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5B" w:rsidRPr="00DD5A5B" w:rsidRDefault="00DD5A5B" w:rsidP="00DD5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5B">
        <w:rPr>
          <w:rFonts w:ascii="Times New Roman" w:hAnsi="Times New Roman" w:cs="Times New Roman"/>
          <w:b/>
          <w:sz w:val="24"/>
          <w:szCs w:val="24"/>
        </w:rPr>
        <w:t>Список литературы по ИКТ в дошкольной организации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Апатова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Н. В. Информационные технологии в дошкольном образовании. – М., 1999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2. Безруких М.М., Парамонова Л.А.,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Слободчиков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В.И. и др.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Предшкольное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обучение: «плюсы» и «минусы»//Начальное </w:t>
      </w:r>
      <w:proofErr w:type="gramStart"/>
      <w:r w:rsidRPr="00DD5A5B">
        <w:rPr>
          <w:rFonts w:ascii="Times New Roman" w:hAnsi="Times New Roman" w:cs="Times New Roman"/>
          <w:sz w:val="24"/>
          <w:szCs w:val="24"/>
        </w:rPr>
        <w:t>образование.-</w:t>
      </w:r>
      <w:proofErr w:type="gramEnd"/>
      <w:r w:rsidRPr="00DD5A5B">
        <w:rPr>
          <w:rFonts w:ascii="Times New Roman" w:hAnsi="Times New Roman" w:cs="Times New Roman"/>
          <w:sz w:val="24"/>
          <w:szCs w:val="24"/>
        </w:rPr>
        <w:t>2006.-№3.-С.9-11.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Горвиц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Ю.М. Компьютер и дети /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Горвиц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Ю.М.// Помоги себе сам. - 1996. - №9. - с. 2.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Горвиц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Ю.М. Компьютер … это очень просто/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Горвиц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Ю.М.//Очаг. - 2004. - №3. - с. 80-81.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5.Езопова С.А.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Предшкольное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образование, или Образование детей старшего дошкольного возраста: инновации и традиции//Дошкольная </w:t>
      </w:r>
      <w:proofErr w:type="gramStart"/>
      <w:r w:rsidRPr="00DD5A5B">
        <w:rPr>
          <w:rFonts w:ascii="Times New Roman" w:hAnsi="Times New Roman" w:cs="Times New Roman"/>
          <w:sz w:val="24"/>
          <w:szCs w:val="24"/>
        </w:rPr>
        <w:t>педагогика.-</w:t>
      </w:r>
      <w:proofErr w:type="gramEnd"/>
      <w:r w:rsidRPr="00DD5A5B">
        <w:rPr>
          <w:rFonts w:ascii="Times New Roman" w:hAnsi="Times New Roman" w:cs="Times New Roman"/>
          <w:sz w:val="24"/>
          <w:szCs w:val="24"/>
        </w:rPr>
        <w:t xml:space="preserve"> 2007.-№6.-С.8-10.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6. Захарова И. Г. Информационные технологии в образовании: Учеб. пособие для студ.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>. учеб. заведений. – М., 2011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>7.Зубов А. В. Информационные технологии в лингвистике. – М., 2012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8.Использование современных информационных и коммуникационных технологий в учебном процессе: учебно-методическое пособие / Авторы-составители: Д.П.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Тевс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, В. Н.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Подковырова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, Е. И.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Апольских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, М. В,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>. – Барнаул: БГПУ, 2006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>9. Кораблёв А. А. Информационно-телекоммуникационные технологии в образовательном процессе// Школа. – 2006. - №2. – с. 37-39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>10. Новоселова С.Л. Проблемы информатизации дошкольного образования / Новоселова С.Л. // информатика и образование. - 2010. №2. - с. 91-92.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Плужникова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Л. Использование компьютеров в образовательном процессе /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Плужникова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Л. // дошкольное воспитание. - 2000. - №4. С.16.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12. Роберт И.В. Современные информационные технологии в образовании: дидактические проблемы, перспективы использования. – М.: Школа-Пресс, </w:t>
      </w:r>
      <w:proofErr w:type="gramStart"/>
      <w:r w:rsidRPr="00DD5A5B">
        <w:rPr>
          <w:rFonts w:ascii="Times New Roman" w:hAnsi="Times New Roman" w:cs="Times New Roman"/>
          <w:sz w:val="24"/>
          <w:szCs w:val="24"/>
        </w:rPr>
        <w:t>2014.-</w:t>
      </w:r>
      <w:proofErr w:type="gramEnd"/>
      <w:r w:rsidRPr="00DD5A5B">
        <w:rPr>
          <w:rFonts w:ascii="Times New Roman" w:hAnsi="Times New Roman" w:cs="Times New Roman"/>
          <w:sz w:val="24"/>
          <w:szCs w:val="24"/>
        </w:rPr>
        <w:t xml:space="preserve"> 204 с.</w:t>
      </w: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 w:rsidRPr="00DD5A5B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Шаехова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Р.К. 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Предшкольное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образование: актуальность, проблемы, стратегия развития/</w:t>
      </w:r>
      <w:proofErr w:type="spellStart"/>
      <w:r w:rsidRPr="00DD5A5B">
        <w:rPr>
          <w:rFonts w:ascii="Times New Roman" w:hAnsi="Times New Roman" w:cs="Times New Roman"/>
          <w:sz w:val="24"/>
          <w:szCs w:val="24"/>
        </w:rPr>
        <w:t>Р.К.Шаехова</w:t>
      </w:r>
      <w:proofErr w:type="spellEnd"/>
      <w:r w:rsidRPr="00DD5A5B">
        <w:rPr>
          <w:rFonts w:ascii="Times New Roman" w:hAnsi="Times New Roman" w:cs="Times New Roman"/>
          <w:sz w:val="24"/>
          <w:szCs w:val="24"/>
        </w:rPr>
        <w:t xml:space="preserve"> // Начальная школа плюс до и </w:t>
      </w:r>
      <w:proofErr w:type="gramStart"/>
      <w:r w:rsidRPr="00DD5A5B">
        <w:rPr>
          <w:rFonts w:ascii="Times New Roman" w:hAnsi="Times New Roman" w:cs="Times New Roman"/>
          <w:sz w:val="24"/>
          <w:szCs w:val="24"/>
        </w:rPr>
        <w:t>после.-</w:t>
      </w:r>
      <w:proofErr w:type="gramEnd"/>
      <w:r w:rsidRPr="00DD5A5B">
        <w:rPr>
          <w:rFonts w:ascii="Times New Roman" w:hAnsi="Times New Roman" w:cs="Times New Roman"/>
          <w:sz w:val="24"/>
          <w:szCs w:val="24"/>
        </w:rPr>
        <w:t>2006.-№7.-С.54-57.</w:t>
      </w:r>
    </w:p>
    <w:p w:rsidR="00DD5A5B" w:rsidRDefault="00640B05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hyperlink r:id="rId4" w:history="1">
        <w:r w:rsidRPr="001146CC">
          <w:rPr>
            <w:rStyle w:val="a3"/>
            <w:rFonts w:ascii="Times New Roman" w:hAnsi="Times New Roman" w:cs="Times New Roman"/>
            <w:sz w:val="24"/>
            <w:szCs w:val="24"/>
          </w:rPr>
          <w:t>http://kvestodel.ru/generator-rebusov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генератор ребусов</w:t>
      </w:r>
    </w:p>
    <w:p w:rsidR="00640B05" w:rsidRDefault="00640B05" w:rsidP="00DD5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hyperlink r:id="rId5" w:history="1">
        <w:r w:rsidRPr="001146CC">
          <w:rPr>
            <w:rStyle w:val="a3"/>
            <w:rFonts w:ascii="Times New Roman" w:hAnsi="Times New Roman" w:cs="Times New Roman"/>
            <w:sz w:val="24"/>
            <w:szCs w:val="24"/>
          </w:rPr>
          <w:t>https://systemekb.ru/games/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интерактивные игры и занятия</w:t>
      </w:r>
    </w:p>
    <w:p w:rsidR="00640B05" w:rsidRPr="00640B05" w:rsidRDefault="00640B05" w:rsidP="00640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hyperlink r:id="rId6" w:history="1">
        <w:r w:rsidRPr="001146CC">
          <w:rPr>
            <w:rStyle w:val="a3"/>
            <w:rFonts w:ascii="Times New Roman" w:hAnsi="Times New Roman" w:cs="Times New Roman"/>
            <w:sz w:val="24"/>
            <w:szCs w:val="24"/>
          </w:rPr>
          <w:t>http://detsadmickeymouse.ru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B05">
        <w:rPr>
          <w:rFonts w:ascii="Times New Roman" w:hAnsi="Times New Roman" w:cs="Times New Roman"/>
          <w:sz w:val="24"/>
          <w:szCs w:val="24"/>
        </w:rPr>
        <w:t>сайт "ДЕТСАД МИККИ МАУСА" для воспитателей,</w:t>
      </w:r>
    </w:p>
    <w:p w:rsidR="00640B05" w:rsidRPr="00DD5A5B" w:rsidRDefault="00640B05" w:rsidP="00640B05">
      <w:pPr>
        <w:jc w:val="both"/>
        <w:rPr>
          <w:rFonts w:ascii="Times New Roman" w:hAnsi="Times New Roman" w:cs="Times New Roman"/>
          <w:sz w:val="24"/>
          <w:szCs w:val="24"/>
        </w:rPr>
      </w:pPr>
      <w:r w:rsidRPr="00640B05">
        <w:rPr>
          <w:rFonts w:ascii="Times New Roman" w:hAnsi="Times New Roman" w:cs="Times New Roman"/>
          <w:sz w:val="24"/>
          <w:szCs w:val="24"/>
        </w:rPr>
        <w:t>нянь, родителей</w:t>
      </w:r>
      <w:r w:rsidRPr="00640B05">
        <w:rPr>
          <w:rFonts w:ascii="Times New Roman" w:hAnsi="Times New Roman" w:cs="Times New Roman"/>
          <w:sz w:val="24"/>
          <w:szCs w:val="24"/>
        </w:rPr>
        <w:cr/>
      </w:r>
      <w:bookmarkStart w:id="0" w:name="_GoBack"/>
      <w:bookmarkEnd w:id="0"/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A5B" w:rsidRPr="00DD5A5B" w:rsidRDefault="00DD5A5B" w:rsidP="00DD5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933" w:rsidRDefault="00C05933"/>
    <w:sectPr w:rsidR="00C0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78"/>
    <w:rsid w:val="00573F23"/>
    <w:rsid w:val="00640B05"/>
    <w:rsid w:val="00B17D78"/>
    <w:rsid w:val="00C05933"/>
    <w:rsid w:val="00D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95D"/>
  <w15:chartTrackingRefBased/>
  <w15:docId w15:val="{D23486D9-D0C4-46B3-A132-4D58879A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admickeymouse.ru" TargetMode="External"/><Relationship Id="rId5" Type="http://schemas.openxmlformats.org/officeDocument/2006/relationships/hyperlink" Target="https://systemekb.ru/games/" TargetMode="External"/><Relationship Id="rId4" Type="http://schemas.openxmlformats.org/officeDocument/2006/relationships/hyperlink" Target="http://kvestodel.ru/generator-rebus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2021-05-17T08:33:00Z</dcterms:created>
  <dcterms:modified xsi:type="dcterms:W3CDTF">2021-05-17T16:34:00Z</dcterms:modified>
</cp:coreProperties>
</file>