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53" w:rsidRDefault="00265D53" w:rsidP="00265D53">
      <w:pPr>
        <w:ind w:hanging="993"/>
      </w:pPr>
      <w:r w:rsidRPr="00265D53">
        <w:rPr>
          <w:noProof/>
          <w:lang w:eastAsia="ru-RU"/>
        </w:rPr>
        <w:drawing>
          <wp:inline distT="0" distB="0" distL="0" distR="0">
            <wp:extent cx="9323244" cy="6900545"/>
            <wp:effectExtent l="0" t="7938" r="3493" b="3492"/>
            <wp:docPr id="1" name="Рисунок 1" descr="C:\Users\Maria\Downloads\20211014_233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wnloads\20211014_2333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45419" cy="691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4901"/>
      </w:tblGrid>
      <w:tr w:rsidR="00BB0754" w:rsidTr="00265D53">
        <w:tc>
          <w:tcPr>
            <w:tcW w:w="4595" w:type="dxa"/>
          </w:tcPr>
          <w:p w:rsidR="00BB0754" w:rsidRDefault="00BB0754" w:rsidP="00671BD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1" w:type="dxa"/>
          </w:tcPr>
          <w:p w:rsidR="00BB0754" w:rsidRDefault="00BB0754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83" w:rsidRDefault="002C7E83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E83" w:rsidRDefault="002C7E83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54" w:rsidRPr="00BB0754" w:rsidRDefault="00BB0754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B0754" w:rsidRPr="00BB0754" w:rsidRDefault="00BB0754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54">
              <w:rPr>
                <w:rFonts w:ascii="Times New Roman" w:hAnsi="Times New Roman" w:cs="Times New Roman"/>
                <w:sz w:val="24"/>
                <w:szCs w:val="24"/>
              </w:rPr>
              <w:t>Заведующий МКДОУ</w:t>
            </w:r>
          </w:p>
          <w:p w:rsidR="00BB0754" w:rsidRPr="00BB0754" w:rsidRDefault="00BB0754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54">
              <w:rPr>
                <w:rFonts w:ascii="Times New Roman" w:hAnsi="Times New Roman" w:cs="Times New Roman"/>
                <w:sz w:val="24"/>
                <w:szCs w:val="24"/>
              </w:rPr>
              <w:t>«Детский сад № 5 «Ёлочка»</w:t>
            </w:r>
          </w:p>
          <w:p w:rsidR="00BB0754" w:rsidRPr="00BB0754" w:rsidRDefault="00BB0754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75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proofErr w:type="spellStart"/>
            <w:r w:rsidRPr="00BB0754">
              <w:rPr>
                <w:rFonts w:ascii="Times New Roman" w:hAnsi="Times New Roman" w:cs="Times New Roman"/>
                <w:sz w:val="24"/>
                <w:szCs w:val="24"/>
              </w:rPr>
              <w:t>А.Н.Таушканова</w:t>
            </w:r>
            <w:proofErr w:type="spellEnd"/>
          </w:p>
          <w:p w:rsidR="00BB0754" w:rsidRDefault="00BB0754" w:rsidP="00BB0754">
            <w:pPr>
              <w:spacing w:line="276" w:lineRule="auto"/>
              <w:ind w:left="15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0754">
              <w:rPr>
                <w:rFonts w:ascii="Times New Roman" w:hAnsi="Times New Roman" w:cs="Times New Roman"/>
                <w:sz w:val="24"/>
                <w:szCs w:val="24"/>
              </w:rPr>
              <w:t>«__» ______________2021</w:t>
            </w:r>
          </w:p>
        </w:tc>
      </w:tr>
    </w:tbl>
    <w:p w:rsidR="00557D35" w:rsidRDefault="00557D35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83" w:rsidRDefault="002C7E83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83" w:rsidRDefault="002C7E83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83" w:rsidRDefault="002C7E83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83" w:rsidRDefault="002C7E83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7E83" w:rsidRPr="002C7E83" w:rsidRDefault="002C7E83" w:rsidP="002C7E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83" w:rsidRDefault="002C7E83" w:rsidP="002C7E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464" w:rsidRDefault="004E7464" w:rsidP="002C7E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464" w:rsidRDefault="004E7464" w:rsidP="002C7E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7464" w:rsidRDefault="004E7464" w:rsidP="002C7E8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E83" w:rsidRPr="004E7464" w:rsidRDefault="00080DA6" w:rsidP="002C7E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64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2C7E83" w:rsidRPr="004E7464">
        <w:rPr>
          <w:rFonts w:ascii="Times New Roman" w:hAnsi="Times New Roman" w:cs="Times New Roman"/>
          <w:b/>
          <w:sz w:val="28"/>
          <w:szCs w:val="28"/>
        </w:rPr>
        <w:t xml:space="preserve"> по развитию основ безопасности у дошкольников 3-7 лет</w:t>
      </w:r>
    </w:p>
    <w:p w:rsidR="002C7E83" w:rsidRPr="004E7464" w:rsidRDefault="002C7E83" w:rsidP="002C7E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64">
        <w:rPr>
          <w:rFonts w:ascii="Times New Roman" w:hAnsi="Times New Roman" w:cs="Times New Roman"/>
          <w:b/>
          <w:sz w:val="28"/>
          <w:szCs w:val="28"/>
        </w:rPr>
        <w:t xml:space="preserve">в различных жизненных ситуациях </w:t>
      </w:r>
    </w:p>
    <w:p w:rsidR="004E7464" w:rsidRPr="004E7464" w:rsidRDefault="004E7464" w:rsidP="002C7E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64">
        <w:rPr>
          <w:rFonts w:ascii="Times New Roman" w:hAnsi="Times New Roman" w:cs="Times New Roman"/>
          <w:b/>
          <w:sz w:val="28"/>
          <w:szCs w:val="28"/>
        </w:rPr>
        <w:t>«Азбука безопасности»</w:t>
      </w:r>
    </w:p>
    <w:p w:rsidR="002C7E83" w:rsidRPr="004E7464" w:rsidRDefault="002C7E83" w:rsidP="002C7E8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464">
        <w:rPr>
          <w:rFonts w:ascii="Times New Roman" w:hAnsi="Times New Roman" w:cs="Times New Roman"/>
          <w:b/>
          <w:sz w:val="28"/>
          <w:szCs w:val="28"/>
        </w:rPr>
        <w:t>на 2021 – 2022 учебный год</w:t>
      </w:r>
    </w:p>
    <w:p w:rsidR="00557D35" w:rsidRDefault="00557D35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7D35" w:rsidRDefault="00557D35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F6C" w:rsidRDefault="00863F6C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3F6C" w:rsidRDefault="00863F6C" w:rsidP="00671BDA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5EEF" w:rsidRDefault="003F5EEF" w:rsidP="003F5E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EF" w:rsidRDefault="003F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7E83" w:rsidRDefault="002C7E83">
      <w:pPr>
        <w:rPr>
          <w:rFonts w:ascii="Times New Roman" w:hAnsi="Times New Roman" w:cs="Times New Roman"/>
          <w:sz w:val="28"/>
          <w:szCs w:val="28"/>
        </w:rPr>
      </w:pPr>
    </w:p>
    <w:p w:rsidR="00557D35" w:rsidRPr="00557D35" w:rsidRDefault="00557D35" w:rsidP="00557D3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D35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57D35" w:rsidRPr="00863F6C" w:rsidRDefault="00557D35" w:rsidP="00557D3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C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Принципы реализации программы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Характеристика особенностей развития детей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Способы проверки ожидаемых результатов</w:t>
      </w:r>
    </w:p>
    <w:p w:rsidR="00557D35" w:rsidRPr="00863F6C" w:rsidRDefault="00557D35" w:rsidP="00557D3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C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Система и последовательность работы с детьми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Перспективный план программы младшая группа (3 – 4 года)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Перспективный план программы средняя группа (4 – 5 лет)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Перспективный план программы старшая группа (5 – 6 лет)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Перспективный план программы подготовительная группа (6 – 7 лет)</w:t>
      </w:r>
    </w:p>
    <w:p w:rsidR="00557D35" w:rsidRPr="00557D35" w:rsidRDefault="00557D35" w:rsidP="00557D35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35">
        <w:rPr>
          <w:rFonts w:ascii="Times New Roman" w:hAnsi="Times New Roman" w:cs="Times New Roman"/>
          <w:sz w:val="28"/>
          <w:szCs w:val="28"/>
        </w:rPr>
        <w:t>Взаимодействия с родителями</w:t>
      </w:r>
    </w:p>
    <w:p w:rsidR="00557D35" w:rsidRPr="00863F6C" w:rsidRDefault="00557D35" w:rsidP="00557D35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C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557D35" w:rsidRPr="00863F6C" w:rsidRDefault="00557D35" w:rsidP="00863F6C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6C">
        <w:rPr>
          <w:rFonts w:ascii="Times New Roman" w:hAnsi="Times New Roman" w:cs="Times New Roman"/>
          <w:sz w:val="28"/>
          <w:szCs w:val="28"/>
        </w:rPr>
        <w:t>Предметно – пространственная среда</w:t>
      </w:r>
    </w:p>
    <w:p w:rsidR="00557D35" w:rsidRPr="00863F6C" w:rsidRDefault="00557D35" w:rsidP="00863F6C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F6C">
        <w:rPr>
          <w:rFonts w:ascii="Times New Roman" w:hAnsi="Times New Roman" w:cs="Times New Roman"/>
          <w:sz w:val="28"/>
          <w:szCs w:val="28"/>
        </w:rPr>
        <w:t xml:space="preserve">Материально – техническое обеспечение </w:t>
      </w:r>
    </w:p>
    <w:p w:rsidR="00557D35" w:rsidRPr="00863F6C" w:rsidRDefault="00557D35" w:rsidP="00557D3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6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A824A3" w:rsidRDefault="00A824A3" w:rsidP="00A824A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4A3" w:rsidRDefault="00A8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4A3" w:rsidRPr="00A824A3" w:rsidRDefault="00A824A3" w:rsidP="00A82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A3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A824A3">
        <w:rPr>
          <w:rFonts w:ascii="Times New Roman" w:hAnsi="Times New Roman" w:cs="Times New Roman"/>
          <w:b/>
          <w:sz w:val="28"/>
          <w:szCs w:val="28"/>
        </w:rPr>
        <w:tab/>
        <w:t>Целевой раздел</w:t>
      </w:r>
    </w:p>
    <w:p w:rsidR="00A824A3" w:rsidRDefault="00A824A3" w:rsidP="00A824A3">
      <w:pPr>
        <w:rPr>
          <w:rFonts w:ascii="Times New Roman" w:hAnsi="Times New Roman" w:cs="Times New Roman"/>
          <w:sz w:val="28"/>
          <w:szCs w:val="28"/>
        </w:rPr>
      </w:pPr>
      <w:r w:rsidRPr="00A824A3">
        <w:rPr>
          <w:rFonts w:ascii="Times New Roman" w:hAnsi="Times New Roman" w:cs="Times New Roman"/>
          <w:sz w:val="28"/>
          <w:szCs w:val="28"/>
        </w:rPr>
        <w:t>1.1.</w:t>
      </w:r>
      <w:r w:rsidRPr="00A824A3">
        <w:rPr>
          <w:rFonts w:ascii="Times New Roman" w:hAnsi="Times New Roman" w:cs="Times New Roman"/>
          <w:sz w:val="28"/>
          <w:szCs w:val="28"/>
        </w:rPr>
        <w:tab/>
      </w:r>
      <w:r w:rsidRPr="00A824A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824A3" w:rsidRPr="00A824A3" w:rsidRDefault="00A824A3" w:rsidP="00B14A6F">
      <w:pPr>
        <w:numPr>
          <w:ilvl w:val="0"/>
          <w:numId w:val="2"/>
        </w:numPr>
        <w:tabs>
          <w:tab w:val="left" w:pos="966"/>
        </w:tabs>
        <w:spacing w:after="0" w:line="276" w:lineRule="auto"/>
        <w:ind w:firstLine="964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дошкольной образовательной организации обязательная и первоочередная задача взрослых (педагогов и родителей) состоит в том, чтобы оберегать и защищать маленьких детей, подготовить их к встрече с различными сложными, а порой опасными жизненными ситуациями. Необходимо выделить такие правила поведения, которые дети должны выполнять неукоснительно, так как от этого зависят их здоровье и безопасность.</w:t>
      </w:r>
    </w:p>
    <w:p w:rsidR="00A824A3" w:rsidRPr="00A824A3" w:rsidRDefault="00A824A3" w:rsidP="00B14A6F">
      <w:pPr>
        <w:spacing w:after="0" w:line="276" w:lineRule="auto"/>
        <w:ind w:firstLine="964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Безопасность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главным в работе по данному направлению является стимулирование развития у детей самостоятельности и ответственности. Все, чему учат детей, они должны уметь применить в реальной жизни, на практике.</w:t>
      </w:r>
    </w:p>
    <w:p w:rsidR="00A824A3" w:rsidRPr="00A824A3" w:rsidRDefault="006B106B" w:rsidP="00B14A6F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С </w:t>
      </w:r>
      <w:r w:rsidR="00A824A3"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целью формирования у воспитанников основ безопасности жизнедеятельности (состояния физической, психической и социальной защищенности), как необходимого условия полноценного развития человека, </w:t>
      </w:r>
      <w:r w:rsid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МКДОУ «Детский сад № 5 «Ёлочка» </w:t>
      </w:r>
      <w:r w:rsidR="00A824A3"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разработана Программа </w:t>
      </w:r>
      <w:r w:rsidR="004E7464">
        <w:rPr>
          <w:rFonts w:ascii="Times New Roman" w:eastAsia="Times New Roman" w:hAnsi="Times New Roman" w:cs="Arial"/>
          <w:sz w:val="28"/>
          <w:szCs w:val="20"/>
          <w:lang w:eastAsia="ru-RU"/>
        </w:rPr>
        <w:t>по развитию основ безопасности «</w:t>
      </w:r>
      <w:r w:rsidR="004E7464"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>Азбука безопасности</w:t>
      </w:r>
      <w:r w:rsid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» </w:t>
      </w:r>
      <w:r w:rsidR="00A824A3"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для детей 3-7 лет.</w:t>
      </w:r>
    </w:p>
    <w:p w:rsidR="00A824A3" w:rsidRPr="00A824A3" w:rsidRDefault="00A824A3" w:rsidP="00B14A6F">
      <w:pPr>
        <w:spacing w:after="0" w:line="276" w:lineRule="auto"/>
        <w:ind w:firstLine="964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>Проанализировав литературу: Н.</w:t>
      </w:r>
      <w:r w:rsidR="00CF5C78"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>Н. Авдеевой, О.</w:t>
      </w:r>
      <w:r w:rsidR="00CF5C78"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>Л. Князевой, Р.</w:t>
      </w:r>
      <w:r w:rsidR="00CF5C78"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Б. </w:t>
      </w:r>
      <w:proofErr w:type="spellStart"/>
      <w:r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>Стеркиной</w:t>
      </w:r>
      <w:proofErr w:type="spellEnd"/>
      <w:r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«Основы безопасности детей дошкольного возраста», методические пособия К.</w:t>
      </w:r>
      <w:r w:rsidR="00CF5C78"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E7464">
        <w:rPr>
          <w:rFonts w:ascii="Times New Roman" w:eastAsia="Times New Roman" w:hAnsi="Times New Roman" w:cs="Arial"/>
          <w:sz w:val="28"/>
          <w:szCs w:val="20"/>
          <w:lang w:eastAsia="ru-RU"/>
        </w:rPr>
        <w:t>Ю.</w:t>
      </w:r>
      <w:r w:rsidRPr="004E7464">
        <w:rPr>
          <w:rFonts w:ascii="Times New Roman" w:eastAsia="Times New Roman" w:hAnsi="Times New Roman" w:cs="Arial"/>
          <w:color w:val="FF0000"/>
          <w:sz w:val="28"/>
          <w:szCs w:val="20"/>
          <w:lang w:eastAsia="ru-RU"/>
        </w:rPr>
        <w:t xml:space="preserve">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Белой «Как обеспечить безопасность дошкольника», О.</w:t>
      </w:r>
      <w:r w:rsidR="00CF5C7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А. </w:t>
      </w:r>
      <w:proofErr w:type="spellStart"/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Скоролуповой</w:t>
      </w:r>
      <w:proofErr w:type="spellEnd"/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«Правила и безопасность дорожного движения», Т.</w:t>
      </w:r>
      <w:r w:rsidR="00CF5C7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Г. </w:t>
      </w:r>
      <w:proofErr w:type="spellStart"/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Хромцовой</w:t>
      </w:r>
      <w:proofErr w:type="spellEnd"/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«Воспитание безопасного поведения в быту», пришла к выводу, что необходимо помочь ребёнку сформировать модель безопасного поведения в быту, на дорогах, на улице, в природе, позволяющую действовать в адекватно конкретной реальной жизненной ситуации. Содержание данной программы направлено на </w:t>
      </w:r>
      <w:r w:rsidR="00905B9D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у дошкольников опыт безопасного поведения в различных ситуациях, знания о правилах безопасного поведения, умение действовать в тех или иных ситуациях, оценивать собственные возможности по преодолению опасности; выработать привычку соблюдать меры предосторожности.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B106B"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Программа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рассчитана на 4 года обучения, начиная со младшей группы </w:t>
      </w:r>
      <w:r w:rsidR="006B106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(3- 4 года)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до выпуска детей в школу </w:t>
      </w:r>
      <w:r w:rsidR="006B106B">
        <w:rPr>
          <w:rFonts w:ascii="Times New Roman" w:eastAsia="Times New Roman" w:hAnsi="Times New Roman" w:cs="Arial"/>
          <w:sz w:val="28"/>
          <w:szCs w:val="20"/>
          <w:lang w:eastAsia="ru-RU"/>
        </w:rPr>
        <w:t>(</w:t>
      </w:r>
      <w:r w:rsidR="00905B9D">
        <w:rPr>
          <w:rFonts w:ascii="Times New Roman" w:eastAsia="Times New Roman" w:hAnsi="Times New Roman" w:cs="Arial"/>
          <w:sz w:val="28"/>
          <w:szCs w:val="20"/>
          <w:lang w:eastAsia="ru-RU"/>
        </w:rPr>
        <w:t>6-7 (8)</w:t>
      </w:r>
      <w:r w:rsidR="006B106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лет).</w:t>
      </w:r>
    </w:p>
    <w:p w:rsidR="00A824A3" w:rsidRPr="00A824A3" w:rsidRDefault="006B106B" w:rsidP="00B14A6F">
      <w:pPr>
        <w:tabs>
          <w:tab w:val="left" w:pos="1099"/>
        </w:tabs>
        <w:spacing w:after="0" w:line="276" w:lineRule="auto"/>
        <w:ind w:firstLine="964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</w:t>
      </w:r>
      <w:r w:rsidR="00A824A3"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программе используются различные формы и методы организации воспитания и обучения детей с учетом индивидуальных и возрастных особенностей воспитанников, при этом основным ориентиром служит учет </w:t>
      </w:r>
      <w:r w:rsidR="00A824A3"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жизненного опыта детей, особенностей их поведения, предпочтения. Вся работа проходит через совместные различные виды деятельности педагога с детьми.</w:t>
      </w:r>
    </w:p>
    <w:p w:rsidR="00A824A3" w:rsidRDefault="00A824A3" w:rsidP="00B14A6F">
      <w:pPr>
        <w:spacing w:after="0" w:line="276" w:lineRule="auto"/>
        <w:ind w:firstLine="964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A824A3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Цель данной программы</w:t>
      </w:r>
      <w:r w:rsidRPr="00A824A3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-</w:t>
      </w:r>
      <w:r w:rsidRPr="00A824A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формирование основ безопасного поведения</w:t>
      </w:r>
      <w:r w:rsidRPr="00A824A3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 xml:space="preserve"> </w:t>
      </w:r>
      <w:r w:rsidRPr="00A824A3">
        <w:rPr>
          <w:rFonts w:ascii="Times New Roman" w:eastAsia="Times New Roman" w:hAnsi="Times New Roman" w:cs="Arial"/>
          <w:sz w:val="28"/>
          <w:szCs w:val="20"/>
          <w:lang w:eastAsia="ru-RU"/>
        </w:rPr>
        <w:t>дошкольников в быту, социуме, природе.</w:t>
      </w:r>
    </w:p>
    <w:p w:rsidR="006B106B" w:rsidRDefault="006B106B" w:rsidP="00B14A6F">
      <w:pPr>
        <w:spacing w:after="0" w:line="276" w:lineRule="auto"/>
        <w:ind w:firstLine="964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>Исходя из поставленной цели, сформированы задачи реализации программы:</w:t>
      </w:r>
    </w:p>
    <w:p w:rsidR="006B106B" w:rsidRPr="006B106B" w:rsidRDefault="006B106B" w:rsidP="0090622C">
      <w:pPr>
        <w:pStyle w:val="a7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>создать условия для обучения детей правилам безопасного поведения;</w:t>
      </w:r>
    </w:p>
    <w:p w:rsidR="006B106B" w:rsidRPr="006B106B" w:rsidRDefault="006B106B" w:rsidP="0090622C">
      <w:pPr>
        <w:pStyle w:val="a7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>познакомить детей дошкольного возраста с элементарными правилами безопасного поведения в различных ситуациях (с незнакомыми людьми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,</w:t>
      </w: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в быту, в окружающей природе, на улице и дороге</w:t>
      </w: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>);</w:t>
      </w:r>
    </w:p>
    <w:p w:rsidR="006B106B" w:rsidRPr="006B106B" w:rsidRDefault="006B106B" w:rsidP="0090622C">
      <w:pPr>
        <w:pStyle w:val="a7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сформировать умение самостоятельно применять их в жизни;</w:t>
      </w:r>
    </w:p>
    <w:p w:rsidR="006B106B" w:rsidRPr="006B106B" w:rsidRDefault="006B106B" w:rsidP="0090622C">
      <w:pPr>
        <w:pStyle w:val="a7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активизировать внимание родителей к решению задач по </w:t>
      </w:r>
      <w:r w:rsidR="0090622C">
        <w:rPr>
          <w:rFonts w:ascii="Times New Roman" w:eastAsia="Times New Roman" w:hAnsi="Times New Roman" w:cs="Arial"/>
          <w:sz w:val="28"/>
          <w:szCs w:val="20"/>
          <w:lang w:eastAsia="ru-RU"/>
        </w:rPr>
        <w:t>основам безопасности</w:t>
      </w: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>;</w:t>
      </w:r>
    </w:p>
    <w:p w:rsidR="00A824A3" w:rsidRDefault="006B106B" w:rsidP="0090622C">
      <w:pPr>
        <w:pStyle w:val="a7"/>
        <w:numPr>
          <w:ilvl w:val="0"/>
          <w:numId w:val="45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6B106B">
        <w:rPr>
          <w:rFonts w:ascii="Times New Roman" w:eastAsia="Times New Roman" w:hAnsi="Times New Roman" w:cs="Arial"/>
          <w:sz w:val="28"/>
          <w:szCs w:val="20"/>
          <w:lang w:eastAsia="ru-RU"/>
        </w:rPr>
        <w:t>воспитывать стремление уважать свои права и права других, желать добра другому, готовность действовать сообща.</w:t>
      </w:r>
    </w:p>
    <w:p w:rsidR="00B14A6F" w:rsidRDefault="00B14A6F" w:rsidP="00B14A6F">
      <w:pPr>
        <w:spacing w:after="0" w:line="276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14A6F" w:rsidRDefault="00B14A6F" w:rsidP="00B14A6F">
      <w:pPr>
        <w:spacing w:after="0" w:line="276" w:lineRule="auto"/>
        <w:jc w:val="both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1.2.</w:t>
      </w:r>
      <w:r w:rsidRPr="00B14A6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ab/>
        <w:t>Принципы реализации программы</w:t>
      </w:r>
    </w:p>
    <w:p w:rsidR="00B14A6F" w:rsidRPr="00B14A6F" w:rsidRDefault="00B14A6F" w:rsidP="00B14A6F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4A6F" w:rsidRPr="00B14A6F" w:rsidRDefault="00B14A6F" w:rsidP="00B14A6F">
      <w:pPr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Реализация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поставленной </w:t>
      </w: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цели и задач осуществляется с учетом следующих основных принципов:</w:t>
      </w:r>
    </w:p>
    <w:p w:rsidR="00B14A6F" w:rsidRPr="00B14A6F" w:rsidRDefault="00B14A6F" w:rsidP="00B14A6F">
      <w:pPr>
        <w:spacing w:after="0" w:line="1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4A6F" w:rsidRPr="00B14A6F" w:rsidRDefault="00B14A6F" w:rsidP="0090622C">
      <w:pPr>
        <w:pStyle w:val="a7"/>
        <w:numPr>
          <w:ilvl w:val="0"/>
          <w:numId w:val="45"/>
        </w:numPr>
        <w:tabs>
          <w:tab w:val="left" w:pos="715"/>
        </w:tabs>
        <w:spacing w:after="0" w:line="234" w:lineRule="auto"/>
        <w:ind w:left="0" w:firstLine="709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системность и последовательность (любая новая ступень в обучении детей опирается на уже освоенное);</w:t>
      </w:r>
    </w:p>
    <w:p w:rsidR="00B14A6F" w:rsidRPr="00B14A6F" w:rsidRDefault="00B14A6F" w:rsidP="0090622C">
      <w:pPr>
        <w:pStyle w:val="a7"/>
        <w:numPr>
          <w:ilvl w:val="0"/>
          <w:numId w:val="45"/>
        </w:numPr>
        <w:tabs>
          <w:tab w:val="left" w:pos="715"/>
        </w:tabs>
        <w:spacing w:after="0" w:line="234" w:lineRule="auto"/>
        <w:ind w:left="0" w:firstLine="709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доступность (усложнение материала происходит с учетом возрастных особенностей детей);</w:t>
      </w:r>
    </w:p>
    <w:p w:rsidR="00B14A6F" w:rsidRPr="00B14A6F" w:rsidRDefault="00B14A6F" w:rsidP="0090622C">
      <w:pPr>
        <w:pStyle w:val="a7"/>
        <w:numPr>
          <w:ilvl w:val="0"/>
          <w:numId w:val="45"/>
        </w:numPr>
        <w:tabs>
          <w:tab w:val="left" w:pos="715"/>
        </w:tabs>
        <w:spacing w:after="0" w:line="234" w:lineRule="auto"/>
        <w:ind w:left="0" w:firstLine="709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включение в деятельность (игровую, познавательную, </w:t>
      </w:r>
      <w:r w:rsidR="0090622C">
        <w:rPr>
          <w:rFonts w:ascii="Times New Roman" w:eastAsia="Times New Roman" w:hAnsi="Times New Roman" w:cs="Arial"/>
          <w:sz w:val="28"/>
          <w:szCs w:val="20"/>
          <w:lang w:eastAsia="ru-RU"/>
        </w:rPr>
        <w:t>э</w:t>
      </w: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кспериментальную и другие);</w:t>
      </w:r>
    </w:p>
    <w:p w:rsidR="00B14A6F" w:rsidRPr="00B14A6F" w:rsidRDefault="00B14A6F" w:rsidP="0090622C">
      <w:pPr>
        <w:pStyle w:val="a7"/>
        <w:numPr>
          <w:ilvl w:val="0"/>
          <w:numId w:val="45"/>
        </w:numPr>
        <w:tabs>
          <w:tab w:val="left" w:pos="715"/>
        </w:tabs>
        <w:spacing w:after="0" w:line="234" w:lineRule="auto"/>
        <w:ind w:left="0" w:firstLine="709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наглядность;</w:t>
      </w:r>
    </w:p>
    <w:p w:rsidR="00B14A6F" w:rsidRPr="00B14A6F" w:rsidRDefault="00B14A6F" w:rsidP="0090622C">
      <w:pPr>
        <w:pStyle w:val="a7"/>
        <w:numPr>
          <w:ilvl w:val="0"/>
          <w:numId w:val="45"/>
        </w:numPr>
        <w:tabs>
          <w:tab w:val="left" w:pos="715"/>
        </w:tabs>
        <w:spacing w:after="0" w:line="234" w:lineRule="auto"/>
        <w:ind w:left="0" w:firstLine="709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динамичность (интеграция задач в разные виды деятельности);</w:t>
      </w:r>
    </w:p>
    <w:p w:rsidR="00B14A6F" w:rsidRPr="00B14A6F" w:rsidRDefault="00B14A6F" w:rsidP="0090622C">
      <w:pPr>
        <w:pStyle w:val="a7"/>
        <w:numPr>
          <w:ilvl w:val="0"/>
          <w:numId w:val="45"/>
        </w:numPr>
        <w:tabs>
          <w:tab w:val="left" w:pos="715"/>
        </w:tabs>
        <w:spacing w:after="0" w:line="234" w:lineRule="auto"/>
        <w:ind w:left="0" w:firstLine="709"/>
        <w:jc w:val="both"/>
        <w:rPr>
          <w:rFonts w:ascii="Arial" w:eastAsia="Arial" w:hAnsi="Arial" w:cs="Arial"/>
          <w:sz w:val="24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психологическая комфортность (снятие стрессовых факторов).</w:t>
      </w:r>
    </w:p>
    <w:p w:rsidR="00B14A6F" w:rsidRPr="00B14A6F" w:rsidRDefault="00B14A6F" w:rsidP="00B14A6F">
      <w:pPr>
        <w:spacing w:after="0" w:line="32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4A6F" w:rsidRPr="00B14A6F" w:rsidRDefault="00B14A6F" w:rsidP="00B14A6F">
      <w:pPr>
        <w:spacing w:after="0" w:line="0" w:lineRule="atLeast"/>
        <w:ind w:left="7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Формы организации по формированию основ безопасного поведения.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Познавательные занятия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Беседы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Рассказы (рассказ – объяснение)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Работа с наглядным материалом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Игры (подвижные, сюжетно-ролевые, дидактические)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Игровые ситуации 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загадки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Моделирование ситуаций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Просмотр мультфильмов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Конкурсы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Викторины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Продуктивная деятельность (рисование, конструирование, аппликация, лепка)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Праздники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, </w:t>
      </w: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развлечения</w:t>
      </w:r>
    </w:p>
    <w:p w:rsidR="00B14A6F" w:rsidRPr="00B14A6F" w:rsidRDefault="00B14A6F" w:rsidP="00B14A6F">
      <w:pPr>
        <w:pStyle w:val="a7"/>
        <w:numPr>
          <w:ilvl w:val="0"/>
          <w:numId w:val="8"/>
        </w:num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Экскурсии и т.д.</w:t>
      </w:r>
    </w:p>
    <w:p w:rsidR="00B14A6F" w:rsidRDefault="00B14A6F" w:rsidP="00B14A6F">
      <w:pPr>
        <w:pStyle w:val="a7"/>
        <w:tabs>
          <w:tab w:val="left" w:pos="727"/>
        </w:tabs>
        <w:spacing w:after="0" w:line="0" w:lineRule="atLeas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B14A6F" w:rsidRPr="00182267" w:rsidRDefault="00B14A6F" w:rsidP="00182267">
      <w:pPr>
        <w:tabs>
          <w:tab w:val="left" w:pos="727"/>
        </w:tabs>
        <w:spacing w:after="0" w:line="0" w:lineRule="atLeast"/>
        <w:rPr>
          <w:rFonts w:ascii="Arial" w:eastAsia="Arial" w:hAnsi="Arial" w:cs="Arial"/>
          <w:sz w:val="20"/>
          <w:szCs w:val="20"/>
          <w:lang w:eastAsia="ru-RU"/>
        </w:rPr>
      </w:pPr>
    </w:p>
    <w:p w:rsidR="00B14A6F" w:rsidRPr="00B14A6F" w:rsidRDefault="00B14A6F" w:rsidP="00B14A6F">
      <w:pPr>
        <w:pStyle w:val="a7"/>
        <w:numPr>
          <w:ilvl w:val="1"/>
          <w:numId w:val="11"/>
        </w:num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1" w:name="page5"/>
      <w:bookmarkEnd w:id="1"/>
      <w:r w:rsidRPr="00B14A6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Характеристика особенностей развития детей</w:t>
      </w:r>
    </w:p>
    <w:p w:rsidR="00B14A6F" w:rsidRPr="00B14A6F" w:rsidRDefault="00B14A6F" w:rsidP="00B14A6F">
      <w:pPr>
        <w:spacing w:after="0" w:line="20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4A6F" w:rsidRPr="00B14A6F" w:rsidRDefault="00B14A6F" w:rsidP="00460244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Обучение навыкам безопасного поведения дошкольников и приобщение их к здоровому образу жизни раздел</w:t>
      </w:r>
      <w:r w:rsidR="0090622C">
        <w:rPr>
          <w:rFonts w:ascii="Times New Roman" w:eastAsia="Times New Roman" w:hAnsi="Times New Roman" w:cs="Arial"/>
          <w:sz w:val="28"/>
          <w:szCs w:val="20"/>
          <w:lang w:eastAsia="ru-RU"/>
        </w:rPr>
        <w:t>ены</w:t>
      </w: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на два периода. Первый — это дети 3—5 лет (младшая и средняя группа), второй — дети 5—7 лет (старшая и подготовительная группа).</w:t>
      </w:r>
    </w:p>
    <w:p w:rsidR="00B14A6F" w:rsidRPr="00B14A6F" w:rsidRDefault="00B14A6F" w:rsidP="00460244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опасных ситуациях.</w:t>
      </w:r>
    </w:p>
    <w:p w:rsidR="00B14A6F" w:rsidRPr="00B14A6F" w:rsidRDefault="00B14A6F" w:rsidP="00460244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</w:p>
    <w:p w:rsidR="00B14A6F" w:rsidRPr="00B14A6F" w:rsidRDefault="00B14A6F" w:rsidP="00460244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Говоря о втором периоде, то есть о детях 5—7 лет, следует сказать об изменении психологической позиции детей в этом возрасте: они впервые начинают ощущать себя старшими среди других детей в детском саду, а это в свою очередь свидетельствует о том, что такие дети уже могут осознано отвечать за свои поступки, контролировать своё поведение, а также других детей и людей в целом. Работа с такими детьми должна быть направлена на закрепление и систематизацию полученных знаний во время первого возрастного периода,</w:t>
      </w:r>
      <w:r w:rsidR="0046024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а так</w:t>
      </w:r>
      <w:r w:rsidRPr="00B14A6F">
        <w:rPr>
          <w:rFonts w:ascii="Times New Roman" w:eastAsia="Times New Roman" w:hAnsi="Times New Roman" w:cs="Arial"/>
          <w:sz w:val="28"/>
          <w:szCs w:val="20"/>
          <w:lang w:eastAsia="ru-RU"/>
        </w:rPr>
        <w:t>же применением этих знаний в повседневной жизни.</w:t>
      </w:r>
    </w:p>
    <w:p w:rsidR="00B14A6F" w:rsidRPr="00B14A6F" w:rsidRDefault="00B14A6F" w:rsidP="00B14A6F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4A6F" w:rsidRPr="00460244" w:rsidRDefault="00B14A6F" w:rsidP="00460244">
      <w:pPr>
        <w:pStyle w:val="a7"/>
        <w:numPr>
          <w:ilvl w:val="1"/>
          <w:numId w:val="11"/>
        </w:num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460244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Планируемые результаты освоения программы</w:t>
      </w:r>
    </w:p>
    <w:p w:rsidR="00B14A6F" w:rsidRPr="00B14A6F" w:rsidRDefault="00B14A6F" w:rsidP="00B14A6F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B14A6F" w:rsidRDefault="00B14A6F" w:rsidP="00460244">
      <w:pPr>
        <w:spacing w:after="0" w:line="276" w:lineRule="auto"/>
        <w:ind w:firstLine="709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B14A6F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Целевые ориентиры на этапе завершения дошкольного образования:</w:t>
      </w:r>
    </w:p>
    <w:p w:rsidR="00460244" w:rsidRPr="00460244" w:rsidRDefault="00460244" w:rsidP="00323BA5">
      <w:pPr>
        <w:pStyle w:val="a7"/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осознанное отношение к вопросам личной безопасности и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безопасности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окружающих;</w:t>
      </w:r>
    </w:p>
    <w:p w:rsidR="00460244" w:rsidRPr="00460244" w:rsidRDefault="00460244" w:rsidP="00323BA5">
      <w:pPr>
        <w:pStyle w:val="a7"/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роявление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дисциплинированности, самостоятельности, выдержки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в соблюдении правил поведения;</w:t>
      </w:r>
    </w:p>
    <w:p w:rsidR="00460244" w:rsidRPr="00460244" w:rsidRDefault="00460244" w:rsidP="00323BA5">
      <w:pPr>
        <w:pStyle w:val="a7"/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>знание правил безопасного поведения на улицах города, в социуме, в быту;</w:t>
      </w:r>
    </w:p>
    <w:p w:rsidR="00460244" w:rsidRPr="00460244" w:rsidRDefault="00460244" w:rsidP="00323BA5">
      <w:pPr>
        <w:pStyle w:val="a7"/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заботиться о своем физическом здоровье и соблюдать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правила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безопасности жизнедеятельности;</w:t>
      </w:r>
    </w:p>
    <w:p w:rsidR="00460244" w:rsidRPr="00460244" w:rsidRDefault="00460244" w:rsidP="00323BA5">
      <w:pPr>
        <w:pStyle w:val="a7"/>
        <w:numPr>
          <w:ilvl w:val="0"/>
          <w:numId w:val="46"/>
        </w:numPr>
        <w:spacing w:after="0" w:line="240" w:lineRule="auto"/>
        <w:ind w:left="0" w:firstLine="709"/>
        <w:rPr>
          <w:rFonts w:ascii="Times New Roman" w:eastAsia="Times New Roman" w:hAnsi="Times New Roman" w:cs="Arial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умение выбрать адекватную модель поведения в различных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жизненных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ситуациях;</w:t>
      </w:r>
    </w:p>
    <w:p w:rsidR="00671BDA" w:rsidRDefault="00460244" w:rsidP="00323BA5">
      <w:pPr>
        <w:pStyle w:val="a7"/>
        <w:numPr>
          <w:ilvl w:val="0"/>
          <w:numId w:val="4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представления о возможных негативных последствиях для других людей своими неосторожными действиями.</w:t>
      </w:r>
      <w:r w:rsidRPr="00671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244" w:rsidRDefault="00460244" w:rsidP="0090622C">
      <w:pPr>
        <w:pStyle w:val="a7"/>
        <w:spacing w:after="0"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60244" w:rsidRDefault="00460244" w:rsidP="00460244">
      <w:pPr>
        <w:pStyle w:val="a7"/>
        <w:numPr>
          <w:ilvl w:val="1"/>
          <w:numId w:val="1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60244">
        <w:rPr>
          <w:rFonts w:ascii="Times New Roman" w:hAnsi="Times New Roman" w:cs="Times New Roman"/>
          <w:b/>
          <w:sz w:val="28"/>
          <w:szCs w:val="28"/>
        </w:rPr>
        <w:t>Способы проверки ожидаемых результатов</w:t>
      </w:r>
    </w:p>
    <w:p w:rsidR="00460244" w:rsidRPr="00460244" w:rsidRDefault="00460244" w:rsidP="00460244">
      <w:pPr>
        <w:spacing w:after="0" w:line="292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60244" w:rsidRPr="00460244" w:rsidRDefault="00460244" w:rsidP="00E33327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Исходя из специфики задач формирования осн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ов безопасности и проявлений ее </w:t>
      </w:r>
      <w:proofErr w:type="spellStart"/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>сформированн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ости</w:t>
      </w:r>
      <w:proofErr w:type="spellEnd"/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, основным методом осуществления диагностики является педагогическое наблюдение. 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проективными методами, игровыми заданиями. Диагностика с детьми дошкольного возраста проводится два раза в год: в начале и в конце учебного года. Диагностика проводится по следующим показателям:</w:t>
      </w:r>
    </w:p>
    <w:p w:rsidR="00460244" w:rsidRPr="00460244" w:rsidRDefault="00460244" w:rsidP="00460244">
      <w:pPr>
        <w:spacing w:after="0" w:line="288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60244" w:rsidRPr="00E33327" w:rsidRDefault="00460244" w:rsidP="0090622C">
      <w:pPr>
        <w:pStyle w:val="a7"/>
        <w:numPr>
          <w:ilvl w:val="0"/>
          <w:numId w:val="47"/>
        </w:numPr>
        <w:tabs>
          <w:tab w:val="left" w:pos="720"/>
        </w:tabs>
        <w:spacing w:after="0" w:line="276" w:lineRule="auto"/>
        <w:ind w:left="0" w:firstLine="709"/>
        <w:rPr>
          <w:rFonts w:ascii="Arial" w:eastAsia="Arial" w:hAnsi="Arial" w:cs="Arial"/>
          <w:sz w:val="20"/>
          <w:szCs w:val="20"/>
          <w:lang w:eastAsia="ru-RU"/>
        </w:rPr>
      </w:pP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Знание о безопасной деятельности в природе.</w:t>
      </w:r>
    </w:p>
    <w:p w:rsidR="00460244" w:rsidRPr="00E33327" w:rsidRDefault="00460244" w:rsidP="0090622C">
      <w:pPr>
        <w:pStyle w:val="a7"/>
        <w:numPr>
          <w:ilvl w:val="0"/>
          <w:numId w:val="47"/>
        </w:numPr>
        <w:tabs>
          <w:tab w:val="left" w:pos="720"/>
        </w:tabs>
        <w:spacing w:after="0" w:line="276" w:lineRule="auto"/>
        <w:ind w:left="0" w:firstLine="709"/>
        <w:rPr>
          <w:rFonts w:ascii="Arial" w:eastAsia="Arial" w:hAnsi="Arial" w:cs="Arial"/>
          <w:sz w:val="20"/>
          <w:szCs w:val="20"/>
          <w:lang w:eastAsia="ru-RU"/>
        </w:rPr>
      </w:pP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Знание правил безопасного поведения.</w:t>
      </w:r>
    </w:p>
    <w:p w:rsidR="00460244" w:rsidRPr="00E33327" w:rsidRDefault="00460244" w:rsidP="0090622C">
      <w:pPr>
        <w:pStyle w:val="a7"/>
        <w:numPr>
          <w:ilvl w:val="0"/>
          <w:numId w:val="47"/>
        </w:numPr>
        <w:tabs>
          <w:tab w:val="left" w:pos="720"/>
        </w:tabs>
        <w:spacing w:after="0" w:line="276" w:lineRule="auto"/>
        <w:ind w:left="0" w:firstLine="709"/>
        <w:rPr>
          <w:rFonts w:ascii="Arial" w:eastAsia="Arial" w:hAnsi="Arial" w:cs="Arial"/>
          <w:sz w:val="20"/>
          <w:szCs w:val="20"/>
          <w:lang w:eastAsia="ru-RU"/>
        </w:rPr>
      </w:pP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Умение принимать решение.</w:t>
      </w:r>
    </w:p>
    <w:p w:rsidR="00460244" w:rsidRPr="00E33327" w:rsidRDefault="00460244" w:rsidP="0090622C">
      <w:pPr>
        <w:pStyle w:val="a7"/>
        <w:numPr>
          <w:ilvl w:val="0"/>
          <w:numId w:val="47"/>
        </w:numPr>
        <w:tabs>
          <w:tab w:val="left" w:pos="720"/>
        </w:tabs>
        <w:spacing w:after="0" w:line="276" w:lineRule="auto"/>
        <w:ind w:left="0" w:firstLine="709"/>
        <w:rPr>
          <w:rFonts w:ascii="Arial" w:eastAsia="Arial" w:hAnsi="Arial" w:cs="Arial"/>
          <w:sz w:val="20"/>
          <w:szCs w:val="20"/>
          <w:lang w:eastAsia="ru-RU"/>
        </w:rPr>
      </w:pPr>
      <w:proofErr w:type="spellStart"/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Коммуникативность</w:t>
      </w:r>
      <w:proofErr w:type="spellEnd"/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460244" w:rsidRPr="00460244" w:rsidRDefault="00460244" w:rsidP="00460244">
      <w:pPr>
        <w:spacing w:after="0" w:line="29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60244" w:rsidRPr="00460244" w:rsidRDefault="00460244" w:rsidP="00E33327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</w:t>
      </w:r>
    </w:p>
    <w:p w:rsidR="00460244" w:rsidRPr="00E33327" w:rsidRDefault="00460244" w:rsidP="0090622C">
      <w:pPr>
        <w:pStyle w:val="a7"/>
        <w:numPr>
          <w:ilvl w:val="0"/>
          <w:numId w:val="47"/>
        </w:numPr>
        <w:tabs>
          <w:tab w:val="left" w:pos="708"/>
        </w:tabs>
        <w:spacing w:after="0" w:line="276" w:lineRule="auto"/>
        <w:ind w:left="0" w:firstLine="709"/>
        <w:rPr>
          <w:rFonts w:ascii="Arial" w:eastAsia="Arial" w:hAnsi="Arial" w:cs="Arial"/>
          <w:sz w:val="28"/>
          <w:szCs w:val="20"/>
          <w:lang w:eastAsia="ru-RU"/>
        </w:rPr>
      </w:pPr>
      <w:r w:rsidRPr="00E33327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Низкий уровень</w:t>
      </w:r>
      <w:r w:rsidRPr="00E3332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предполагает практически невыполнение задания даже с</w:t>
      </w:r>
      <w:r w:rsidRPr="00E3332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помощью взрослого.</w:t>
      </w:r>
    </w:p>
    <w:p w:rsidR="00460244" w:rsidRPr="00E33327" w:rsidRDefault="00460244" w:rsidP="0090622C">
      <w:pPr>
        <w:pStyle w:val="a7"/>
        <w:numPr>
          <w:ilvl w:val="0"/>
          <w:numId w:val="47"/>
        </w:numPr>
        <w:tabs>
          <w:tab w:val="left" w:pos="700"/>
        </w:tabs>
        <w:spacing w:after="0" w:line="276" w:lineRule="auto"/>
        <w:ind w:left="0" w:firstLine="709"/>
        <w:rPr>
          <w:rFonts w:ascii="Arial" w:eastAsia="Arial" w:hAnsi="Arial" w:cs="Arial"/>
          <w:sz w:val="28"/>
          <w:szCs w:val="20"/>
          <w:lang w:eastAsia="ru-RU"/>
        </w:rPr>
      </w:pPr>
      <w:r w:rsidRPr="00E33327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Средний уровень</w:t>
      </w:r>
      <w:r w:rsidRPr="00E3332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E3332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ребёнок справляется с заданием с помощью взрослого.</w:t>
      </w:r>
    </w:p>
    <w:p w:rsidR="00460244" w:rsidRPr="00E33327" w:rsidRDefault="00460244" w:rsidP="0090622C">
      <w:pPr>
        <w:pStyle w:val="a7"/>
        <w:numPr>
          <w:ilvl w:val="0"/>
          <w:numId w:val="47"/>
        </w:numPr>
        <w:tabs>
          <w:tab w:val="left" w:pos="700"/>
        </w:tabs>
        <w:spacing w:after="0" w:line="276" w:lineRule="auto"/>
        <w:ind w:left="0" w:firstLine="709"/>
        <w:rPr>
          <w:rFonts w:ascii="Arial" w:eastAsia="Arial" w:hAnsi="Arial" w:cs="Arial"/>
          <w:sz w:val="28"/>
          <w:szCs w:val="20"/>
          <w:lang w:eastAsia="ru-RU"/>
        </w:rPr>
      </w:pPr>
      <w:r w:rsidRPr="00E33327">
        <w:rPr>
          <w:rFonts w:ascii="Times New Roman" w:eastAsia="Times New Roman" w:hAnsi="Times New Roman" w:cs="Arial"/>
          <w:b/>
          <w:i/>
          <w:sz w:val="28"/>
          <w:szCs w:val="20"/>
          <w:lang w:eastAsia="ru-RU"/>
        </w:rPr>
        <w:t>Высокий уровень</w:t>
      </w:r>
      <w:r w:rsidRPr="00E3332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–</w:t>
      </w:r>
      <w:r w:rsidRPr="00E33327">
        <w:rPr>
          <w:rFonts w:ascii="Times New Roman" w:eastAsia="Times New Roman" w:hAnsi="Times New Roman" w:cs="Arial"/>
          <w:i/>
          <w:sz w:val="28"/>
          <w:szCs w:val="20"/>
          <w:lang w:eastAsia="ru-RU"/>
        </w:rPr>
        <w:t xml:space="preserve"> </w:t>
      </w:r>
      <w:r w:rsidRPr="00E33327">
        <w:rPr>
          <w:rFonts w:ascii="Times New Roman" w:eastAsia="Times New Roman" w:hAnsi="Times New Roman" w:cs="Arial"/>
          <w:sz w:val="28"/>
          <w:szCs w:val="20"/>
          <w:lang w:eastAsia="ru-RU"/>
        </w:rPr>
        <w:t>выполняет задание самостоятельно.</w:t>
      </w:r>
    </w:p>
    <w:p w:rsidR="00460244" w:rsidRPr="00460244" w:rsidRDefault="00460244" w:rsidP="00E33327">
      <w:pPr>
        <w:spacing w:after="0" w:line="276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Обследование детей по данной теме проводится на основе Программы «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Основы безопасности детей дошкольного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возраста»: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Н.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Н.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Авдеева,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Н.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Л.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Князева, Р.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Б.</w:t>
      </w:r>
      <w:r w:rsidR="00E33327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proofErr w:type="spellStart"/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Стёркина</w:t>
      </w:r>
      <w:proofErr w:type="spellEnd"/>
      <w:r w:rsidRPr="00460244">
        <w:rPr>
          <w:rFonts w:ascii="Times New Roman" w:eastAsia="Times New Roman" w:hAnsi="Times New Roman" w:cs="Arial"/>
          <w:sz w:val="28"/>
          <w:szCs w:val="20"/>
          <w:lang w:eastAsia="ru-RU"/>
        </w:rPr>
        <w:t>.</w:t>
      </w:r>
    </w:p>
    <w:p w:rsidR="00E33327" w:rsidRDefault="00E33327" w:rsidP="00460244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3327" w:rsidRDefault="00E33327" w:rsidP="00460244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E33327" w:rsidSect="00BB0754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tbl>
      <w:tblPr>
        <w:tblW w:w="153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740"/>
        <w:gridCol w:w="2820"/>
        <w:gridCol w:w="3420"/>
        <w:gridCol w:w="3400"/>
      </w:tblGrid>
      <w:tr w:rsidR="00E33327" w:rsidTr="00E33327">
        <w:trPr>
          <w:trHeight w:val="880"/>
        </w:trPr>
        <w:tc>
          <w:tcPr>
            <w:tcW w:w="2000" w:type="dxa"/>
            <w:vMerge w:val="restart"/>
            <w:shd w:val="clear" w:color="auto" w:fill="auto"/>
            <w:vAlign w:val="center"/>
          </w:tcPr>
          <w:p w:rsidR="00E33327" w:rsidRDefault="00E33327" w:rsidP="00E33327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Показатели</w:t>
            </w:r>
          </w:p>
        </w:tc>
        <w:tc>
          <w:tcPr>
            <w:tcW w:w="13380" w:type="dxa"/>
            <w:gridSpan w:val="4"/>
            <w:shd w:val="clear" w:color="auto" w:fill="auto"/>
            <w:vAlign w:val="center"/>
          </w:tcPr>
          <w:p w:rsidR="00E33327" w:rsidRDefault="00E33327" w:rsidP="00E33327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Критерии</w:t>
            </w:r>
          </w:p>
        </w:tc>
      </w:tr>
      <w:tr w:rsidR="00E33327" w:rsidTr="00E33327">
        <w:trPr>
          <w:trHeight w:val="292"/>
        </w:trPr>
        <w:tc>
          <w:tcPr>
            <w:tcW w:w="2000" w:type="dxa"/>
            <w:vMerge/>
            <w:shd w:val="clear" w:color="auto" w:fill="auto"/>
            <w:vAlign w:val="bottom"/>
          </w:tcPr>
          <w:p w:rsidR="00E33327" w:rsidRDefault="00E33327" w:rsidP="00E33327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:rsidR="00E33327" w:rsidRDefault="00BB0754" w:rsidP="00E33327">
            <w:pPr>
              <w:spacing w:line="0" w:lineRule="atLeast"/>
              <w:ind w:left="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М</w:t>
            </w:r>
            <w:r w:rsidR="00E33327">
              <w:rPr>
                <w:rFonts w:ascii="Times New Roman" w:eastAsia="Times New Roman" w:hAnsi="Times New Roman"/>
                <w:b/>
                <w:sz w:val="24"/>
              </w:rPr>
              <w:t>ладшая группа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E33327" w:rsidRDefault="00E33327" w:rsidP="00E33327">
            <w:pPr>
              <w:spacing w:line="0" w:lineRule="atLeast"/>
              <w:ind w:left="5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Средняя группа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E33327" w:rsidRDefault="00E33327" w:rsidP="00E33327">
            <w:pPr>
              <w:spacing w:line="0" w:lineRule="atLeast"/>
              <w:ind w:left="7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Старшая группа</w:t>
            </w:r>
          </w:p>
        </w:tc>
        <w:tc>
          <w:tcPr>
            <w:tcW w:w="3400" w:type="dxa"/>
            <w:shd w:val="clear" w:color="auto" w:fill="auto"/>
            <w:vAlign w:val="bottom"/>
          </w:tcPr>
          <w:p w:rsidR="00E33327" w:rsidRDefault="00E33327" w:rsidP="00E33327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Подготовительная группа</w:t>
            </w:r>
          </w:p>
        </w:tc>
      </w:tr>
      <w:tr w:rsidR="00E33327" w:rsidTr="00CF5C78">
        <w:trPr>
          <w:trHeight w:val="2794"/>
        </w:trPr>
        <w:tc>
          <w:tcPr>
            <w:tcW w:w="2000" w:type="dxa"/>
            <w:shd w:val="clear" w:color="auto" w:fill="auto"/>
          </w:tcPr>
          <w:p w:rsidR="00E33327" w:rsidRDefault="00E33327" w:rsidP="00CF5C7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 о</w:t>
            </w:r>
          </w:p>
          <w:p w:rsidR="00E33327" w:rsidRDefault="00E33327" w:rsidP="00CF5C7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безопасной</w:t>
            </w:r>
          </w:p>
          <w:p w:rsidR="00E33327" w:rsidRDefault="00E33327" w:rsidP="00CF5C7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в</w:t>
            </w:r>
          </w:p>
          <w:p w:rsidR="00E33327" w:rsidRDefault="00E33327" w:rsidP="00CF5C78">
            <w:pPr>
              <w:spacing w:after="0" w:line="240" w:lineRule="auto"/>
              <w:ind w:left="11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природе</w:t>
            </w:r>
          </w:p>
        </w:tc>
        <w:tc>
          <w:tcPr>
            <w:tcW w:w="3740" w:type="dxa"/>
            <w:shd w:val="clear" w:color="auto" w:fill="auto"/>
          </w:tcPr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Ребенок имеет элементарные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 правилах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поведения на природе, при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встречи с животными и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насекомыми.</w:t>
            </w:r>
          </w:p>
        </w:tc>
        <w:tc>
          <w:tcPr>
            <w:tcW w:w="2820" w:type="dxa"/>
            <w:shd w:val="clear" w:color="auto" w:fill="auto"/>
          </w:tcPr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Ребенок имеет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природных явлениях и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правилах поведения в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лесу, на водоеме, знает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съедобные и ядовитые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растения, грибы и ягоды.</w:t>
            </w:r>
          </w:p>
        </w:tc>
        <w:tc>
          <w:tcPr>
            <w:tcW w:w="3420" w:type="dxa"/>
            <w:shd w:val="clear" w:color="auto" w:fill="auto"/>
          </w:tcPr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Ребёнок имеет представление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о природных явлениях,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правилах поведения во время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различных природных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явлений в лесу, на водоёме,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при встрече с животными и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насекомыми; умеет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классифицировать растения,</w:t>
            </w:r>
          </w:p>
          <w:p w:rsidR="00E33327" w:rsidRP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грибы, ягоды на съедобные и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33327">
              <w:rPr>
                <w:rFonts w:ascii="Times New Roman" w:eastAsia="Times New Roman" w:hAnsi="Times New Roman"/>
                <w:sz w:val="24"/>
                <w:szCs w:val="24"/>
              </w:rPr>
              <w:t>ядовитые.</w:t>
            </w:r>
          </w:p>
        </w:tc>
        <w:tc>
          <w:tcPr>
            <w:tcW w:w="3400" w:type="dxa"/>
            <w:shd w:val="clear" w:color="auto" w:fill="auto"/>
          </w:tcPr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Ребёнок имеет представления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 правилах поведения на воде,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летние жаркие дни, во время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грозы, метели, при встрече с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животными и насекомыми;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различает и называет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съедобные и ядовитые грибы,</w:t>
            </w:r>
          </w:p>
          <w:p w:rsidR="00E33327" w:rsidRDefault="00E33327" w:rsidP="00E33327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ягоды, растения.</w:t>
            </w:r>
          </w:p>
        </w:tc>
      </w:tr>
      <w:tr w:rsidR="00CF5C78" w:rsidTr="00CF5C78">
        <w:trPr>
          <w:trHeight w:val="4279"/>
        </w:trPr>
        <w:tc>
          <w:tcPr>
            <w:tcW w:w="200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Знание правил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безопасного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поведения</w:t>
            </w:r>
          </w:p>
        </w:tc>
        <w:tc>
          <w:tcPr>
            <w:tcW w:w="374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Ребенок знает, что пешеходы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должны ходить по тротуару,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машины – ездить по дороге;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действует в игре в соответствии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сигналами светофора.</w:t>
            </w:r>
          </w:p>
        </w:tc>
        <w:tc>
          <w:tcPr>
            <w:tcW w:w="282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Ребенок знает значение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сигналов светофора,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действует в соответствии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 ними.</w:t>
            </w:r>
          </w:p>
        </w:tc>
        <w:tc>
          <w:tcPr>
            <w:tcW w:w="342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Ребёнок знает значение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сигналов светофора, действует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 соответствии с ними.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Ребёнок знает назначение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дорожные знаков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«Пешеходный переход»,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«Телефон», «Пункт питания»,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«Пункт медицинской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помощи», умеет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ориентироваться в дородных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знаках</w:t>
            </w:r>
            <w:r>
              <w:rPr>
                <w:rFonts w:ascii="Times New Roman" w:eastAsia="Times New Roman" w:hAnsi="Times New Roman"/>
                <w:sz w:val="27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Ребёнок знает назначение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дорожные знаков «Место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стоянки», «Круговое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движение», «Автозаправочная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станция», «Въезд запрещен»,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«Пешеходное движение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запрещено», «Велосипедное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движение запрещено»,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«Двустороннее движение»,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«Железнодорожный переезд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 шлагбаумом»,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«Железнодорожный переезд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без шлагбаума», умеет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ориентироваться в дородных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знаках.</w:t>
            </w:r>
          </w:p>
        </w:tc>
      </w:tr>
    </w:tbl>
    <w:p w:rsidR="00460244" w:rsidRDefault="00460244" w:rsidP="00460244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740"/>
        <w:gridCol w:w="2820"/>
        <w:gridCol w:w="3420"/>
        <w:gridCol w:w="3400"/>
      </w:tblGrid>
      <w:tr w:rsidR="00CF5C78" w:rsidTr="00CF5C78">
        <w:trPr>
          <w:trHeight w:val="1718"/>
        </w:trPr>
        <w:tc>
          <w:tcPr>
            <w:tcW w:w="200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Умение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принимать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</w:t>
            </w:r>
          </w:p>
        </w:tc>
        <w:tc>
          <w:tcPr>
            <w:tcW w:w="374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Ребенок имеет элементарные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 безопасном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поведении.</w:t>
            </w:r>
          </w:p>
        </w:tc>
        <w:tc>
          <w:tcPr>
            <w:tcW w:w="2820" w:type="dxa"/>
            <w:shd w:val="clear" w:color="auto" w:fill="auto"/>
          </w:tcPr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У ребенка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сформулированы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представления о том, как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нужно вести себя в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экстремальных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ситуациях.</w:t>
            </w:r>
          </w:p>
        </w:tc>
        <w:tc>
          <w:tcPr>
            <w:tcW w:w="342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ребёнка сформулированы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представления о том, как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нужно вести себя в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экстремальных ситуациях.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Ребёнок выбирает правильное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решение.</w:t>
            </w:r>
          </w:p>
        </w:tc>
        <w:tc>
          <w:tcPr>
            <w:tcW w:w="340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Ребёнок осознанно может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предвидеть опасные события,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умеет по возможности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избегать их, а при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необходимости действовать.</w:t>
            </w:r>
          </w:p>
        </w:tc>
      </w:tr>
      <w:tr w:rsidR="00CF5C78" w:rsidTr="00CF5C78">
        <w:trPr>
          <w:trHeight w:val="1832"/>
        </w:trPr>
        <w:tc>
          <w:tcPr>
            <w:tcW w:w="200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-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тивность</w:t>
            </w:r>
            <w:proofErr w:type="spellEnd"/>
          </w:p>
        </w:tc>
        <w:tc>
          <w:tcPr>
            <w:tcW w:w="374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Ребенок проявляет интерес к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деятельности взрослого,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подражает ему, ориентируется на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требования взрослого</w:t>
            </w:r>
          </w:p>
        </w:tc>
        <w:tc>
          <w:tcPr>
            <w:tcW w:w="2820" w:type="dxa"/>
            <w:shd w:val="clear" w:color="auto" w:fill="auto"/>
          </w:tcPr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Ребенок имеет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представления о том, как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надо (не надо) себя вести,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вступает во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взаимодействие с</w:t>
            </w:r>
          </w:p>
          <w:p w:rsidR="00CF5C78" w:rsidRPr="00EF06E0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 w:rsidRPr="00EF06E0">
              <w:rPr>
                <w:rFonts w:ascii="Times New Roman" w:eastAsia="Times New Roman" w:hAnsi="Times New Roman"/>
                <w:sz w:val="24"/>
              </w:rPr>
              <w:t>взрослыми.</w:t>
            </w:r>
          </w:p>
        </w:tc>
        <w:tc>
          <w:tcPr>
            <w:tcW w:w="342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Ребёнок умеет выбирать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правильную линию поведения,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регулирует своё поведение на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основе усвоенных норм.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Вступает во взаимодействие с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взрослыми</w:t>
            </w:r>
            <w:r>
              <w:rPr>
                <w:rFonts w:ascii="Times New Roman" w:eastAsia="Times New Roman" w:hAnsi="Times New Roman"/>
                <w:sz w:val="27"/>
              </w:rPr>
              <w:t>.</w:t>
            </w:r>
          </w:p>
        </w:tc>
        <w:tc>
          <w:tcPr>
            <w:tcW w:w="3400" w:type="dxa"/>
            <w:shd w:val="clear" w:color="auto" w:fill="auto"/>
          </w:tcPr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 ребёнка присутствует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поведения,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отстаивание усвоенных норм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правил взаимодействия с</w:t>
            </w:r>
          </w:p>
          <w:p w:rsidR="00CF5C78" w:rsidRDefault="00CF5C78" w:rsidP="00CF5C78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взрослыми, помощь взрослым.</w:t>
            </w:r>
          </w:p>
        </w:tc>
      </w:tr>
    </w:tbl>
    <w:p w:rsidR="00CF5C78" w:rsidRDefault="00CF5C78" w:rsidP="00460244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5C78" w:rsidRDefault="00CF5C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5C78" w:rsidRDefault="00CF5C78" w:rsidP="00460244">
      <w:pPr>
        <w:pStyle w:val="a7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CF5C78" w:rsidSect="00BB0754">
          <w:pgSz w:w="16838" w:h="11906" w:orient="landscape"/>
          <w:pgMar w:top="1152" w:right="1134" w:bottom="1559" w:left="1134" w:header="567" w:footer="709" w:gutter="0"/>
          <w:cols w:space="708"/>
          <w:titlePg/>
          <w:docGrid w:linePitch="360"/>
        </w:sectPr>
      </w:pPr>
    </w:p>
    <w:p w:rsidR="00CF5C78" w:rsidRDefault="00CF5C78" w:rsidP="00182267">
      <w:pPr>
        <w:pStyle w:val="a7"/>
        <w:numPr>
          <w:ilvl w:val="0"/>
          <w:numId w:val="1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EF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182267" w:rsidRPr="00650AEF" w:rsidRDefault="00182267" w:rsidP="00182267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F5C78" w:rsidRPr="00650AEF" w:rsidRDefault="00CF5C78" w:rsidP="00650AEF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Данная программа создана опираясь на нормативные документы:</w:t>
      </w:r>
    </w:p>
    <w:p w:rsidR="00CF5C78" w:rsidRPr="00650AEF" w:rsidRDefault="00CF5C78" w:rsidP="00650AEF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1.</w:t>
      </w:r>
      <w:r w:rsidRPr="00650AEF">
        <w:rPr>
          <w:rFonts w:ascii="Times New Roman" w:hAnsi="Times New Roman" w:cs="Times New Roman"/>
          <w:sz w:val="28"/>
          <w:szCs w:val="28"/>
        </w:rPr>
        <w:tab/>
        <w:t>Конвенция о правах ребенка.</w:t>
      </w:r>
    </w:p>
    <w:p w:rsidR="00CF5C78" w:rsidRPr="00650AEF" w:rsidRDefault="00CF5C78" w:rsidP="00650AEF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2.</w:t>
      </w:r>
      <w:r w:rsidRPr="00650AEF">
        <w:rPr>
          <w:rFonts w:ascii="Times New Roman" w:hAnsi="Times New Roman" w:cs="Times New Roman"/>
          <w:sz w:val="28"/>
          <w:szCs w:val="28"/>
        </w:rPr>
        <w:tab/>
        <w:t>Закон Российской Федерации «Об образовании».</w:t>
      </w:r>
    </w:p>
    <w:p w:rsidR="00CF5C78" w:rsidRPr="00650AEF" w:rsidRDefault="00CF5C78" w:rsidP="00650AEF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3.</w:t>
      </w:r>
      <w:r w:rsidRPr="00650AEF">
        <w:rPr>
          <w:rFonts w:ascii="Times New Roman" w:hAnsi="Times New Roman" w:cs="Times New Roman"/>
          <w:sz w:val="28"/>
          <w:szCs w:val="28"/>
        </w:rPr>
        <w:tab/>
        <w:t>Устав М</w:t>
      </w:r>
      <w:r w:rsidR="00BB0754">
        <w:rPr>
          <w:rFonts w:ascii="Times New Roman" w:hAnsi="Times New Roman" w:cs="Times New Roman"/>
          <w:sz w:val="28"/>
          <w:szCs w:val="28"/>
        </w:rPr>
        <w:t>К</w:t>
      </w:r>
      <w:r w:rsidRPr="00650AEF">
        <w:rPr>
          <w:rFonts w:ascii="Times New Roman" w:hAnsi="Times New Roman" w:cs="Times New Roman"/>
          <w:sz w:val="28"/>
          <w:szCs w:val="28"/>
        </w:rPr>
        <w:t xml:space="preserve">ДОУ </w:t>
      </w:r>
      <w:r w:rsidR="00BB0754">
        <w:rPr>
          <w:rFonts w:ascii="Times New Roman" w:hAnsi="Times New Roman" w:cs="Times New Roman"/>
          <w:sz w:val="28"/>
          <w:szCs w:val="28"/>
        </w:rPr>
        <w:t>«Д</w:t>
      </w:r>
      <w:r w:rsidRPr="00650AEF"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BB0754">
        <w:rPr>
          <w:rFonts w:ascii="Times New Roman" w:hAnsi="Times New Roman" w:cs="Times New Roman"/>
          <w:sz w:val="28"/>
          <w:szCs w:val="28"/>
        </w:rPr>
        <w:t xml:space="preserve">№ 5 </w:t>
      </w:r>
      <w:r w:rsidRPr="00650AEF">
        <w:rPr>
          <w:rFonts w:ascii="Times New Roman" w:hAnsi="Times New Roman" w:cs="Times New Roman"/>
          <w:sz w:val="28"/>
          <w:szCs w:val="28"/>
        </w:rPr>
        <w:t>«</w:t>
      </w:r>
      <w:r w:rsidR="00BB0754">
        <w:rPr>
          <w:rFonts w:ascii="Times New Roman" w:hAnsi="Times New Roman" w:cs="Times New Roman"/>
          <w:sz w:val="28"/>
          <w:szCs w:val="28"/>
        </w:rPr>
        <w:t>Ёлочка</w:t>
      </w:r>
      <w:r w:rsidRPr="00650AEF">
        <w:rPr>
          <w:rFonts w:ascii="Times New Roman" w:hAnsi="Times New Roman" w:cs="Times New Roman"/>
          <w:sz w:val="28"/>
          <w:szCs w:val="28"/>
        </w:rPr>
        <w:t>».</w:t>
      </w:r>
    </w:p>
    <w:p w:rsidR="00CF5C78" w:rsidRPr="00C469EE" w:rsidRDefault="00CF5C78" w:rsidP="00C469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4.</w:t>
      </w:r>
      <w:r w:rsidRPr="00650AEF">
        <w:rPr>
          <w:rFonts w:ascii="Times New Roman" w:hAnsi="Times New Roman" w:cs="Times New Roman"/>
          <w:sz w:val="28"/>
          <w:szCs w:val="28"/>
        </w:rPr>
        <w:tab/>
        <w:t xml:space="preserve">СанПиН </w:t>
      </w:r>
      <w:r w:rsidR="00BB0754" w:rsidRPr="00BB0754">
        <w:rPr>
          <w:rFonts w:ascii="Times New Roman" w:hAnsi="Times New Roman" w:cs="Times New Roman"/>
          <w:sz w:val="28"/>
          <w:szCs w:val="28"/>
        </w:rPr>
        <w:t>2.4.3648-20</w:t>
      </w:r>
      <w:r w:rsidR="00C469EE">
        <w:rPr>
          <w:rFonts w:ascii="Times New Roman" w:hAnsi="Times New Roman" w:cs="Times New Roman"/>
          <w:sz w:val="28"/>
          <w:szCs w:val="28"/>
        </w:rPr>
        <w:t xml:space="preserve"> </w:t>
      </w:r>
      <w:r w:rsidR="00C469EE" w:rsidRPr="00C469EE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</w:p>
    <w:p w:rsidR="00CF5C78" w:rsidRPr="00650AEF" w:rsidRDefault="00CF5C78" w:rsidP="00C469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5.</w:t>
      </w:r>
      <w:r w:rsidRPr="00650AEF">
        <w:rPr>
          <w:rFonts w:ascii="Times New Roman" w:hAnsi="Times New Roman" w:cs="Times New Roman"/>
          <w:sz w:val="28"/>
          <w:szCs w:val="28"/>
        </w:rPr>
        <w:tab/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CF5C78" w:rsidRPr="00650AEF" w:rsidRDefault="00CF5C78" w:rsidP="00C469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6.</w:t>
      </w:r>
      <w:r w:rsidRPr="00650AEF">
        <w:rPr>
          <w:rFonts w:ascii="Times New Roman" w:hAnsi="Times New Roman" w:cs="Times New Roman"/>
          <w:sz w:val="28"/>
          <w:szCs w:val="28"/>
        </w:rPr>
        <w:tab/>
      </w:r>
      <w:r w:rsidR="00C469EE">
        <w:rPr>
          <w:rFonts w:ascii="Times New Roman" w:hAnsi="Times New Roman" w:cs="Times New Roman"/>
          <w:sz w:val="28"/>
          <w:szCs w:val="28"/>
        </w:rPr>
        <w:t>Учебно-методическое пособие по</w:t>
      </w:r>
      <w:r w:rsidRPr="00650AEF">
        <w:rPr>
          <w:rFonts w:ascii="Times New Roman" w:hAnsi="Times New Roman" w:cs="Times New Roman"/>
          <w:sz w:val="28"/>
          <w:szCs w:val="28"/>
        </w:rPr>
        <w:t xml:space="preserve"> </w:t>
      </w:r>
      <w:r w:rsidR="00C469EE">
        <w:rPr>
          <w:rFonts w:ascii="Times New Roman" w:hAnsi="Times New Roman" w:cs="Times New Roman"/>
          <w:sz w:val="28"/>
          <w:szCs w:val="28"/>
        </w:rPr>
        <w:t>о</w:t>
      </w:r>
      <w:r w:rsidRPr="00650AEF">
        <w:rPr>
          <w:rFonts w:ascii="Times New Roman" w:hAnsi="Times New Roman" w:cs="Times New Roman"/>
          <w:sz w:val="28"/>
          <w:szCs w:val="28"/>
        </w:rPr>
        <w:t>снов</w:t>
      </w:r>
      <w:r w:rsidR="00C469EE">
        <w:rPr>
          <w:rFonts w:ascii="Times New Roman" w:hAnsi="Times New Roman" w:cs="Times New Roman"/>
          <w:sz w:val="28"/>
          <w:szCs w:val="28"/>
        </w:rPr>
        <w:t>ам</w:t>
      </w:r>
      <w:r w:rsidRPr="00650AEF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C469EE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  <w:r w:rsidRPr="00650AE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469EE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Pr="00650AEF">
        <w:rPr>
          <w:rFonts w:ascii="Times New Roman" w:hAnsi="Times New Roman" w:cs="Times New Roman"/>
          <w:sz w:val="28"/>
          <w:szCs w:val="28"/>
        </w:rPr>
        <w:t xml:space="preserve">дошкольного возраста», Р. Б. </w:t>
      </w:r>
      <w:proofErr w:type="spellStart"/>
      <w:r w:rsidRPr="00650AEF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650AEF">
        <w:rPr>
          <w:rFonts w:ascii="Times New Roman" w:hAnsi="Times New Roman" w:cs="Times New Roman"/>
          <w:sz w:val="28"/>
          <w:szCs w:val="28"/>
        </w:rPr>
        <w:t>, Н. Н. Авдеева, О. Л. Князева, рекомендованная Министерством общего и профессионального образования Российской Федерации к использованию в работе с дошкольниками.</w:t>
      </w:r>
    </w:p>
    <w:p w:rsidR="00EF06E0" w:rsidRPr="00650AEF" w:rsidRDefault="00EF06E0" w:rsidP="00C469E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6E0" w:rsidRPr="00650AEF" w:rsidRDefault="00EF06E0" w:rsidP="00650AEF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50AEF">
        <w:rPr>
          <w:rFonts w:ascii="Times New Roman" w:hAnsi="Times New Roman" w:cs="Times New Roman"/>
          <w:sz w:val="28"/>
          <w:szCs w:val="28"/>
        </w:rPr>
        <w:t>2.1.</w:t>
      </w:r>
      <w:r w:rsidRPr="00650AEF">
        <w:rPr>
          <w:rFonts w:ascii="Times New Roman" w:hAnsi="Times New Roman" w:cs="Times New Roman"/>
          <w:sz w:val="28"/>
          <w:szCs w:val="28"/>
        </w:rPr>
        <w:tab/>
      </w:r>
      <w:r w:rsidRPr="00650AEF">
        <w:rPr>
          <w:rFonts w:ascii="Times New Roman" w:hAnsi="Times New Roman" w:cs="Times New Roman"/>
          <w:b/>
          <w:sz w:val="28"/>
          <w:szCs w:val="28"/>
        </w:rPr>
        <w:t>Система и последовательность работы с детьми</w:t>
      </w:r>
    </w:p>
    <w:p w:rsidR="00EF06E0" w:rsidRPr="00EF06E0" w:rsidRDefault="00EF06E0" w:rsidP="00650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и последовательность работы по основам безопасности жизнедеятельности дошкольников представлена тематическими блоками:</w:t>
      </w:r>
    </w:p>
    <w:p w:rsidR="00EF06E0" w:rsidRPr="00EF06E0" w:rsidRDefault="00EF06E0" w:rsidP="00650AEF">
      <w:pPr>
        <w:numPr>
          <w:ilvl w:val="0"/>
          <w:numId w:val="19"/>
        </w:numPr>
        <w:tabs>
          <w:tab w:val="left" w:pos="72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 улице</w:t>
      </w:r>
    </w:p>
    <w:p w:rsidR="00EF06E0" w:rsidRPr="00EF06E0" w:rsidRDefault="00EF06E0" w:rsidP="00650AEF">
      <w:pPr>
        <w:numPr>
          <w:ilvl w:val="0"/>
          <w:numId w:val="19"/>
        </w:numPr>
        <w:tabs>
          <w:tab w:val="left" w:pos="72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 природе</w:t>
      </w:r>
    </w:p>
    <w:p w:rsidR="00EF06E0" w:rsidRPr="00EF06E0" w:rsidRDefault="00EF06E0" w:rsidP="00650AEF">
      <w:pPr>
        <w:numPr>
          <w:ilvl w:val="0"/>
          <w:numId w:val="19"/>
        </w:numPr>
        <w:tabs>
          <w:tab w:val="left" w:pos="72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дома</w:t>
      </w:r>
    </w:p>
    <w:p w:rsidR="00EF06E0" w:rsidRPr="00EF06E0" w:rsidRDefault="00EF06E0" w:rsidP="00650AEF">
      <w:pPr>
        <w:numPr>
          <w:ilvl w:val="0"/>
          <w:numId w:val="19"/>
        </w:numPr>
        <w:tabs>
          <w:tab w:val="left" w:pos="728"/>
        </w:tabs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здоровье</w:t>
      </w:r>
    </w:p>
    <w:p w:rsidR="00EF06E0" w:rsidRPr="00EF06E0" w:rsidRDefault="00EF06E0" w:rsidP="00650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E0" w:rsidRPr="00EF06E0" w:rsidRDefault="00EF06E0" w:rsidP="00650A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«Ребенок на улице»</w:t>
      </w:r>
    </w:p>
    <w:p w:rsidR="00EF06E0" w:rsidRPr="00650AEF" w:rsidRDefault="00EF06E0" w:rsidP="00650AEF">
      <w:pPr>
        <w:pStyle w:val="a7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проезжей части.</w:t>
      </w:r>
    </w:p>
    <w:p w:rsidR="00EF06E0" w:rsidRPr="00650AEF" w:rsidRDefault="00EF06E0" w:rsidP="00650AEF">
      <w:pPr>
        <w:pStyle w:val="a7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«Зебра», светофор и другие дорожные знаки для пешеходов.</w:t>
      </w:r>
    </w:p>
    <w:p w:rsidR="00EF06E0" w:rsidRPr="00650AEF" w:rsidRDefault="00EF06E0" w:rsidP="00650AEF">
      <w:pPr>
        <w:pStyle w:val="a7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 – регулировщик.</w:t>
      </w:r>
    </w:p>
    <w:p w:rsidR="00EF06E0" w:rsidRPr="00650AEF" w:rsidRDefault="00EF06E0" w:rsidP="00650AEF">
      <w:pPr>
        <w:pStyle w:val="a7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транспорте.</w:t>
      </w:r>
    </w:p>
    <w:p w:rsidR="00EF06E0" w:rsidRPr="00650AEF" w:rsidRDefault="00EF06E0" w:rsidP="00650AEF">
      <w:pPr>
        <w:pStyle w:val="a7"/>
        <w:numPr>
          <w:ilvl w:val="0"/>
          <w:numId w:val="25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потерялся на улице.</w:t>
      </w:r>
    </w:p>
    <w:p w:rsidR="00EF06E0" w:rsidRPr="00EF06E0" w:rsidRDefault="00EF06E0" w:rsidP="00650A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6E0" w:rsidRPr="00EF06E0" w:rsidRDefault="00EF06E0" w:rsidP="00650A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«Ребенок на природе»</w:t>
      </w:r>
    </w:p>
    <w:p w:rsidR="00EF06E0" w:rsidRPr="00650AEF" w:rsidRDefault="00EF06E0" w:rsidP="00650AEF">
      <w:pPr>
        <w:pStyle w:val="a7"/>
        <w:numPr>
          <w:ilvl w:val="0"/>
          <w:numId w:val="26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все взаимосвязано.</w:t>
      </w:r>
    </w:p>
    <w:p w:rsidR="00EF06E0" w:rsidRPr="00650AEF" w:rsidRDefault="00EF06E0" w:rsidP="00650AEF">
      <w:pPr>
        <w:pStyle w:val="a7"/>
        <w:numPr>
          <w:ilvl w:val="0"/>
          <w:numId w:val="26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живой природе.</w:t>
      </w:r>
    </w:p>
    <w:p w:rsidR="00EF06E0" w:rsidRPr="00650AEF" w:rsidRDefault="00EF06E0" w:rsidP="00650AEF">
      <w:pPr>
        <w:pStyle w:val="a7"/>
        <w:numPr>
          <w:ilvl w:val="0"/>
          <w:numId w:val="26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растения.</w:t>
      </w:r>
    </w:p>
    <w:p w:rsidR="00EF06E0" w:rsidRPr="00EF06E0" w:rsidRDefault="00EF06E0" w:rsidP="00650AEF">
      <w:pPr>
        <w:pStyle w:val="a7"/>
        <w:numPr>
          <w:ilvl w:val="0"/>
          <w:numId w:val="26"/>
        </w:numPr>
        <w:tabs>
          <w:tab w:val="left" w:pos="1008"/>
        </w:tabs>
        <w:spacing w:after="0" w:line="240" w:lineRule="auto"/>
        <w:ind w:left="0" w:firstLine="709"/>
        <w:rPr>
          <w:rFonts w:ascii="Times New Roman" w:eastAsia="Arial" w:hAnsi="Times New Roman" w:cs="Times New Roman"/>
          <w:sz w:val="28"/>
          <w:szCs w:val="28"/>
          <w:lang w:eastAsia="ru-RU"/>
        </w:rPr>
        <w:sectPr w:rsidR="00EF06E0" w:rsidRPr="00EF06E0" w:rsidSect="00BB0754">
          <w:pgSz w:w="11900" w:h="16838"/>
          <w:pgMar w:top="847" w:right="846" w:bottom="1440" w:left="852" w:header="709" w:footer="0" w:gutter="0"/>
          <w:cols w:space="0" w:equalWidth="0">
            <w:col w:w="10208"/>
          </w:cols>
          <w:docGrid w:linePitch="360"/>
        </w:sect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 животным.</w:t>
      </w:r>
    </w:p>
    <w:p w:rsidR="00EF06E0" w:rsidRPr="00EF06E0" w:rsidRDefault="00EF06E0" w:rsidP="00650A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2" w:name="page11"/>
      <w:bookmarkEnd w:id="2"/>
      <w:r w:rsidRPr="00EF0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Блок «Ребенок дома»</w:t>
      </w:r>
    </w:p>
    <w:p w:rsidR="00EF06E0" w:rsidRPr="00650AEF" w:rsidRDefault="00EF06E0" w:rsidP="00650AEF">
      <w:pPr>
        <w:pStyle w:val="a7"/>
        <w:numPr>
          <w:ilvl w:val="0"/>
          <w:numId w:val="33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запреты и умение пр</w:t>
      </w:r>
      <w:r w:rsid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авильно обращаться с некоторыми </w:t>
      </w: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предметами.</w:t>
      </w:r>
    </w:p>
    <w:p w:rsidR="00EF06E0" w:rsidRPr="00650AEF" w:rsidRDefault="00EF06E0" w:rsidP="00650AEF">
      <w:pPr>
        <w:pStyle w:val="a7"/>
        <w:numPr>
          <w:ilvl w:val="0"/>
          <w:numId w:val="33"/>
        </w:numPr>
        <w:tabs>
          <w:tab w:val="left" w:pos="360"/>
        </w:tabs>
        <w:spacing w:after="0" w:line="240" w:lineRule="auto"/>
        <w:ind w:left="426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окно, балкон как источник опасности.</w:t>
      </w:r>
    </w:p>
    <w:p w:rsidR="00EF06E0" w:rsidRPr="00650AEF" w:rsidRDefault="00EF06E0" w:rsidP="00650AEF">
      <w:pPr>
        <w:pStyle w:val="a7"/>
        <w:numPr>
          <w:ilvl w:val="0"/>
          <w:numId w:val="33"/>
        </w:numPr>
        <w:tabs>
          <w:tab w:val="left" w:pos="360"/>
        </w:tabs>
        <w:spacing w:after="0" w:line="240" w:lineRule="auto"/>
        <w:ind w:left="426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Экстремальные ситуации в быту.</w:t>
      </w:r>
    </w:p>
    <w:p w:rsidR="00EF06E0" w:rsidRPr="00650AEF" w:rsidRDefault="00EF06E0" w:rsidP="00650AEF">
      <w:pPr>
        <w:pStyle w:val="a7"/>
        <w:numPr>
          <w:ilvl w:val="0"/>
          <w:numId w:val="33"/>
        </w:numPr>
        <w:tabs>
          <w:tab w:val="left" w:pos="360"/>
        </w:tabs>
        <w:spacing w:after="0" w:line="240" w:lineRule="auto"/>
        <w:ind w:left="426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несовпадении приятной внешности и добрых намерений.</w:t>
      </w:r>
    </w:p>
    <w:p w:rsidR="00EF06E0" w:rsidRPr="00650AEF" w:rsidRDefault="00EF06E0" w:rsidP="00650AEF">
      <w:pPr>
        <w:pStyle w:val="a7"/>
        <w:numPr>
          <w:ilvl w:val="0"/>
          <w:numId w:val="33"/>
        </w:numPr>
        <w:tabs>
          <w:tab w:val="left" w:pos="360"/>
        </w:tabs>
        <w:spacing w:after="0" w:line="240" w:lineRule="auto"/>
        <w:ind w:left="426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«чужой» приходит в дом.</w:t>
      </w:r>
    </w:p>
    <w:p w:rsidR="00650AEF" w:rsidRPr="00650AEF" w:rsidRDefault="00650AEF" w:rsidP="00650AE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F06E0" w:rsidRPr="00EF06E0" w:rsidRDefault="00EF06E0" w:rsidP="00650A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6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Блок «Береги здоровье»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главная ценность человеческой жизни.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Изучаем свой организм.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профилактике заболеваний.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навыках личной гигиены.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 – наши друзья.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роли лекарств и витаминов.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оказания первой помощи.</w:t>
      </w:r>
    </w:p>
    <w:p w:rsidR="00EF06E0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ситуации контактов с незнакомыми людьми.</w:t>
      </w:r>
    </w:p>
    <w:p w:rsidR="00650AEF" w:rsidRPr="00650AEF" w:rsidRDefault="00EF06E0" w:rsidP="00650AEF">
      <w:pPr>
        <w:pStyle w:val="a7"/>
        <w:numPr>
          <w:ilvl w:val="0"/>
          <w:numId w:val="34"/>
        </w:numPr>
        <w:tabs>
          <w:tab w:val="left" w:pos="360"/>
          <w:tab w:val="left" w:pos="700"/>
        </w:tabs>
        <w:spacing w:after="0" w:line="240" w:lineRule="auto"/>
        <w:ind w:left="0" w:firstLine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50A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 другие дети, в том числе подростки.</w:t>
      </w:r>
    </w:p>
    <w:p w:rsidR="00650AEF" w:rsidRDefault="00650AEF" w:rsidP="00650AEF">
      <w:pPr>
        <w:pStyle w:val="a7"/>
        <w:tabs>
          <w:tab w:val="left" w:pos="360"/>
          <w:tab w:val="left" w:pos="700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AEF" w:rsidRDefault="00650AEF" w:rsidP="00650AEF">
      <w:pPr>
        <w:pStyle w:val="a7"/>
        <w:tabs>
          <w:tab w:val="left" w:pos="360"/>
          <w:tab w:val="left" w:pos="700"/>
        </w:tabs>
        <w:spacing w:after="0" w:line="240" w:lineRule="auto"/>
        <w:ind w:left="0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650AEF">
        <w:rPr>
          <w:rFonts w:ascii="Times New Roman" w:eastAsia="Arial" w:hAnsi="Times New Roman" w:cs="Times New Roman"/>
          <w:sz w:val="28"/>
          <w:szCs w:val="28"/>
          <w:lang w:eastAsia="ru-RU"/>
        </w:rPr>
        <w:t>2.2.</w:t>
      </w:r>
      <w:r w:rsidRPr="00650AEF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ab/>
        <w:t>Перспективный план младшая группа (3 – 4 года)</w:t>
      </w:r>
    </w:p>
    <w:p w:rsidR="00650AEF" w:rsidRDefault="00650AEF" w:rsidP="00650AEF">
      <w:pPr>
        <w:pStyle w:val="a7"/>
        <w:tabs>
          <w:tab w:val="left" w:pos="360"/>
          <w:tab w:val="left" w:pos="700"/>
        </w:tabs>
        <w:spacing w:after="0" w:line="240" w:lineRule="auto"/>
        <w:ind w:left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tbl>
      <w:tblPr>
        <w:tblW w:w="4879" w:type="pct"/>
        <w:tblInd w:w="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8903"/>
      </w:tblGrid>
      <w:tr w:rsidR="00B31585" w:rsidRPr="00B31585" w:rsidTr="00B43BCF">
        <w:trPr>
          <w:trHeight w:val="283"/>
        </w:trPr>
        <w:tc>
          <w:tcPr>
            <w:tcW w:w="636" w:type="pct"/>
            <w:shd w:val="clear" w:color="auto" w:fill="auto"/>
            <w:vAlign w:val="center"/>
          </w:tcPr>
          <w:p w:rsidR="00B31585" w:rsidRPr="00B31585" w:rsidRDefault="00B31585" w:rsidP="00B31585">
            <w:pPr>
              <w:spacing w:after="0" w:line="0" w:lineRule="atLeast"/>
              <w:ind w:right="3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3158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Месяц</w:t>
            </w:r>
          </w:p>
        </w:tc>
        <w:tc>
          <w:tcPr>
            <w:tcW w:w="4364" w:type="pct"/>
            <w:shd w:val="clear" w:color="auto" w:fill="auto"/>
          </w:tcPr>
          <w:p w:rsidR="00B31585" w:rsidRPr="00B31585" w:rsidRDefault="00B31585" w:rsidP="00B3158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B3158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Совместная деятельность</w:t>
            </w:r>
          </w:p>
        </w:tc>
      </w:tr>
      <w:tr w:rsidR="00BC2BA3" w:rsidRPr="00B31585" w:rsidTr="00B43BCF">
        <w:trPr>
          <w:trHeight w:val="4855"/>
        </w:trPr>
        <w:tc>
          <w:tcPr>
            <w:tcW w:w="636" w:type="pct"/>
            <w:shd w:val="clear" w:color="auto" w:fill="auto"/>
          </w:tcPr>
          <w:p w:rsidR="00BC2BA3" w:rsidRPr="00B31585" w:rsidRDefault="00BC2BA3" w:rsidP="00BC2BA3">
            <w:pPr>
              <w:spacing w:after="0" w:line="252" w:lineRule="exact"/>
              <w:ind w:right="142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Сентябр</w:t>
            </w:r>
            <w:r w:rsidRPr="00B31585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  <w:lang w:eastAsia="ru-RU"/>
              </w:rPr>
              <w:t>ь</w:t>
            </w:r>
          </w:p>
        </w:tc>
        <w:tc>
          <w:tcPr>
            <w:tcW w:w="4364" w:type="pct"/>
            <w:shd w:val="clear" w:color="auto" w:fill="auto"/>
          </w:tcPr>
          <w:p w:rsidR="00BC2BA3" w:rsidRPr="00B31585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B31585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Мониторинг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«Стоп, машина! Стоп, мотор! Тормози скорей шофёр» - дать общее представление о способах передвижения людей и транспорта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картинку» - систематизировать знания о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 людей, работающих на транспорте, о различных видах транспорта.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«Цветные автомобили», «Воробышки и автомобиль» - развивать навык бега, умение слушать сигнал.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Этюды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«Стоп машина! Тише ход! На дороге пешеход!» — обратить внимание на то, что машина остановиться сразу не может, а человек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может.</w:t>
            </w:r>
          </w:p>
          <w:p w:rsidR="00BC2BA3" w:rsidRPr="00BC2BA3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«Айболит» (про зайчика) К. Чуковского, «Машины» Я.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Пишумов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закрепление правила «пропусти машину, а потом иди».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Иллюстраций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транспорта.</w:t>
            </w:r>
          </w:p>
          <w:p w:rsidR="00BC2BA3" w:rsidRPr="00BC2BA3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«Машины на нашей улице» — знакомить с видами транспорта.</w:t>
            </w:r>
          </w:p>
          <w:p w:rsidR="00BC2BA3" w:rsidRPr="00B31585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попади в беду на дороге» - закреплять правило «не гуляй на дороге» и «будь внимателен при переходе улицы».</w:t>
            </w:r>
          </w:p>
        </w:tc>
      </w:tr>
      <w:tr w:rsidR="00B43D2A" w:rsidTr="00B43BCF">
        <w:trPr>
          <w:trHeight w:val="5006"/>
        </w:trPr>
        <w:tc>
          <w:tcPr>
            <w:tcW w:w="636" w:type="pct"/>
            <w:shd w:val="clear" w:color="auto" w:fill="auto"/>
          </w:tcPr>
          <w:p w:rsidR="00B43D2A" w:rsidRDefault="00B43BCF" w:rsidP="00B43BCF">
            <w:pPr>
              <w:spacing w:line="252" w:lineRule="exact"/>
              <w:ind w:right="2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Октябр</w:t>
            </w:r>
            <w:r w:rsidR="00B43D2A">
              <w:rPr>
                <w:rFonts w:ascii="Times New Roman" w:eastAsia="Times New Roman" w:hAnsi="Times New Roman"/>
                <w:b/>
                <w:sz w:val="24"/>
              </w:rPr>
              <w:t>ь</w:t>
            </w:r>
          </w:p>
        </w:tc>
        <w:tc>
          <w:tcPr>
            <w:tcW w:w="4364" w:type="pct"/>
            <w:shd w:val="clear" w:color="auto" w:fill="auto"/>
          </w:tcPr>
          <w:p w:rsidR="00B43D2A" w:rsidRPr="00BC2BA3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«Подбери игрушку Танюшке» - знакомить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 быта, с которыми можно / нельзя играть.</w:t>
            </w:r>
            <w:r w:rsidR="00BC2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«Убери на место» - знакомить с правилами безопасности в быту.</w:t>
            </w:r>
            <w:r w:rsidR="00BC2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«Чего не стало» - развивать внимание, учить правильно произносить название предмета, знакомит с тем, как он используется.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вещи —своё место» (с макетом) — знакомить с правилами хранения предметов.</w:t>
            </w:r>
          </w:p>
          <w:p w:rsidR="00B43D2A" w:rsidRPr="00BC2BA3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B43D2A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«Мяч» Чтение стихов к демонстрационным картинкам «Как избежать неприятностей дома»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ситуации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Незнакомый человек угощает конфетой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отказываться от угощения.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 м/ф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«Волк и семеро козлят»</w:t>
            </w:r>
          </w:p>
          <w:p w:rsidR="00B43D2A" w:rsidRPr="00BC2BA3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  <w:r w:rsidR="00B43D2A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улицей» — уточнять представление об улице, дороге, тротуаре. Знакомить с элементарными правилами поведения на улице.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картинок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избежать неприятностей дома?»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 с правилами безопасного поведения дома.</w:t>
            </w:r>
          </w:p>
          <w:p w:rsidR="00B43D2A" w:rsidRPr="006867BE" w:rsidRDefault="00BC2BA3" w:rsidP="00BB075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 «</w:t>
            </w:r>
            <w:r w:rsidR="00B43D2A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детки кружочком сидят, а в кармашках платочки лежат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B43D2A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соблюдать правила личной гигиены.</w:t>
            </w:r>
          </w:p>
        </w:tc>
      </w:tr>
      <w:tr w:rsidR="00BC2BA3" w:rsidTr="00B43BCF">
        <w:trPr>
          <w:trHeight w:val="8256"/>
        </w:trPr>
        <w:tc>
          <w:tcPr>
            <w:tcW w:w="636" w:type="pct"/>
            <w:shd w:val="clear" w:color="auto" w:fill="auto"/>
          </w:tcPr>
          <w:p w:rsidR="00BC2BA3" w:rsidRDefault="00BC2BA3" w:rsidP="00B43D2A">
            <w:pPr>
              <w:spacing w:line="252" w:lineRule="exact"/>
              <w:ind w:right="4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4364" w:type="pct"/>
            <w:shd w:val="clear" w:color="auto" w:fill="auto"/>
          </w:tcPr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«Спички не тронь — в спичках огонь» - дать детям понятие о пользе и вреде огня, закрепить знания о том, что горит, что не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горит. Вызвать у детей желание быть всегда осторожными с огнем.</w:t>
            </w:r>
          </w:p>
          <w:p w:rsidR="00BC2BA3" w:rsidRPr="00BC2BA3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«Найди свой цвет»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и «Правильно — неправильно»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правильному поведению на улице.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Игра- драматизация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«Волк 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козлят», «Теремок»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Моделирование ситуации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«Тебя взяли на руки и несут в машину»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правилам самообороны,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обстановки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(вырваться, закричать, убежать)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Показ настольного театра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«Красная Шапочка»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Ш.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Перро,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Просмотр м/ф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«Варежка»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поведение героев.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из серии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 безопасности»: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избежать неприятностей.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ситуации контактов с незнакомыми людьми» (с использованием иллюстративного материала)</w:t>
            </w:r>
          </w:p>
          <w:p w:rsidR="00BC2BA3" w:rsidRPr="00BC2BA3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«Подбери игрушку Танюшке» - знакомить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предметами быта, с которыми можно / нельзя играть.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«Убери на место» - знакомить с правилами безопасности в быту.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«Чего не стало» - развивать внимание, учить правильно произносить название предмета, знакомит с тем, как он используется.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вещи —своё место» (с макетом) — знакомить с правилами хранения предметов.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Маршак «Мяч» 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стихов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демонстрационным картинкам «Как избежать неприятностей дома»</w:t>
            </w:r>
          </w:p>
          <w:p w:rsidR="00BC2BA3" w:rsidRPr="006867BE" w:rsidRDefault="00BC2BA3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ситуации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Незнакомый человек угощает конфетой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отказываться от угощения.</w:t>
            </w:r>
          </w:p>
          <w:p w:rsidR="00BC2BA3" w:rsidRPr="003F5EEF" w:rsidRDefault="00BC2BA3" w:rsidP="003F5EE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Игра- инсценировка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потешке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«Тили-бом!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Тили-бом!» -учимся принимать участие в драматизации.</w:t>
            </w:r>
          </w:p>
        </w:tc>
      </w:tr>
      <w:tr w:rsidR="00B43D2A" w:rsidTr="00B43BCF">
        <w:trPr>
          <w:trHeight w:val="140"/>
        </w:trPr>
        <w:tc>
          <w:tcPr>
            <w:tcW w:w="636" w:type="pct"/>
            <w:shd w:val="clear" w:color="auto" w:fill="auto"/>
          </w:tcPr>
          <w:p w:rsidR="00B43D2A" w:rsidRPr="0040406D" w:rsidRDefault="00B43D2A" w:rsidP="00B43D2A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06D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4364" w:type="pct"/>
            <w:shd w:val="clear" w:color="auto" w:fill="auto"/>
          </w:tcPr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Д/и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горит, что не горит» - знакомить с горючими и негорючими материалами.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Ситуации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со свечой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свеча даёт тепло,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может и обжечь,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неё могут загореться предметы. «Как лисички нашли спички», «Спички невелички, но вред от них большой» - дать понятие о том, какую опасность таят в себе спички.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Чуковский,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«Тили-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бом,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тили-бом...»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героям удалось потушить пожар.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мороз, мороз» - учить выполнять простые движения, соответствующие словам стихотворения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территории детского сада-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избегать опасностей во дворе.</w:t>
            </w:r>
          </w:p>
          <w:p w:rsidR="00B43D2A" w:rsidRPr="006867BE" w:rsidRDefault="00B43D2A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Беседа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опасных предметов» (друзья и недруги)</w:t>
            </w:r>
            <w:r w:rsidR="00B47D1B"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правила безопасности в быту</w:t>
            </w:r>
          </w:p>
        </w:tc>
      </w:tr>
      <w:tr w:rsidR="00B47D1B" w:rsidTr="00B43BCF">
        <w:trPr>
          <w:trHeight w:val="1605"/>
        </w:trPr>
        <w:tc>
          <w:tcPr>
            <w:tcW w:w="636" w:type="pct"/>
            <w:shd w:val="clear" w:color="auto" w:fill="auto"/>
          </w:tcPr>
          <w:p w:rsidR="00B47D1B" w:rsidRPr="0040406D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06D">
              <w:rPr>
                <w:rFonts w:ascii="Times New Roman" w:eastAsia="Times New Roman" w:hAnsi="Times New Roman"/>
                <w:b/>
                <w:sz w:val="24"/>
                <w:szCs w:val="24"/>
              </w:rPr>
              <w:t>Январь</w:t>
            </w: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7D1B" w:rsidRPr="0040406D" w:rsidRDefault="00B47D1B" w:rsidP="00B47D1B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0406D">
              <w:rPr>
                <w:rFonts w:ascii="Times New Roman" w:eastAsia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364" w:type="pct"/>
            <w:shd w:val="clear" w:color="auto" w:fill="auto"/>
          </w:tcPr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«Парные картинки»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способность сравнивать предметы.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д\и «Правильно-неправильно» - обучать правильному поведению в быту.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«Бегают ножки по разным дорожкам» - профилактика плоскостопия.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Ситуация-загадка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Мишутка играл» -развивать умение оценивать ситуацию правильного/неправильного поведения на улице.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чумазая»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к иллюстрациям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«Ворона снега съела».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картинок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учить правильному поведению зимой на улице.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наблюдение за пешеходами,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поведения пешеходов на улице.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личной гигиене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понимание необходимости гигиенических процедур.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«Трамвай»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ориентировки в пространстве.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Ситуация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стучится в дверь ко мне?»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правильному поведению,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кто-то просится войти в дом.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«Волк и семеро козлят», «Красная Шапочка»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поведение персонажей.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картинок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нельзя делать в морозную погоду».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опасных предметов»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пользования столовыми приборами.</w:t>
            </w:r>
          </w:p>
        </w:tc>
      </w:tr>
      <w:tr w:rsidR="00B47D1B" w:rsidTr="00B43BCF">
        <w:trPr>
          <w:trHeight w:val="4221"/>
        </w:trPr>
        <w:tc>
          <w:tcPr>
            <w:tcW w:w="636" w:type="pct"/>
            <w:shd w:val="clear" w:color="auto" w:fill="auto"/>
          </w:tcPr>
          <w:p w:rsidR="00B47D1B" w:rsidRPr="0040406D" w:rsidRDefault="00B47D1B" w:rsidP="00B47D1B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40406D">
              <w:rPr>
                <w:rFonts w:ascii="Times New Roman" w:eastAsia="Times New Roman" w:hAnsi="Times New Roman"/>
                <w:b/>
              </w:rPr>
              <w:t>Март</w:t>
            </w:r>
          </w:p>
        </w:tc>
        <w:tc>
          <w:tcPr>
            <w:tcW w:w="4364" w:type="pct"/>
            <w:shd w:val="clear" w:color="auto" w:fill="auto"/>
          </w:tcPr>
          <w:p w:rsidR="00B47D1B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B47D1B"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Таблетки растут на ветке, таблетки растут на грядке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B47D1B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познакомить детей с понятием витамины. Закрепить знания об овощах и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фруктах, об их значении в питании.</w:t>
            </w:r>
            <w:r w:rsidR="0040406D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культуру еды, чувство меры, развивать логическое мышление, внимание.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«Парные картинки»</w:t>
            </w:r>
            <w:r w:rsidR="0040406D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способности сравнивать предметы.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д/и «Что где растёт» детей развивать внимание, мышление.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Ситуация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друг?» —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правильному обращению с домашними животными.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стихов о пользе витаминов и полезных продуктов.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иллюстраций на тему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причинах возникновения пожара и его последствиях.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«Опасности во дворе и на улице»</w:t>
            </w:r>
          </w:p>
          <w:p w:rsidR="00B47D1B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="0040406D"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О роли лекарств и витаминов</w:t>
            </w:r>
            <w:r w:rsidR="0040406D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знаний детей о пользе витаминов.</w:t>
            </w:r>
          </w:p>
          <w:p w:rsidR="0040406D" w:rsidRPr="006867BE" w:rsidRDefault="00B47D1B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«Собака бывает кусачей» - учим правила обращения животными.</w:t>
            </w:r>
          </w:p>
        </w:tc>
      </w:tr>
      <w:tr w:rsidR="0040406D" w:rsidTr="00B43BCF">
        <w:trPr>
          <w:trHeight w:val="263"/>
        </w:trPr>
        <w:tc>
          <w:tcPr>
            <w:tcW w:w="636" w:type="pct"/>
            <w:shd w:val="clear" w:color="auto" w:fill="auto"/>
          </w:tcPr>
          <w:p w:rsidR="0040406D" w:rsidRPr="0040406D" w:rsidRDefault="0040406D" w:rsidP="0040406D">
            <w:pPr>
              <w:spacing w:after="0" w:line="240" w:lineRule="auto"/>
              <w:ind w:left="57"/>
              <w:rPr>
                <w:rFonts w:ascii="Times New Roman" w:eastAsia="Times New Roman" w:hAnsi="Times New Roman"/>
                <w:b/>
              </w:rPr>
            </w:pPr>
            <w:r w:rsidRPr="0040406D">
              <w:rPr>
                <w:rFonts w:ascii="Times New Roman" w:eastAsia="Times New Roman" w:hAnsi="Times New Roman"/>
                <w:b/>
              </w:rPr>
              <w:t>Апрель</w:t>
            </w:r>
          </w:p>
        </w:tc>
        <w:tc>
          <w:tcPr>
            <w:tcW w:w="4364" w:type="pct"/>
            <w:shd w:val="clear" w:color="auto" w:fill="auto"/>
          </w:tcPr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Досуг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«Встреча с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Мойдодыром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» - закреплять знания о пользе воды, прививать первоначальные навыки личной гигиены, развивать двигательную активность; доставить радость от встречи с любимыми героями сказок Чуковского.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 «Правильно — неправильно» - обучать правильному поведению на улице.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ситуация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«Если ты потерялся» - учимся называть свой домашний адрес. «Вызываем доктора» - обучение детей вести диалог.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стихотворений и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личной гигиене.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Беседы «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Вещи вокруг нас» — учить осторожному обращению с приборами.</w:t>
            </w:r>
          </w:p>
        </w:tc>
      </w:tr>
      <w:tr w:rsidR="0040406D" w:rsidTr="00B43BCF">
        <w:trPr>
          <w:trHeight w:val="4420"/>
        </w:trPr>
        <w:tc>
          <w:tcPr>
            <w:tcW w:w="636" w:type="pct"/>
            <w:shd w:val="clear" w:color="auto" w:fill="auto"/>
          </w:tcPr>
          <w:p w:rsidR="0040406D" w:rsidRPr="0040406D" w:rsidRDefault="0040406D" w:rsidP="0040406D">
            <w:pPr>
              <w:spacing w:after="0" w:line="0" w:lineRule="atLeast"/>
              <w:ind w:left="57"/>
              <w:rPr>
                <w:rFonts w:ascii="Times New Roman" w:eastAsia="Times New Roman" w:hAnsi="Times New Roman"/>
                <w:b/>
              </w:rPr>
            </w:pPr>
            <w:r w:rsidRPr="0040406D">
              <w:rPr>
                <w:rFonts w:ascii="Times New Roman" w:eastAsia="Times New Roman" w:hAnsi="Times New Roman"/>
                <w:b/>
              </w:rPr>
              <w:t>Май</w:t>
            </w:r>
          </w:p>
        </w:tc>
        <w:tc>
          <w:tcPr>
            <w:tcW w:w="4364" w:type="pct"/>
            <w:shd w:val="clear" w:color="auto" w:fill="auto"/>
          </w:tcPr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в парк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на практике применять правила поведения на природе, полученные ранее.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д/и «Парные картинки» развивать умение подбирать к изображению неправильного поступка, поступок правильный.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Ситуации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 боится дождя и грома» - вызвать сочувствие к попавшему в беду, помочь ему поступить правильно.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Минутка безопасности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 купайся ты на речке вместе с уткой и овечкой» — рассказать о последствиях от купания в грязной воде.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Стобед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качался на качелях»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Д.Орлов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закрепление правил безопасности во время игр на участке.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Отрывок «Маленький Мук» (как он поел незнакомых ягод)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 из серии «Уроки безопасности» - учить прави</w:t>
            </w:r>
            <w:r w:rsidR="006867BE"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льно поступать при возникновении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ЧС.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«Солнце, воздух и вода — наши лучшие друзья!» - знакомство с правилами поведения, безопасности у водоёмов, в парке</w:t>
            </w:r>
          </w:p>
          <w:p w:rsidR="0040406D" w:rsidRPr="006867BE" w:rsidRDefault="0040406D" w:rsidP="00BC2BA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</w:tbl>
    <w:p w:rsidR="00956907" w:rsidRDefault="00956907" w:rsidP="00956907">
      <w:pPr>
        <w:tabs>
          <w:tab w:val="left" w:pos="360"/>
          <w:tab w:val="left" w:pos="70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0406D" w:rsidRDefault="0040406D" w:rsidP="00B43BCF">
      <w:pPr>
        <w:pStyle w:val="a7"/>
        <w:numPr>
          <w:ilvl w:val="1"/>
          <w:numId w:val="11"/>
        </w:numPr>
        <w:tabs>
          <w:tab w:val="left" w:pos="360"/>
          <w:tab w:val="left" w:pos="70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  <w:r w:rsidRPr="00956907"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  <w:t>Перспективный план средняя группа (4 – 5 лет)</w:t>
      </w:r>
    </w:p>
    <w:p w:rsidR="00BC2BA3" w:rsidRDefault="00BC2BA3" w:rsidP="00BC2BA3">
      <w:pPr>
        <w:pStyle w:val="a7"/>
        <w:tabs>
          <w:tab w:val="left" w:pos="360"/>
          <w:tab w:val="left" w:pos="700"/>
        </w:tabs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10191" w:type="dxa"/>
        <w:tblInd w:w="279" w:type="dxa"/>
        <w:tblLook w:val="04A0" w:firstRow="1" w:lastRow="0" w:firstColumn="1" w:lastColumn="0" w:noHBand="0" w:noVBand="1"/>
      </w:tblPr>
      <w:tblGrid>
        <w:gridCol w:w="1276"/>
        <w:gridCol w:w="8915"/>
      </w:tblGrid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15" w:type="dxa"/>
          </w:tcPr>
          <w:p w:rsidR="00956907" w:rsidRPr="00956907" w:rsidRDefault="00956907" w:rsidP="00BC2BA3">
            <w:pPr>
              <w:tabs>
                <w:tab w:val="left" w:pos="360"/>
                <w:tab w:val="left" w:pos="700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15" w:type="dxa"/>
          </w:tcPr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«Зеленый огонек» - расширять представления детей о правилах поведения на проезжей части улицы; закрепить умение применять полученные знания в играх и инсценировках; воспитывать стереотипы правильного поведения на улице, дороге.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Игры: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Д/и «Островок безопасности» развивать внимание, закреплять правила безопасности. Д/и «Так- не так», «Собери знак», «Исправь ошибку» - развивать внимание.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Ситуации-загадки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 развитие умения оценивать ситуацию правильного поведения на улице.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Моделирование ситуации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«Играем на дороге» - знакомить с тем, чем опасны игры на проезжей части дороги.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Михнлков</w:t>
            </w:r>
            <w:proofErr w:type="spellEnd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«Моя улица», «Дядя Степа - милиционер» - закреплять навыки правильного поведения на улице. А. </w:t>
            </w:r>
            <w:proofErr w:type="spellStart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Дмоховский</w:t>
            </w:r>
            <w:proofErr w:type="spellEnd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«Чудесный островок» - отгадки.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Экскурсия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«Перекресток» - знакомить с правилами перехода улицы.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Прогулка по групповой комнате - знакомство с правилами поведения в групповых помещениях.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«Как ты шёл в детский сад» - беседа во время экскурсии к перекрестку. «Посмотри налево - посмотри направо» - знакомство с правилами дорожного движения.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15" w:type="dxa"/>
          </w:tcPr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«Путешествие по групповой комнате»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- закрепить знания детей о своей группе, развивать умение детей ориентироваться в групповом пространстве. Воспитывать у детей аккуратность, умелое, бережное отношение к предметам.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д/и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«Подбери игрушку Танюшке»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закреплять представления о предметах быта,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которыми можно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/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нельзя гулять. Д/и «Чего не стало» развивать внимание,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lastRenderedPageBreak/>
              <w:t>учить правильно называть предмет, называть для чего он нужен. П/и «Цветные автомобили»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Моделирование ситуации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-найди дорогу в группу;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- если ты потерялся (учить называть свои </w:t>
            </w:r>
            <w:proofErr w:type="spellStart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ф.и</w:t>
            </w:r>
            <w:proofErr w:type="spellEnd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., домашний адрес).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Ситуации-загадки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(картины)— учить оценивать ситуации правильного и неправильного поведения.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«Спичка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—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невеличка»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Е.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,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«Путаница»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К.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Чуковского,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загадывание загадок с показом картинки.</w:t>
            </w:r>
          </w:p>
          <w:p w:rsidR="00956907" w:rsidRPr="006867BE" w:rsidRDefault="00956907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картинок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из серии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«Как избежать неприятностей дома?»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 чтением стихов.</w:t>
            </w:r>
          </w:p>
          <w:p w:rsidR="00956907" w:rsidRPr="006867BE" w:rsidRDefault="00956907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Беседы «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Каждый маленький ребенок должен знать это с пелёнок»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—</w:t>
            </w:r>
            <w:r w:rsidRPr="006867B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обогащать знания детей о безопасном поведении в доме. «Это не игрушки, это опасно» - закреплять правило: не балуйся дома со спичками и зажигалками. «О личной гигиене дома и в детском саду».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дома я один» - учить как</w:t>
            </w:r>
            <w:r w:rsidR="00382F7F"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себя, если дома остался. </w:t>
            </w:r>
            <w:r w:rsidRPr="00686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вокруг нас»</w:t>
            </w:r>
            <w:r w:rsidRPr="00686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знания об окружающих людях</w:t>
            </w:r>
            <w:r w:rsidRPr="00686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(родные и близкие,</w:t>
            </w:r>
            <w:r w:rsidRPr="00686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знакомые и незнакомые).</w:t>
            </w:r>
            <w:r w:rsidRPr="006867B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разницу во</w:t>
            </w:r>
            <w:r w:rsidR="00382F7F"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взаимоотношениях с ними.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15" w:type="dxa"/>
          </w:tcPr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 Мишутку правильно вести себя в группе»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правил поведения в групповых помещениях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«Сложи машину» (2-3 части)</w:t>
            </w:r>
            <w:r w:rsidR="00BC2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интерес к технике, зрительное внимание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Ситуация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Незнакомый человек приглашает покататься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(угощает конфетой,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яблоком и т.д.)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приёмам самообороны: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закричать, убежать и т.д.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Рассказывание сказки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Ш.Перро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Шапочка»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 правило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говори с незнакомыми». В. Клименко «Зайка- велосипедист» - закреплять навыки правильного поведения на улице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иллюстраций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безопасных игр с мячом,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езде на велосипеде.</w:t>
            </w:r>
          </w:p>
          <w:p w:rsidR="00956907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 контактов с незнакомыми людьми»,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играем с друзьями в игрушки»,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опасных предметов»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15" w:type="dxa"/>
          </w:tcPr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«Спички не тронь, в спичках - огонь»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формировать представление о предметах, которыми пользоваться детям категорически запрещено - спички, газовые плиты, печка, учить поведению в экстремальных ситуациях: привлечь внимание взрослых, позвать на помощь.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проигрывании сюжета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 в доме»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ролевому диалогу. П/и «Вода и пламя» - развивать навыки бега, приседания, прыжка, реакцию на сигнал.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Ситуации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бы ты поступил?»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правилами обращения со спичками,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эл.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приборами.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«Спички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невелички»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понимание какую опасность представляют спички</w:t>
            </w:r>
            <w:r w:rsidR="00BC2B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(неосторожное обращение может привести к пожару) 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Разучивание поговорки «От шалости до беды — один шаг»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Сказки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«Соломинка, уголь и боб» - показать, как неосторожное обращение с огнём может привести к беде. «Три брата» - показать, что огонь может приносить не только вред, но и пользу.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Сюжетная картина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машина спешит на помощь»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назначении пожарной машины; рассматривание игрушки «Пожарная машина» - развивать зрительное внимание.</w:t>
            </w:r>
          </w:p>
          <w:p w:rsidR="00956907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Беседы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нашей группе»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предметах,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могут быть объектами возникновения опасности. «Спички в нашем доме» - закрепить знания о том, какую опасность представляет неосторожное обращение со спичками. «Что может испортить новогодний праздник».</w:t>
            </w:r>
          </w:p>
          <w:p w:rsidR="00382F7F" w:rsidRPr="006867BE" w:rsidRDefault="00382F7F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родителями.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 - учить детей правильному поведению на улице, а именно: зимние игры нельзя устраивать на проезжей части дороги, зимой нельзя ходить под козырьком домов, на льду нельзя толкаться, воспитывать у детей внимание к находящимся рядом с ними людям.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15" w:type="dxa"/>
          </w:tcPr>
          <w:p w:rsidR="005926C4" w:rsidRPr="006867BE" w:rsidRDefault="005926C4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«Игра-дело серьезное»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выборе безопасных предметов для игр по картинкам,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 том, какими</w:t>
            </w:r>
          </w:p>
          <w:p w:rsidR="005926C4" w:rsidRPr="006867BE" w:rsidRDefault="005926C4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играть. Д/и «Чего не стало» - развивать внимание, учить правильно называть предмет, называть для чего он нужен.</w:t>
            </w:r>
          </w:p>
          <w:p w:rsidR="005926C4" w:rsidRPr="006867BE" w:rsidRDefault="005926C4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Ситуации-загадки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умения оценивать ситуацию правильного и неправильного поведения на улице.</w:t>
            </w:r>
          </w:p>
          <w:p w:rsidR="005926C4" w:rsidRPr="006867BE" w:rsidRDefault="005926C4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Обсуждение этюдов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 в руках ребенка»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правилами безопасного поведения с различными предметами, эл. приборами.</w:t>
            </w:r>
          </w:p>
          <w:p w:rsidR="005926C4" w:rsidRPr="006867BE" w:rsidRDefault="005926C4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к картинкам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неприятностей».</w:t>
            </w:r>
          </w:p>
          <w:p w:rsidR="005926C4" w:rsidRPr="006867BE" w:rsidRDefault="005926C4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демонстрационных картин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избежать неприятностей»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правила</w:t>
            </w:r>
            <w:r w:rsidR="00976DAD"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поведения во время стихийного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бедствия.</w:t>
            </w:r>
          </w:p>
          <w:p w:rsidR="00956907" w:rsidRPr="006867BE" w:rsidRDefault="005926C4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«Полезные продукты»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пользе полезных продуктах и их </w:t>
            </w:r>
            <w:r w:rsidR="00976DAD"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значении для здоровья человека.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мире опасных предметов» (инструменты)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15" w:type="dxa"/>
          </w:tcPr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«Кошка и собака -наши друзья» - учить понимать состояние и поведение животных, учить общению с ними, воспитывать любовь к животным.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«Сложи картинку»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и расширять представления детей о домашних животных. С/р игра «Ветеринарная лечебница» - закреплять знания о профессиональных действиях ветеринара, учить объясняться в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игре, распределять роли.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Ситуация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«Собаки и кошки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 обращаться с животными.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Чуковский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«Путаница»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чувство юмора,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об осторожном обращении со спичками. Сказка «Как собака друга искала»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альбомов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(фото) «Собаки», «Кошки»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различными породами животных.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картин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«Кошка с котятами», «Собака со щенятами»</w:t>
            </w:r>
          </w:p>
          <w:p w:rsidR="00956907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четвероногий друг»,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ситуации контактов с животными»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сведения о мерах к животным, осторожного обращения с животными.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«Айболит в гостях у детей» - продолжать воспитывать у детей понимание ценности здоровья, потребность быть здоровым, закрепить знания о витаминах, уточнить представления об овощах и фруктах.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15" w:type="dxa"/>
          </w:tcPr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="00BC2BA3">
              <w:rPr>
                <w:rFonts w:ascii="Times New Roman" w:eastAsia="Times New Roman" w:hAnsi="Times New Roman" w:cs="Times New Roman"/>
                <w:sz w:val="24"/>
                <w:szCs w:val="24"/>
              </w:rPr>
              <w:t>Д/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«Назови правильно»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об овощах,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фруктах,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их качествах (цвет,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вкус,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запах),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узнавать их по картинке и давать краткое описание.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Ситуации </w:t>
            </w:r>
            <w:r w:rsidRPr="00686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«Источники опасности»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предметах,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могут быть объектами возникновения опасности, учить выбирать картинки предметов по описанной ситуации.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«Если кто-то заболел»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закрепить знания о том, что при серьёзной травме необходимо вызвать врача «скорой помощи», позвонив по номеру «03», поупражняться в вызове врача.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Зайцев «Крепкие зубы», Л. 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Зильберг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«Полезные продукты» - учить внимательно слушать, отвечать на вопросы воспитателя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 сказкам К.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Чуковского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Айболит». 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Кукольный спектакль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«Таблетки растут на ветке,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таблетки растут на грядке».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 из серии «Уроки безопасности» - учить правильно поступать при возникновении ЧС.</w:t>
            </w:r>
          </w:p>
          <w:p w:rsidR="00956907" w:rsidRPr="006867BE" w:rsidRDefault="006867BE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«Всем ребятам нужно знать, как по улице шагать», «Фрукты полезны взрослым и детям».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15" w:type="dxa"/>
          </w:tcPr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«Каждому предмету – свое место» - знакомить детей с правилами пользования колющими и режущими предметами; воспитывать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аккуратность в работе с опасными предметами.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Творческая игра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«Автобус»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упражнять в навыках правильного поведения в транспорте,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культуры речевого общения.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«Можно- нельзя»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Обыгрывание ситуации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«Путешествие по улице»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«Правила движения»,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«Замарашка»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внимательно слушать,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воспитателя.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картинок на тему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«Можно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добиваться осознанности понимания опасности в определённых ситуациях (игры во дворе, у дороги и т. д.)</w:t>
            </w:r>
          </w:p>
          <w:p w:rsidR="00956907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и здоровье»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детей понимание значения и необходимости гигиенических процедур. «В мире опасных предметов» (бытовые приборы)</w:t>
            </w:r>
          </w:p>
        </w:tc>
      </w:tr>
      <w:tr w:rsidR="00956907" w:rsidTr="00B43BCF">
        <w:tc>
          <w:tcPr>
            <w:tcW w:w="1276" w:type="dxa"/>
          </w:tcPr>
          <w:p w:rsidR="00956907" w:rsidRPr="00956907" w:rsidRDefault="00956907" w:rsidP="00956907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956907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15" w:type="dxa"/>
          </w:tcPr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«Насекомые вокруг нас» - расширять знания детей о насекомых, учить выделять их главные признаки. Учить правилам поведения при встрече с насекомыми, воспитывать любознательность.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Игры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П/и «Цветные автомобили»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начинать движение в соответствии с цветом своего автомобиля, руководствуясь сигналами светофора.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«Зоологическое лото» - развивать внимание, помочь детям запомнить название животного и место его обитания.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Моделирование ситуаций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«Зная азбуку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«Ау»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я в лесу не пропаду»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ты вдруг потерялся» - закрепление знаний о том, к кому можно обратиться за помощью, знания своего домашнего адреса.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Н.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Калинина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ребята переходили улицу» 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правильного поведения на улице.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Т. Волгина «Два друга», В. Рождественский «Подорожник», чтение стихов, загадок о растениях, насекомых.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Экскурсия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улице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знание о правилах поведения на улице и в общественных местах.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 в парк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находить и узнавать лекарственные растения, формировать бережное отношение к природе.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Иллюстраций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из пособия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«Зная азбуку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«Ау»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я в лесу не пропаду»</w:t>
            </w:r>
          </w:p>
          <w:p w:rsidR="006867BE" w:rsidRPr="006867BE" w:rsidRDefault="006867BE" w:rsidP="006867B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Беседы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«Не всяк грибок клади в кузовок»,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«Такие разные Букашки»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67B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осторожности при встрече с насекомыми, незнакомыми растениям.</w:t>
            </w:r>
          </w:p>
          <w:p w:rsidR="00956907" w:rsidRPr="006867BE" w:rsidRDefault="006867BE" w:rsidP="006867B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686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</w:tbl>
    <w:p w:rsidR="00956907" w:rsidRPr="00956907" w:rsidRDefault="00956907" w:rsidP="00956907">
      <w:pPr>
        <w:tabs>
          <w:tab w:val="left" w:pos="360"/>
          <w:tab w:val="left" w:pos="700"/>
        </w:tabs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0406D" w:rsidRDefault="00BC2BA3" w:rsidP="008D28B8">
      <w:pPr>
        <w:pStyle w:val="a7"/>
        <w:numPr>
          <w:ilvl w:val="1"/>
          <w:numId w:val="11"/>
        </w:numPr>
        <w:tabs>
          <w:tab w:val="left" w:pos="360"/>
          <w:tab w:val="left" w:pos="70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BC2BA3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Перспективный план старшая группа (5 – 6 лет)</w:t>
      </w:r>
    </w:p>
    <w:p w:rsidR="008D28B8" w:rsidRPr="008D28B8" w:rsidRDefault="008D28B8" w:rsidP="008D28B8">
      <w:pPr>
        <w:tabs>
          <w:tab w:val="left" w:pos="360"/>
          <w:tab w:val="left" w:pos="70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191" w:type="dxa"/>
        <w:tblInd w:w="279" w:type="dxa"/>
        <w:tblLook w:val="04A0" w:firstRow="1" w:lastRow="0" w:firstColumn="1" w:lastColumn="0" w:noHBand="0" w:noVBand="1"/>
      </w:tblPr>
      <w:tblGrid>
        <w:gridCol w:w="1276"/>
        <w:gridCol w:w="8915"/>
      </w:tblGrid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8"/>
                <w:lang w:eastAsia="ru-RU"/>
              </w:rPr>
              <w:t>Месяц</w:t>
            </w:r>
          </w:p>
        </w:tc>
        <w:tc>
          <w:tcPr>
            <w:tcW w:w="8915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15" w:type="dxa"/>
          </w:tcPr>
          <w:p w:rsidR="00BC2BA3" w:rsidRPr="00FC5B1E" w:rsidRDefault="00BC2BA3" w:rsidP="00FC5B1E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BC2BA3" w:rsidRPr="00FC5B1E" w:rsidRDefault="00BC2BA3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«Огонь – друг или враг?» -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пользе и вреде огня,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правилах пожарной безопасности.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профессии пожарного.</w:t>
            </w:r>
          </w:p>
          <w:p w:rsidR="00BC2BA3" w:rsidRPr="00FC5B1E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BC2BA3"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в пожарную часть</w:t>
            </w:r>
          </w:p>
          <w:p w:rsidR="00BC2BA3" w:rsidRPr="00FC5B1E" w:rsidRDefault="00BC2BA3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Игра</w:t>
            </w:r>
            <w:r w:rsidR="005568A8"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68A8"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Д/и</w:t>
            </w:r>
            <w:r w:rsidR="005568A8"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«Съедобное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несъедобное»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 съедобных и несъедобных грибах и ягодах,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="005568A8"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мышление, внимание, речь.</w:t>
            </w:r>
            <w:r w:rsidR="005568A8"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П/и «Огонь – друг и враг» - развивать быстроту реакции, ловкость, ориентировку в пространстве, внимание, выдержку.</w:t>
            </w:r>
          </w:p>
          <w:p w:rsidR="00BC2BA3" w:rsidRPr="00FC5B1E" w:rsidRDefault="00BC2BA3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П/ и «Пешеходы и транспорт» - знакомить с правилами дорожного движения, правилами передвижения пешеходов и велосипедистов.</w:t>
            </w:r>
          </w:p>
          <w:p w:rsidR="00BC2BA3" w:rsidRPr="00FC5B1E" w:rsidRDefault="00BC2BA3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«Пора,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пора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не ходи со двора»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знания детей о правилах поведения на улице.</w:t>
            </w:r>
          </w:p>
          <w:p w:rsidR="00BC2BA3" w:rsidRPr="00FC5B1E" w:rsidRDefault="00BC2BA3" w:rsidP="00FC5B1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Игра – беседа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 – это здоровье» - развивать интерес к различным видам спорта, желание заниматься физкультурой.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15" w:type="dxa"/>
          </w:tcPr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«Сбор грибов и ягод»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съедобных и несъедобных грибах и ягодах.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 «Птенчики в беде» - развивать быстроту реакции, ловкость, ориентировку в пространстве. Формировать чувство долга,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сострадания к животным, желание оказать помощь ближнему.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В.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Даля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«Война грибов с ягодами»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Игра-ситуация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ты заблудился»</w:t>
            </w:r>
          </w:p>
          <w:p w:rsidR="00BC2BA3" w:rsidRPr="00FC5B1E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«Мостовая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машин,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тротуары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пешехода»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правилах уличного движения.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с правилами дорожного движения по обочине, убедить в необходимости соблюдать их.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15" w:type="dxa"/>
          </w:tcPr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природе»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том,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можем сделать для того,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сберечь природу,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бережное отношение к животным.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полосатой «зебре»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дорожном знаке «пешеходный переход» - расширять у детей знания правил дорожного движения, напомнить о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 дорожного знака «Пешеходный переход». Дать представление о дорожном знаке «Движение пешеходов запрещено»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поведения в чрезвычайной ситуации» (терроризм)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П/и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пожарные»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 знания детей о работе пожарных,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пожаров, об элементарных правилах поведения во время пожара.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– соревнования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«Сбей мяч» - закреплять знания о средствах пожаротушения. Развивать глазомер, ловкость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2BA3" w:rsidRPr="00FC5B1E" w:rsidRDefault="005568A8" w:rsidP="00FC5B1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proofErr w:type="spellStart"/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«Лекарство – не игрушка»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15" w:type="dxa"/>
          </w:tcPr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пользования бытовыми приборам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(газовая плита,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и др.).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 пользования бытовыми предметами. Развивать мышление, речь.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«Умеешь ли ты обращаться с животными?»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дать знания о правилах поведения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встрече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различными домашними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животными и при общении с ними. Учить детей понимать состояние и поведение животных.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«Осторожно, грипп!»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заботиться о своем здоровье. Познакомить с характерными признаками болезни и профилактикой.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«Красный,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желтый,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знание значений сигналов светофора.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внимание.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Гальченко В. «Первая тревога.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Приключение пожарного,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 А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«Покормите птиц зимой»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Сюжетно-ролевая игра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спасатели»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основы безопасности жизнедеятельности человека.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работой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службы спасения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МЧС.</w:t>
            </w:r>
          </w:p>
          <w:p w:rsidR="00BC2BA3" w:rsidRPr="00FC5B1E" w:rsidRDefault="005568A8" w:rsidP="00FC5B1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Наблюдение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гололед!»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15" w:type="dxa"/>
          </w:tcPr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перекресток?»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иллюст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рацию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изображением оживленного перекрестка.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 правилах безопасного поведения при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тании на санках, лыжах…»  - продолжать знакомить с правилами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безопасного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во время игр.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«Два Мороза»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двигательную активность,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морозной погоде,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память,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внимание.</w:t>
            </w:r>
          </w:p>
          <w:p w:rsidR="00BC2BA3" w:rsidRPr="00FC5B1E" w:rsidRDefault="005568A8" w:rsidP="00FC5B1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мультфильма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«Как не замерзнуть в холода»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соблюдать правила безопасности на морозе.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15" w:type="dxa"/>
          </w:tcPr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 «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 дома»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правила обращения с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«опасными»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«Кошкин дом» - уточнять знания детей о работе пожарных, о причинах пожаров, об элементарных правилах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поведения во время пожара.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Наблюдени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 работой светофора – закреплять знания детей о том, что светофоры управляют сложным движением транспорта и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пешеходов.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 А. «Кто сказал,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подрались?»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 С. «Песенка друзей.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ветра»</w:t>
            </w:r>
          </w:p>
          <w:p w:rsidR="00BC2BA3" w:rsidRPr="00FC5B1E" w:rsidRDefault="005568A8" w:rsidP="00FC5B1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Здоровья»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привычку к здоровому образу жизни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15" w:type="dxa"/>
          </w:tcPr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«Природные явления»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явлениями неживой природы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«Витамины укрепляют организм»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расскажи»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находить названный дорожный знак,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его назначении.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– беседа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«Познакомимся с нашими соседями» - формировать представления о разных насекомых, о правилах поведения с ними.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 – беседа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«Службы «01», «02», «03» всегда на страже» - познакомить со службами спасения. Учить детей рассказывать по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предложенным картинкам, по впечатлениям из личного опыта. Воспитывать желание помогать людям в беде, чувство сострадания и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Хармс Д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«Бульдог и таксик.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страшная история»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Просмотр мультфильма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карусель.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Разгром»</w:t>
            </w:r>
          </w:p>
          <w:p w:rsidR="00BC2BA3" w:rsidRPr="00FC5B1E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«Катание на велосипеде,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самокате,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роликах в черте города»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различные опасные ситуации,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могут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возникнуть в городских условиях при катании на велосипеде, самокате, научить детей правилам поведения в таких ситуациях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15" w:type="dxa"/>
          </w:tcPr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«Если ты гуляешь один» - развивать у детей понятие о необходимости соблюдения правил безопасности во время прогулки без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взрослых. Формировать навыки поведения в отношениях с незнакомыми людьми. Закреплять правило «Не трогать на улице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незнакомые предметы»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«Лесные опасности» - Закрепить знания о правилах поведения в опасных ситуациях, развивать мышление, внимание.</w:t>
            </w:r>
          </w:p>
          <w:p w:rsidR="005568A8" w:rsidRPr="005568A8" w:rsidRDefault="005568A8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«Сто бед»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об источниках опасности в быту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(электроприборы,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плита,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и др.).</w:t>
            </w:r>
            <w:r w:rsidRPr="005568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</w:t>
            </w:r>
            <w:r w:rsidR="00FC5B1E"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безопасного пользования бытовыми предметами.</w:t>
            </w:r>
          </w:p>
          <w:p w:rsidR="00BC2BA3" w:rsidRPr="00FC5B1E" w:rsidRDefault="005568A8" w:rsidP="00FC5B1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Стеквашова</w:t>
            </w:r>
            <w:proofErr w:type="spellEnd"/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«Друзья.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виноват?»,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«Чего боялся Петя?»</w:t>
            </w:r>
          </w:p>
        </w:tc>
      </w:tr>
      <w:tr w:rsidR="00BC2BA3" w:rsidTr="008D28B8">
        <w:tc>
          <w:tcPr>
            <w:tcW w:w="1276" w:type="dxa"/>
          </w:tcPr>
          <w:p w:rsidR="00BC2BA3" w:rsidRPr="00BC2BA3" w:rsidRDefault="00BC2BA3" w:rsidP="00BC2BA3">
            <w:pPr>
              <w:tabs>
                <w:tab w:val="left" w:pos="360"/>
                <w:tab w:val="left" w:pos="70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2BA3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15" w:type="dxa"/>
          </w:tcPr>
          <w:p w:rsidR="00FC5B1E" w:rsidRPr="00FC5B1E" w:rsidRDefault="00FC5B1E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«Осторожна,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гроза!»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детей с правилами поведения на природе во время грозы.</w:t>
            </w:r>
          </w:p>
          <w:p w:rsidR="00FC5B1E" w:rsidRPr="00FC5B1E" w:rsidRDefault="00FC5B1E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«Опасные предметы» - закреплять представление об опасных для жизни и здоровья предметах, с которыми они встречаются в быту, об их необходимости для человека, о правилах пользования ими.</w:t>
            </w:r>
          </w:p>
          <w:p w:rsidR="00FC5B1E" w:rsidRPr="00FC5B1E" w:rsidRDefault="00FC5B1E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прыгай в воду в незнакомых местах» - знакомить с правилами поведения на воде.</w:t>
            </w:r>
          </w:p>
          <w:p w:rsidR="00FC5B1E" w:rsidRPr="00FC5B1E" w:rsidRDefault="00FC5B1E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Игры: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П/и «При пожаре не зевай, огонь водою заливай» - познакомить детей с огнетушителем, закрепить знания о том, что огонь боится песка и воды.</w:t>
            </w:r>
          </w:p>
          <w:p w:rsidR="00FC5B1E" w:rsidRPr="00FC5B1E" w:rsidRDefault="00FC5B1E" w:rsidP="00FC5B1E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Рисование</w:t>
            </w:r>
            <w:r w:rsidRPr="00FC5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вокруг нас» - Закреплять понятие о том, что в природе все взаимосвязано, что человек не должен нарушать эту взаимосвязь, чтобы не навредить животному и растительному миру. Развивать творческие способности.</w:t>
            </w:r>
          </w:p>
          <w:p w:rsidR="00BC2BA3" w:rsidRPr="00FC5B1E" w:rsidRDefault="00FC5B1E" w:rsidP="00FC5B1E">
            <w:pPr>
              <w:tabs>
                <w:tab w:val="left" w:pos="360"/>
                <w:tab w:val="left" w:pos="70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BC2BA3" w:rsidRPr="00BC2BA3" w:rsidRDefault="00BC2BA3" w:rsidP="00BC2BA3">
      <w:pPr>
        <w:tabs>
          <w:tab w:val="left" w:pos="360"/>
          <w:tab w:val="left" w:pos="70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956907" w:rsidRDefault="00FC5B1E" w:rsidP="008D28B8">
      <w:pPr>
        <w:pStyle w:val="a7"/>
        <w:numPr>
          <w:ilvl w:val="1"/>
          <w:numId w:val="11"/>
        </w:numPr>
        <w:tabs>
          <w:tab w:val="left" w:pos="360"/>
          <w:tab w:val="left" w:pos="70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FC5B1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Перспективный план подготовительная группа (6 – 7 лет)</w:t>
      </w:r>
    </w:p>
    <w:p w:rsidR="00234026" w:rsidRPr="00FC5B1E" w:rsidRDefault="00234026" w:rsidP="00234026">
      <w:pPr>
        <w:pStyle w:val="a7"/>
        <w:tabs>
          <w:tab w:val="left" w:pos="360"/>
          <w:tab w:val="left" w:pos="70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191" w:type="dxa"/>
        <w:tblInd w:w="279" w:type="dxa"/>
        <w:tblLook w:val="04A0" w:firstRow="1" w:lastRow="0" w:firstColumn="1" w:lastColumn="0" w:noHBand="0" w:noVBand="1"/>
      </w:tblPr>
      <w:tblGrid>
        <w:gridCol w:w="1276"/>
        <w:gridCol w:w="8915"/>
      </w:tblGrid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915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8D28B8">
            <w:pP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15" w:type="dxa"/>
          </w:tcPr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«Знай выполняй правила уличного движения»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уличного движения.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«Понятия «площадь», «бульвар», «проспект» - систематизировать знания детей об устройстве улиц города, понятиях, необходимых для ориентировки в городе. Учить детей составлять рассказ с использованием терминов «площадь», «бульвар», «проспект».  Воспитывать патриотические чувства.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«Профессия пожарного»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улица»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представления об одностороннем,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двустороннем движении.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правилах движения для пешеходов. Воспитывать внимательность, умение ориентироваться в пространстве. Развивать творческие способности.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Рассматривание иллюстраций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Красной книгой и отдельными ее представителями» (животный мир).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«Один дома» - научить детей правильно вести себя в ситуации, когда он остался один дома, знать своих соседей, номера тревожных телефонов, родителей.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Снежная королева»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Андерсен,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содержанию,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Г.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Шалаева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</w:rPr>
              <w:t>«Не открывай чужим людям»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15" w:type="dxa"/>
          </w:tcPr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«Человек и его здоровье» 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привычку к здоровому образу жизни.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заботиться о здоровье.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характерными признаками болезни и профилактикой и способах лечения, о пользе витаминов и их значение для жизни здоровья человека. Учить детей не бояться врача, самому уметь оказывать помощь.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 «</w:t>
            </w:r>
            <w:proofErr w:type="spellStart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«Если ты идёшь из школы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«История дорожного движения» 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возникновения дороги,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дорожного движения. Закрепить умение различать дорожные знаки по их назначению.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Виртуальная экскурсия в пожарную часть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продолжать знакомить детей с работой пожарных, воспитывать уважение к их нелегкому труду</w:t>
            </w:r>
          </w:p>
          <w:p w:rsidR="00FC5B1E" w:rsidRPr="00234026" w:rsidRDefault="00FC5B1E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 и «Садовник»,</w:t>
            </w:r>
            <w:r w:rsidR="008A3DDD"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«Съедобное – несъедобное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15" w:type="dxa"/>
          </w:tcPr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Досуг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«Дорожные знаки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друзья»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 детей знания о дорожных знаках,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назначении.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классифицировать дорожные знаки по группам: «предупреждающие», «запрещающие», «информационно-указательные». Развивать умение правильно подбирать дорожный знак к ситуации. Воспитывать наблюдательность.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«Я знаю, как набрать номер маминого телефона»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стимул выучить номер телефона мамы,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он где-то должен быть записан, в доступном для ребёнка месте.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Беседы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«Опасные невидимки» (Микробы). «Правила поведения человека в лесу», «Почему нельзя трогать птичьи гнёзда», «Почему нельзя разводить костёр в лесу?» 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прививать любовь к природе родного края,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правильной модели поведения на природе.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Угадай по голосу», «Составь слово»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(незнакомец)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Моделирование ситуации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будет, если не выключить кран с водой». 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Цель: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мышление,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детей, проговорить разные ситуации, умение показать свои действия.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Экспериментально – исследовательская деятельность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вижу в микроскоп»</w:t>
            </w:r>
          </w:p>
          <w:p w:rsidR="00FC5B1E" w:rsidRPr="00234026" w:rsidRDefault="008A3DDD" w:rsidP="00234026">
            <w:pPr>
              <w:tabs>
                <w:tab w:val="left" w:pos="360"/>
                <w:tab w:val="left" w:pos="72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«Аленький цветочек»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Аксаков,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С.Я.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о неизвестном герое»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15" w:type="dxa"/>
          </w:tcPr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Драматизация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«Спичка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невеличка»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и закрепить знания детей о пользе и вреде огня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«Небезопасные зимние забавы»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безопасного поведения во время игр в зимнее время года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(катание на санках, коньках, лыжах). «Для чего нужна зарядка». «Новогодняя елка» - познакомить детей с правилами безопасности во время новогодних праздников, закрепить знания о том, как правильно украшать новогоднюю елку, чтобы не случился в доме пожар, воспитывать желание соблюдать технику безопасности.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Игровая ситуация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«Переходим дорогу в положенном месте»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Ситуации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Если незнакомец предлагает тебе покататься на машине или угостить тебя сладостями»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проговаривать возможные ситуации, чтобы выработать стереотип поведения у детей при опасных ситуациях.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«Мой дом – моя крепость»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обучать детей поведению в различных ситуациях. Воспитывать чувство самосохранения, чувство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</w:t>
            </w:r>
          </w:p>
          <w:p w:rsidR="00FC5B1E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год» - продолжать закреплять знания детей о соблюдении техники безопасности при установке новогодней елки дома и в детском саду.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15" w:type="dxa"/>
          </w:tcPr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службе сотрудников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«ГИБДД»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знания детей о правилах дорожного движения для пешеходов и пассажиров и о работе сотрудников ГИБДД, контролирующих и регулирующих движение на улице. Знакомить со значением жестов регулировщика. Воспитывать внимание, сосредоточенность, умение понимать сигналы регулировщика.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иллюстраций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«Красная книга и отдельные ее представители» (растительный мир).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«Осторожно,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сосульки и сход снега с крыши». «Если ты обжегся» - закреплять правила первой помощи при ожогах.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«Воспаление хитростей»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 здоровье,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Сагалакова</w:t>
            </w:r>
            <w:proofErr w:type="spellEnd"/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 самовольные отлучки из дома»</w:t>
            </w:r>
          </w:p>
          <w:p w:rsidR="00FC5B1E" w:rsidRPr="00234026" w:rsidRDefault="008A3DDD" w:rsidP="00234026">
            <w:pPr>
              <w:tabs>
                <w:tab w:val="left" w:pos="360"/>
                <w:tab w:val="left" w:pos="72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Просмотр мультфильма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«Тимка и Димка»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15" w:type="dxa"/>
          </w:tcPr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«Обходи скользкие места»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гололеде.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Воспитывать умение вести себя при гололеде, стремление помочь людям, попавшим в беду. Учить соблюдать правила безопасности на льду.  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был наказан любопытный язычок»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DDD" w:rsidRPr="00234026" w:rsidRDefault="008A3DDD" w:rsidP="00234026">
            <w:pPr>
              <w:tabs>
                <w:tab w:val="left" w:pos="7271"/>
              </w:tabs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«Разложи по порядку»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безопасному поведению в случае возникновения пожара.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«Семья» (сюжет «Один дома»). Д/и «Каких людей в форме ты знаешь: военный, милиционер, охранник, продавец» - рассмотреть людей в спецодежде, научиться определять к какой профессии они относятся, как они смогут помочь, если ты потерялся.</w:t>
            </w:r>
          </w:p>
          <w:p w:rsidR="008A3DDD" w:rsidRPr="00234026" w:rsidRDefault="008A3DDD" w:rsidP="00234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А.Дорохон</w:t>
            </w:r>
            <w:proofErr w:type="spellEnd"/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«Подземный переход»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В.Семернин</w:t>
            </w:r>
            <w:proofErr w:type="spellEnd"/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разрешается»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«Велосипедист».</w:t>
            </w:r>
          </w:p>
          <w:p w:rsidR="00FC5B1E" w:rsidRPr="00234026" w:rsidRDefault="008A3DDD" w:rsidP="00234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Правилах дорожного движения,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 различных видах транспорта, о правилах поведения на улице, дороге, транспорте.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8915" w:type="dxa"/>
          </w:tcPr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Прогулка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«Остановка пассажирского транспорта»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о пассажирском транспорте,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 поведения на остановке, в общественном транспорте.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«Сохрани свое здоровье сам». «Осторожно, сосульки и сход снега с крыши» - формировать основы безопасного поведения на прогулке в холодное время года. Развивать уме</w:t>
            </w:r>
            <w:r w:rsid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оценивать опасную ситуацию.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Рассматривание схемы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местности и нахождение дороги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(безопасного маршрута)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детскому саду на схеме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ориентироваться в пределах ближайшей к детскому саду местности. Формировать умение находить дорогу (безопасный маршрут) из дома в детский сад на схеме местности. Развивать диалогическую речь. Воспитывать интерес к окружающему</w:t>
            </w:r>
            <w:r w:rsid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 С. «Урок вежливости»,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Н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«Дедушка </w:t>
            </w:r>
            <w:proofErr w:type="spellStart"/>
            <w:r w:rsid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зайцы»</w:t>
            </w:r>
          </w:p>
          <w:p w:rsidR="008A3DDD" w:rsidRPr="00234026" w:rsidRDefault="008A3DDD" w:rsidP="00234026">
            <w:pPr>
              <w:tabs>
                <w:tab w:val="left" w:pos="360"/>
                <w:tab w:val="left" w:pos="720"/>
              </w:tabs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Д/и 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«Лото осторожностей»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правила противопожарной безопасности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5B1E" w:rsidRPr="00234026" w:rsidRDefault="008A3DDD" w:rsidP="00234026">
            <w:pPr>
              <w:tabs>
                <w:tab w:val="left" w:pos="360"/>
                <w:tab w:val="left" w:pos="720"/>
              </w:tabs>
              <w:ind w:left="57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Тренинг.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опасных ситуаций,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насильственными действиями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15" w:type="dxa"/>
          </w:tcPr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«Будь осторожен с животными и насекомыми»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способах взаимодействия с животными и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растениями. Объяснить детям, что контакты иногда могут быть опасны.</w:t>
            </w:r>
          </w:p>
          <w:p w:rsidR="008A3DDD" w:rsidRPr="00234026" w:rsidRDefault="008A3DDD" w:rsidP="00234026">
            <w:pPr>
              <w:tabs>
                <w:tab w:val="left" w:pos="1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– 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«Смотри во все глаза!»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представление о том,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глаза являются одним из самых основных органов чувств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человека, привести к пониманию, что зрение необходимо беречь. Воспитывать чувство сострадания к незрячим</w:t>
            </w:r>
            <w:r w:rsid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людям, желание оказать помощь.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</w:t>
            </w:r>
            <w:r w:rsidR="00234026"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«На пожаре» - совершенствовать волевые качества</w:t>
            </w:r>
          </w:p>
          <w:p w:rsidR="008A3DDD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обществу»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доступной форме объяснить детям,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террористы.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34026"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понятие кто нас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защищает о</w:t>
            </w:r>
            <w:r w:rsid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террористов, как нас защищают.</w:t>
            </w:r>
          </w:p>
          <w:p w:rsidR="00234026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«Скверная история»</w:t>
            </w:r>
            <w:r w:rsidRPr="002340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Маршак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«Милиционер»</w:t>
            </w:r>
            <w:r w:rsidR="00234026"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C5B1E" w:rsidRPr="00234026" w:rsidRDefault="008A3DDD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Игра-КВН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зная броду,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суйся в воду</w:t>
            </w:r>
            <w:r w:rsidRPr="002340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правил поведения в экстремальных ситуациях,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предотвращать эти ситуации</w:t>
            </w:r>
            <w:r w:rsidR="00234026"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5B1E" w:rsidTr="008D28B8">
        <w:tc>
          <w:tcPr>
            <w:tcW w:w="1276" w:type="dxa"/>
          </w:tcPr>
          <w:p w:rsidR="00FC5B1E" w:rsidRPr="00FC5B1E" w:rsidRDefault="00FC5B1E" w:rsidP="00FC5B1E">
            <w:pPr>
              <w:tabs>
                <w:tab w:val="left" w:pos="360"/>
                <w:tab w:val="left" w:pos="720"/>
              </w:tabs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C5B1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15" w:type="dxa"/>
          </w:tcPr>
          <w:p w:rsidR="00234026" w:rsidRPr="00234026" w:rsidRDefault="00234026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Игра: с/р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«Улица.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и пешеходы»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полученные знания о правилах дорожного движения. Формировать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навыки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осознанного безопасного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правильного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поведения на улицах города. Развивать наблюдательность. Воспитывать умение играть дружно, распределять.</w:t>
            </w:r>
          </w:p>
          <w:p w:rsidR="00234026" w:rsidRPr="00234026" w:rsidRDefault="00234026" w:rsidP="00234026">
            <w:pPr>
              <w:tabs>
                <w:tab w:val="left" w:pos="1180"/>
              </w:tabs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Игра – беседа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безопасного поведения во время игр в летнее время года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(купание в водоемах).</w:t>
            </w:r>
          </w:p>
          <w:p w:rsidR="00234026" w:rsidRPr="00234026" w:rsidRDefault="00234026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КВН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стать настоящим пожарным»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детей с профессией пожарного.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правил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безопасности. Развивать память, сообразительность, находчивость.</w:t>
            </w:r>
          </w:p>
          <w:p w:rsidR="00234026" w:rsidRPr="00234026" w:rsidRDefault="00234026" w:rsidP="0023402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Развлечение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к доброму здоровью»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здоровому образу жизни,</w:t>
            </w: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34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радостное настроение</w:t>
            </w:r>
          </w:p>
          <w:p w:rsidR="00FC5B1E" w:rsidRPr="00234026" w:rsidRDefault="00234026" w:rsidP="00234026">
            <w:pPr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0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FC5B1E" w:rsidRDefault="00FC5B1E" w:rsidP="00FC5B1E">
      <w:pPr>
        <w:tabs>
          <w:tab w:val="left" w:pos="360"/>
          <w:tab w:val="left" w:pos="72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34026" w:rsidRPr="00234026" w:rsidRDefault="00234026" w:rsidP="008D28B8">
      <w:pPr>
        <w:pStyle w:val="a7"/>
        <w:numPr>
          <w:ilvl w:val="1"/>
          <w:numId w:val="11"/>
        </w:num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34026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Взаимодействия с родителями</w:t>
      </w:r>
    </w:p>
    <w:p w:rsidR="00234026" w:rsidRDefault="00234026" w:rsidP="00234026">
      <w:pPr>
        <w:pStyle w:val="a7"/>
        <w:tabs>
          <w:tab w:val="left" w:pos="360"/>
          <w:tab w:val="left" w:pos="72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34026" w:rsidRPr="00FE1849" w:rsidRDefault="00FE1849" w:rsidP="00BB0754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Эффективность данной программы в большой </w:t>
      </w:r>
      <w:r w:rsidR="00234026"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>степени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зависит </w:t>
      </w:r>
      <w:r w:rsidR="00234026"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положительного примера </w:t>
      </w:r>
      <w:r w:rsidR="00234026"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>взрослых. Главное в формировании навыков безопасного поведения детей - это личный пример воспитателей и родителей.</w:t>
      </w:r>
    </w:p>
    <w:p w:rsidR="00234026" w:rsidRPr="00FE1849" w:rsidRDefault="00234026" w:rsidP="00BB0754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Важно, чтобы родители осознали, что нельзя требовать от ребенка выполнения какого-либо правила поведения, если они сами не всегда ему следуют. Между </w:t>
      </w:r>
      <w:r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педагогом и родителями должно 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234026" w:rsidRPr="00FE1849" w:rsidRDefault="00234026" w:rsidP="00BB0754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34026" w:rsidRPr="00FE1849" w:rsidRDefault="00234026" w:rsidP="00BB0754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FE1849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Основные формы взаимодействия с семьей</w:t>
      </w:r>
    </w:p>
    <w:p w:rsidR="00234026" w:rsidRPr="00FE1849" w:rsidRDefault="00234026" w:rsidP="00BB0754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>Знакомство с семьей: анкетирование, тестирование, опрос.</w:t>
      </w:r>
    </w:p>
    <w:p w:rsidR="00234026" w:rsidRPr="00FE1849" w:rsidRDefault="00234026" w:rsidP="00BB0754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>Информирование родителей о ходе образова</w:t>
      </w:r>
      <w:r w:rsidR="00FE1849"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тельного процесса: дни открытых </w:t>
      </w:r>
      <w:r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>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</w:t>
      </w:r>
    </w:p>
    <w:p w:rsidR="00234026" w:rsidRDefault="00234026" w:rsidP="00BB0754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FE1849">
        <w:rPr>
          <w:rFonts w:ascii="Times New Roman" w:eastAsia="Arial" w:hAnsi="Times New Roman" w:cs="Times New Roman"/>
          <w:sz w:val="28"/>
          <w:szCs w:val="28"/>
          <w:lang w:eastAsia="ru-RU"/>
        </w:rPr>
        <w:t>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FE1849" w:rsidRDefault="00FE1849" w:rsidP="00FE1849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E1849" w:rsidRDefault="00FE1849" w:rsidP="00FE1849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Перспективный план работы по взаимодействию с родителями (законными представителями)</w:t>
      </w:r>
      <w:r w:rsidR="0060302E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в младшей и средней группе</w:t>
      </w:r>
    </w:p>
    <w:p w:rsidR="00FE1849" w:rsidRPr="0060302E" w:rsidRDefault="00FE1849" w:rsidP="0060302E">
      <w:pPr>
        <w:tabs>
          <w:tab w:val="left" w:pos="0"/>
          <w:tab w:val="left" w:pos="36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59"/>
        <w:gridCol w:w="4433"/>
        <w:gridCol w:w="4372"/>
      </w:tblGrid>
      <w:tr w:rsidR="00FE1849" w:rsidTr="00FE1849">
        <w:tc>
          <w:tcPr>
            <w:tcW w:w="793" w:type="pct"/>
            <w:vMerge w:val="restart"/>
          </w:tcPr>
          <w:p w:rsidR="00FE1849" w:rsidRDefault="00FE1849" w:rsidP="00FE1849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</w:pPr>
            <w:r w:rsidRPr="00FE184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 xml:space="preserve">Сроки </w:t>
            </w:r>
          </w:p>
          <w:p w:rsidR="00FE1849" w:rsidRDefault="00FE1849" w:rsidP="00FE1849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FE184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исполнения</w:t>
            </w:r>
          </w:p>
        </w:tc>
        <w:tc>
          <w:tcPr>
            <w:tcW w:w="4207" w:type="pct"/>
            <w:gridSpan w:val="2"/>
          </w:tcPr>
          <w:p w:rsidR="00FE1849" w:rsidRDefault="00FE1849" w:rsidP="00FE1849">
            <w:pPr>
              <w:pStyle w:val="a7"/>
              <w:tabs>
                <w:tab w:val="left" w:pos="0"/>
                <w:tab w:val="left" w:pos="360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FE184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Наименование мероприятия</w:t>
            </w:r>
          </w:p>
        </w:tc>
      </w:tr>
      <w:tr w:rsidR="00FE1849" w:rsidTr="00FE1849">
        <w:tc>
          <w:tcPr>
            <w:tcW w:w="793" w:type="pct"/>
            <w:vMerge/>
          </w:tcPr>
          <w:p w:rsidR="00FE1849" w:rsidRDefault="00FE1849" w:rsidP="00FE1849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18" w:type="pct"/>
          </w:tcPr>
          <w:p w:rsidR="00FE1849" w:rsidRDefault="0015613A" w:rsidP="00FE1849">
            <w:pPr>
              <w:pStyle w:val="a7"/>
              <w:tabs>
                <w:tab w:val="left" w:pos="0"/>
                <w:tab w:val="left" w:pos="360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М</w:t>
            </w:r>
            <w:r w:rsidR="00FE1849" w:rsidRPr="00FE184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ладшая группа</w:t>
            </w:r>
          </w:p>
        </w:tc>
        <w:tc>
          <w:tcPr>
            <w:tcW w:w="2089" w:type="pct"/>
          </w:tcPr>
          <w:p w:rsidR="00FE1849" w:rsidRDefault="00FE1849" w:rsidP="00FE1849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FE184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Средняя группа</w:t>
            </w:r>
          </w:p>
        </w:tc>
      </w:tr>
      <w:tr w:rsidR="00FE1849" w:rsidTr="00FE1849">
        <w:tc>
          <w:tcPr>
            <w:tcW w:w="793" w:type="pct"/>
          </w:tcPr>
          <w:p w:rsidR="00FE1849" w:rsidRPr="00FE1849" w:rsidRDefault="00FE1849" w:rsidP="00FE1849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8" w:type="pct"/>
          </w:tcPr>
          <w:p w:rsidR="00FE1849" w:rsidRDefault="00FE1849" w:rsidP="00FE1849">
            <w:pPr>
              <w:ind w:left="57"/>
              <w:rPr>
                <w:rFonts w:ascii="Times New Roman" w:eastAsia="Times New Roman" w:hAnsi="Times New Roman"/>
                <w:sz w:val="24"/>
              </w:rPr>
            </w:pPr>
            <w:r w:rsidRPr="00FE1849">
              <w:rPr>
                <w:rFonts w:ascii="Times New Roman" w:eastAsia="Times New Roman" w:hAnsi="Times New Roman"/>
                <w:b/>
                <w:sz w:val="24"/>
              </w:rPr>
              <w:t>Консультации:</w:t>
            </w:r>
            <w:r>
              <w:rPr>
                <w:rFonts w:ascii="Times New Roman" w:eastAsia="Times New Roman" w:hAnsi="Times New Roman"/>
                <w:sz w:val="24"/>
              </w:rPr>
              <w:t xml:space="preserve"> «Возрастные психологические особенности дошкольника», «Профилактика ДТП. «Ребенок на дороге»</w:t>
            </w:r>
          </w:p>
          <w:p w:rsidR="00FE1849" w:rsidRDefault="00FE1849" w:rsidP="00FE1849">
            <w:pPr>
              <w:ind w:left="57"/>
              <w:rPr>
                <w:rFonts w:ascii="Times New Roman" w:eastAsia="Times New Roman" w:hAnsi="Times New Roman"/>
                <w:sz w:val="24"/>
              </w:rPr>
            </w:pPr>
            <w:r w:rsidRPr="004F14A3">
              <w:rPr>
                <w:rFonts w:ascii="Times New Roman" w:eastAsia="Times New Roman" w:hAnsi="Times New Roman"/>
                <w:b/>
                <w:sz w:val="24"/>
              </w:rPr>
              <w:t>Индивид. беседы:</w:t>
            </w:r>
            <w:r>
              <w:rPr>
                <w:rFonts w:ascii="Times New Roman" w:eastAsia="Times New Roman" w:hAnsi="Times New Roman"/>
                <w:sz w:val="24"/>
              </w:rPr>
              <w:t xml:space="preserve"> «Ответственность родителей за поведение детей на дороге», «Безопасность в вашем доме»</w:t>
            </w:r>
          </w:p>
          <w:p w:rsidR="00FE1849" w:rsidRDefault="00FE1849" w:rsidP="00FE1849">
            <w:pPr>
              <w:ind w:left="57"/>
              <w:rPr>
                <w:rFonts w:ascii="Times New Roman" w:eastAsia="Times New Roman" w:hAnsi="Times New Roman"/>
                <w:sz w:val="24"/>
              </w:rPr>
            </w:pPr>
            <w:r w:rsidRPr="00FE1849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 перевозки детей в автомобиле»</w:t>
            </w:r>
          </w:p>
          <w:p w:rsidR="00FE1849" w:rsidRDefault="00FE1849" w:rsidP="00FE1849">
            <w:pPr>
              <w:ind w:left="57"/>
              <w:rPr>
                <w:rFonts w:ascii="Times New Roman" w:eastAsia="Times New Roman" w:hAnsi="Times New Roman"/>
                <w:sz w:val="24"/>
              </w:rPr>
            </w:pPr>
            <w:r w:rsidRPr="00FE1849">
              <w:rPr>
                <w:rFonts w:ascii="Times New Roman" w:eastAsia="Times New Roman" w:hAnsi="Times New Roman"/>
                <w:b/>
                <w:sz w:val="24"/>
              </w:rPr>
              <w:t>Работа с родителями</w:t>
            </w:r>
            <w:r>
              <w:rPr>
                <w:rFonts w:ascii="Times New Roman" w:eastAsia="Times New Roman" w:hAnsi="Times New Roman"/>
                <w:sz w:val="24"/>
              </w:rPr>
              <w:t>: выступление на родительском собрании на тему «Повышение ответственности у родителей по формированию у воспитанников навыков безопасного поведения на дороге»</w:t>
            </w:r>
          </w:p>
        </w:tc>
        <w:tc>
          <w:tcPr>
            <w:tcW w:w="2089" w:type="pct"/>
            <w:tcBorders>
              <w:right w:val="single" w:sz="8" w:space="0" w:color="auto"/>
            </w:tcBorders>
            <w:shd w:val="clear" w:color="auto" w:fill="auto"/>
          </w:tcPr>
          <w:p w:rsidR="00FE1849" w:rsidRDefault="00FE1849" w:rsidP="00FE184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FE1849">
              <w:rPr>
                <w:rFonts w:ascii="Times New Roman" w:eastAsia="Times New Roman" w:hAnsi="Times New Roman"/>
                <w:b/>
                <w:sz w:val="24"/>
              </w:rPr>
              <w:t>Работа с родителями:</w:t>
            </w:r>
            <w:r>
              <w:rPr>
                <w:rFonts w:ascii="Times New Roman" w:eastAsia="Times New Roman" w:hAnsi="Times New Roman"/>
                <w:sz w:val="24"/>
              </w:rPr>
              <w:t xml:space="preserve"> выступление на родительском собрании на тему «Ребёнок учится тому, что видит у себя в дому»</w:t>
            </w:r>
          </w:p>
          <w:p w:rsidR="00FE1849" w:rsidRDefault="00FE1849" w:rsidP="00FE1849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FE1849">
              <w:rPr>
                <w:rFonts w:ascii="Times New Roman" w:eastAsia="Times New Roman" w:hAnsi="Times New Roman"/>
                <w:b/>
                <w:sz w:val="24"/>
              </w:rPr>
              <w:t>Папка – передвижка</w:t>
            </w:r>
            <w:r>
              <w:rPr>
                <w:rFonts w:ascii="Times New Roman" w:eastAsia="Times New Roman" w:hAnsi="Times New Roman"/>
                <w:sz w:val="24"/>
              </w:rPr>
              <w:t xml:space="preserve"> «Если ребенок один дома»</w:t>
            </w:r>
          </w:p>
          <w:p w:rsidR="00FE1849" w:rsidRDefault="00FE1849" w:rsidP="004F14A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415E10">
              <w:rPr>
                <w:rFonts w:ascii="Times New Roman" w:eastAsia="Times New Roman" w:hAnsi="Times New Roman"/>
                <w:b/>
                <w:sz w:val="24"/>
              </w:rPr>
              <w:t>Наглядная информация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 дорожного движения»</w:t>
            </w:r>
            <w:r w:rsidR="004F14A3">
              <w:rPr>
                <w:rFonts w:ascii="Times New Roman" w:eastAsia="Times New Roman" w:hAnsi="Times New Roman"/>
                <w:sz w:val="24"/>
              </w:rPr>
              <w:t xml:space="preserve">. </w:t>
            </w:r>
            <w:r w:rsidR="004F14A3" w:rsidRPr="00415E10">
              <w:rPr>
                <w:rFonts w:ascii="Times New Roman" w:eastAsia="Times New Roman" w:hAnsi="Times New Roman"/>
                <w:b/>
                <w:sz w:val="24"/>
              </w:rPr>
              <w:t>Консультирование</w:t>
            </w:r>
            <w:r w:rsidR="004F14A3" w:rsidRPr="004F14A3">
              <w:rPr>
                <w:rFonts w:ascii="Times New Roman" w:eastAsia="Times New Roman" w:hAnsi="Times New Roman"/>
                <w:sz w:val="24"/>
              </w:rPr>
              <w:t xml:space="preserve"> «Что дети средней</w:t>
            </w:r>
            <w:r w:rsidR="004F14A3">
              <w:rPr>
                <w:rFonts w:ascii="Times New Roman" w:eastAsia="Times New Roman" w:hAnsi="Times New Roman"/>
                <w:sz w:val="24"/>
              </w:rPr>
              <w:t xml:space="preserve"> группы должны знать о правилах </w:t>
            </w:r>
            <w:r w:rsidR="004F14A3" w:rsidRPr="004F14A3">
              <w:rPr>
                <w:rFonts w:ascii="Times New Roman" w:eastAsia="Times New Roman" w:hAnsi="Times New Roman"/>
                <w:sz w:val="24"/>
              </w:rPr>
              <w:t>безопасного движения»</w:t>
            </w:r>
            <w:r w:rsidR="004F14A3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415E10" w:rsidRDefault="00415E10" w:rsidP="004F14A3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 w:rsidRPr="00415E10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415E10">
              <w:rPr>
                <w:rFonts w:ascii="TimesNewRomanPSMT" w:hAnsi="TimesNewRomanPSMT"/>
                <w:color w:val="000000"/>
                <w:sz w:val="24"/>
                <w:szCs w:val="24"/>
              </w:rPr>
              <w:t>Покажите детям место стоянки автомашин, 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бозначение его дорожным знаком, </w:t>
            </w:r>
            <w:r w:rsidRPr="00415E10">
              <w:rPr>
                <w:rFonts w:ascii="TimesNewRomanPSMT" w:hAnsi="TimesNewRomanPSMT"/>
                <w:color w:val="000000"/>
                <w:sz w:val="24"/>
                <w:szCs w:val="24"/>
              </w:rPr>
              <w:t>объясните возможную опасность перехода проез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жей части улицы вблизи стоянки.</w:t>
            </w:r>
          </w:p>
        </w:tc>
      </w:tr>
      <w:tr w:rsidR="004F14A3" w:rsidTr="00415E10">
        <w:tc>
          <w:tcPr>
            <w:tcW w:w="793" w:type="pct"/>
          </w:tcPr>
          <w:p w:rsidR="004F14A3" w:rsidRPr="00FE1849" w:rsidRDefault="004F14A3" w:rsidP="004F14A3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8" w:type="pct"/>
          </w:tcPr>
          <w:p w:rsidR="004F14A3" w:rsidRDefault="004F14A3" w:rsidP="00415E10">
            <w:pPr>
              <w:ind w:left="57"/>
              <w:rPr>
                <w:rFonts w:ascii="Times New Roman" w:eastAsia="Times New Roman" w:hAnsi="Times New Roman"/>
                <w:sz w:val="24"/>
              </w:rPr>
            </w:pPr>
            <w:r w:rsidRPr="004F14A3">
              <w:rPr>
                <w:rFonts w:ascii="Times New Roman" w:eastAsia="Times New Roman" w:hAnsi="Times New Roman"/>
                <w:b/>
                <w:sz w:val="24"/>
              </w:rPr>
              <w:t>Наглядная информация</w:t>
            </w:r>
            <w:r>
              <w:rPr>
                <w:rFonts w:ascii="Times New Roman" w:eastAsia="Times New Roman" w:hAnsi="Times New Roman"/>
                <w:sz w:val="24"/>
              </w:rPr>
              <w:t>: «Права и обязанности родителей», «Мои права и обязанности»</w:t>
            </w:r>
          </w:p>
          <w:p w:rsidR="004F14A3" w:rsidRDefault="004F14A3" w:rsidP="00415E10">
            <w:pPr>
              <w:ind w:left="57"/>
              <w:rPr>
                <w:rFonts w:ascii="Times New Roman" w:eastAsia="Times New Roman" w:hAnsi="Times New Roman"/>
                <w:sz w:val="24"/>
              </w:rPr>
            </w:pPr>
            <w:r w:rsidRPr="004F14A3">
              <w:rPr>
                <w:rFonts w:ascii="Times New Roman" w:eastAsia="Times New Roman" w:hAnsi="Times New Roman"/>
                <w:b/>
                <w:sz w:val="24"/>
              </w:rPr>
              <w:t>Индивид. беседы:</w:t>
            </w:r>
            <w:r>
              <w:rPr>
                <w:rFonts w:ascii="Times New Roman" w:eastAsia="Times New Roman" w:hAnsi="Times New Roman"/>
                <w:sz w:val="24"/>
              </w:rPr>
              <w:t xml:space="preserve"> «О нормативных основных правилах детей и обязанностях родителей».</w:t>
            </w:r>
          </w:p>
          <w:p w:rsidR="004F14A3" w:rsidRDefault="004F14A3" w:rsidP="00415E10">
            <w:pPr>
              <w:ind w:left="57"/>
              <w:rPr>
                <w:rFonts w:ascii="Times New Roman" w:eastAsia="Times New Roman" w:hAnsi="Times New Roman"/>
                <w:sz w:val="24"/>
              </w:rPr>
            </w:pPr>
            <w:r w:rsidRPr="004F14A3">
              <w:rPr>
                <w:rFonts w:ascii="Times New Roman" w:eastAsia="Times New Roman" w:hAnsi="Times New Roman"/>
                <w:b/>
                <w:sz w:val="24"/>
              </w:rPr>
              <w:t>Консультация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«О значении обучения детей дошкольного возраста правилам дорожного движения»</w:t>
            </w:r>
          </w:p>
        </w:tc>
        <w:tc>
          <w:tcPr>
            <w:tcW w:w="2089" w:type="pct"/>
          </w:tcPr>
          <w:p w:rsidR="004F14A3" w:rsidRPr="00415E10" w:rsidRDefault="00415E10" w:rsidP="00415E10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5E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 для родителей:</w:t>
            </w:r>
            <w:r w:rsidRPr="0041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 детей находить место сигналов поворота у автомашин, определять, в какую сторону машина выполняет поворот и возможную опасность для жизни</w:t>
            </w:r>
            <w:r w:rsidRPr="00415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пешеходов. Учите детей определять, где поворачивает транспорт.</w:t>
            </w:r>
          </w:p>
          <w:p w:rsidR="00415E10" w:rsidRPr="00415E10" w:rsidRDefault="00415E10" w:rsidP="00415E1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sz w:val="24"/>
              </w:rPr>
              <w:t>Тематическая выставка</w:t>
            </w:r>
            <w:r w:rsidRPr="00415E10">
              <w:rPr>
                <w:rFonts w:ascii="Times New Roman" w:eastAsia="Times New Roman" w:hAnsi="Times New Roman" w:cs="Times New Roman"/>
                <w:sz w:val="24"/>
              </w:rPr>
              <w:t xml:space="preserve"> рисунков, выполненных совместно с</w:t>
            </w:r>
          </w:p>
          <w:p w:rsidR="00415E10" w:rsidRPr="00415E10" w:rsidRDefault="00415E10" w:rsidP="00415E1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5E10">
              <w:rPr>
                <w:rFonts w:ascii="Times New Roman" w:eastAsia="Times New Roman" w:hAnsi="Times New Roman" w:cs="Times New Roman"/>
                <w:sz w:val="24"/>
              </w:rPr>
              <w:t>родителями «Правила дорожного движения».</w:t>
            </w:r>
          </w:p>
          <w:p w:rsidR="00415E10" w:rsidRPr="00415E10" w:rsidRDefault="00415E10" w:rsidP="00415E1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Информационный стенд</w:t>
            </w:r>
            <w:r w:rsidRPr="00415E10">
              <w:rPr>
                <w:rFonts w:ascii="Times New Roman" w:eastAsia="Times New Roman" w:hAnsi="Times New Roman" w:cs="Times New Roman"/>
                <w:sz w:val="24"/>
              </w:rPr>
              <w:t xml:space="preserve"> «Безопасность ребенка дома»</w:t>
            </w:r>
          </w:p>
          <w:p w:rsidR="00415E10" w:rsidRPr="00415E10" w:rsidRDefault="00415E10" w:rsidP="00415E10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415E1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Беседа </w:t>
            </w:r>
            <w:r w:rsidRPr="00415E10">
              <w:rPr>
                <w:rFonts w:ascii="Times New Roman" w:eastAsia="Times New Roman" w:hAnsi="Times New Roman" w:cs="Times New Roman"/>
                <w:sz w:val="24"/>
              </w:rPr>
              <w:t>«Как хранить режуще – колющие предметы».</w:t>
            </w:r>
          </w:p>
        </w:tc>
      </w:tr>
      <w:tr w:rsidR="00415E10" w:rsidTr="00B4317B">
        <w:tc>
          <w:tcPr>
            <w:tcW w:w="793" w:type="pct"/>
          </w:tcPr>
          <w:p w:rsidR="00415E10" w:rsidRPr="00415E10" w:rsidRDefault="00415E10" w:rsidP="00415E10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415E10">
              <w:rPr>
                <w:rFonts w:ascii="Times New Roman" w:eastAsia="Times New Roman" w:hAnsi="Times New Roman"/>
                <w:b/>
                <w:sz w:val="24"/>
              </w:rPr>
              <w:t>Ноябрь</w:t>
            </w:r>
          </w:p>
        </w:tc>
        <w:tc>
          <w:tcPr>
            <w:tcW w:w="2118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5E10" w:rsidRDefault="00415E10" w:rsidP="00415E1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Памятка для родителей «Безопасность вашего ребёнка в быту»</w:t>
            </w:r>
          </w:p>
          <w:p w:rsidR="00415E10" w:rsidRDefault="00415E10" w:rsidP="00415E1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Семейный клуб «Чем занять ребенка дома?»</w:t>
            </w:r>
          </w:p>
          <w:p w:rsidR="00415E10" w:rsidRPr="00415E10" w:rsidRDefault="00415E10" w:rsidP="00415E10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415E10">
              <w:rPr>
                <w:rFonts w:ascii="Times New Roman" w:eastAsia="Times New Roman" w:hAnsi="Times New Roman"/>
                <w:b/>
                <w:sz w:val="24"/>
              </w:rPr>
              <w:t>Памятка для родителей:</w:t>
            </w:r>
          </w:p>
          <w:p w:rsidR="00415E10" w:rsidRDefault="00415E10" w:rsidP="00415E10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«Антитеррор. Информация для родителей»</w:t>
            </w:r>
          </w:p>
        </w:tc>
        <w:tc>
          <w:tcPr>
            <w:tcW w:w="2089" w:type="pct"/>
            <w:tcBorders>
              <w:right w:val="single" w:sz="8" w:space="0" w:color="auto"/>
            </w:tcBorders>
            <w:shd w:val="clear" w:color="auto" w:fill="auto"/>
          </w:tcPr>
          <w:p w:rsidR="00415E10" w:rsidRDefault="00415E10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415E10">
              <w:rPr>
                <w:rFonts w:ascii="Times New Roman" w:eastAsia="Times New Roman" w:hAnsi="Times New Roman"/>
                <w:b/>
                <w:sz w:val="24"/>
              </w:rPr>
              <w:t>Информационные листы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 родителей: «Причины детского дорожно-транспортного травматизма»</w:t>
            </w:r>
          </w:p>
          <w:p w:rsidR="00415E10" w:rsidRPr="00415E10" w:rsidRDefault="00415E10" w:rsidP="00B4317B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415E10">
              <w:rPr>
                <w:rFonts w:ascii="Times New Roman" w:eastAsia="Times New Roman" w:hAnsi="Times New Roman"/>
                <w:b/>
                <w:sz w:val="24"/>
              </w:rPr>
              <w:t>Памятка для родителей:</w:t>
            </w:r>
          </w:p>
          <w:p w:rsidR="00415E10" w:rsidRDefault="00415E10" w:rsidP="00B4317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«Антитеррор. Информация для родителей»</w:t>
            </w:r>
          </w:p>
        </w:tc>
      </w:tr>
      <w:tr w:rsidR="00415E10" w:rsidTr="00B4317B">
        <w:tc>
          <w:tcPr>
            <w:tcW w:w="793" w:type="pct"/>
          </w:tcPr>
          <w:p w:rsidR="00415E10" w:rsidRPr="00FE1849" w:rsidRDefault="00415E10" w:rsidP="00415E10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8" w:type="pct"/>
          </w:tcPr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Оформление наглядной информации:</w:t>
            </w:r>
            <w:r>
              <w:rPr>
                <w:rFonts w:ascii="Times New Roman" w:eastAsia="Times New Roman" w:hAnsi="Times New Roman"/>
                <w:sz w:val="24"/>
              </w:rPr>
              <w:t xml:space="preserve"> «Зимние игры и развлечения», «Готовимся к празднику».</w:t>
            </w:r>
          </w:p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«Чтоб праздник не омрачить бедой»,</w:t>
            </w:r>
          </w:p>
          <w:p w:rsidR="00415E10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«Осторожно, бенгальские огни».</w:t>
            </w:r>
          </w:p>
          <w:p w:rsidR="00B4317B" w:rsidRPr="00B4317B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4317B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4317B">
              <w:rPr>
                <w:rFonts w:ascii="TimesNewRomanPSMT" w:hAnsi="TimesNewRomanPSMT"/>
                <w:color w:val="000000"/>
                <w:sz w:val="24"/>
                <w:szCs w:val="24"/>
              </w:rPr>
              <w:t>Учите ребенка определять безопасное место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для катания на санках, лыжах. </w:t>
            </w:r>
            <w:r w:rsidRPr="00B4317B">
              <w:rPr>
                <w:rFonts w:ascii="TimesNewRomanPSMT" w:hAnsi="TimesNewRomanPSMT"/>
                <w:color w:val="000000"/>
                <w:sz w:val="24"/>
                <w:szCs w:val="24"/>
              </w:rPr>
              <w:t>Проследите, чтобы спуск с горки не выходил на проезжую часть улицы.</w:t>
            </w:r>
          </w:p>
        </w:tc>
        <w:tc>
          <w:tcPr>
            <w:tcW w:w="2089" w:type="pct"/>
          </w:tcPr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Рекомендации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 поведения при пожаре»</w:t>
            </w:r>
          </w:p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Тематическая выставка</w:t>
            </w:r>
            <w:r>
              <w:rPr>
                <w:rFonts w:ascii="Times New Roman" w:eastAsia="Times New Roman" w:hAnsi="Times New Roman"/>
                <w:sz w:val="24"/>
              </w:rPr>
              <w:t xml:space="preserve"> рисунков, выполненных совместно с</w:t>
            </w:r>
          </w:p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родителями на тему «Пожарная безопасность»</w:t>
            </w:r>
          </w:p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Участие в интерне-конкурсе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поделок, выполненных родителями</w:t>
            </w:r>
          </w:p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 с детьми в рамках организации работы по профилактике ДДТТ.</w:t>
            </w:r>
          </w:p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Консультация «Правила поведения на утренниках и в массовых</w:t>
            </w:r>
          </w:p>
          <w:p w:rsidR="00415E10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скопления людей».</w:t>
            </w:r>
          </w:p>
          <w:p w:rsidR="00B4317B" w:rsidRPr="00B4317B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4317B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B4317B">
              <w:rPr>
                <w:rFonts w:ascii="TimesNewRomanPSMT" w:hAnsi="TimesNewRomanPSMT"/>
                <w:color w:val="000000"/>
                <w:sz w:val="24"/>
                <w:szCs w:val="24"/>
              </w:rPr>
              <w:t>Учите ребенка определять безопасное место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для катания на санках, лыжах.</w:t>
            </w:r>
          </w:p>
        </w:tc>
      </w:tr>
      <w:tr w:rsidR="00415E10" w:rsidTr="00B4317B">
        <w:tc>
          <w:tcPr>
            <w:tcW w:w="793" w:type="pct"/>
          </w:tcPr>
          <w:p w:rsidR="00415E10" w:rsidRPr="00FE1849" w:rsidRDefault="00415E10" w:rsidP="00415E10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8" w:type="pct"/>
          </w:tcPr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Проведение конкурса семейного рисунка по безопасности дорожного движения</w:t>
            </w:r>
          </w:p>
          <w:p w:rsidR="00415E10" w:rsidRP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«Знакомим детей с правилами дорожного движения».</w:t>
            </w:r>
            <w:r w:rsidRPr="00B4317B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B4317B">
              <w:rPr>
                <w:rFonts w:ascii="TimesNewRomanPSMT" w:hAnsi="TimesNewRomanPSMT"/>
                <w:color w:val="000000"/>
                <w:sz w:val="24"/>
                <w:szCs w:val="24"/>
              </w:rPr>
              <w:t>Показывайте детям пример поведения на улице.</w:t>
            </w:r>
          </w:p>
        </w:tc>
        <w:tc>
          <w:tcPr>
            <w:tcW w:w="2089" w:type="pct"/>
          </w:tcPr>
          <w:p w:rsidR="00415E10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«Осторожно, гололед».</w:t>
            </w:r>
          </w:p>
          <w:p w:rsidR="00B4317B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Папка-раскладушка:</w:t>
            </w:r>
            <w:r>
              <w:rPr>
                <w:rFonts w:ascii="Times New Roman" w:eastAsia="Times New Roman" w:hAnsi="Times New Roman"/>
                <w:sz w:val="24"/>
              </w:rPr>
              <w:t xml:space="preserve"> «Безопасность детей на зимней прогулке».</w:t>
            </w:r>
          </w:p>
          <w:p w:rsidR="00B4317B" w:rsidRPr="00B4317B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4317B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B4317B">
              <w:rPr>
                <w:rFonts w:ascii="TimesNewRomanPSMT" w:hAnsi="TimesNewRomanPSMT"/>
                <w:color w:val="000000"/>
                <w:sz w:val="24"/>
                <w:szCs w:val="24"/>
              </w:rPr>
              <w:t>Учите детей определять предметы, ограничивающие обзор проезжей части двора (кусты, деревья, стоящие машины), и скрытую за ними опасность.</w:t>
            </w:r>
          </w:p>
        </w:tc>
      </w:tr>
      <w:tr w:rsidR="00415E10" w:rsidTr="004F14A3">
        <w:tc>
          <w:tcPr>
            <w:tcW w:w="793" w:type="pct"/>
          </w:tcPr>
          <w:p w:rsidR="00415E10" w:rsidRPr="00FE1849" w:rsidRDefault="00415E10" w:rsidP="00415E10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8" w:type="pct"/>
          </w:tcPr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 поведения на остановке маршрутного транспорта».</w:t>
            </w:r>
          </w:p>
          <w:p w:rsidR="00415E10" w:rsidRDefault="00B4317B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Совместное изготовление альбомов о правилах дорожного движения.</w:t>
            </w:r>
          </w:p>
          <w:p w:rsidR="00BC35AF" w:rsidRPr="00B4317B" w:rsidRDefault="00BC35AF" w:rsidP="00B4317B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4317B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t>При переходе проезжей части учите детей прислушиваться к шуму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приближающегося транспорта, который может быть опасен (машины, мотоциклы)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89" w:type="pct"/>
          </w:tcPr>
          <w:p w:rsidR="00B4317B" w:rsidRDefault="00B4317B" w:rsidP="00B4317B">
            <w:pPr>
              <w:rPr>
                <w:rFonts w:ascii="Times New Roman" w:eastAsia="Times New Roman" w:hAnsi="Times New Roman"/>
                <w:sz w:val="24"/>
              </w:rPr>
            </w:pPr>
            <w:r w:rsidRPr="00B4317B">
              <w:rPr>
                <w:rFonts w:ascii="Times New Roman" w:eastAsia="Times New Roman" w:hAnsi="Times New Roman"/>
                <w:b/>
                <w:sz w:val="24"/>
              </w:rPr>
              <w:t>Буклет для родителей:</w:t>
            </w:r>
            <w:r>
              <w:rPr>
                <w:rFonts w:ascii="Times New Roman" w:eastAsia="Times New Roman" w:hAnsi="Times New Roman"/>
                <w:sz w:val="24"/>
              </w:rPr>
              <w:t xml:space="preserve"> «Внимание, родители! Правила дорожные детям</w:t>
            </w:r>
            <w:r w:rsidR="00BC35AF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</w:rPr>
              <w:t>знать положено!»</w:t>
            </w:r>
          </w:p>
          <w:p w:rsidR="00415E10" w:rsidRDefault="00BC35AF" w:rsidP="00BC35A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Выступление </w:t>
            </w:r>
            <w:r w:rsidR="00B4317B">
              <w:rPr>
                <w:rFonts w:ascii="Times New Roman" w:eastAsia="Times New Roman" w:hAnsi="Times New Roman"/>
                <w:sz w:val="24"/>
              </w:rPr>
              <w:t>на родительском собрании на тему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B4317B">
              <w:rPr>
                <w:rFonts w:ascii="Times New Roman" w:eastAsia="Times New Roman" w:hAnsi="Times New Roman"/>
                <w:sz w:val="24"/>
              </w:rPr>
              <w:t>«Ребёнок и дорога»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BC35AF" w:rsidRPr="00BC35AF" w:rsidRDefault="00BC35AF" w:rsidP="00BC35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17B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t>Упражняйте детей в определении скорости дв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ижения автотранспорта (быстро - 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t>медленно).</w:t>
            </w:r>
          </w:p>
        </w:tc>
      </w:tr>
      <w:tr w:rsidR="00415E10" w:rsidTr="004F14A3">
        <w:tc>
          <w:tcPr>
            <w:tcW w:w="793" w:type="pct"/>
          </w:tcPr>
          <w:p w:rsidR="00415E10" w:rsidRPr="00FE1849" w:rsidRDefault="00415E10" w:rsidP="00415E10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18" w:type="pct"/>
          </w:tcPr>
          <w:p w:rsidR="00BC35AF" w:rsidRDefault="00BC35AF" w:rsidP="00BC35AF">
            <w:pPr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 New Roman" w:eastAsia="Times New Roman" w:hAnsi="Times New Roman"/>
                <w:b/>
                <w:sz w:val="24"/>
              </w:rPr>
              <w:t>Выпуск газеты</w:t>
            </w:r>
            <w:r>
              <w:rPr>
                <w:rFonts w:ascii="Times New Roman" w:eastAsia="Times New Roman" w:hAnsi="Times New Roman"/>
                <w:sz w:val="24"/>
              </w:rPr>
              <w:t xml:space="preserve"> «Не страшна тому дорога, кто внимателен с порога»</w:t>
            </w:r>
          </w:p>
          <w:p w:rsidR="00415E10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 New Roman" w:eastAsia="Times New Roman" w:hAnsi="Times New Roman"/>
                <w:b/>
                <w:sz w:val="24"/>
              </w:rPr>
              <w:t>Рекомендации родителям</w:t>
            </w:r>
            <w:r>
              <w:rPr>
                <w:rFonts w:ascii="Times New Roman" w:eastAsia="Times New Roman" w:hAnsi="Times New Roman"/>
                <w:sz w:val="24"/>
              </w:rPr>
              <w:t xml:space="preserve"> младших дошкольников о ПДД.</w:t>
            </w:r>
          </w:p>
          <w:p w:rsidR="00BC35AF" w:rsidRPr="00BC35AF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35AF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lastRenderedPageBreak/>
              <w:t>Рекомендации для родителей: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Закрепите с детьми знание знака «Движение пешеходов запрещено».</w:t>
            </w:r>
          </w:p>
        </w:tc>
        <w:tc>
          <w:tcPr>
            <w:tcW w:w="2089" w:type="pct"/>
          </w:tcPr>
          <w:p w:rsidR="00BC35AF" w:rsidRDefault="00BC35AF" w:rsidP="00BC35AF">
            <w:pPr>
              <w:rPr>
                <w:rFonts w:ascii="Times New Roman" w:eastAsia="Times New Roman" w:hAnsi="Times New Roman"/>
                <w:sz w:val="23"/>
              </w:rPr>
            </w:pPr>
            <w:r w:rsidRPr="00BC35AF">
              <w:rPr>
                <w:rFonts w:ascii="Times New Roman" w:eastAsia="Times New Roman" w:hAnsi="Times New Roman"/>
                <w:b/>
                <w:sz w:val="23"/>
              </w:rPr>
              <w:lastRenderedPageBreak/>
              <w:t>Информационные листы:</w:t>
            </w:r>
            <w:r>
              <w:rPr>
                <w:rFonts w:ascii="Times New Roman" w:eastAsia="Times New Roman" w:hAnsi="Times New Roman"/>
                <w:sz w:val="23"/>
              </w:rPr>
              <w:t xml:space="preserve"> «Предотвращение опасных ситуаций с детьми на улице».</w:t>
            </w:r>
          </w:p>
          <w:p w:rsidR="00415E10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3"/>
              </w:rPr>
            </w:pPr>
            <w:r w:rsidRPr="00BC35AF">
              <w:rPr>
                <w:rFonts w:ascii="Times New Roman" w:eastAsia="Times New Roman" w:hAnsi="Times New Roman"/>
                <w:b/>
                <w:sz w:val="23"/>
              </w:rPr>
              <w:lastRenderedPageBreak/>
              <w:t>Ширма</w:t>
            </w:r>
            <w:r>
              <w:rPr>
                <w:rFonts w:ascii="Times New Roman" w:eastAsia="Times New Roman" w:hAnsi="Times New Roman"/>
                <w:sz w:val="23"/>
              </w:rPr>
              <w:t xml:space="preserve"> «Что читать детям о безопасности».</w:t>
            </w:r>
          </w:p>
          <w:p w:rsidR="00BC35AF" w:rsidRPr="00BC35AF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35AF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t>Формируйте представление, что проход в опасных местах грозит бедой.</w:t>
            </w:r>
          </w:p>
        </w:tc>
      </w:tr>
      <w:tr w:rsidR="00BC35AF" w:rsidTr="00BC35AF">
        <w:tc>
          <w:tcPr>
            <w:tcW w:w="793" w:type="pct"/>
          </w:tcPr>
          <w:p w:rsidR="00BC35AF" w:rsidRPr="00FE1849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8" w:type="pct"/>
          </w:tcPr>
          <w:p w:rsidR="00BC35AF" w:rsidRDefault="00BC35AF" w:rsidP="00BC35AF">
            <w:pPr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 New Roman" w:eastAsia="Times New Roman" w:hAnsi="Times New Roman"/>
                <w:b/>
                <w:sz w:val="24"/>
              </w:rPr>
              <w:t xml:space="preserve">Памятка для родителей </w:t>
            </w:r>
            <w:r>
              <w:rPr>
                <w:rFonts w:ascii="Times New Roman" w:eastAsia="Times New Roman" w:hAnsi="Times New Roman"/>
                <w:sz w:val="24"/>
              </w:rPr>
              <w:t>«Уроки поведения детей на улице»</w:t>
            </w:r>
          </w:p>
          <w:p w:rsidR="00BC35AF" w:rsidRDefault="00BC35AF" w:rsidP="00BC35AF">
            <w:pPr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по правилам безопасности на дороге.</w:t>
            </w:r>
          </w:p>
          <w:p w:rsidR="00BC35AF" w:rsidRDefault="00BC35AF" w:rsidP="00BC35AF">
            <w:pPr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 New Roman" w:eastAsia="Times New Roman" w:hAnsi="Times New Roman"/>
                <w:b/>
                <w:sz w:val="24"/>
              </w:rPr>
              <w:t>Круглый стол</w:t>
            </w:r>
            <w:r>
              <w:rPr>
                <w:rFonts w:ascii="Times New Roman" w:eastAsia="Times New Roman" w:hAnsi="Times New Roman"/>
                <w:sz w:val="24"/>
              </w:rPr>
              <w:t xml:space="preserve"> «Значение обучения детей младшего возраста правилам</w:t>
            </w:r>
          </w:p>
          <w:p w:rsidR="00BC35AF" w:rsidRDefault="00BC35AF" w:rsidP="00BC35AF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дорожного движения».</w:t>
            </w:r>
          </w:p>
          <w:p w:rsidR="00BC35AF" w:rsidRDefault="00BC35AF" w:rsidP="00BC35AF">
            <w:pPr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t>Уточните правила перехода через дорогу.</w:t>
            </w:r>
          </w:p>
        </w:tc>
        <w:tc>
          <w:tcPr>
            <w:tcW w:w="2089" w:type="pct"/>
          </w:tcPr>
          <w:p w:rsidR="00BC35AF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 New Roman" w:eastAsia="Times New Roman" w:hAnsi="Times New Roman"/>
                <w:b/>
                <w:sz w:val="24"/>
              </w:rPr>
              <w:t xml:space="preserve">Консультация </w:t>
            </w:r>
            <w:r>
              <w:rPr>
                <w:rFonts w:ascii="Times New Roman" w:eastAsia="Times New Roman" w:hAnsi="Times New Roman"/>
                <w:sz w:val="24"/>
              </w:rPr>
              <w:t>«Действия при землетрясении, наводнении, урагане».</w:t>
            </w:r>
          </w:p>
          <w:p w:rsidR="00BC35AF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BC35AF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«Антитеррор».</w:t>
            </w:r>
          </w:p>
          <w:p w:rsidR="00BC35AF" w:rsidRPr="00BC35AF" w:rsidRDefault="00BC35AF" w:rsidP="00BC35AF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BC35AF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C35AF">
              <w:rPr>
                <w:rFonts w:ascii="TimesNewRomanPSMT" w:hAnsi="TimesNewRomanPSMT"/>
                <w:color w:val="000000"/>
                <w:sz w:val="24"/>
                <w:szCs w:val="24"/>
              </w:rPr>
              <w:t>Пронаблюдайте с детьми на дороге правостороннее движение транспорта.</w:t>
            </w:r>
          </w:p>
        </w:tc>
      </w:tr>
      <w:tr w:rsidR="0060302E" w:rsidTr="0060302E">
        <w:tc>
          <w:tcPr>
            <w:tcW w:w="793" w:type="pct"/>
          </w:tcPr>
          <w:p w:rsidR="0060302E" w:rsidRPr="00FE1849" w:rsidRDefault="0060302E" w:rsidP="0060302E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FE1849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8" w:type="pct"/>
          </w:tcPr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Консультации </w:t>
            </w:r>
            <w:r>
              <w:rPr>
                <w:rFonts w:ascii="Times New Roman" w:eastAsia="Times New Roman" w:hAnsi="Times New Roman"/>
                <w:sz w:val="24"/>
              </w:rPr>
              <w:t>«Отпуск на море и закаливание», «Безопасность детей на воде», «Травма… что дальше?»</w:t>
            </w:r>
          </w:p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>Родительские встречи</w:t>
            </w:r>
            <w:r>
              <w:rPr>
                <w:rFonts w:ascii="Times New Roman" w:eastAsia="Times New Roman" w:hAnsi="Times New Roman"/>
                <w:sz w:val="24"/>
              </w:rPr>
              <w:t xml:space="preserve"> «В отпуск с ребёнком».</w:t>
            </w:r>
          </w:p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>Памятка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«Игры с песком и водой».</w:t>
            </w:r>
          </w:p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 xml:space="preserve">Консультация </w:t>
            </w:r>
            <w:r>
              <w:rPr>
                <w:rFonts w:ascii="Times New Roman" w:eastAsia="Times New Roman" w:hAnsi="Times New Roman"/>
                <w:sz w:val="24"/>
              </w:rPr>
              <w:t>«Как сделать путешествие в автомобиле интересным? Поиграйте с малышом!»</w:t>
            </w:r>
          </w:p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>Индивидуальные беседы: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«Профилактика детского травматизма. Как уберечь ребенка от травм», «Оздоровление ребенка летом».</w:t>
            </w:r>
          </w:p>
        </w:tc>
        <w:tc>
          <w:tcPr>
            <w:tcW w:w="2089" w:type="pct"/>
          </w:tcPr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>Консультация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«Умеем ли мы общаться с животными».</w:t>
            </w:r>
          </w:p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 xml:space="preserve">Рекомендации для родителей </w:t>
            </w:r>
            <w:r>
              <w:rPr>
                <w:rFonts w:ascii="Times New Roman" w:eastAsia="Times New Roman" w:hAnsi="Times New Roman"/>
                <w:sz w:val="24"/>
              </w:rPr>
              <w:t>«Безопасность на воде».</w:t>
            </w:r>
          </w:p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>Тематическая выставка</w:t>
            </w:r>
            <w:r>
              <w:rPr>
                <w:rFonts w:ascii="Times New Roman" w:eastAsia="Times New Roman" w:hAnsi="Times New Roman"/>
                <w:sz w:val="24"/>
              </w:rPr>
              <w:t xml:space="preserve"> поделок из бросовых материалов,</w:t>
            </w:r>
          </w:p>
          <w:p w:rsidR="0060302E" w:rsidRDefault="0060302E" w:rsidP="0060302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выполненных совместно с родителями.</w:t>
            </w:r>
          </w:p>
          <w:p w:rsidR="0060302E" w:rsidRPr="0060302E" w:rsidRDefault="0060302E" w:rsidP="006030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02E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 w:rsidRPr="0060302E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Объясните ребенку, что открытый зонт может помешать увидеть</w:t>
            </w:r>
            <w:r w:rsidRPr="0060302E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>приближающийся транспорт при переходе чере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з проезжую часть улицы, поэтому </w:t>
            </w:r>
            <w:r w:rsidRPr="0060302E">
              <w:rPr>
                <w:rFonts w:ascii="TimesNewRomanPSMT" w:hAnsi="TimesNewRomanPSMT"/>
                <w:color w:val="000000"/>
                <w:sz w:val="24"/>
                <w:szCs w:val="24"/>
              </w:rPr>
              <w:t>при пользовании зонтом надо быть внимательным.</w:t>
            </w:r>
          </w:p>
        </w:tc>
      </w:tr>
    </w:tbl>
    <w:p w:rsidR="00FE1849" w:rsidRPr="00FE1849" w:rsidRDefault="00FE1849" w:rsidP="00FE1849">
      <w:pPr>
        <w:pStyle w:val="a7"/>
        <w:tabs>
          <w:tab w:val="left" w:pos="0"/>
          <w:tab w:val="left" w:pos="360"/>
        </w:tabs>
        <w:spacing w:after="0" w:line="240" w:lineRule="auto"/>
        <w:ind w:left="0" w:firstLine="709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34026" w:rsidRDefault="0060302E" w:rsidP="008D28B8">
      <w:pPr>
        <w:pStyle w:val="a7"/>
        <w:spacing w:after="0" w:line="240" w:lineRule="auto"/>
        <w:ind w:left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Перспективный план работы по взаимодействию с родителями (законными представителями) в старшей и подготовительной группах</w:t>
      </w:r>
    </w:p>
    <w:p w:rsidR="0060302E" w:rsidRDefault="0060302E" w:rsidP="00234026">
      <w:pPr>
        <w:pStyle w:val="a7"/>
        <w:tabs>
          <w:tab w:val="left" w:pos="0"/>
          <w:tab w:val="left" w:pos="360"/>
        </w:tabs>
        <w:spacing w:after="0" w:line="240" w:lineRule="auto"/>
        <w:ind w:left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1505"/>
        <w:gridCol w:w="4019"/>
        <w:gridCol w:w="4819"/>
      </w:tblGrid>
      <w:tr w:rsidR="0060302E" w:rsidTr="00FD342D">
        <w:tc>
          <w:tcPr>
            <w:tcW w:w="0" w:type="auto"/>
            <w:vMerge w:val="restart"/>
          </w:tcPr>
          <w:p w:rsidR="0060302E" w:rsidRDefault="0060302E" w:rsidP="0060302E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60302E" w:rsidRPr="0060302E" w:rsidRDefault="0060302E" w:rsidP="0060302E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8838" w:type="dxa"/>
            <w:gridSpan w:val="2"/>
          </w:tcPr>
          <w:p w:rsidR="0060302E" w:rsidRDefault="0060302E" w:rsidP="0060302E">
            <w:pPr>
              <w:pStyle w:val="a7"/>
              <w:tabs>
                <w:tab w:val="left" w:pos="0"/>
                <w:tab w:val="left" w:pos="360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  <w:r w:rsidRPr="00FE1849">
              <w:rPr>
                <w:rFonts w:ascii="Times New Roman" w:eastAsia="Times New Roman" w:hAnsi="Times New Roman" w:cs="Arial"/>
                <w:b/>
                <w:sz w:val="24"/>
                <w:szCs w:val="20"/>
                <w:lang w:eastAsia="ru-RU"/>
              </w:rPr>
              <w:t>Наименование мероприятия</w:t>
            </w:r>
          </w:p>
        </w:tc>
      </w:tr>
      <w:tr w:rsidR="0060302E" w:rsidTr="00FD342D">
        <w:tc>
          <w:tcPr>
            <w:tcW w:w="0" w:type="auto"/>
            <w:vMerge/>
          </w:tcPr>
          <w:p w:rsidR="0060302E" w:rsidRDefault="0060302E" w:rsidP="00234026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9" w:type="dxa"/>
          </w:tcPr>
          <w:p w:rsidR="0060302E" w:rsidRPr="0060302E" w:rsidRDefault="0060302E" w:rsidP="0060302E">
            <w:pPr>
              <w:pStyle w:val="a7"/>
              <w:tabs>
                <w:tab w:val="left" w:pos="0"/>
                <w:tab w:val="left" w:pos="360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819" w:type="dxa"/>
          </w:tcPr>
          <w:p w:rsidR="0060302E" w:rsidRPr="0060302E" w:rsidRDefault="0060302E" w:rsidP="0060302E">
            <w:pPr>
              <w:pStyle w:val="a7"/>
              <w:tabs>
                <w:tab w:val="left" w:pos="0"/>
                <w:tab w:val="left" w:pos="360"/>
              </w:tabs>
              <w:ind w:left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962477" w:rsidTr="00FD342D">
        <w:tc>
          <w:tcPr>
            <w:tcW w:w="0" w:type="auto"/>
          </w:tcPr>
          <w:p w:rsidR="00962477" w:rsidRPr="0060302E" w:rsidRDefault="00962477" w:rsidP="00962477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019" w:type="dxa"/>
          </w:tcPr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>Родительское собрание:</w:t>
            </w:r>
            <w:r>
              <w:rPr>
                <w:rFonts w:ascii="Times New Roman" w:eastAsia="Times New Roman" w:hAnsi="Times New Roman"/>
                <w:sz w:val="24"/>
              </w:rPr>
              <w:t xml:space="preserve"> «Где прячется опасность».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 w:rsidRPr="0060302E">
              <w:rPr>
                <w:rFonts w:ascii="Times New Roman" w:eastAsia="Times New Roman" w:hAnsi="Times New Roman"/>
                <w:b/>
                <w:sz w:val="24"/>
              </w:rPr>
              <w:t>Информационный стенд</w:t>
            </w:r>
            <w:r>
              <w:rPr>
                <w:rFonts w:ascii="Times New Roman" w:eastAsia="Times New Roman" w:hAnsi="Times New Roman"/>
                <w:sz w:val="24"/>
              </w:rPr>
              <w:t xml:space="preserve"> «Осторожно огонь!».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Виртуальная экскурсия в пожарную часть.</w:t>
            </w:r>
          </w:p>
          <w:p w:rsidR="00962477" w:rsidRPr="00962477" w:rsidRDefault="00962477" w:rsidP="00962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47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962477">
              <w:rPr>
                <w:rFonts w:ascii="TimesNewRomanPSMT" w:hAnsi="TimesNewRomanPSMT"/>
                <w:color w:val="000000"/>
                <w:sz w:val="24"/>
                <w:szCs w:val="24"/>
              </w:rPr>
              <w:t>Приучайте детей говорить о месте своей прогу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лки: где и с кем будут играть. </w:t>
            </w:r>
          </w:p>
        </w:tc>
        <w:tc>
          <w:tcPr>
            <w:tcW w:w="4819" w:type="dxa"/>
          </w:tcPr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 w:rsidRPr="00962477">
              <w:rPr>
                <w:rFonts w:ascii="Times New Roman" w:eastAsia="Times New Roman" w:hAnsi="Times New Roman"/>
                <w:b/>
                <w:sz w:val="24"/>
              </w:rPr>
              <w:t>Работа с родителями:</w:t>
            </w:r>
            <w:r>
              <w:rPr>
                <w:rFonts w:ascii="Times New Roman" w:eastAsia="Times New Roman" w:hAnsi="Times New Roman"/>
                <w:sz w:val="24"/>
              </w:rPr>
              <w:t xml:space="preserve"> выступление на родительском собрании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 тему «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Фликеры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и безопасность детей на дорогах».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 w:rsidRPr="00962477">
              <w:rPr>
                <w:rFonts w:ascii="Times New Roman" w:eastAsia="Times New Roman" w:hAnsi="Times New Roman"/>
                <w:b/>
                <w:sz w:val="24"/>
              </w:rPr>
              <w:t>Наглядная информация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 дорожного движения в стихах».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Участие в конкурсе поделок, выполненных родителями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совместно с детьми в рамках организации работы по профилактике ДДТТ. </w:t>
            </w:r>
            <w:r w:rsidRPr="0096247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 w:rsidRPr="0096247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Постоянно напоминайте детям, что нельзя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подходить к незнакомым машинам, </w:t>
            </w:r>
            <w:r w:rsidRPr="00962477">
              <w:rPr>
                <w:rFonts w:ascii="TimesNewRomanPSMT" w:hAnsi="TimesNewRomanPSMT"/>
                <w:color w:val="000000"/>
                <w:sz w:val="24"/>
                <w:szCs w:val="24"/>
              </w:rPr>
              <w:t>открывать их, брать что-то, садиться в них, - это опасно.</w:t>
            </w:r>
          </w:p>
        </w:tc>
      </w:tr>
      <w:tr w:rsidR="00962477" w:rsidTr="00FD342D">
        <w:tc>
          <w:tcPr>
            <w:tcW w:w="0" w:type="auto"/>
          </w:tcPr>
          <w:p w:rsidR="00962477" w:rsidRPr="0060302E" w:rsidRDefault="00962477" w:rsidP="00962477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019" w:type="dxa"/>
          </w:tcPr>
          <w:p w:rsidR="00962477" w:rsidRPr="00962477" w:rsidRDefault="00962477" w:rsidP="00962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477">
              <w:rPr>
                <w:rFonts w:ascii="Times New Roman" w:eastAsia="Times New Roman" w:hAnsi="Times New Roman"/>
                <w:b/>
                <w:sz w:val="24"/>
                <w:szCs w:val="24"/>
              </w:rPr>
              <w:t>Памятки для родителей</w:t>
            </w:r>
            <w:r w:rsidRPr="00962477">
              <w:rPr>
                <w:rFonts w:ascii="Times New Roman" w:eastAsia="Times New Roman" w:hAnsi="Times New Roman"/>
                <w:sz w:val="24"/>
                <w:szCs w:val="24"/>
              </w:rPr>
              <w:t xml:space="preserve"> «Правила дорожные, детям знать положено»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477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Консультация</w:t>
            </w:r>
            <w:r w:rsidRPr="00962477">
              <w:rPr>
                <w:rFonts w:ascii="Times New Roman" w:eastAsia="Times New Roman" w:hAnsi="Times New Roman"/>
                <w:sz w:val="24"/>
                <w:szCs w:val="24"/>
              </w:rPr>
              <w:t xml:space="preserve"> медсестры по оказанию первой медицинской помощи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62477" w:rsidRPr="00236944" w:rsidRDefault="00236944" w:rsidP="00962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94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Изготовление альбома </w:t>
            </w:r>
            <w:r w:rsidR="00962477" w:rsidRPr="00236944">
              <w:rPr>
                <w:rFonts w:ascii="TimesNewRomanPSMT" w:hAnsi="TimesNewRomanPSMT"/>
                <w:color w:val="000000"/>
                <w:sz w:val="24"/>
                <w:szCs w:val="24"/>
              </w:rPr>
              <w:t>«Кто лучше знает свой город»: уточнить зна</w:t>
            </w:r>
            <w:r w:rsidRPr="0023694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ния о родном городе и средствах </w:t>
            </w:r>
            <w:r w:rsidR="00962477" w:rsidRPr="00236944">
              <w:rPr>
                <w:rFonts w:ascii="TimesNewRomanPSMT" w:hAnsi="TimesNewRomanPSMT"/>
                <w:color w:val="000000"/>
                <w:sz w:val="24"/>
                <w:szCs w:val="24"/>
              </w:rPr>
              <w:t>передвижения в нем.</w:t>
            </w:r>
          </w:p>
        </w:tc>
        <w:tc>
          <w:tcPr>
            <w:tcW w:w="4819" w:type="dxa"/>
          </w:tcPr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 w:rsidRPr="00962477">
              <w:rPr>
                <w:rFonts w:ascii="Times New Roman" w:eastAsia="Times New Roman" w:hAnsi="Times New Roman"/>
                <w:b/>
                <w:sz w:val="24"/>
              </w:rPr>
              <w:t>Тематическая выставка</w:t>
            </w:r>
            <w:r>
              <w:rPr>
                <w:rFonts w:ascii="Times New Roman" w:eastAsia="Times New Roman" w:hAnsi="Times New Roman"/>
                <w:sz w:val="24"/>
              </w:rPr>
              <w:t xml:space="preserve"> рисунков, выполненных совместно с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родителями «Правила дорожного движения».</w:t>
            </w:r>
          </w:p>
          <w:p w:rsidR="00962477" w:rsidRDefault="00962477" w:rsidP="00962477">
            <w:pPr>
              <w:rPr>
                <w:rFonts w:ascii="Times New Roman" w:eastAsia="Times New Roman" w:hAnsi="Times New Roman"/>
                <w:sz w:val="24"/>
              </w:rPr>
            </w:pPr>
            <w:r w:rsidRPr="00962477">
              <w:rPr>
                <w:rFonts w:ascii="Times New Roman" w:eastAsia="Times New Roman" w:hAnsi="Times New Roman"/>
                <w:b/>
                <w:sz w:val="24"/>
              </w:rPr>
              <w:t>Игра – КВН</w:t>
            </w:r>
            <w:r>
              <w:rPr>
                <w:rFonts w:ascii="Times New Roman" w:eastAsia="Times New Roman" w:hAnsi="Times New Roman"/>
                <w:sz w:val="24"/>
              </w:rPr>
              <w:t xml:space="preserve"> «Чтобы не было беды».</w:t>
            </w:r>
          </w:p>
          <w:p w:rsidR="00962477" w:rsidRPr="00962477" w:rsidRDefault="00962477" w:rsidP="009624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247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: </w:t>
            </w:r>
            <w:r w:rsidRPr="00962477">
              <w:rPr>
                <w:rFonts w:ascii="TimesNewRomanPSMT" w:hAnsi="TimesNewRomanPSMT"/>
                <w:color w:val="000000"/>
                <w:sz w:val="24"/>
                <w:szCs w:val="24"/>
              </w:rPr>
              <w:t>При переходе проезжей части обращайте вниман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ие детей на стоящий транспорт и </w:t>
            </w:r>
            <w:r w:rsidRPr="00962477">
              <w:rPr>
                <w:rFonts w:ascii="TimesNewRomanPSMT" w:hAnsi="TimesNewRomanPSMT"/>
                <w:color w:val="000000"/>
                <w:sz w:val="24"/>
                <w:szCs w:val="24"/>
              </w:rPr>
              <w:t>скрытую опасность.</w:t>
            </w:r>
          </w:p>
        </w:tc>
      </w:tr>
      <w:tr w:rsidR="00236944" w:rsidTr="00FD342D">
        <w:tc>
          <w:tcPr>
            <w:tcW w:w="0" w:type="auto"/>
          </w:tcPr>
          <w:p w:rsidR="00236944" w:rsidRPr="0060302E" w:rsidRDefault="00236944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19" w:type="dxa"/>
          </w:tcPr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</w:rPr>
              <w:t>Папка-раскладушка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«Правили для осторожных детей».</w:t>
            </w:r>
          </w:p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</w:rPr>
              <w:t>Наглядная информация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«Осторожно, грипп!».</w:t>
            </w:r>
          </w:p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</w:rPr>
              <w:t>Круглый стол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«Пример родителей – один из основных факторов</w:t>
            </w:r>
          </w:p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успешного воспитания на улице».</w:t>
            </w:r>
          </w:p>
          <w:p w:rsidR="00236944" w:rsidRPr="00236944" w:rsidRDefault="00236944" w:rsidP="0023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944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 w:rsidRPr="0023694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при ходьбе по тротуару учите ребенка идти спокойно,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236944">
              <w:rPr>
                <w:rFonts w:ascii="TimesNewRomanPSMT" w:hAnsi="TimesNewRomanPSMT"/>
                <w:color w:val="000000"/>
                <w:sz w:val="24"/>
                <w:szCs w:val="24"/>
              </w:rPr>
              <w:t>рядом со взрослым, с противоположной от проезжей части дороги стороны.</w:t>
            </w:r>
          </w:p>
        </w:tc>
        <w:tc>
          <w:tcPr>
            <w:tcW w:w="4819" w:type="dxa"/>
          </w:tcPr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</w:rPr>
              <w:t>Информационные листы</w:t>
            </w:r>
            <w:r>
              <w:rPr>
                <w:rFonts w:ascii="Times New Roman" w:eastAsia="Times New Roman" w:hAnsi="Times New Roman"/>
                <w:sz w:val="24"/>
              </w:rPr>
              <w:t xml:space="preserve"> для родителей: «Причины детского дорожно-транспортного травматизма».</w:t>
            </w:r>
          </w:p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</w:rPr>
              <w:t>Беседа</w:t>
            </w:r>
            <w:r>
              <w:rPr>
                <w:rFonts w:ascii="Times New Roman" w:eastAsia="Times New Roman" w:hAnsi="Times New Roman"/>
                <w:sz w:val="24"/>
              </w:rPr>
              <w:t xml:space="preserve"> «Компьютер в жизни ребенка».</w:t>
            </w:r>
          </w:p>
          <w:p w:rsidR="00236944" w:rsidRPr="00236944" w:rsidRDefault="00236944" w:rsidP="0023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Родительское собрание:</w:t>
            </w:r>
            <w:r w:rsidRPr="00236944">
              <w:rPr>
                <w:rFonts w:ascii="Times New Roman" w:eastAsia="Times New Roman" w:hAnsi="Times New Roman"/>
                <w:sz w:val="24"/>
                <w:szCs w:val="24"/>
              </w:rPr>
              <w:t xml:space="preserve"> «Что нужно знать и что нужно рас-</w:t>
            </w:r>
          </w:p>
          <w:p w:rsidR="00236944" w:rsidRPr="00236944" w:rsidRDefault="00236944" w:rsidP="0023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944">
              <w:rPr>
                <w:rFonts w:ascii="Times New Roman" w:eastAsia="Times New Roman" w:hAnsi="Times New Roman"/>
                <w:sz w:val="24"/>
                <w:szCs w:val="24"/>
              </w:rPr>
              <w:t>сказывать своим детям о ПДД»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236944" w:rsidTr="00FD342D">
        <w:tc>
          <w:tcPr>
            <w:tcW w:w="0" w:type="auto"/>
          </w:tcPr>
          <w:p w:rsidR="00236944" w:rsidRPr="0060302E" w:rsidRDefault="00236944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019" w:type="dxa"/>
          </w:tcPr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  <w:szCs w:val="24"/>
              </w:rPr>
              <w:t>Папка – передвижка</w:t>
            </w:r>
            <w:r w:rsidRPr="00236944">
              <w:rPr>
                <w:rFonts w:ascii="Times New Roman" w:eastAsia="Times New Roman" w:hAnsi="Times New Roman"/>
                <w:sz w:val="24"/>
                <w:szCs w:val="24"/>
              </w:rPr>
              <w:t xml:space="preserve"> «Службы «01», «02», «03»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3694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6944" w:rsidRDefault="00236944" w:rsidP="0023694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694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Pr="00236944">
              <w:rPr>
                <w:rFonts w:ascii="Times New Roman" w:eastAsia="Times New Roman" w:hAnsi="Times New Roman"/>
                <w:sz w:val="24"/>
                <w:szCs w:val="24"/>
              </w:rPr>
              <w:t>Правила поведения на детских утренниках»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F2BF6" w:rsidRPr="002F2BF6" w:rsidRDefault="002F2BF6" w:rsidP="002F2BF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BF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 w:rsidRPr="002F2BF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Учите детей уступать места пожилым, женщинам, девочкам в общественном транспорте.</w:t>
            </w:r>
          </w:p>
        </w:tc>
        <w:tc>
          <w:tcPr>
            <w:tcW w:w="4819" w:type="dxa"/>
          </w:tcPr>
          <w:p w:rsidR="002F2BF6" w:rsidRPr="002F2BF6" w:rsidRDefault="002F2BF6" w:rsidP="002F2B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2BF6">
              <w:rPr>
                <w:rFonts w:ascii="Times New Roman" w:eastAsia="Times New Roman" w:hAnsi="Times New Roman" w:cs="Times New Roman"/>
                <w:b/>
                <w:sz w:val="24"/>
              </w:rPr>
              <w:t>Рекомендации для родителей</w:t>
            </w:r>
            <w:r w:rsidRPr="002F2BF6">
              <w:rPr>
                <w:rFonts w:ascii="Times New Roman" w:eastAsia="Times New Roman" w:hAnsi="Times New Roman" w:cs="Times New Roman"/>
                <w:sz w:val="24"/>
              </w:rPr>
              <w:t xml:space="preserve"> «Чтобы не было пожара».</w:t>
            </w:r>
          </w:p>
          <w:p w:rsidR="002F2BF6" w:rsidRPr="002F2BF6" w:rsidRDefault="002F2BF6" w:rsidP="002F2B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2BF6">
              <w:rPr>
                <w:rFonts w:ascii="Times New Roman" w:eastAsia="Times New Roman" w:hAnsi="Times New Roman" w:cs="Times New Roman"/>
                <w:sz w:val="24"/>
              </w:rPr>
              <w:t>Встреча с интересными людьми (сотрудники ДПС, пожарные).</w:t>
            </w:r>
          </w:p>
          <w:p w:rsidR="002F2BF6" w:rsidRPr="002F2BF6" w:rsidRDefault="002F2BF6" w:rsidP="002F2B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2BF6">
              <w:rPr>
                <w:rFonts w:ascii="Times New Roman" w:eastAsia="Times New Roman" w:hAnsi="Times New Roman" w:cs="Times New Roman"/>
                <w:b/>
                <w:sz w:val="24"/>
              </w:rPr>
              <w:t>Тематическая выставка</w:t>
            </w:r>
            <w:r w:rsidRPr="002F2BF6">
              <w:rPr>
                <w:rFonts w:ascii="Times New Roman" w:eastAsia="Times New Roman" w:hAnsi="Times New Roman" w:cs="Times New Roman"/>
                <w:sz w:val="24"/>
              </w:rPr>
              <w:t xml:space="preserve"> рисунков, выполненных совместно с</w:t>
            </w:r>
          </w:p>
          <w:p w:rsidR="002F2BF6" w:rsidRPr="002F2BF6" w:rsidRDefault="002F2BF6" w:rsidP="002F2BF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F2BF6">
              <w:rPr>
                <w:rFonts w:ascii="Times New Roman" w:eastAsia="Times New Roman" w:hAnsi="Times New Roman" w:cs="Times New Roman"/>
                <w:sz w:val="24"/>
              </w:rPr>
              <w:t>родителями на тему «Пожарная безопасность».</w:t>
            </w:r>
          </w:p>
          <w:p w:rsidR="00236944" w:rsidRPr="002F2BF6" w:rsidRDefault="002F2BF6" w:rsidP="002F2BF6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F2B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Рекомендации для родителей:</w:t>
            </w:r>
            <w:r w:rsidRPr="002F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Приучайте вести себя в транспорте спокойно, не ходить по салону без надобности, соблюдать чистоту.</w:t>
            </w:r>
          </w:p>
        </w:tc>
      </w:tr>
      <w:tr w:rsidR="00236944" w:rsidTr="00FD342D">
        <w:tc>
          <w:tcPr>
            <w:tcW w:w="0" w:type="auto"/>
          </w:tcPr>
          <w:p w:rsidR="00236944" w:rsidRPr="0060302E" w:rsidRDefault="00236944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019" w:type="dxa"/>
          </w:tcPr>
          <w:p w:rsidR="00236944" w:rsidRDefault="002F2BF6" w:rsidP="002F2BF6">
            <w:pPr>
              <w:spacing w:line="24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2BF6">
              <w:rPr>
                <w:rFonts w:ascii="Times New Roman" w:eastAsia="Times New Roman" w:hAnsi="Times New Roman"/>
                <w:b/>
                <w:sz w:val="24"/>
                <w:szCs w:val="24"/>
              </w:rPr>
              <w:t>Наглядная информация</w:t>
            </w:r>
            <w:r>
              <w:rPr>
                <w:rFonts w:ascii="Times New Roman" w:eastAsia="Times New Roman" w:hAnsi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«Первая помощь при обморожении</w:t>
            </w:r>
            <w:r w:rsidRPr="002F2BF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F2BF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F2BF6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Консультация</w:t>
            </w:r>
            <w:r w:rsidRPr="002F2BF6">
              <w:rPr>
                <w:rFonts w:ascii="Times New Roman" w:eastAsia="Times New Roman" w:hAnsi="Times New Roman"/>
                <w:sz w:val="24"/>
                <w:szCs w:val="24"/>
              </w:rPr>
              <w:t xml:space="preserve"> «Безопасность ребенка в зимний период»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F2BF6" w:rsidRPr="002F2BF6" w:rsidRDefault="002F2BF6" w:rsidP="002F2BF6">
            <w:pPr>
              <w:spacing w:line="249" w:lineRule="auto"/>
              <w:rPr>
                <w:rFonts w:ascii="Times New Roman" w:eastAsia="Times New Roman" w:hAnsi="Times New Roman"/>
                <w:sz w:val="23"/>
              </w:rPr>
            </w:pPr>
            <w:r w:rsidRPr="002F2BF6">
              <w:rPr>
                <w:rFonts w:ascii="Times New Roman" w:eastAsia="Times New Roman" w:hAnsi="Times New Roman"/>
                <w:b/>
                <w:sz w:val="24"/>
                <w:szCs w:val="24"/>
              </w:rPr>
              <w:t>Помощь родителей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r w:rsidRPr="002F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изготовлении атрибутов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F2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настольной игры «Построй город» (дома, транспорт, деревья, кусты)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F2BF6" w:rsidRDefault="002F2BF6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2F2BF6">
              <w:rPr>
                <w:rFonts w:ascii="Times New Roman" w:eastAsia="Times New Roman" w:hAnsi="Times New Roman"/>
                <w:b/>
                <w:sz w:val="24"/>
              </w:rPr>
              <w:t xml:space="preserve">Памятка для родителей </w:t>
            </w:r>
            <w:r>
              <w:rPr>
                <w:rFonts w:ascii="Times New Roman" w:eastAsia="Times New Roman" w:hAnsi="Times New Roman"/>
                <w:sz w:val="24"/>
              </w:rPr>
              <w:t xml:space="preserve">«Осторожно, гололед». </w:t>
            </w:r>
          </w:p>
          <w:p w:rsidR="00236944" w:rsidRDefault="002F2BF6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2F2BF6">
              <w:rPr>
                <w:rFonts w:ascii="Times New Roman" w:eastAsia="Times New Roman" w:hAnsi="Times New Roman"/>
                <w:b/>
                <w:sz w:val="24"/>
              </w:rPr>
              <w:t>Папка-раскладушка для родителей</w:t>
            </w:r>
            <w:r>
              <w:rPr>
                <w:rFonts w:ascii="Times New Roman" w:eastAsia="Times New Roman" w:hAnsi="Times New Roman"/>
                <w:sz w:val="24"/>
              </w:rPr>
              <w:t xml:space="preserve"> «Безопасность детей на зимней прогулке».</w:t>
            </w:r>
          </w:p>
          <w:p w:rsidR="002F2BF6" w:rsidRPr="002F2BF6" w:rsidRDefault="002F2BF6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2F2BF6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 w:rsidRPr="002F2BF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При выезде с де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тьми за пределы города обратите </w:t>
            </w:r>
            <w:r w:rsidRPr="002F2BF6">
              <w:rPr>
                <w:rFonts w:ascii="TimesNewRomanPSMT" w:hAnsi="TimesNewRomanPSMT"/>
                <w:color w:val="000000"/>
                <w:sz w:val="24"/>
                <w:szCs w:val="24"/>
              </w:rPr>
              <w:t>внимание на знаки дорожного движения (форму, цвет, назначение).</w:t>
            </w:r>
          </w:p>
        </w:tc>
      </w:tr>
      <w:tr w:rsidR="00236944" w:rsidTr="00FD342D">
        <w:tc>
          <w:tcPr>
            <w:tcW w:w="0" w:type="auto"/>
          </w:tcPr>
          <w:p w:rsidR="00236944" w:rsidRPr="0060302E" w:rsidRDefault="00236944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019" w:type="dxa"/>
          </w:tcPr>
          <w:p w:rsidR="002F2BF6" w:rsidRDefault="002F2BF6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2F2BF6">
              <w:rPr>
                <w:rFonts w:ascii="Times New Roman" w:eastAsia="Times New Roman" w:hAnsi="Times New Roman"/>
                <w:b/>
                <w:sz w:val="24"/>
              </w:rPr>
              <w:t>Беседа с родителями</w:t>
            </w:r>
            <w:r>
              <w:rPr>
                <w:rFonts w:ascii="Times New Roman" w:eastAsia="Times New Roman" w:hAnsi="Times New Roman"/>
                <w:sz w:val="24"/>
              </w:rPr>
              <w:t xml:space="preserve"> «Если хочешь быть здоров».</w:t>
            </w:r>
          </w:p>
          <w:p w:rsidR="00236944" w:rsidRDefault="002F2BF6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</w:rPr>
              <w:t>Спортивное развлечение</w:t>
            </w:r>
            <w:r>
              <w:rPr>
                <w:rFonts w:ascii="Times New Roman" w:eastAsia="Times New Roman" w:hAnsi="Times New Roman"/>
                <w:sz w:val="24"/>
              </w:rPr>
              <w:t xml:space="preserve"> «Смелые, ловкие, быстрые»</w:t>
            </w:r>
            <w:r w:rsidR="006F02F1"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6F02F1" w:rsidRPr="002F2BF6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>Проверьте, знает ли ваш ребенок свой адрес и фамилию, имя, отчество родител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ей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>на случай, если потеряется.</w:t>
            </w:r>
          </w:p>
        </w:tc>
        <w:tc>
          <w:tcPr>
            <w:tcW w:w="4819" w:type="dxa"/>
          </w:tcPr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</w:rPr>
              <w:t>Наглядная информация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«Развитие навыков безопасного общения с</w:t>
            </w:r>
          </w:p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незнакомцами».</w:t>
            </w:r>
          </w:p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</w:rPr>
              <w:t>Консультация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«Безопасность в общественном транспорте».</w:t>
            </w:r>
          </w:p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</w:rPr>
              <w:t>Досуг</w:t>
            </w:r>
            <w:r>
              <w:rPr>
                <w:rFonts w:ascii="Times New Roman" w:eastAsia="Times New Roman" w:hAnsi="Times New Roman"/>
                <w:sz w:val="24"/>
              </w:rPr>
              <w:t xml:space="preserve"> «Если хочешь быть здоров».</w:t>
            </w:r>
          </w:p>
          <w:p w:rsidR="006F02F1" w:rsidRPr="006F02F1" w:rsidRDefault="006F02F1" w:rsidP="006F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Рекомендации для родителей: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Вместе с детьми определите безопасное место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во дворе для катания на лыжах и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>санках.</w:t>
            </w:r>
          </w:p>
        </w:tc>
      </w:tr>
      <w:tr w:rsidR="00236944" w:rsidTr="00FD342D">
        <w:tc>
          <w:tcPr>
            <w:tcW w:w="0" w:type="auto"/>
          </w:tcPr>
          <w:p w:rsidR="00236944" w:rsidRPr="0060302E" w:rsidRDefault="00236944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4019" w:type="dxa"/>
          </w:tcPr>
          <w:p w:rsidR="006F02F1" w:rsidRPr="006F02F1" w:rsidRDefault="006F02F1" w:rsidP="006F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Памятка </w:t>
            </w:r>
            <w:r w:rsidRPr="006F02F1">
              <w:rPr>
                <w:rFonts w:ascii="Times New Roman" w:eastAsia="Times New Roman" w:hAnsi="Times New Roman"/>
                <w:sz w:val="24"/>
                <w:szCs w:val="24"/>
              </w:rPr>
              <w:t>«Действия при землетрясении, наводнении, урагане»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  <w:szCs w:val="24"/>
              </w:rPr>
              <w:t>Папка-раскладушка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02F1">
              <w:rPr>
                <w:rFonts w:ascii="Times New Roman" w:eastAsia="Times New Roman" w:hAnsi="Times New Roman"/>
                <w:sz w:val="24"/>
                <w:szCs w:val="24"/>
              </w:rPr>
              <w:t>«Инфекционные заболевания»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6F02F1" w:rsidRPr="006F02F1" w:rsidRDefault="006F02F1" w:rsidP="006F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Консультация</w:t>
            </w:r>
            <w:r w:rsidRPr="006F02F1">
              <w:rPr>
                <w:rFonts w:ascii="Times New Roman" w:eastAsia="Times New Roman" w:hAnsi="Times New Roman"/>
                <w:sz w:val="24"/>
                <w:szCs w:val="24"/>
              </w:rPr>
              <w:t xml:space="preserve"> «Чтобы ребенок не пострадал от электричества»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6944" w:rsidRDefault="006F02F1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Помощь родителей</w:t>
            </w:r>
            <w:r w:rsidRPr="006F02F1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изготовлении</w:t>
            </w:r>
            <w:r w:rsidRPr="006F02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атрибутов для игры «Улица».</w:t>
            </w:r>
          </w:p>
          <w:p w:rsidR="006F02F1" w:rsidRPr="006F02F1" w:rsidRDefault="006F02F1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F02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>Приучайте детей переходить проезжую часть спокойно, по прямой, не бежать.</w:t>
            </w:r>
          </w:p>
        </w:tc>
        <w:tc>
          <w:tcPr>
            <w:tcW w:w="4819" w:type="dxa"/>
          </w:tcPr>
          <w:p w:rsidR="006F02F1" w:rsidRPr="006F02F1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</w:rPr>
              <w:t>Информационные листы: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«Предотвращение опасных ситуаций с детьми на улице».</w:t>
            </w:r>
          </w:p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</w:rPr>
              <w:t>Опрос</w:t>
            </w:r>
            <w:r>
              <w:rPr>
                <w:rFonts w:ascii="Times New Roman" w:eastAsia="Times New Roman" w:hAnsi="Times New Roman"/>
                <w:sz w:val="24"/>
              </w:rPr>
              <w:t xml:space="preserve"> «Общение с природой – прекрасно или опасно?» </w:t>
            </w:r>
          </w:p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</w:rPr>
              <w:t xml:space="preserve">Буклеты </w:t>
            </w:r>
            <w:r>
              <w:rPr>
                <w:rFonts w:ascii="Times New Roman" w:eastAsia="Times New Roman" w:hAnsi="Times New Roman"/>
                <w:sz w:val="24"/>
              </w:rPr>
              <w:t>«Правила поведения при пожаре».</w:t>
            </w:r>
          </w:p>
          <w:p w:rsidR="00236944" w:rsidRPr="006F02F1" w:rsidRDefault="006F02F1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F02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>Учите детей переходить проезжую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часть улицы по дорожному знаку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>«Пешеходный переход», по «зебре», по алгоритму.</w:t>
            </w:r>
          </w:p>
        </w:tc>
      </w:tr>
      <w:tr w:rsidR="00236944" w:rsidTr="00FD342D">
        <w:tc>
          <w:tcPr>
            <w:tcW w:w="0" w:type="auto"/>
          </w:tcPr>
          <w:p w:rsidR="00236944" w:rsidRPr="0060302E" w:rsidRDefault="00236944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019" w:type="dxa"/>
          </w:tcPr>
          <w:p w:rsidR="006F02F1" w:rsidRDefault="006F02F1" w:rsidP="006F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F1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Консультация для родителей</w:t>
            </w:r>
            <w:r w:rsidRPr="006F02F1">
              <w:rPr>
                <w:rFonts w:ascii="Times New Roman" w:eastAsia="Times New Roman" w:hAnsi="Times New Roman"/>
                <w:sz w:val="24"/>
                <w:szCs w:val="24"/>
              </w:rPr>
              <w:t xml:space="preserve"> «Безопасность ребенка дома»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F02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02F1">
              <w:rPr>
                <w:rFonts w:ascii="Times New Roman" w:eastAsia="Times New Roman" w:hAnsi="Times New Roman"/>
                <w:b/>
                <w:sz w:val="24"/>
                <w:szCs w:val="24"/>
              </w:rPr>
              <w:t>Памятка</w:t>
            </w:r>
            <w:r w:rsidRPr="006F02F1">
              <w:rPr>
                <w:rFonts w:ascii="Times New Roman" w:eastAsia="Times New Roman" w:hAnsi="Times New Roman"/>
                <w:sz w:val="24"/>
                <w:szCs w:val="24"/>
              </w:rPr>
              <w:t xml:space="preserve"> «Дорожные знаки»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6944" w:rsidRPr="006F02F1" w:rsidRDefault="006F02F1" w:rsidP="006F02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02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Продумайте и найдите наиболее безопасный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путь от дома до детского сада. </w:t>
            </w:r>
            <w:r w:rsidRPr="006F02F1">
              <w:rPr>
                <w:rFonts w:ascii="TimesNewRomanPSMT" w:hAnsi="TimesNewRomanPSMT"/>
                <w:color w:val="000000"/>
                <w:sz w:val="24"/>
                <w:szCs w:val="24"/>
              </w:rPr>
              <w:t>Объясните ребенку, что ходить к другу надо всегда одной дорогой.</w:t>
            </w:r>
          </w:p>
        </w:tc>
        <w:tc>
          <w:tcPr>
            <w:tcW w:w="4819" w:type="dxa"/>
          </w:tcPr>
          <w:p w:rsidR="00182267" w:rsidRPr="00182267" w:rsidRDefault="00182267" w:rsidP="00182267">
            <w:pPr>
              <w:rPr>
                <w:rFonts w:ascii="Times New Roman" w:eastAsia="Times New Roman" w:hAnsi="Times New Roman"/>
                <w:sz w:val="24"/>
              </w:rPr>
            </w:pPr>
            <w:r w:rsidRPr="00182267">
              <w:rPr>
                <w:rFonts w:ascii="Times New Roman" w:eastAsia="Times New Roman" w:hAnsi="Times New Roman"/>
                <w:b/>
                <w:sz w:val="24"/>
              </w:rPr>
              <w:t xml:space="preserve">Памятки </w:t>
            </w:r>
            <w:r w:rsidRPr="00183A21">
              <w:rPr>
                <w:rFonts w:ascii="Times New Roman" w:eastAsia="Times New Roman" w:hAnsi="Times New Roman"/>
                <w:sz w:val="24"/>
              </w:rPr>
              <w:t>«Безопасность ребенка на улице»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236944" w:rsidRDefault="00182267" w:rsidP="00182267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Times New Roman" w:hAnsi="Times New Roman"/>
                <w:sz w:val="24"/>
              </w:rPr>
            </w:pPr>
            <w:r w:rsidRPr="00182267">
              <w:rPr>
                <w:rFonts w:ascii="Times New Roman" w:eastAsia="Times New Roman" w:hAnsi="Times New Roman"/>
                <w:b/>
                <w:sz w:val="24"/>
              </w:rPr>
              <w:t>Консультация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</w:t>
            </w:r>
            <w:r w:rsidRPr="00183A21">
              <w:rPr>
                <w:rFonts w:ascii="Times New Roman" w:eastAsia="Times New Roman" w:hAnsi="Times New Roman"/>
                <w:sz w:val="24"/>
              </w:rPr>
              <w:t>Детские автокресла – залог безопасности»</w:t>
            </w:r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  <w:p w:rsidR="00182267" w:rsidRPr="00182267" w:rsidRDefault="00182267" w:rsidP="00182267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F02F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Убедите ребенка, что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звонить по телефонам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«01», 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«02»,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«03» или «112» нужно только, если случилась беда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а 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баловаться 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категорически запрещено.</w:t>
            </w:r>
          </w:p>
        </w:tc>
      </w:tr>
      <w:tr w:rsidR="00236944" w:rsidTr="00FD342D">
        <w:tc>
          <w:tcPr>
            <w:tcW w:w="0" w:type="auto"/>
          </w:tcPr>
          <w:p w:rsidR="00236944" w:rsidRPr="0060302E" w:rsidRDefault="00236944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60302E"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19" w:type="dxa"/>
          </w:tcPr>
          <w:p w:rsidR="00182267" w:rsidRDefault="00182267" w:rsidP="00182267">
            <w:pPr>
              <w:rPr>
                <w:rFonts w:ascii="Times New Roman" w:eastAsia="Times New Roman" w:hAnsi="Times New Roman"/>
                <w:sz w:val="24"/>
              </w:rPr>
            </w:pPr>
            <w:r w:rsidRPr="00182267">
              <w:rPr>
                <w:rFonts w:ascii="Times New Roman" w:eastAsia="Times New Roman" w:hAnsi="Times New Roman"/>
                <w:b/>
                <w:sz w:val="24"/>
              </w:rPr>
              <w:t>Консультация</w:t>
            </w:r>
            <w:r>
              <w:rPr>
                <w:rFonts w:ascii="Times New Roman" w:eastAsia="Times New Roman" w:hAnsi="Times New Roman"/>
                <w:sz w:val="24"/>
              </w:rPr>
              <w:t xml:space="preserve"> «Поход в лес. Что ты знаешь о растениях?»</w:t>
            </w:r>
          </w:p>
          <w:p w:rsidR="00182267" w:rsidRDefault="00182267" w:rsidP="00182267">
            <w:pPr>
              <w:rPr>
                <w:rFonts w:ascii="Times New Roman" w:eastAsia="Times New Roman" w:hAnsi="Times New Roman"/>
                <w:sz w:val="24"/>
              </w:rPr>
            </w:pPr>
            <w:r w:rsidRPr="00182267">
              <w:rPr>
                <w:rFonts w:ascii="Times New Roman" w:eastAsia="Times New Roman" w:hAnsi="Times New Roman"/>
                <w:b/>
                <w:sz w:val="24"/>
              </w:rPr>
              <w:t>Родительское собрание</w:t>
            </w:r>
            <w:r>
              <w:rPr>
                <w:rFonts w:ascii="Times New Roman" w:eastAsia="Times New Roman" w:hAnsi="Times New Roman"/>
                <w:sz w:val="24"/>
              </w:rPr>
              <w:t>: «Причины детского дорожно-транспортного травматизма».</w:t>
            </w:r>
          </w:p>
          <w:p w:rsidR="00236944" w:rsidRDefault="00182267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82267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Рекомендации для родителей: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 xml:space="preserve"> 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>Уточните с детьми правила поведения в транспорте. Если вы купили ребенку самокат, покажите, где на нем можно кататься.</w:t>
            </w:r>
          </w:p>
          <w:p w:rsidR="00182267" w:rsidRPr="00182267" w:rsidRDefault="00182267" w:rsidP="00236944">
            <w:pPr>
              <w:pStyle w:val="a7"/>
              <w:tabs>
                <w:tab w:val="left" w:pos="0"/>
                <w:tab w:val="left" w:pos="360"/>
              </w:tabs>
              <w:ind w:left="0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>Учите ребенка при падении обращаться за помощью к взрослому.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18226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Изготовление книжки - малышки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«Сказки о правилах дорожного движения».</w:t>
            </w:r>
          </w:p>
        </w:tc>
        <w:tc>
          <w:tcPr>
            <w:tcW w:w="4819" w:type="dxa"/>
          </w:tcPr>
          <w:p w:rsidR="00182267" w:rsidRDefault="00182267" w:rsidP="00182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82267">
              <w:rPr>
                <w:rFonts w:ascii="Times New Roman" w:eastAsia="Times New Roman" w:hAnsi="Times New Roman"/>
                <w:b/>
                <w:sz w:val="24"/>
              </w:rPr>
              <w:t>Буклет</w:t>
            </w:r>
            <w:r>
              <w:rPr>
                <w:rFonts w:ascii="Times New Roman" w:eastAsia="Times New Roman" w:hAnsi="Times New Roman"/>
                <w:sz w:val="24"/>
              </w:rPr>
              <w:t xml:space="preserve"> «Правила безопасности на воде».</w:t>
            </w:r>
          </w:p>
          <w:p w:rsidR="00182267" w:rsidRDefault="00182267" w:rsidP="00182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82267">
              <w:rPr>
                <w:rFonts w:ascii="Times New Roman" w:eastAsia="Times New Roman" w:hAnsi="Times New Roman"/>
                <w:b/>
                <w:sz w:val="24"/>
              </w:rPr>
              <w:t>Игра с родителями и детьми</w:t>
            </w:r>
            <w:r>
              <w:rPr>
                <w:rFonts w:ascii="Times New Roman" w:eastAsia="Times New Roman" w:hAnsi="Times New Roman"/>
                <w:sz w:val="24"/>
              </w:rPr>
              <w:t xml:space="preserve"> «Лучший пешеход».</w:t>
            </w:r>
          </w:p>
          <w:p w:rsidR="00182267" w:rsidRDefault="00182267" w:rsidP="00182267">
            <w:pPr>
              <w:spacing w:line="0" w:lineRule="atLeast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8226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Консультация </w:t>
            </w:r>
            <w:r w:rsidRPr="00182267">
              <w:rPr>
                <w:rFonts w:ascii="TimesNewRomanPSMT" w:hAnsi="TimesNewRomanPSMT"/>
                <w:color w:val="000000"/>
                <w:sz w:val="24"/>
                <w:szCs w:val="24"/>
              </w:rPr>
              <w:t>«Меры по предуп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реждению детского травматизма в летний период».</w:t>
            </w:r>
          </w:p>
          <w:p w:rsidR="00236944" w:rsidRPr="00182267" w:rsidRDefault="00182267" w:rsidP="0018226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 w:rsidRPr="0018226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Выставка макетов дорожного движения</w:t>
            </w:r>
            <w:r w:rsidRPr="00182267">
              <w:rPr>
                <w:rFonts w:ascii="TimesNewRomanPSMT" w:hAnsi="TimesNewRomanPSMT"/>
                <w:b/>
                <w:color w:val="000000"/>
                <w:sz w:val="26"/>
                <w:szCs w:val="26"/>
              </w:rPr>
              <w:t>.</w:t>
            </w:r>
          </w:p>
        </w:tc>
      </w:tr>
    </w:tbl>
    <w:p w:rsidR="0060302E" w:rsidRDefault="0060302E" w:rsidP="00234026">
      <w:pPr>
        <w:pStyle w:val="a7"/>
        <w:tabs>
          <w:tab w:val="left" w:pos="0"/>
          <w:tab w:val="left" w:pos="360"/>
        </w:tabs>
        <w:spacing w:after="0" w:line="240" w:lineRule="auto"/>
        <w:ind w:left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82267" w:rsidRDefault="00FD342D" w:rsidP="00FD342D">
      <w:pPr>
        <w:pStyle w:val="a7"/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FD342D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Организационный раздел</w:t>
      </w:r>
    </w:p>
    <w:p w:rsidR="00FD342D" w:rsidRDefault="00FD342D" w:rsidP="00FD342D">
      <w:pPr>
        <w:tabs>
          <w:tab w:val="left" w:pos="0"/>
          <w:tab w:val="left" w:pos="360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D342D" w:rsidRPr="00FD342D" w:rsidRDefault="00FD342D" w:rsidP="00FD342D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Предметно – пространственная среда</w:t>
      </w:r>
    </w:p>
    <w:p w:rsidR="00FD342D" w:rsidRPr="00FD342D" w:rsidRDefault="00FD342D" w:rsidP="00FD342D">
      <w:pPr>
        <w:spacing w:after="0" w:line="19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D342D" w:rsidRPr="00FD342D" w:rsidRDefault="00FD342D" w:rsidP="00FD342D">
      <w:pPr>
        <w:spacing w:after="0" w:line="240" w:lineRule="auto"/>
        <w:ind w:firstLine="68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Развивающая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предметно-пространственная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среда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требованиям</w:t>
      </w:r>
    </w:p>
    <w:p w:rsidR="00FD342D" w:rsidRPr="00FD342D" w:rsidRDefault="00FD342D" w:rsidP="00FD342D">
      <w:pPr>
        <w:tabs>
          <w:tab w:val="left" w:pos="1660"/>
          <w:tab w:val="left" w:pos="2240"/>
          <w:tab w:val="left" w:pos="4000"/>
          <w:tab w:val="left" w:pos="7000"/>
          <w:tab w:val="left" w:pos="9040"/>
        </w:tabs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Стандарта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санитарно-эпидемиологическим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требованиям.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Предметно-</w:t>
      </w:r>
      <w:r w:rsidRPr="00FD342D">
        <w:rPr>
          <w:rFonts w:ascii="Times New Roman" w:eastAsia="Times New Roman" w:hAnsi="Times New Roman" w:cs="Arial"/>
          <w:sz w:val="28"/>
          <w:szCs w:val="28"/>
          <w:lang w:eastAsia="ru-RU"/>
        </w:rPr>
        <w:t>пространственная среда содержательно - 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детей.</w:t>
      </w:r>
    </w:p>
    <w:p w:rsidR="00FD342D" w:rsidRPr="00FD342D" w:rsidRDefault="00FD342D" w:rsidP="00FD342D">
      <w:pPr>
        <w:spacing w:after="0" w:line="323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D342D" w:rsidRPr="00FD342D" w:rsidRDefault="00FD342D" w:rsidP="00FD342D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t>Материально – техническое обеспечение</w:t>
      </w:r>
    </w:p>
    <w:p w:rsidR="00FD342D" w:rsidRPr="00FD342D" w:rsidRDefault="00FD342D" w:rsidP="00FD342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плакаты;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иллюстрации;</w:t>
      </w:r>
    </w:p>
    <w:p w:rsidR="00FD342D" w:rsidRPr="00FD342D" w:rsidRDefault="00FD342D" w:rsidP="00FD342D">
      <w:pPr>
        <w:spacing w:after="0" w:line="1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сюжетные картинки, отображающие различные ситуации;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Разрезные картинки;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мозаики;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настольно-печатные игры;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дидактические игры;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атрибуты для сюжетно-ролевых игр;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компьютерные презентации;</w:t>
      </w:r>
    </w:p>
    <w:p w:rsidR="00FD342D" w:rsidRPr="00FD342D" w:rsidRDefault="00FD342D" w:rsidP="00FD342D">
      <w:pPr>
        <w:spacing w:after="0" w:line="1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карточки для индивидуальной работы;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ауди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о</w:t>
      </w: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запись по ОБЖ;</w:t>
      </w:r>
    </w:p>
    <w:p w:rsidR="00FD342D" w:rsidRPr="00FD342D" w:rsidRDefault="00FD342D" w:rsidP="00FD342D">
      <w:pPr>
        <w:spacing w:after="0" w:line="12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236" w:lineRule="auto"/>
        <w:ind w:left="720" w:right="20"/>
        <w:jc w:val="both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игрушечный транспорт различного функционального назначения (грузовые, легковые машины, автобусы, пожарные машины, скорой медицинской помощи и т. д.);</w:t>
      </w:r>
    </w:p>
    <w:p w:rsidR="00FD342D" w:rsidRPr="00FD342D" w:rsidRDefault="00FD342D" w:rsidP="00FD342D">
      <w:pPr>
        <w:spacing w:after="0" w:line="2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транспортные средства: (самокаты, машинки, велосипеды);</w:t>
      </w:r>
    </w:p>
    <w:p w:rsidR="00FD342D" w:rsidRPr="00FD342D" w:rsidRDefault="00FD342D" w:rsidP="00FD342D">
      <w:pPr>
        <w:spacing w:after="0" w:line="15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234" w:lineRule="auto"/>
        <w:ind w:left="720" w:right="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макеты: светофоров, деревьев, улиц, домов, фигурки людей (пешеходов, водителей, регулировщиков);</w:t>
      </w:r>
    </w:p>
    <w:p w:rsidR="00FD342D" w:rsidRPr="00FD342D" w:rsidRDefault="00FD342D" w:rsidP="00FD342D">
      <w:pPr>
        <w:spacing w:after="0" w:line="2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настольный макет, моделирующий улицы и дороги;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альбомы по ОБЖ;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дорожные знаки;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муляжи съедобных и несъедобных грибов, плодов;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аптечка;</w:t>
      </w:r>
    </w:p>
    <w:p w:rsidR="00FD342D" w:rsidRPr="00FD342D" w:rsidRDefault="00FD342D" w:rsidP="00FD342D">
      <w:pPr>
        <w:spacing w:after="0" w:line="1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карточки с телефонами служб спасения;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телефон;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картотека подвижных игр по ОБЖ;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подборка художественной литературы по теме;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конспекты занятий, бесед, досугов, развлечений;</w:t>
      </w: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папки-передвижки;</w:t>
      </w:r>
    </w:p>
    <w:p w:rsidR="00FD342D" w:rsidRPr="00FD342D" w:rsidRDefault="00FD342D" w:rsidP="00FD342D">
      <w:pPr>
        <w:spacing w:after="0" w:line="1" w:lineRule="exact"/>
        <w:rPr>
          <w:rFonts w:ascii="Arial" w:eastAsia="Arial" w:hAnsi="Arial" w:cs="Arial"/>
          <w:sz w:val="20"/>
          <w:szCs w:val="20"/>
          <w:lang w:eastAsia="ru-RU"/>
        </w:rPr>
      </w:pPr>
    </w:p>
    <w:p w:rsidR="00FD342D" w:rsidRPr="00FD342D" w:rsidRDefault="00FD342D" w:rsidP="00FD342D">
      <w:pPr>
        <w:numPr>
          <w:ilvl w:val="0"/>
          <w:numId w:val="38"/>
        </w:numPr>
        <w:tabs>
          <w:tab w:val="left" w:pos="720"/>
        </w:tabs>
        <w:spacing w:after="0" w:line="0" w:lineRule="atLeast"/>
        <w:ind w:left="720"/>
        <w:rPr>
          <w:rFonts w:ascii="Arial" w:eastAsia="Arial" w:hAnsi="Arial" w:cs="Arial"/>
          <w:sz w:val="20"/>
          <w:szCs w:val="20"/>
          <w:lang w:eastAsia="ru-RU"/>
        </w:rPr>
      </w:pPr>
      <w:r w:rsidRPr="00FD342D">
        <w:rPr>
          <w:rFonts w:ascii="Times New Roman" w:eastAsia="Times New Roman" w:hAnsi="Times New Roman" w:cs="Arial"/>
          <w:sz w:val="28"/>
          <w:szCs w:val="20"/>
          <w:lang w:eastAsia="ru-RU"/>
        </w:rPr>
        <w:t>подборка тематических консультаций и памяток для родителей.</w:t>
      </w:r>
    </w:p>
    <w:p w:rsidR="00FD342D" w:rsidRPr="00FD342D" w:rsidRDefault="00FD342D" w:rsidP="00FD342D">
      <w:pPr>
        <w:tabs>
          <w:tab w:val="left" w:pos="720"/>
        </w:tabs>
        <w:spacing w:after="0" w:line="0" w:lineRule="atLeast"/>
        <w:ind w:left="720" w:hanging="360"/>
        <w:rPr>
          <w:rFonts w:ascii="Arial" w:eastAsia="Arial" w:hAnsi="Arial" w:cs="Arial"/>
          <w:sz w:val="20"/>
          <w:szCs w:val="20"/>
          <w:lang w:eastAsia="ru-RU"/>
        </w:rPr>
        <w:sectPr w:rsidR="00FD342D" w:rsidRPr="00FD342D" w:rsidSect="00BB0754">
          <w:pgSz w:w="11900" w:h="16838"/>
          <w:pgMar w:top="719" w:right="706" w:bottom="1440" w:left="720" w:header="0" w:footer="0" w:gutter="0"/>
          <w:cols w:space="0" w:equalWidth="0">
            <w:col w:w="10480"/>
          </w:cols>
          <w:docGrid w:linePitch="360"/>
        </w:sectPr>
      </w:pPr>
    </w:p>
    <w:p w:rsidR="00FD342D" w:rsidRPr="00FD342D" w:rsidRDefault="00FD342D" w:rsidP="00FD342D">
      <w:pPr>
        <w:spacing w:after="0" w:line="0" w:lineRule="atLeast"/>
        <w:ind w:left="2760"/>
        <w:rPr>
          <w:rFonts w:ascii="Times New Roman" w:eastAsia="Times New Roman" w:hAnsi="Times New Roman" w:cs="Arial"/>
          <w:b/>
          <w:sz w:val="28"/>
          <w:szCs w:val="20"/>
          <w:lang w:eastAsia="ru-RU"/>
        </w:rPr>
      </w:pPr>
      <w:bookmarkStart w:id="3" w:name="page35"/>
      <w:bookmarkEnd w:id="3"/>
      <w:r w:rsidRPr="00FD342D">
        <w:rPr>
          <w:rFonts w:ascii="Times New Roman" w:eastAsia="Times New Roman" w:hAnsi="Times New Roman" w:cs="Arial"/>
          <w:b/>
          <w:sz w:val="28"/>
          <w:szCs w:val="20"/>
          <w:lang w:eastAsia="ru-RU"/>
        </w:rPr>
        <w:lastRenderedPageBreak/>
        <w:t>Методическое обеспечение программы</w:t>
      </w:r>
    </w:p>
    <w:p w:rsidR="00FD342D" w:rsidRPr="00FD342D" w:rsidRDefault="00FD342D" w:rsidP="00FD342D">
      <w:pPr>
        <w:spacing w:after="0" w:line="1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FD342D" w:rsidRPr="00E0434A" w:rsidRDefault="00FD342D" w:rsidP="00E0434A">
      <w:pPr>
        <w:numPr>
          <w:ilvl w:val="0"/>
          <w:numId w:val="39"/>
        </w:numPr>
        <w:tabs>
          <w:tab w:val="left" w:pos="348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Авдеева Н. Н., Князева Н.Л., </w:t>
      </w: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Стёркина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«Безопасность». - СПб.: «Детство - Пресс», 2004.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48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К.Ю., </w:t>
      </w: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Как обеспечить безопасность дошкольников. - М.: «Просвещение», 2000, издание 2.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48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К.Ю., </w:t>
      </w: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Зимонина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Твоя безопасность. - М.: «Просвещение», 2000, 2-е издание.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4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Извекова Н.А., Медведева А.Ф. Занятия по правилам дорожного движения. - М.:</w:t>
      </w:r>
      <w:r w:rsid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«ТЦ Сфера», 2009.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48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Козловская Е.А. Профилактика детского </w:t>
      </w: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транспортного травматизма. - М.: «Издательский Дом Третий Рим».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4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Нестеренко А.А. Страна загадок. – Ростов н/Д.: </w:t>
      </w: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 Рост. Ун-та, 1991.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4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Саулина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 Три сигнала светофора. - М.: «Просвещение», 1989.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44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Старцева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Школа дорожных наук. - М.: ООО «ТЦ Сфера», 2009, издание 2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43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Гарнышева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 ОБЖ для дошкольников. - СПб.: ООО «Издательство «Детство - Пресс», 2010.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44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Шорыгина Т.А. Осторожные </w:t>
      </w:r>
      <w:proofErr w:type="gram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сказки.-</w:t>
      </w:r>
      <w:proofErr w:type="gram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«Книголюб», 2002.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Радзиевская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«Ты и дорога» серия «Азбука безопасности», 2009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Радзиевская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«Ты и лес» серия «Азбука безопасности», 2007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Радзиевская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«Ты и огонь» серия «Азбука безопасности», 2009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Радзиевская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«Ты и животные» серия «Азбука безопасности», 2009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О.В. Правила поведения в опасных ситуациях - С.П., ИД «Литера»,</w:t>
      </w:r>
      <w:r w:rsid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</w:p>
    <w:p w:rsidR="00FD342D" w:rsidRPr="00E0434A" w:rsidRDefault="00FD342D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Фисенко М.А. ОБЖ разработки занятий подготовительная группа 1 и 2 часть серия «Детский сад» -Волгоград, ИТД Корифей, 2010</w:t>
      </w:r>
    </w:p>
    <w:p w:rsidR="00E0434A" w:rsidRPr="00E0434A" w:rsidRDefault="00FD342D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Чермашенцева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r w:rsidR="00E0434A"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Основы безопасного поведения дошкольников – </w:t>
      </w:r>
      <w:proofErr w:type="gram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Волгоград, </w:t>
      </w:r>
      <w:r w:rsidR="00E0434A"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</w:t>
      </w:r>
      <w:proofErr w:type="gram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«Учитель», 2008</w:t>
      </w:r>
    </w:p>
    <w:p w:rsidR="00E0434A" w:rsidRPr="00E0434A" w:rsidRDefault="00E0434A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«Беседы об основах безопасности с детьми 5-8 лет» - М.; ТЦ «Сфера», 2008</w:t>
      </w:r>
    </w:p>
    <w:p w:rsidR="00E0434A" w:rsidRPr="00E0434A" w:rsidRDefault="00E0434A" w:rsidP="00E0434A">
      <w:pPr>
        <w:numPr>
          <w:ilvl w:val="0"/>
          <w:numId w:val="39"/>
        </w:numPr>
        <w:tabs>
          <w:tab w:val="left" w:pos="360"/>
        </w:tabs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Шорыгина Т.А. Беседы о правилах пожарной безопасности - М., ТЦ «Сфера»,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2009.</w:t>
      </w:r>
    </w:p>
    <w:p w:rsidR="00E0434A" w:rsidRPr="00E0434A" w:rsidRDefault="00E0434A" w:rsidP="00E0434A">
      <w:pPr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21. Шукшина С.Е. Я и мое тело –М., Школьная Пресса, 2009</w:t>
      </w:r>
    </w:p>
    <w:p w:rsidR="00E0434A" w:rsidRPr="00E0434A" w:rsidRDefault="00E0434A" w:rsidP="00E0434A">
      <w:pPr>
        <w:spacing w:after="0" w:line="240" w:lineRule="auto"/>
        <w:ind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Звонят, откройте дверь – М., ИД «Карапуз», 2005</w:t>
      </w:r>
    </w:p>
    <w:p w:rsidR="00E0434A" w:rsidRPr="00E0434A" w:rsidRDefault="00E0434A" w:rsidP="00E0434A">
      <w:pPr>
        <w:pStyle w:val="a7"/>
        <w:numPr>
          <w:ilvl w:val="0"/>
          <w:numId w:val="41"/>
        </w:numPr>
        <w:tabs>
          <w:tab w:val="left" w:pos="440"/>
        </w:tabs>
        <w:spacing w:after="0" w:line="240" w:lineRule="auto"/>
        <w:ind w:left="0" w:firstLine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Хромцовой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«Воспитание безопасного поведения в быту», 2005</w:t>
      </w:r>
    </w:p>
    <w:p w:rsidR="00FD342D" w:rsidRPr="00674CFD" w:rsidRDefault="00E0434A" w:rsidP="00674CFD">
      <w:pPr>
        <w:pStyle w:val="a7"/>
        <w:numPr>
          <w:ilvl w:val="0"/>
          <w:numId w:val="41"/>
        </w:numPr>
        <w:tabs>
          <w:tab w:val="left" w:pos="360"/>
          <w:tab w:val="left" w:pos="440"/>
        </w:tabs>
        <w:spacing w:after="0" w:line="238" w:lineRule="auto"/>
        <w:ind w:left="0" w:right="20" w:firstLine="346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674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Скоролуповой</w:t>
      </w:r>
      <w:proofErr w:type="spell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О.А.</w:t>
      </w:r>
      <w:proofErr w:type="gramEnd"/>
      <w:r w:rsidRPr="00E04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и безопасность дорожного движения», 2006</w:t>
      </w:r>
      <w:bookmarkStart w:id="4" w:name="page36"/>
      <w:bookmarkEnd w:id="4"/>
    </w:p>
    <w:p w:rsidR="00674CFD" w:rsidRDefault="00674CFD" w:rsidP="00674CFD">
      <w:pPr>
        <w:tabs>
          <w:tab w:val="left" w:pos="360"/>
          <w:tab w:val="left" w:pos="440"/>
        </w:tabs>
        <w:spacing w:after="0" w:line="238" w:lineRule="auto"/>
        <w:ind w:right="2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674CFD" w:rsidRDefault="00674CFD">
      <w:pPr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 w:type="page"/>
      </w:r>
    </w:p>
    <w:p w:rsidR="00674CFD" w:rsidRDefault="00674CFD" w:rsidP="00674CFD">
      <w:pPr>
        <w:tabs>
          <w:tab w:val="left" w:pos="360"/>
          <w:tab w:val="left" w:pos="440"/>
        </w:tabs>
        <w:spacing w:after="0" w:line="238" w:lineRule="auto"/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674CFD" w:rsidRPr="002B4D00" w:rsidRDefault="002B4D00" w:rsidP="002B4D00">
      <w:pPr>
        <w:tabs>
          <w:tab w:val="left" w:pos="360"/>
          <w:tab w:val="left" w:pos="440"/>
        </w:tabs>
        <w:spacing w:after="0" w:line="238" w:lineRule="auto"/>
        <w:ind w:right="20"/>
        <w:jc w:val="right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Приложение 1</w:t>
      </w:r>
    </w:p>
    <w:p w:rsidR="00674CFD" w:rsidRDefault="00674CFD" w:rsidP="00674CFD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Таблица мониторинга</w:t>
      </w:r>
    </w:p>
    <w:tbl>
      <w:tblPr>
        <w:tblW w:w="545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1839"/>
        <w:gridCol w:w="790"/>
        <w:gridCol w:w="778"/>
        <w:gridCol w:w="780"/>
        <w:gridCol w:w="800"/>
        <w:gridCol w:w="763"/>
        <w:gridCol w:w="645"/>
        <w:gridCol w:w="786"/>
        <w:gridCol w:w="709"/>
        <w:gridCol w:w="850"/>
        <w:gridCol w:w="1117"/>
      </w:tblGrid>
      <w:tr w:rsidR="00674CFD" w:rsidTr="00674CFD">
        <w:trPr>
          <w:trHeight w:val="295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№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Фамилия, имя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ребенка</w:t>
            </w:r>
          </w:p>
        </w:tc>
        <w:tc>
          <w:tcPr>
            <w:tcW w:w="758" w:type="pct"/>
            <w:gridSpan w:val="2"/>
            <w:vMerge w:val="restar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Знает и соблюдает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элементарные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правила в природе</w:t>
            </w:r>
          </w:p>
        </w:tc>
        <w:tc>
          <w:tcPr>
            <w:tcW w:w="764" w:type="pct"/>
            <w:gridSpan w:val="2"/>
            <w:vMerge w:val="restar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Соблюдает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элементарные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правила безопасного</w:t>
            </w: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 xml:space="preserve"> поведения</w:t>
            </w:r>
          </w:p>
        </w:tc>
        <w:tc>
          <w:tcPr>
            <w:tcW w:w="681" w:type="pct"/>
            <w:gridSpan w:val="2"/>
            <w:vMerge w:val="restar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Умеет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принимать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решение</w:t>
            </w:r>
          </w:p>
        </w:tc>
        <w:tc>
          <w:tcPr>
            <w:tcW w:w="723" w:type="pct"/>
            <w:gridSpan w:val="2"/>
            <w:vMerge w:val="restar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Коммуника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</w:rPr>
              <w:t xml:space="preserve"> </w:t>
            </w:r>
            <w:r w:rsidR="002B4D00">
              <w:rPr>
                <w:rFonts w:ascii="Times New Roman" w:eastAsia="Times New Roman" w:hAnsi="Times New Roman"/>
                <w:b/>
                <w:sz w:val="24"/>
              </w:rPr>
              <w:t>–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</w:rPr>
              <w:t>тивность</w:t>
            </w:r>
            <w:proofErr w:type="spellEnd"/>
          </w:p>
        </w:tc>
        <w:tc>
          <w:tcPr>
            <w:tcW w:w="952" w:type="pct"/>
            <w:gridSpan w:val="2"/>
            <w:vMerge w:val="restar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Итоговый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показатель по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каждому ребенку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(среднее значение)</w:t>
            </w:r>
          </w:p>
        </w:tc>
      </w:tr>
      <w:tr w:rsidR="00674CFD" w:rsidTr="00674CFD">
        <w:trPr>
          <w:trHeight w:val="1274"/>
        </w:trPr>
        <w:tc>
          <w:tcPr>
            <w:tcW w:w="234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п/п</w:t>
            </w:r>
          </w:p>
        </w:tc>
        <w:tc>
          <w:tcPr>
            <w:tcW w:w="8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</w:p>
        </w:tc>
        <w:tc>
          <w:tcPr>
            <w:tcW w:w="75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64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6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72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674CFD" w:rsidTr="00674CFD">
        <w:trPr>
          <w:trHeight w:val="621"/>
        </w:trPr>
        <w:tc>
          <w:tcPr>
            <w:tcW w:w="234" w:type="pct"/>
            <w:vMerge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9" w:type="pct"/>
            <w:vMerge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начало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года</w:t>
            </w: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конец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года</w:t>
            </w: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начало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года</w:t>
            </w: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конец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года</w:t>
            </w: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начало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года</w:t>
            </w: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конец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года</w:t>
            </w: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начало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года</w:t>
            </w: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конец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года</w:t>
            </w: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начало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года</w:t>
            </w: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конец</w:t>
            </w:r>
          </w:p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года</w:t>
            </w:r>
          </w:p>
        </w:tc>
      </w:tr>
      <w:tr w:rsidR="00674CFD" w:rsidTr="00674CFD">
        <w:trPr>
          <w:trHeight w:val="386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CFD" w:rsidTr="00674CFD">
        <w:trPr>
          <w:trHeight w:val="342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2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CFD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674CFD" w:rsidRP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74CFD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4CFD" w:rsidTr="00674CFD">
        <w:trPr>
          <w:trHeight w:val="340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4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CFD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5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4CFD" w:rsidTr="00674CFD">
        <w:trPr>
          <w:trHeight w:val="340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6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CFD" w:rsidTr="00674CFD">
        <w:trPr>
          <w:trHeight w:val="242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7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74CFD" w:rsidTr="00674CFD">
        <w:trPr>
          <w:trHeight w:val="340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8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CFD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674CFD" w:rsidRP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74CFD">
              <w:rPr>
                <w:rFonts w:ascii="Times New Roman" w:eastAsia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4CFD" w:rsidTr="00674CFD">
        <w:trPr>
          <w:trHeight w:val="340"/>
        </w:trPr>
        <w:tc>
          <w:tcPr>
            <w:tcW w:w="234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10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CFD" w:rsidTr="00674CFD">
        <w:trPr>
          <w:trHeight w:val="241"/>
        </w:trPr>
        <w:tc>
          <w:tcPr>
            <w:tcW w:w="234" w:type="pct"/>
            <w:shd w:val="clear" w:color="auto" w:fill="auto"/>
          </w:tcPr>
          <w:p w:rsidR="00674CFD" w:rsidRPr="00674CFD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674CFD" w:rsidTr="00674CFD">
        <w:trPr>
          <w:trHeight w:val="342"/>
        </w:trPr>
        <w:tc>
          <w:tcPr>
            <w:tcW w:w="234" w:type="pct"/>
            <w:shd w:val="clear" w:color="auto" w:fill="auto"/>
          </w:tcPr>
          <w:p w:rsidR="00674CFD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12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74CFD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674CFD" w:rsidRP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8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674CFD" w:rsidRDefault="00674CFD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B4D00" w:rsidTr="00674CFD">
        <w:trPr>
          <w:trHeight w:val="240"/>
        </w:trPr>
        <w:tc>
          <w:tcPr>
            <w:tcW w:w="234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8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6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7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7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9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2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43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41" w:type="pct"/>
            <w:shd w:val="clear" w:color="auto" w:fill="auto"/>
          </w:tcPr>
          <w:p w:rsidR="002B4D00" w:rsidRDefault="002B4D00" w:rsidP="00674CF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2B4D00" w:rsidRDefault="002B4D00" w:rsidP="00674CFD">
      <w:pPr>
        <w:tabs>
          <w:tab w:val="left" w:pos="360"/>
          <w:tab w:val="left" w:pos="440"/>
        </w:tabs>
        <w:spacing w:after="0" w:line="238" w:lineRule="auto"/>
        <w:ind w:right="20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B4D00" w:rsidRDefault="002B4D00">
      <w:pPr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br w:type="page"/>
      </w:r>
    </w:p>
    <w:p w:rsidR="00674CFD" w:rsidRDefault="002B4D00" w:rsidP="002B4D00">
      <w:pPr>
        <w:tabs>
          <w:tab w:val="left" w:pos="360"/>
          <w:tab w:val="left" w:pos="440"/>
        </w:tabs>
        <w:spacing w:after="0" w:line="238" w:lineRule="auto"/>
        <w:ind w:right="20"/>
        <w:jc w:val="right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lastRenderedPageBreak/>
        <w:t>Приложение 2</w:t>
      </w:r>
    </w:p>
    <w:p w:rsidR="002B4D00" w:rsidRDefault="002B4D00" w:rsidP="002B4D00">
      <w:pPr>
        <w:tabs>
          <w:tab w:val="left" w:pos="360"/>
          <w:tab w:val="left" w:pos="440"/>
        </w:tabs>
        <w:spacing w:after="0" w:line="238" w:lineRule="auto"/>
        <w:ind w:right="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2B4D00" w:rsidRDefault="002B4D00" w:rsidP="002B4D00">
      <w:pPr>
        <w:tabs>
          <w:tab w:val="left" w:pos="360"/>
          <w:tab w:val="left" w:pos="440"/>
        </w:tabs>
        <w:spacing w:after="0" w:line="238" w:lineRule="auto"/>
        <w:ind w:right="2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ХУДОЖЕСТВЕННОЕ СЛОВО</w:t>
      </w:r>
    </w:p>
    <w:p w:rsidR="002B4D00" w:rsidRPr="00F43AFD" w:rsidRDefault="002B4D00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b/>
          <w:i/>
          <w:color w:val="000000"/>
          <w:sz w:val="24"/>
          <w:szCs w:val="24"/>
        </w:rPr>
        <w:t>Средняя группа.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Н. Калинина «Как ребята переходили улицу»: Л. </w:t>
      </w:r>
      <w:proofErr w:type="spellStart"/>
      <w:r w:rsidRPr="00F43AFD">
        <w:rPr>
          <w:rFonts w:ascii="Times New Roman" w:hAnsi="Times New Roman" w:cs="Times New Roman"/>
          <w:color w:val="000000"/>
          <w:sz w:val="24"/>
          <w:szCs w:val="24"/>
        </w:rPr>
        <w:t>Новогрудский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«Движется - не движется»; В. Суслов «Его сигнал для всех закон»; А. </w:t>
      </w:r>
      <w:proofErr w:type="spellStart"/>
      <w:r w:rsidRPr="00F43AFD">
        <w:rPr>
          <w:rFonts w:ascii="Times New Roman" w:hAnsi="Times New Roman" w:cs="Times New Roman"/>
          <w:color w:val="000000"/>
          <w:sz w:val="24"/>
          <w:szCs w:val="24"/>
        </w:rPr>
        <w:t>Шалобаев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«Посмотри налево, посмотри направо»; С. Михалков «Одна рифма»; </w:t>
      </w:r>
    </w:p>
    <w:p w:rsidR="00164907" w:rsidRPr="00F43AFD" w:rsidRDefault="002B4D00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t>Н. Мигунов «Друг светоф</w:t>
      </w:r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ора»; Р. </w:t>
      </w:r>
      <w:proofErr w:type="spellStart"/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>Фархади</w:t>
      </w:r>
      <w:proofErr w:type="spellEnd"/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«Светофор»; А. 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Клименко «Когда мы пассажиры»; Я. </w:t>
      </w:r>
      <w:proofErr w:type="spellStart"/>
      <w:r w:rsidRPr="00F43AFD">
        <w:rPr>
          <w:rFonts w:ascii="Times New Roman" w:hAnsi="Times New Roman" w:cs="Times New Roman"/>
          <w:color w:val="000000"/>
          <w:sz w:val="24"/>
          <w:szCs w:val="24"/>
        </w:rPr>
        <w:t>Пишумов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«Дорожная азбука». </w:t>
      </w:r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F43AFD">
        <w:rPr>
          <w:rFonts w:ascii="Times New Roman" w:hAnsi="Times New Roman" w:cs="Times New Roman"/>
          <w:color w:val="000000"/>
          <w:sz w:val="24"/>
          <w:szCs w:val="24"/>
        </w:rPr>
        <w:t>Любочка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2B4D00" w:rsidRPr="00F43AFD" w:rsidRDefault="002B4D00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t>С. Михалков «Велосипедист».</w:t>
      </w:r>
    </w:p>
    <w:p w:rsidR="00164907" w:rsidRPr="00F43AFD" w:rsidRDefault="002B4D00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Старшая группа.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М. Ильин, Е. Сигал «Ма</w:t>
      </w:r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шины на нашей улице»; Н. Носова 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«Автомобиль»; </w:t>
      </w:r>
    </w:p>
    <w:p w:rsidR="00164907" w:rsidRPr="00F43AFD" w:rsidRDefault="002B4D00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t>А. Дорохов «Зелены</w:t>
      </w:r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й, желтый, красный»; Г. Цыферов 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«Сказки на колесах»; </w:t>
      </w:r>
    </w:p>
    <w:p w:rsidR="002B4D00" w:rsidRPr="00F43AFD" w:rsidRDefault="002B4D00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t>С. Маршак «Скверная</w:t>
      </w:r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история»; Д. Денисова «Как перейти дорогу»; </w:t>
      </w:r>
      <w:proofErr w:type="spellStart"/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>Б.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Житков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«Что я видел»; О. </w:t>
      </w:r>
      <w:proofErr w:type="spellStart"/>
      <w:r w:rsidRPr="00F43AFD">
        <w:rPr>
          <w:rFonts w:ascii="Times New Roman" w:hAnsi="Times New Roman" w:cs="Times New Roman"/>
          <w:color w:val="000000"/>
          <w:sz w:val="24"/>
          <w:szCs w:val="24"/>
        </w:rPr>
        <w:t>Тарутин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«Для чего нам</w:t>
      </w:r>
      <w:r w:rsidR="00164907"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светофор?»; А. Дорохов «Зеленый, желтый, красный».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b/>
          <w:color w:val="000000"/>
          <w:sz w:val="24"/>
          <w:szCs w:val="24"/>
        </w:rPr>
        <w:t>СТИХИ ПО ПДД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остановки автобуса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Остановка - это значит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Надо здесь стоять и ждать.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Еще лучше, если будешь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Маму за руку держать.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Поиграть всегда успеешь,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Будет время для всего.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Если нужно сесть в автобус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Ты спокойно жди его!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Пешеходный переход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Вот квадрат, в нем </w:t>
      </w:r>
      <w:proofErr w:type="spellStart"/>
      <w:r w:rsidRPr="00F43AFD">
        <w:rPr>
          <w:rFonts w:ascii="Times New Roman" w:hAnsi="Times New Roman" w:cs="Times New Roman"/>
          <w:color w:val="000000"/>
          <w:sz w:val="24"/>
          <w:szCs w:val="24"/>
        </w:rPr>
        <w:t>треугольни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Это знает и дошкольник.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 треугольнике идет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 полоскам пешеход.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Этот знак нам очень нужен,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С пешеходами он дружен.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Переходим с вами вместе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Мы дорогу в этом месте.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остановки автобуса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Остановка - это значит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Надо здесь стоять и ждать.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Еще лучше, если будешь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Маму за руку держать.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Поиграть всегда успеешь,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Будет время для всего.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Если нужно сесть в автобус,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Ты спокойно жди его!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lastRenderedPageBreak/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Пешеходный переход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Вот квадрат, в нем треугольник -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Это знает и дошкольник.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 треугольнике идет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 полоскам пешеход.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Этот знак нам очень нужен,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С пешеходами он дружен.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Переходим с вами вместе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Мы дорогу в этом месте.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 первой медицинской помощи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Этот знак нам говорит: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«Добрый доктор здесь сидит».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Наша куколка в тревоге: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Нужен доктор ей в дороге.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Не смотрите грустным взглядом -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Помощь близко! Доктор рядом.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Пункт питания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Тут и вилка, тут и нож -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Мимо знака не пройдешь.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Мы покушаем немного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И отправимся в дорогу.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 стоянки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Я знаток дорожных правил,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Я машину здесь поставил.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На стоянке у детсада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Целый день стоять ей надо.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Телефон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Если нужно вызвать маму,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Позвонить гиппопотаму,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 пути связаться с другом -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Этот знак к твоим услугам.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r w:rsidRPr="00F43A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Движение пешеходов запрещено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 красном кружочке -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Пусть твердо все знают -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Знаки, которые все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Запрещают.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Если знак такой весит,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Значит, здесь проход закрыт.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Может быть, асфальт кладут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Или яму роют.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Может быть, кирпич везут,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Дом высотный строят.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Пешеход чертою красной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Перечеркнут поперек.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ЗАГАДКИ</w:t>
      </w:r>
    </w:p>
    <w:p w:rsidR="00164907" w:rsidRPr="00F43AFD" w:rsidRDefault="00164907" w:rsidP="002B4D00">
      <w:pPr>
        <w:spacing w:after="0" w:line="238" w:lineRule="auto"/>
        <w:ind w:right="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3AFD">
        <w:rPr>
          <w:rFonts w:ascii="Times New Roman" w:hAnsi="Times New Roman" w:cs="Times New Roman"/>
          <w:color w:val="000000"/>
          <w:sz w:val="24"/>
          <w:szCs w:val="24"/>
        </w:rPr>
        <w:t>Этот конь не ест овса,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Вместо ног - два колеса.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Сядь верхом и мчись на нем,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Только лучше правь рулем.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Велосипед).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Несется и стреляет,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Ворчит скороговоркой.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Трамваю не угнаться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За этой тараторкой.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(Мотоцикл)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Чудесный длинный дом,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Пассажиров много в нем.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Носит обувь из резины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И питается бензином...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(Автобус)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Не летает, но жужжит,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Жук по улице бежит.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И горят в глазах жука,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Два блестящих огонька.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(Машина)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Я в любое время года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И в любую непогоду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Очень быстро в час любой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Провезу вас под землей.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(Метро)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Удивительный вагон!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Посудите сами: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Рельсы в воздухе, а он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Держит их руками.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(Троллейбус)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Мимо рощи, мимо яра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Мчит без дыма,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Мчит без пара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43AFD">
        <w:rPr>
          <w:rFonts w:ascii="Times New Roman" w:hAnsi="Times New Roman" w:cs="Times New Roman"/>
          <w:color w:val="000000"/>
          <w:sz w:val="24"/>
          <w:szCs w:val="24"/>
        </w:rPr>
        <w:t>Паровозова</w:t>
      </w:r>
      <w:proofErr w:type="spellEnd"/>
      <w:r w:rsidRPr="00F43AFD">
        <w:rPr>
          <w:rFonts w:ascii="Times New Roman" w:hAnsi="Times New Roman" w:cs="Times New Roman"/>
          <w:color w:val="000000"/>
          <w:sz w:val="24"/>
          <w:szCs w:val="24"/>
        </w:rPr>
        <w:t xml:space="preserve"> сестричка.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Кто такая?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(Электричка)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Что ж, дружочек, отгадай,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Только это не трамвай.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Вдаль по рельсам быстро мчится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Из избушек вереница.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(Поезд)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Там, где строят новый дом,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Ходит воин со щитом.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Где пройдет он, станет гладко,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Будет ровная площадка.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(Бульдозер)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С края на край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Режет черный каравай,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Бездорожье не преграда,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Нет дороги - и не надо: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Сам себе кладет под ноги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Две широкие дороги.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(Трактор)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Поднимает великан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Много груза к облакам.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Там, где встанет он, потом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Вырастает новый дом.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3A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(Подъемный кран)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Бывают ли у дождика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Четыре колеса?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Скажи, как называются</w:t>
      </w:r>
      <w:r w:rsidRPr="00F43AFD">
        <w:rPr>
          <w:rFonts w:ascii="Times New Roman" w:hAnsi="Times New Roman" w:cs="Times New Roman"/>
          <w:color w:val="000000"/>
          <w:sz w:val="24"/>
          <w:szCs w:val="24"/>
        </w:rPr>
        <w:br/>
        <w:t>Такие чудеса?</w:t>
      </w:r>
    </w:p>
    <w:p w:rsidR="00164907" w:rsidRDefault="00164907" w:rsidP="002B4D00">
      <w:pPr>
        <w:spacing w:after="0" w:line="238" w:lineRule="auto"/>
        <w:ind w:right="20"/>
        <w:rPr>
          <w:rFonts w:ascii="TimesNewRomanPSMT" w:hAnsi="TimesNewRomanPSMT"/>
          <w:color w:val="000000"/>
          <w:sz w:val="28"/>
          <w:szCs w:val="28"/>
        </w:rPr>
      </w:pPr>
    </w:p>
    <w:p w:rsidR="00164907" w:rsidRDefault="00164907" w:rsidP="00164907">
      <w:pPr>
        <w:spacing w:after="0" w:line="238" w:lineRule="auto"/>
        <w:ind w:right="20"/>
        <w:jc w:val="right"/>
        <w:rPr>
          <w:rFonts w:ascii="TimesNewRomanPSMT" w:hAnsi="TimesNewRomanPSMT"/>
          <w:i/>
          <w:color w:val="000000"/>
          <w:sz w:val="28"/>
          <w:szCs w:val="28"/>
        </w:rPr>
      </w:pPr>
      <w:r>
        <w:rPr>
          <w:rFonts w:ascii="TimesNewRomanPSMT" w:hAnsi="TimesNewRomanPSMT"/>
          <w:i/>
          <w:color w:val="000000"/>
          <w:sz w:val="28"/>
          <w:szCs w:val="28"/>
        </w:rPr>
        <w:t>Приложение 3</w:t>
      </w:r>
    </w:p>
    <w:p w:rsidR="00164907" w:rsidRDefault="00164907" w:rsidP="00164907">
      <w:pPr>
        <w:spacing w:after="0" w:line="238" w:lineRule="auto"/>
        <w:ind w:right="2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64907" w:rsidRDefault="00164907" w:rsidP="00164907">
      <w:pPr>
        <w:spacing w:after="0" w:line="238" w:lineRule="auto"/>
        <w:ind w:right="2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64907">
        <w:rPr>
          <w:rFonts w:ascii="TimesNewRomanPS-BoldMT" w:hAnsi="TimesNewRomanPS-BoldMT"/>
          <w:b/>
          <w:bCs/>
          <w:color w:val="000000"/>
          <w:sz w:val="28"/>
          <w:szCs w:val="28"/>
        </w:rPr>
        <w:t>Наглядно-информационный материал для родителей</w:t>
      </w:r>
    </w:p>
    <w:p w:rsidR="00164907" w:rsidRDefault="00164907" w:rsidP="00164907">
      <w:pPr>
        <w:spacing w:after="0" w:line="238" w:lineRule="auto"/>
        <w:ind w:right="20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164907" w:rsidRPr="00164907" w:rsidRDefault="00164907" w:rsidP="00164907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Правила перевозки детей в автомобиле</w:t>
      </w:r>
    </w:p>
    <w:p w:rsidR="00164907" w:rsidRPr="00164907" w:rsidRDefault="00164907" w:rsidP="00164907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color w:val="000000"/>
          <w:sz w:val="24"/>
          <w:szCs w:val="24"/>
        </w:rPr>
        <w:t>Примерно каждый третий ребенок, ставший жертвой ДТП, находился в качестве пассажира в автомобиле. Это доказывает, как важно соблюдать следующие правила:</w:t>
      </w:r>
    </w:p>
    <w:p w:rsidR="00164907" w:rsidRPr="00164907" w:rsidRDefault="00164907" w:rsidP="00164907">
      <w:pPr>
        <w:pStyle w:val="a7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color w:val="000000"/>
          <w:sz w:val="24"/>
          <w:szCs w:val="24"/>
        </w:rPr>
        <w:t>пристегиваться ремнями необходимо абсолютно всем, кто находится в автомобиле, в том числе в чужом, даже при езде на короткие расстояния (если это правило автоматически выполняется взрослыми, то оно легко войдет у ребенка в привычку);</w:t>
      </w:r>
    </w:p>
    <w:p w:rsidR="00164907" w:rsidRPr="00164907" w:rsidRDefault="00164907" w:rsidP="00164907">
      <w:pPr>
        <w:pStyle w:val="a7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color w:val="000000"/>
          <w:sz w:val="24"/>
          <w:szCs w:val="24"/>
        </w:rPr>
        <w:t>дети должны занимать самые безопасные места в автомобиле: середину или правую часть заднего сиденья, так как отсюда в случае аварии можно безопасно выйти прямо на тротуар; обязательно пользуйтесь автокреслами;</w:t>
      </w:r>
    </w:p>
    <w:p w:rsidR="00164907" w:rsidRPr="00164907" w:rsidRDefault="00164907" w:rsidP="00164907">
      <w:pPr>
        <w:pStyle w:val="a7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color w:val="000000"/>
          <w:sz w:val="24"/>
          <w:szCs w:val="24"/>
        </w:rPr>
        <w:t>как водитель или пассажир вы являетесь для детей примером для подражания, поэтому не будьте агрессивны по отношению к другим участникам движения, не обрушивайте на них поток проклятий, а спокойно объясните ребенку, в чем их конкретные ошибки (не бойтесь признавать, объяснять детям и исправлять свои собственные ошибки);</w:t>
      </w:r>
    </w:p>
    <w:p w:rsidR="00164907" w:rsidRPr="00164907" w:rsidRDefault="00164907" w:rsidP="00164907">
      <w:pPr>
        <w:pStyle w:val="a7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color w:val="000000"/>
          <w:sz w:val="24"/>
          <w:szCs w:val="24"/>
        </w:rPr>
        <w:t>во время длительных поездок чаще останавливайтесь: детям необходимо двигаться, сидя долго на одном месте, они будут стараться освободиться от ремней или отвлекать ваше внимание от дороги;</w:t>
      </w:r>
    </w:p>
    <w:p w:rsidR="00164907" w:rsidRPr="00164907" w:rsidRDefault="00164907" w:rsidP="00164907">
      <w:pPr>
        <w:pStyle w:val="a7"/>
        <w:numPr>
          <w:ilvl w:val="0"/>
          <w:numId w:val="44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color w:val="000000"/>
          <w:sz w:val="24"/>
          <w:szCs w:val="24"/>
        </w:rPr>
        <w:t>автомобиль, несмотря на свою привлекательность для детей и удобство для их перевозки, не должен быть единственным средством передвижения. Прибегайте почаще к альтернативному транспорту (автобусу, железной дороге, велосипеду, ходьбе) - это способствует развитию у детей наблюдательности, двигательно-координационных навыков, умения контролировать ситуацию.</w:t>
      </w:r>
    </w:p>
    <w:p w:rsidR="00164907" w:rsidRPr="00164907" w:rsidRDefault="00164907" w:rsidP="00164907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ПОМНИТЕ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! Чтоб никогда не попадать в сложные ситуации, надо знать и соблюдать правила движения!</w:t>
      </w:r>
    </w:p>
    <w:p w:rsidR="00164907" w:rsidRDefault="00164907" w:rsidP="002B4D00">
      <w:pPr>
        <w:spacing w:after="0" w:line="238" w:lineRule="auto"/>
        <w:ind w:right="2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164907" w:rsidRDefault="00164907" w:rsidP="00164907">
      <w:pPr>
        <w:spacing w:after="0" w:line="238" w:lineRule="auto"/>
        <w:ind w:right="2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164907">
        <w:rPr>
          <w:rFonts w:ascii="TimesNewRomanPS-BoldMT" w:hAnsi="TimesNewRomanPS-BoldMT"/>
          <w:b/>
          <w:bCs/>
          <w:color w:val="000000"/>
          <w:sz w:val="28"/>
          <w:szCs w:val="28"/>
        </w:rPr>
        <w:t>Особенности обучения детей ПДД</w:t>
      </w:r>
    </w:p>
    <w:p w:rsidR="00F43AFD" w:rsidRDefault="00164907" w:rsidP="00F43AF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64907">
        <w:rPr>
          <w:rFonts w:ascii="Times New Roman" w:hAnsi="Times New Roman" w:cs="Times New Roman"/>
          <w:color w:val="000000"/>
          <w:sz w:val="24"/>
          <w:szCs w:val="24"/>
        </w:rPr>
        <w:t>Анализ 600 ДТП, в которых пострадали дети, показал, что 80% из них произошл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в радиусе одного километра от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их дома, т.е. в тех местах, где ребята должны были бы хорошо знать условия движен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транспорта, места пешеходных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переходов, установки светофоров, заведомо опасные участки.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И причиной этих ДТП чаще всего становятся сами дети. Приводит к этому незнание элеме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нтарных основ ПДД и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 xml:space="preserve">безучастное отношение взрослых. Предоставленные самим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себе дети, особенно млад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шего возраста, мало считаются с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реальными опасностями на дороге.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 xml:space="preserve">Объясняется это тем, что они не умеют еще в должной степени управлять своим поведением, не в 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состоянии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правильно определить расстояние до приближающейся машины и ее скор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ость, переоценивают собственные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возможности, считая себя быстрыми и ловкими. У них еще не выработалась спо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собность предвидеть возможность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возникновения опасности в быстро меняющейся дорожной обстановке, поэтому безм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ятежно выбегают на дорогу перед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остановившейся машиной и внезапно появляются на пути у другой. Они считают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вполне естественным выехать на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проезжую часть на детском велосипеде или затеять здесь веселую игру.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Избежать этих опасностей можно лишь путем соответствующего воспитания и об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>учения ребенка. Для этого важно знать, что: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начиная с 3-4 лет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- дети могут отличить движущуюся машину от стоящей, но о тормозном п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ути еще представления не имеют,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уверенные, что машина может оста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>новиться мгновенно;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начиная с 6 лет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- обладают все еще довольно ограниченным углом зрения: боковым зрением вид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ят примерно две трети того, что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могут обнаружить взрослые;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- большинство не определяют, что движется быстрее: велосипед или спортивная машина;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- еще не умеют правильно распределять вним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ание и отделять существенное от незначительного (мяч, катящийся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по проезжей ч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>асти, может отвлечь их от всего остального);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начиная с 7 лет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- уверенно отличают п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>равую сторону дороги от левой;</w:t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49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начиная с 8 лет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43AF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64907">
        <w:rPr>
          <w:rFonts w:ascii="Times New Roman" w:hAnsi="Times New Roman" w:cs="Times New Roman"/>
          <w:color w:val="000000"/>
          <w:sz w:val="24"/>
          <w:szCs w:val="24"/>
        </w:rPr>
        <w:t>- уже могут реагировать мгновенно, т.е. тут же останавливаться, когда их окликнут;</w:t>
      </w:r>
    </w:p>
    <w:p w:rsidR="00F43AFD" w:rsidRDefault="00F43AFD" w:rsidP="00F43AFD">
      <w:pPr>
        <w:spacing w:after="0" w:line="240" w:lineRule="auto"/>
        <w:ind w:firstLine="709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- </w:t>
      </w:r>
      <w:r w:rsidRPr="00F43AFD">
        <w:rPr>
          <w:rFonts w:ascii="TimesNewRomanPSMT" w:hAnsi="TimesNewRomanPSMT"/>
          <w:color w:val="000000"/>
          <w:sz w:val="24"/>
          <w:szCs w:val="24"/>
        </w:rPr>
        <w:t>у них начинают формироваться основные навыки езды на велосипеде: теперь д</w:t>
      </w:r>
      <w:r>
        <w:rPr>
          <w:rFonts w:ascii="TimesNewRomanPSMT" w:hAnsi="TimesNewRomanPSMT"/>
          <w:color w:val="000000"/>
          <w:sz w:val="24"/>
          <w:szCs w:val="24"/>
        </w:rPr>
        <w:t xml:space="preserve">ети постепенно учатся объезжать </w:t>
      </w:r>
      <w:r w:rsidRPr="00F43AFD">
        <w:rPr>
          <w:rFonts w:ascii="TimesNewRomanPSMT" w:hAnsi="TimesNewRomanPSMT"/>
          <w:color w:val="000000"/>
          <w:sz w:val="24"/>
          <w:szCs w:val="24"/>
        </w:rPr>
        <w:t>препя</w:t>
      </w:r>
      <w:r>
        <w:rPr>
          <w:rFonts w:ascii="TimesNewRomanPSMT" w:hAnsi="TimesNewRomanPSMT"/>
          <w:color w:val="000000"/>
          <w:sz w:val="24"/>
          <w:szCs w:val="24"/>
        </w:rPr>
        <w:t>тствия, делать крутые повороты;</w:t>
      </w:r>
    </w:p>
    <w:p w:rsidR="00F43AFD" w:rsidRDefault="00F43AFD" w:rsidP="00F43AFD">
      <w:pPr>
        <w:spacing w:after="0" w:line="240" w:lineRule="auto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F43AFD">
        <w:rPr>
          <w:rFonts w:ascii="TimesNewRomanPSMT" w:hAnsi="TimesNewRomanPSMT"/>
          <w:color w:val="000000"/>
          <w:sz w:val="24"/>
          <w:szCs w:val="24"/>
        </w:rPr>
        <w:t>- они могут оп</w:t>
      </w:r>
      <w:r>
        <w:rPr>
          <w:rFonts w:ascii="TimesNewRomanPSMT" w:hAnsi="TimesNewRomanPSMT"/>
          <w:color w:val="000000"/>
          <w:sz w:val="24"/>
          <w:szCs w:val="24"/>
        </w:rPr>
        <w:t>ределить, откуда доносится шум;</w:t>
      </w:r>
    </w:p>
    <w:p w:rsidR="00F43AFD" w:rsidRDefault="00F43AFD" w:rsidP="00F43AFD">
      <w:pPr>
        <w:spacing w:after="0" w:line="240" w:lineRule="auto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F43AFD">
        <w:rPr>
          <w:rFonts w:ascii="TimesNewRomanPSMT" w:hAnsi="TimesNewRomanPSMT"/>
          <w:color w:val="000000"/>
          <w:sz w:val="24"/>
          <w:szCs w:val="24"/>
        </w:rPr>
        <w:t>- учатся понимать связь между величиной предмета, его удаленностью и временем</w:t>
      </w:r>
      <w:r>
        <w:rPr>
          <w:rFonts w:ascii="TimesNewRomanPSMT" w:hAnsi="TimesNewRomanPSMT"/>
          <w:color w:val="000000"/>
          <w:sz w:val="24"/>
          <w:szCs w:val="24"/>
        </w:rPr>
        <w:t xml:space="preserve"> (знают, что автомобиль кажется </w:t>
      </w:r>
      <w:r w:rsidRPr="00F43AFD">
        <w:rPr>
          <w:rFonts w:ascii="TimesNewRomanPSMT" w:hAnsi="TimesNewRomanPSMT"/>
          <w:color w:val="000000"/>
          <w:sz w:val="24"/>
          <w:szCs w:val="24"/>
        </w:rPr>
        <w:t>тем б</w:t>
      </w:r>
      <w:r>
        <w:rPr>
          <w:rFonts w:ascii="TimesNewRomanPSMT" w:hAnsi="TimesNewRomanPSMT"/>
          <w:color w:val="000000"/>
          <w:sz w:val="24"/>
          <w:szCs w:val="24"/>
        </w:rPr>
        <w:t>ольше, чем ближе он находится);</w:t>
      </w:r>
    </w:p>
    <w:p w:rsidR="00F43AFD" w:rsidRPr="00F43AFD" w:rsidRDefault="00F43AFD" w:rsidP="00F43AFD">
      <w:pPr>
        <w:spacing w:after="0" w:line="240" w:lineRule="auto"/>
        <w:ind w:firstLine="709"/>
        <w:rPr>
          <w:rFonts w:ascii="TimesNewRomanPSMT" w:hAnsi="TimesNewRomanPSMT"/>
          <w:color w:val="000000"/>
          <w:sz w:val="24"/>
          <w:szCs w:val="24"/>
        </w:rPr>
      </w:pPr>
      <w:r w:rsidRPr="00F43AFD">
        <w:rPr>
          <w:rFonts w:ascii="TimesNewRomanPSMT" w:hAnsi="TimesNewRomanPSMT"/>
          <w:color w:val="000000"/>
          <w:sz w:val="24"/>
          <w:szCs w:val="24"/>
        </w:rPr>
        <w:t>- могут отказываться от начатого действия: ступив на проезжую ча</w:t>
      </w:r>
      <w:r>
        <w:rPr>
          <w:rFonts w:ascii="TimesNewRomanPSMT" w:hAnsi="TimesNewRomanPSMT"/>
          <w:color w:val="000000"/>
          <w:sz w:val="24"/>
          <w:szCs w:val="24"/>
        </w:rPr>
        <w:t xml:space="preserve">сть, вновь вернуться на тротуар, </w:t>
      </w:r>
      <w:r w:rsidRPr="00F43AFD">
        <w:rPr>
          <w:rFonts w:ascii="TimesNewRomanPSMT" w:hAnsi="TimesNewRomanPSMT"/>
          <w:color w:val="000000"/>
          <w:sz w:val="24"/>
          <w:szCs w:val="24"/>
        </w:rPr>
        <w:t>но по-прежнему не распознают возможные опасные ситуации.</w:t>
      </w:r>
    </w:p>
    <w:sectPr w:rsidR="00F43AFD" w:rsidRPr="00F43AFD" w:rsidSect="00BB0754"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472" w:rsidRDefault="00AC7472" w:rsidP="001715DE">
      <w:pPr>
        <w:spacing w:after="0" w:line="240" w:lineRule="auto"/>
      </w:pPr>
      <w:r>
        <w:separator/>
      </w:r>
    </w:p>
  </w:endnote>
  <w:endnote w:type="continuationSeparator" w:id="0">
    <w:p w:rsidR="00AC7472" w:rsidRDefault="00AC7472" w:rsidP="0017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138596"/>
      <w:docPartObj>
        <w:docPartGallery w:val="Page Numbers (Bottom of Page)"/>
        <w:docPartUnique/>
      </w:docPartObj>
    </w:sdtPr>
    <w:sdtEndPr/>
    <w:sdtContent>
      <w:p w:rsidR="004E7464" w:rsidRDefault="004E746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D53">
          <w:rPr>
            <w:noProof/>
          </w:rPr>
          <w:t>2</w:t>
        </w:r>
        <w:r>
          <w:fldChar w:fldCharType="end"/>
        </w:r>
      </w:p>
    </w:sdtContent>
  </w:sdt>
  <w:p w:rsidR="004E7464" w:rsidRDefault="004E74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472" w:rsidRDefault="00AC7472" w:rsidP="001715DE">
      <w:pPr>
        <w:spacing w:after="0" w:line="240" w:lineRule="auto"/>
      </w:pPr>
      <w:r>
        <w:separator/>
      </w:r>
    </w:p>
  </w:footnote>
  <w:footnote w:type="continuationSeparator" w:id="0">
    <w:p w:rsidR="00AC7472" w:rsidRDefault="00AC7472" w:rsidP="0017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4" w:rsidRDefault="004E7464" w:rsidP="00EF06E0">
    <w:pPr>
      <w:pStyle w:val="a3"/>
    </w:pPr>
  </w:p>
  <w:p w:rsidR="004E7464" w:rsidRDefault="004E7464" w:rsidP="00F43AFD">
    <w:pPr>
      <w:pStyle w:val="a3"/>
    </w:pPr>
    <w:r>
      <w:t xml:space="preserve">                                </w:t>
    </w:r>
  </w:p>
  <w:p w:rsidR="004E7464" w:rsidRDefault="004E7464" w:rsidP="00BB0754">
    <w:pPr>
      <w:pStyle w:val="a3"/>
      <w:jc w:val="center"/>
    </w:pPr>
    <w:r>
      <w:t>Муниципальное казенное дошкольное образовательное учреждение</w:t>
    </w:r>
  </w:p>
  <w:p w:rsidR="004E7464" w:rsidRDefault="004E7464" w:rsidP="00BB0754">
    <w:pPr>
      <w:pStyle w:val="a3"/>
      <w:jc w:val="center"/>
    </w:pPr>
    <w:r>
      <w:t>«Детский сад № 5 «Ёлочка»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64" w:rsidRPr="0018518D" w:rsidRDefault="004E7464" w:rsidP="00BB0754">
    <w:pPr>
      <w:pStyle w:val="a3"/>
      <w:jc w:val="center"/>
      <w:rPr>
        <w:rFonts w:ascii="Times New Roman" w:hAnsi="Times New Roman" w:cs="Times New Roman"/>
      </w:rPr>
    </w:pPr>
    <w:r w:rsidRPr="0018518D">
      <w:rPr>
        <w:rFonts w:ascii="Times New Roman" w:hAnsi="Times New Roman" w:cs="Times New Roman"/>
      </w:rPr>
      <w:t>Муниципальное казенное дошкольное образовательное учреждение</w:t>
    </w:r>
  </w:p>
  <w:p w:rsidR="004E7464" w:rsidRPr="0018518D" w:rsidRDefault="004E7464" w:rsidP="00BB0754">
    <w:pPr>
      <w:pStyle w:val="a3"/>
      <w:jc w:val="center"/>
      <w:rPr>
        <w:rFonts w:ascii="Times New Roman" w:hAnsi="Times New Roman" w:cs="Times New Roman"/>
      </w:rPr>
    </w:pPr>
    <w:r w:rsidRPr="0018518D">
      <w:rPr>
        <w:rFonts w:ascii="Times New Roman" w:hAnsi="Times New Roman" w:cs="Times New Roman"/>
      </w:rPr>
      <w:t>«Детский сад № 5 «Ёлочка»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DB127F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216231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F16E9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E9C48EEE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52255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ООО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6B68079A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594225C"/>
    <w:multiLevelType w:val="multilevel"/>
    <w:tmpl w:val="BA0E5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05F538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8AC5CAD"/>
    <w:multiLevelType w:val="hybridMultilevel"/>
    <w:tmpl w:val="3CC4A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9F2618"/>
    <w:multiLevelType w:val="hybridMultilevel"/>
    <w:tmpl w:val="25B05388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102338F6"/>
    <w:multiLevelType w:val="hybridMultilevel"/>
    <w:tmpl w:val="EC2C1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0B478D4"/>
    <w:multiLevelType w:val="hybridMultilevel"/>
    <w:tmpl w:val="9914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EE49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C837344"/>
    <w:multiLevelType w:val="hybridMultilevel"/>
    <w:tmpl w:val="9208A03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2119007D"/>
    <w:multiLevelType w:val="hybridMultilevel"/>
    <w:tmpl w:val="F884A020"/>
    <w:lvl w:ilvl="0" w:tplc="041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3" w15:restartNumberingAfterBreak="0">
    <w:nsid w:val="242734CA"/>
    <w:multiLevelType w:val="hybridMultilevel"/>
    <w:tmpl w:val="F712F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AD14551"/>
    <w:multiLevelType w:val="multilevel"/>
    <w:tmpl w:val="D82C91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5" w15:restartNumberingAfterBreak="0">
    <w:nsid w:val="38585606"/>
    <w:multiLevelType w:val="hybridMultilevel"/>
    <w:tmpl w:val="CC2C5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425706"/>
    <w:multiLevelType w:val="hybridMultilevel"/>
    <w:tmpl w:val="B03202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D4B61"/>
    <w:multiLevelType w:val="hybridMultilevel"/>
    <w:tmpl w:val="1AB6F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8D77D1"/>
    <w:multiLevelType w:val="hybridMultilevel"/>
    <w:tmpl w:val="DF60F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392754"/>
    <w:multiLevelType w:val="hybridMultilevel"/>
    <w:tmpl w:val="DC649F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923B8"/>
    <w:multiLevelType w:val="hybridMultilevel"/>
    <w:tmpl w:val="28DCD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58693F"/>
    <w:multiLevelType w:val="hybridMultilevel"/>
    <w:tmpl w:val="DC8EE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565CCF"/>
    <w:multiLevelType w:val="multilevel"/>
    <w:tmpl w:val="632E75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33" w15:restartNumberingAfterBreak="0">
    <w:nsid w:val="3F2653C5"/>
    <w:multiLevelType w:val="hybridMultilevel"/>
    <w:tmpl w:val="0A300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3A153F"/>
    <w:multiLevelType w:val="hybridMultilevel"/>
    <w:tmpl w:val="B234191E"/>
    <w:lvl w:ilvl="0" w:tplc="0419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5" w15:restartNumberingAfterBreak="0">
    <w:nsid w:val="4D3A75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B2634E"/>
    <w:multiLevelType w:val="hybridMultilevel"/>
    <w:tmpl w:val="02B2E6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FF8136C"/>
    <w:multiLevelType w:val="hybridMultilevel"/>
    <w:tmpl w:val="3404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6900F3"/>
    <w:multiLevelType w:val="hybridMultilevel"/>
    <w:tmpl w:val="51B28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A3A5A"/>
    <w:multiLevelType w:val="hybridMultilevel"/>
    <w:tmpl w:val="8160B8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8683D3E"/>
    <w:multiLevelType w:val="hybridMultilevel"/>
    <w:tmpl w:val="448C3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02631"/>
    <w:multiLevelType w:val="hybridMultilevel"/>
    <w:tmpl w:val="FA08C43C"/>
    <w:lvl w:ilvl="0" w:tplc="C3D8A9D6">
      <w:start w:val="23"/>
      <w:numFmt w:val="decimal"/>
      <w:lvlText w:val="%1."/>
      <w:lvlJc w:val="left"/>
      <w:pPr>
        <w:ind w:left="659" w:hanging="37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E15EA7"/>
    <w:multiLevelType w:val="hybridMultilevel"/>
    <w:tmpl w:val="B0CE702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1EE0A4C"/>
    <w:multiLevelType w:val="hybridMultilevel"/>
    <w:tmpl w:val="4C247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22F3AE8"/>
    <w:multiLevelType w:val="hybridMultilevel"/>
    <w:tmpl w:val="1C647872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 w15:restartNumberingAfterBreak="0">
    <w:nsid w:val="75CC692C"/>
    <w:multiLevelType w:val="hybridMultilevel"/>
    <w:tmpl w:val="13FC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167B7"/>
    <w:multiLevelType w:val="hybridMultilevel"/>
    <w:tmpl w:val="5AE8DDD8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34"/>
  </w:num>
  <w:num w:numId="5">
    <w:abstractNumId w:val="2"/>
  </w:num>
  <w:num w:numId="6">
    <w:abstractNumId w:val="3"/>
  </w:num>
  <w:num w:numId="7">
    <w:abstractNumId w:val="22"/>
  </w:num>
  <w:num w:numId="8">
    <w:abstractNumId w:val="30"/>
  </w:num>
  <w:num w:numId="9">
    <w:abstractNumId w:val="37"/>
  </w:num>
  <w:num w:numId="10">
    <w:abstractNumId w:val="14"/>
  </w:num>
  <w:num w:numId="11">
    <w:abstractNumId w:val="24"/>
  </w:num>
  <w:num w:numId="12">
    <w:abstractNumId w:val="33"/>
  </w:num>
  <w:num w:numId="13">
    <w:abstractNumId w:val="4"/>
  </w:num>
  <w:num w:numId="14">
    <w:abstractNumId w:val="5"/>
  </w:num>
  <w:num w:numId="15">
    <w:abstractNumId w:val="19"/>
  </w:num>
  <w:num w:numId="16">
    <w:abstractNumId w:val="16"/>
  </w:num>
  <w:num w:numId="17">
    <w:abstractNumId w:val="27"/>
  </w:num>
  <w:num w:numId="18">
    <w:abstractNumId w:val="31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21"/>
  </w:num>
  <w:num w:numId="25">
    <w:abstractNumId w:val="26"/>
  </w:num>
  <w:num w:numId="26">
    <w:abstractNumId w:val="18"/>
  </w:num>
  <w:num w:numId="27">
    <w:abstractNumId w:val="44"/>
  </w:num>
  <w:num w:numId="28">
    <w:abstractNumId w:val="17"/>
  </w:num>
  <w:num w:numId="29">
    <w:abstractNumId w:val="29"/>
  </w:num>
  <w:num w:numId="30">
    <w:abstractNumId w:val="38"/>
  </w:num>
  <w:num w:numId="31">
    <w:abstractNumId w:val="36"/>
  </w:num>
  <w:num w:numId="32">
    <w:abstractNumId w:val="40"/>
  </w:num>
  <w:num w:numId="33">
    <w:abstractNumId w:val="39"/>
  </w:num>
  <w:num w:numId="34">
    <w:abstractNumId w:val="45"/>
  </w:num>
  <w:num w:numId="35">
    <w:abstractNumId w:val="32"/>
  </w:num>
  <w:num w:numId="36">
    <w:abstractNumId w:val="20"/>
  </w:num>
  <w:num w:numId="37">
    <w:abstractNumId w:val="35"/>
  </w:num>
  <w:num w:numId="38">
    <w:abstractNumId w:val="11"/>
  </w:num>
  <w:num w:numId="39">
    <w:abstractNumId w:val="12"/>
  </w:num>
  <w:num w:numId="40">
    <w:abstractNumId w:val="13"/>
  </w:num>
  <w:num w:numId="41">
    <w:abstractNumId w:val="41"/>
  </w:num>
  <w:num w:numId="42">
    <w:abstractNumId w:val="25"/>
  </w:num>
  <w:num w:numId="43">
    <w:abstractNumId w:val="46"/>
  </w:num>
  <w:num w:numId="44">
    <w:abstractNumId w:val="28"/>
  </w:num>
  <w:num w:numId="45">
    <w:abstractNumId w:val="42"/>
  </w:num>
  <w:num w:numId="46">
    <w:abstractNumId w:val="4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DE"/>
    <w:rsid w:val="0006525A"/>
    <w:rsid w:val="00080DA6"/>
    <w:rsid w:val="001347C6"/>
    <w:rsid w:val="00140B7D"/>
    <w:rsid w:val="0015524D"/>
    <w:rsid w:val="0015613A"/>
    <w:rsid w:val="00164907"/>
    <w:rsid w:val="001715DE"/>
    <w:rsid w:val="00182267"/>
    <w:rsid w:val="0018518D"/>
    <w:rsid w:val="00234026"/>
    <w:rsid w:val="00236944"/>
    <w:rsid w:val="00265D53"/>
    <w:rsid w:val="002848E7"/>
    <w:rsid w:val="002B378A"/>
    <w:rsid w:val="002B4D00"/>
    <w:rsid w:val="002C7E83"/>
    <w:rsid w:val="002F2BF6"/>
    <w:rsid w:val="0032179A"/>
    <w:rsid w:val="00323BA5"/>
    <w:rsid w:val="00382F7F"/>
    <w:rsid w:val="003F5EEF"/>
    <w:rsid w:val="0040406D"/>
    <w:rsid w:val="00415E10"/>
    <w:rsid w:val="004507E9"/>
    <w:rsid w:val="00460244"/>
    <w:rsid w:val="004767E4"/>
    <w:rsid w:val="004A5FA3"/>
    <w:rsid w:val="004E7464"/>
    <w:rsid w:val="004F14A3"/>
    <w:rsid w:val="005568A8"/>
    <w:rsid w:val="00557D35"/>
    <w:rsid w:val="005926C4"/>
    <w:rsid w:val="0060302E"/>
    <w:rsid w:val="00604E79"/>
    <w:rsid w:val="0062739D"/>
    <w:rsid w:val="00650AEF"/>
    <w:rsid w:val="00671BDA"/>
    <w:rsid w:val="00674CFD"/>
    <w:rsid w:val="00676903"/>
    <w:rsid w:val="006867BE"/>
    <w:rsid w:val="006B106B"/>
    <w:rsid w:val="006F02F1"/>
    <w:rsid w:val="0083217F"/>
    <w:rsid w:val="00863F6C"/>
    <w:rsid w:val="008A3DDD"/>
    <w:rsid w:val="008D28B8"/>
    <w:rsid w:val="00905B9D"/>
    <w:rsid w:val="0090622C"/>
    <w:rsid w:val="00956907"/>
    <w:rsid w:val="00962477"/>
    <w:rsid w:val="00965434"/>
    <w:rsid w:val="00976DAD"/>
    <w:rsid w:val="009D0088"/>
    <w:rsid w:val="00A03C8E"/>
    <w:rsid w:val="00A824A3"/>
    <w:rsid w:val="00AC7472"/>
    <w:rsid w:val="00AF1EFC"/>
    <w:rsid w:val="00B04A17"/>
    <w:rsid w:val="00B14A6F"/>
    <w:rsid w:val="00B31585"/>
    <w:rsid w:val="00B4317B"/>
    <w:rsid w:val="00B43BCF"/>
    <w:rsid w:val="00B43D2A"/>
    <w:rsid w:val="00B47D1B"/>
    <w:rsid w:val="00B51354"/>
    <w:rsid w:val="00BA759E"/>
    <w:rsid w:val="00BB0754"/>
    <w:rsid w:val="00BC2BA3"/>
    <w:rsid w:val="00BC35AF"/>
    <w:rsid w:val="00C469EE"/>
    <w:rsid w:val="00C605FF"/>
    <w:rsid w:val="00CF5C78"/>
    <w:rsid w:val="00DC68A7"/>
    <w:rsid w:val="00DE18DD"/>
    <w:rsid w:val="00E0434A"/>
    <w:rsid w:val="00E33327"/>
    <w:rsid w:val="00EF06E0"/>
    <w:rsid w:val="00F21214"/>
    <w:rsid w:val="00F43AFD"/>
    <w:rsid w:val="00FC5B1E"/>
    <w:rsid w:val="00FD342D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88E25"/>
  <w15:chartTrackingRefBased/>
  <w15:docId w15:val="{A5E946D0-DC83-4E5E-BB45-76AFF341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5DE"/>
  </w:style>
  <w:style w:type="paragraph" w:styleId="a5">
    <w:name w:val="footer"/>
    <w:basedOn w:val="a"/>
    <w:link w:val="a6"/>
    <w:uiPriority w:val="99"/>
    <w:unhideWhenUsed/>
    <w:rsid w:val="00171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5DE"/>
  </w:style>
  <w:style w:type="paragraph" w:styleId="a7">
    <w:name w:val="List Paragraph"/>
    <w:basedOn w:val="a"/>
    <w:uiPriority w:val="34"/>
    <w:qFormat/>
    <w:rsid w:val="00557D35"/>
    <w:pPr>
      <w:ind w:left="720"/>
      <w:contextualSpacing/>
    </w:pPr>
  </w:style>
  <w:style w:type="table" w:styleId="a8">
    <w:name w:val="Table Grid"/>
    <w:basedOn w:val="a1"/>
    <w:uiPriority w:val="39"/>
    <w:rsid w:val="0095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5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CDF1B-6297-4CE3-8992-EC6C7CCA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35</Pages>
  <Words>10289</Words>
  <Characters>58649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17</cp:revision>
  <cp:lastPrinted>2021-10-11T07:43:00Z</cp:lastPrinted>
  <dcterms:created xsi:type="dcterms:W3CDTF">2018-10-07T07:54:00Z</dcterms:created>
  <dcterms:modified xsi:type="dcterms:W3CDTF">2021-10-14T18:42:00Z</dcterms:modified>
</cp:coreProperties>
</file>