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F79D0" w14:textId="6A3BEC84" w:rsidR="00A05F81" w:rsidRDefault="00A05F81">
      <w:pPr>
        <w:widowControl/>
        <w:autoSpaceDE/>
        <w:autoSpaceDN/>
        <w:adjustRightInd/>
        <w:spacing w:after="160" w:line="259" w:lineRule="auto"/>
        <w:ind w:firstLine="0"/>
        <w:jc w:val="left"/>
        <w:rPr>
          <w:rFonts w:ascii="Times New Roman" w:hAnsi="Times New Roman" w:cs="Times New Roman"/>
          <w:b/>
        </w:rPr>
      </w:pPr>
      <w:bookmarkStart w:id="0" w:name="_GoBack"/>
      <w:bookmarkEnd w:id="0"/>
      <w:r>
        <w:rPr>
          <w:noProof/>
        </w:rPr>
        <w:drawing>
          <wp:anchor distT="0" distB="0" distL="114300" distR="114300" simplePos="0" relativeHeight="251658240" behindDoc="0" locked="0" layoutInCell="1" allowOverlap="1" wp14:anchorId="32CBAFFF" wp14:editId="57151159">
            <wp:simplePos x="0" y="0"/>
            <wp:positionH relativeFrom="column">
              <wp:posOffset>-331470</wp:posOffset>
            </wp:positionH>
            <wp:positionV relativeFrom="paragraph">
              <wp:posOffset>-186690</wp:posOffset>
            </wp:positionV>
            <wp:extent cx="6224270" cy="8991600"/>
            <wp:effectExtent l="0" t="0" r="5080" b="0"/>
            <wp:wrapThrough wrapText="bothSides">
              <wp:wrapPolygon edited="0">
                <wp:start x="0" y="0"/>
                <wp:lineTo x="0" y="21554"/>
                <wp:lineTo x="21552" y="21554"/>
                <wp:lineTo x="2155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49599" t="21284" r="25388" b="14482"/>
                    <a:stretch/>
                  </pic:blipFill>
                  <pic:spPr bwMode="auto">
                    <a:xfrm>
                      <a:off x="0" y="0"/>
                      <a:ext cx="6224270" cy="899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br w:type="page"/>
      </w:r>
    </w:p>
    <w:sdt>
      <w:sdtPr>
        <w:rPr>
          <w:rFonts w:ascii="Arial" w:eastAsiaTheme="minorEastAsia" w:hAnsi="Arial" w:cs="Arial"/>
          <w:b w:val="0"/>
          <w:bCs w:val="0"/>
          <w:color w:val="auto"/>
          <w:sz w:val="20"/>
          <w:szCs w:val="20"/>
        </w:rPr>
        <w:id w:val="780064917"/>
        <w:docPartObj>
          <w:docPartGallery w:val="Table of Contents"/>
          <w:docPartUnique/>
        </w:docPartObj>
      </w:sdtPr>
      <w:sdtEndPr/>
      <w:sdtContent>
        <w:p w14:paraId="26FF67F9" w14:textId="2988FF7D" w:rsidR="002833CE" w:rsidRPr="002833CE" w:rsidRDefault="002833CE" w:rsidP="002833CE">
          <w:pPr>
            <w:pStyle w:val="affa"/>
            <w:jc w:val="center"/>
            <w:rPr>
              <w:rFonts w:ascii="Times New Roman" w:hAnsi="Times New Roman" w:cs="Times New Roman"/>
              <w:color w:val="auto"/>
            </w:rPr>
          </w:pPr>
          <w:r w:rsidRPr="002833CE">
            <w:rPr>
              <w:rFonts w:ascii="Times New Roman" w:hAnsi="Times New Roman" w:cs="Times New Roman"/>
              <w:color w:val="auto"/>
            </w:rPr>
            <w:t xml:space="preserve">Содержание </w:t>
          </w:r>
        </w:p>
        <w:p w14:paraId="7C94734B" w14:textId="77777777" w:rsidR="00D26C81" w:rsidRPr="00D26C81" w:rsidRDefault="002833CE" w:rsidP="00D26C81">
          <w:pPr>
            <w:pStyle w:val="11"/>
            <w:tabs>
              <w:tab w:val="left" w:pos="1100"/>
              <w:tab w:val="right" w:leader="dot" w:pos="9345"/>
            </w:tabs>
            <w:spacing w:after="0" w:line="360" w:lineRule="auto"/>
            <w:ind w:firstLine="709"/>
            <w:rPr>
              <w:rFonts w:ascii="Times New Roman" w:hAnsi="Times New Roman" w:cs="Times New Roman"/>
              <w:noProof/>
              <w:sz w:val="28"/>
              <w:szCs w:val="22"/>
            </w:rPr>
          </w:pPr>
          <w:r>
            <w:fldChar w:fldCharType="begin"/>
          </w:r>
          <w:r>
            <w:instrText xml:space="preserve"> TOC \o "1-3" \h \z \u </w:instrText>
          </w:r>
          <w:r>
            <w:fldChar w:fldCharType="separate"/>
          </w:r>
          <w:hyperlink w:anchor="_Toc186189669" w:history="1">
            <w:r w:rsidR="00D26C81" w:rsidRPr="00D26C81">
              <w:rPr>
                <w:rStyle w:val="aff7"/>
                <w:rFonts w:ascii="Times New Roman" w:hAnsi="Times New Roman" w:cs="Times New Roman"/>
                <w:noProof/>
                <w:sz w:val="24"/>
              </w:rPr>
              <w:t>1.</w:t>
            </w:r>
            <w:r w:rsidR="00D26C81" w:rsidRPr="00D26C81">
              <w:rPr>
                <w:rFonts w:ascii="Times New Roman" w:hAnsi="Times New Roman" w:cs="Times New Roman"/>
                <w:noProof/>
                <w:sz w:val="28"/>
                <w:szCs w:val="22"/>
              </w:rPr>
              <w:tab/>
            </w:r>
            <w:r w:rsidR="00D26C81" w:rsidRPr="00D26C81">
              <w:rPr>
                <w:rStyle w:val="aff7"/>
                <w:rFonts w:ascii="Times New Roman" w:hAnsi="Times New Roman" w:cs="Times New Roman"/>
                <w:noProof/>
                <w:sz w:val="24"/>
              </w:rPr>
              <w:t>Целевой раздел Программы.</w:t>
            </w:r>
            <w:r w:rsidR="00D26C81" w:rsidRPr="00D26C81">
              <w:rPr>
                <w:rFonts w:ascii="Times New Roman" w:hAnsi="Times New Roman" w:cs="Times New Roman"/>
                <w:noProof/>
                <w:webHidden/>
                <w:sz w:val="24"/>
              </w:rPr>
              <w:tab/>
            </w:r>
            <w:r w:rsidR="00D26C81" w:rsidRPr="00D26C81">
              <w:rPr>
                <w:rFonts w:ascii="Times New Roman" w:hAnsi="Times New Roman" w:cs="Times New Roman"/>
                <w:noProof/>
                <w:webHidden/>
                <w:sz w:val="24"/>
              </w:rPr>
              <w:fldChar w:fldCharType="begin"/>
            </w:r>
            <w:r w:rsidR="00D26C81" w:rsidRPr="00D26C81">
              <w:rPr>
                <w:rFonts w:ascii="Times New Roman" w:hAnsi="Times New Roman" w:cs="Times New Roman"/>
                <w:noProof/>
                <w:webHidden/>
                <w:sz w:val="24"/>
              </w:rPr>
              <w:instrText xml:space="preserve"> PAGEREF _Toc186189669 \h </w:instrText>
            </w:r>
            <w:r w:rsidR="00D26C81" w:rsidRPr="00D26C81">
              <w:rPr>
                <w:rFonts w:ascii="Times New Roman" w:hAnsi="Times New Roman" w:cs="Times New Roman"/>
                <w:noProof/>
                <w:webHidden/>
                <w:sz w:val="24"/>
              </w:rPr>
            </w:r>
            <w:r w:rsidR="00D26C81" w:rsidRPr="00D26C81">
              <w:rPr>
                <w:rFonts w:ascii="Times New Roman" w:hAnsi="Times New Roman" w:cs="Times New Roman"/>
                <w:noProof/>
                <w:webHidden/>
                <w:sz w:val="24"/>
              </w:rPr>
              <w:fldChar w:fldCharType="separate"/>
            </w:r>
            <w:r w:rsidR="004F08DA">
              <w:rPr>
                <w:rFonts w:ascii="Times New Roman" w:hAnsi="Times New Roman" w:cs="Times New Roman"/>
                <w:noProof/>
                <w:webHidden/>
                <w:sz w:val="24"/>
              </w:rPr>
              <w:t>3</w:t>
            </w:r>
            <w:r w:rsidR="00D26C81" w:rsidRPr="00D26C81">
              <w:rPr>
                <w:rFonts w:ascii="Times New Roman" w:hAnsi="Times New Roman" w:cs="Times New Roman"/>
                <w:noProof/>
                <w:webHidden/>
                <w:sz w:val="24"/>
              </w:rPr>
              <w:fldChar w:fldCharType="end"/>
            </w:r>
          </w:hyperlink>
        </w:p>
        <w:p w14:paraId="6617FE4D" w14:textId="77777777" w:rsidR="00D26C81" w:rsidRPr="00D26C81" w:rsidRDefault="004F08DA" w:rsidP="00D26C81">
          <w:pPr>
            <w:pStyle w:val="21"/>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9670" w:history="1">
            <w:r w:rsidR="00D26C81" w:rsidRPr="00D26C81">
              <w:rPr>
                <w:rStyle w:val="aff7"/>
                <w:rFonts w:ascii="Times New Roman" w:hAnsi="Times New Roman" w:cs="Times New Roman"/>
                <w:noProof/>
                <w:sz w:val="24"/>
              </w:rPr>
              <w:t>1.1.</w:t>
            </w:r>
            <w:r w:rsidR="00D26C81" w:rsidRPr="00D26C81">
              <w:rPr>
                <w:rFonts w:ascii="Times New Roman" w:hAnsi="Times New Roman" w:cs="Times New Roman"/>
                <w:noProof/>
                <w:sz w:val="28"/>
                <w:szCs w:val="22"/>
              </w:rPr>
              <w:tab/>
            </w:r>
            <w:r w:rsidR="00D26C81" w:rsidRPr="00D26C81">
              <w:rPr>
                <w:rStyle w:val="aff7"/>
                <w:rFonts w:ascii="Times New Roman" w:hAnsi="Times New Roman" w:cs="Times New Roman"/>
                <w:noProof/>
                <w:sz w:val="24"/>
              </w:rPr>
              <w:t>Пояснительная записка.</w:t>
            </w:r>
            <w:r w:rsidR="00D26C81" w:rsidRPr="00D26C81">
              <w:rPr>
                <w:rFonts w:ascii="Times New Roman" w:hAnsi="Times New Roman" w:cs="Times New Roman"/>
                <w:noProof/>
                <w:webHidden/>
                <w:sz w:val="24"/>
              </w:rPr>
              <w:tab/>
            </w:r>
            <w:r w:rsidR="00D26C81" w:rsidRPr="00D26C81">
              <w:rPr>
                <w:rFonts w:ascii="Times New Roman" w:hAnsi="Times New Roman" w:cs="Times New Roman"/>
                <w:noProof/>
                <w:webHidden/>
                <w:sz w:val="24"/>
              </w:rPr>
              <w:fldChar w:fldCharType="begin"/>
            </w:r>
            <w:r w:rsidR="00D26C81" w:rsidRPr="00D26C81">
              <w:rPr>
                <w:rFonts w:ascii="Times New Roman" w:hAnsi="Times New Roman" w:cs="Times New Roman"/>
                <w:noProof/>
                <w:webHidden/>
                <w:sz w:val="24"/>
              </w:rPr>
              <w:instrText xml:space="preserve"> PAGEREF _Toc186189670 \h </w:instrText>
            </w:r>
            <w:r w:rsidR="00D26C81" w:rsidRPr="00D26C81">
              <w:rPr>
                <w:rFonts w:ascii="Times New Roman" w:hAnsi="Times New Roman" w:cs="Times New Roman"/>
                <w:noProof/>
                <w:webHidden/>
                <w:sz w:val="24"/>
              </w:rPr>
            </w:r>
            <w:r w:rsidR="00D26C81" w:rsidRPr="00D26C81">
              <w:rPr>
                <w:rFonts w:ascii="Times New Roman" w:hAnsi="Times New Roman" w:cs="Times New Roman"/>
                <w:noProof/>
                <w:webHidden/>
                <w:sz w:val="24"/>
              </w:rPr>
              <w:fldChar w:fldCharType="separate"/>
            </w:r>
            <w:r>
              <w:rPr>
                <w:rFonts w:ascii="Times New Roman" w:hAnsi="Times New Roman" w:cs="Times New Roman"/>
                <w:noProof/>
                <w:webHidden/>
                <w:sz w:val="24"/>
              </w:rPr>
              <w:t>3</w:t>
            </w:r>
            <w:r w:rsidR="00D26C81" w:rsidRPr="00D26C81">
              <w:rPr>
                <w:rFonts w:ascii="Times New Roman" w:hAnsi="Times New Roman" w:cs="Times New Roman"/>
                <w:noProof/>
                <w:webHidden/>
                <w:sz w:val="24"/>
              </w:rPr>
              <w:fldChar w:fldCharType="end"/>
            </w:r>
          </w:hyperlink>
        </w:p>
        <w:p w14:paraId="4183CC21" w14:textId="77777777" w:rsidR="00D26C81" w:rsidRPr="00D26C81" w:rsidRDefault="004F08DA" w:rsidP="00D26C81">
          <w:pPr>
            <w:pStyle w:val="21"/>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9671" w:history="1">
            <w:r w:rsidR="00D26C81" w:rsidRPr="00D26C81">
              <w:rPr>
                <w:rStyle w:val="aff7"/>
                <w:rFonts w:ascii="Times New Roman" w:hAnsi="Times New Roman" w:cs="Times New Roman"/>
                <w:noProof/>
                <w:sz w:val="24"/>
              </w:rPr>
              <w:t>1.2.</w:t>
            </w:r>
            <w:r w:rsidR="00D26C81" w:rsidRPr="00D26C81">
              <w:rPr>
                <w:rFonts w:ascii="Times New Roman" w:hAnsi="Times New Roman" w:cs="Times New Roman"/>
                <w:noProof/>
                <w:sz w:val="28"/>
                <w:szCs w:val="22"/>
              </w:rPr>
              <w:tab/>
            </w:r>
            <w:r w:rsidR="00D26C81" w:rsidRPr="00D26C81">
              <w:rPr>
                <w:rStyle w:val="aff7"/>
                <w:rFonts w:ascii="Times New Roman" w:hAnsi="Times New Roman" w:cs="Times New Roman"/>
                <w:noProof/>
                <w:sz w:val="24"/>
              </w:rPr>
              <w:t>Целевые ориентиры реализации Программы для обучающихся с УО и НОДА</w:t>
            </w:r>
            <w:r w:rsidR="00D26C81" w:rsidRPr="00D26C81">
              <w:rPr>
                <w:rFonts w:ascii="Times New Roman" w:hAnsi="Times New Roman" w:cs="Times New Roman"/>
                <w:noProof/>
                <w:webHidden/>
                <w:sz w:val="24"/>
              </w:rPr>
              <w:tab/>
            </w:r>
            <w:r w:rsidR="00D26C81" w:rsidRPr="00D26C81">
              <w:rPr>
                <w:rFonts w:ascii="Times New Roman" w:hAnsi="Times New Roman" w:cs="Times New Roman"/>
                <w:noProof/>
                <w:webHidden/>
                <w:sz w:val="24"/>
              </w:rPr>
              <w:fldChar w:fldCharType="begin"/>
            </w:r>
            <w:r w:rsidR="00D26C81" w:rsidRPr="00D26C81">
              <w:rPr>
                <w:rFonts w:ascii="Times New Roman" w:hAnsi="Times New Roman" w:cs="Times New Roman"/>
                <w:noProof/>
                <w:webHidden/>
                <w:sz w:val="24"/>
              </w:rPr>
              <w:instrText xml:space="preserve"> PAGEREF _Toc186189671 \h </w:instrText>
            </w:r>
            <w:r w:rsidR="00D26C81" w:rsidRPr="00D26C81">
              <w:rPr>
                <w:rFonts w:ascii="Times New Roman" w:hAnsi="Times New Roman" w:cs="Times New Roman"/>
                <w:noProof/>
                <w:webHidden/>
                <w:sz w:val="24"/>
              </w:rPr>
            </w:r>
            <w:r w:rsidR="00D26C81" w:rsidRPr="00D26C81">
              <w:rPr>
                <w:rFonts w:ascii="Times New Roman" w:hAnsi="Times New Roman" w:cs="Times New Roman"/>
                <w:noProof/>
                <w:webHidden/>
                <w:sz w:val="24"/>
              </w:rPr>
              <w:fldChar w:fldCharType="separate"/>
            </w:r>
            <w:r>
              <w:rPr>
                <w:rFonts w:ascii="Times New Roman" w:hAnsi="Times New Roman" w:cs="Times New Roman"/>
                <w:noProof/>
                <w:webHidden/>
                <w:sz w:val="24"/>
              </w:rPr>
              <w:t>7</w:t>
            </w:r>
            <w:r w:rsidR="00D26C81" w:rsidRPr="00D26C81">
              <w:rPr>
                <w:rFonts w:ascii="Times New Roman" w:hAnsi="Times New Roman" w:cs="Times New Roman"/>
                <w:noProof/>
                <w:webHidden/>
                <w:sz w:val="24"/>
              </w:rPr>
              <w:fldChar w:fldCharType="end"/>
            </w:r>
          </w:hyperlink>
        </w:p>
        <w:p w14:paraId="783AE700" w14:textId="77777777" w:rsidR="00D26C81" w:rsidRPr="00D26C81" w:rsidRDefault="004F08DA" w:rsidP="00D26C81">
          <w:pPr>
            <w:pStyle w:val="11"/>
            <w:tabs>
              <w:tab w:val="left" w:pos="1100"/>
              <w:tab w:val="right" w:leader="dot" w:pos="9345"/>
            </w:tabs>
            <w:spacing w:after="0" w:line="360" w:lineRule="auto"/>
            <w:ind w:firstLine="709"/>
            <w:rPr>
              <w:rFonts w:ascii="Times New Roman" w:hAnsi="Times New Roman" w:cs="Times New Roman"/>
              <w:noProof/>
              <w:sz w:val="28"/>
              <w:szCs w:val="22"/>
            </w:rPr>
          </w:pPr>
          <w:hyperlink w:anchor="_Toc186189672" w:history="1">
            <w:r w:rsidR="00D26C81" w:rsidRPr="00D26C81">
              <w:rPr>
                <w:rStyle w:val="aff7"/>
                <w:rFonts w:ascii="Times New Roman" w:hAnsi="Times New Roman" w:cs="Times New Roman"/>
                <w:noProof/>
                <w:sz w:val="24"/>
              </w:rPr>
              <w:t>2.</w:t>
            </w:r>
            <w:r w:rsidR="00D26C81" w:rsidRPr="00D26C81">
              <w:rPr>
                <w:rFonts w:ascii="Times New Roman" w:hAnsi="Times New Roman" w:cs="Times New Roman"/>
                <w:noProof/>
                <w:sz w:val="28"/>
                <w:szCs w:val="22"/>
              </w:rPr>
              <w:tab/>
            </w:r>
            <w:r w:rsidR="00D26C81" w:rsidRPr="00D26C81">
              <w:rPr>
                <w:rStyle w:val="aff7"/>
                <w:rFonts w:ascii="Times New Roman" w:hAnsi="Times New Roman" w:cs="Times New Roman"/>
                <w:noProof/>
                <w:sz w:val="24"/>
              </w:rPr>
              <w:t>Содержательный раздел Программы</w:t>
            </w:r>
            <w:r w:rsidR="00D26C81" w:rsidRPr="00D26C81">
              <w:rPr>
                <w:rFonts w:ascii="Times New Roman" w:hAnsi="Times New Roman" w:cs="Times New Roman"/>
                <w:noProof/>
                <w:webHidden/>
                <w:sz w:val="24"/>
              </w:rPr>
              <w:tab/>
            </w:r>
            <w:r w:rsidR="00D26C81" w:rsidRPr="00D26C81">
              <w:rPr>
                <w:rFonts w:ascii="Times New Roman" w:hAnsi="Times New Roman" w:cs="Times New Roman"/>
                <w:noProof/>
                <w:webHidden/>
                <w:sz w:val="24"/>
              </w:rPr>
              <w:fldChar w:fldCharType="begin"/>
            </w:r>
            <w:r w:rsidR="00D26C81" w:rsidRPr="00D26C81">
              <w:rPr>
                <w:rFonts w:ascii="Times New Roman" w:hAnsi="Times New Roman" w:cs="Times New Roman"/>
                <w:noProof/>
                <w:webHidden/>
                <w:sz w:val="24"/>
              </w:rPr>
              <w:instrText xml:space="preserve"> PAGEREF _Toc186189672 \h </w:instrText>
            </w:r>
            <w:r w:rsidR="00D26C81" w:rsidRPr="00D26C81">
              <w:rPr>
                <w:rFonts w:ascii="Times New Roman" w:hAnsi="Times New Roman" w:cs="Times New Roman"/>
                <w:noProof/>
                <w:webHidden/>
                <w:sz w:val="24"/>
              </w:rPr>
            </w:r>
            <w:r w:rsidR="00D26C81" w:rsidRPr="00D26C81">
              <w:rPr>
                <w:rFonts w:ascii="Times New Roman" w:hAnsi="Times New Roman" w:cs="Times New Roman"/>
                <w:noProof/>
                <w:webHidden/>
                <w:sz w:val="24"/>
              </w:rPr>
              <w:fldChar w:fldCharType="separate"/>
            </w:r>
            <w:r>
              <w:rPr>
                <w:rFonts w:ascii="Times New Roman" w:hAnsi="Times New Roman" w:cs="Times New Roman"/>
                <w:noProof/>
                <w:webHidden/>
                <w:sz w:val="24"/>
              </w:rPr>
              <w:t>15</w:t>
            </w:r>
            <w:r w:rsidR="00D26C81" w:rsidRPr="00D26C81">
              <w:rPr>
                <w:rFonts w:ascii="Times New Roman" w:hAnsi="Times New Roman" w:cs="Times New Roman"/>
                <w:noProof/>
                <w:webHidden/>
                <w:sz w:val="24"/>
              </w:rPr>
              <w:fldChar w:fldCharType="end"/>
            </w:r>
          </w:hyperlink>
        </w:p>
        <w:p w14:paraId="06BCE31D" w14:textId="77777777" w:rsidR="00D26C81" w:rsidRPr="00D26C81" w:rsidRDefault="004F08DA" w:rsidP="00D26C81">
          <w:pPr>
            <w:pStyle w:val="21"/>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9673" w:history="1">
            <w:r w:rsidR="00D26C81" w:rsidRPr="00D26C81">
              <w:rPr>
                <w:rStyle w:val="aff7"/>
                <w:rFonts w:ascii="Times New Roman" w:hAnsi="Times New Roman" w:cs="Times New Roman"/>
                <w:noProof/>
                <w:sz w:val="24"/>
              </w:rPr>
              <w:t>2.1.</w:t>
            </w:r>
            <w:r w:rsidR="00D26C81" w:rsidRPr="00D26C81">
              <w:rPr>
                <w:rFonts w:ascii="Times New Roman" w:hAnsi="Times New Roman" w:cs="Times New Roman"/>
                <w:noProof/>
                <w:sz w:val="28"/>
                <w:szCs w:val="22"/>
              </w:rPr>
              <w:tab/>
            </w:r>
            <w:r w:rsidR="00D26C81" w:rsidRPr="00D26C81">
              <w:rPr>
                <w:rStyle w:val="aff7"/>
                <w:rFonts w:ascii="Times New Roman" w:hAnsi="Times New Roman" w:cs="Times New Roman"/>
                <w:noProof/>
                <w:sz w:val="24"/>
              </w:rPr>
              <w:t>Описание образовательной деятельности обучающихся с УО и НОДА в соответствии с направлениями развития ребенка</w:t>
            </w:r>
            <w:r w:rsidR="00D26C81" w:rsidRPr="00D26C81">
              <w:rPr>
                <w:rFonts w:ascii="Times New Roman" w:hAnsi="Times New Roman" w:cs="Times New Roman"/>
                <w:noProof/>
                <w:webHidden/>
                <w:sz w:val="24"/>
              </w:rPr>
              <w:tab/>
            </w:r>
            <w:r w:rsidR="00D26C81" w:rsidRPr="00D26C81">
              <w:rPr>
                <w:rFonts w:ascii="Times New Roman" w:hAnsi="Times New Roman" w:cs="Times New Roman"/>
                <w:noProof/>
                <w:webHidden/>
                <w:sz w:val="24"/>
              </w:rPr>
              <w:fldChar w:fldCharType="begin"/>
            </w:r>
            <w:r w:rsidR="00D26C81" w:rsidRPr="00D26C81">
              <w:rPr>
                <w:rFonts w:ascii="Times New Roman" w:hAnsi="Times New Roman" w:cs="Times New Roman"/>
                <w:noProof/>
                <w:webHidden/>
                <w:sz w:val="24"/>
              </w:rPr>
              <w:instrText xml:space="preserve"> PAGEREF _Toc186189673 \h </w:instrText>
            </w:r>
            <w:r w:rsidR="00D26C81" w:rsidRPr="00D26C81">
              <w:rPr>
                <w:rFonts w:ascii="Times New Roman" w:hAnsi="Times New Roman" w:cs="Times New Roman"/>
                <w:noProof/>
                <w:webHidden/>
                <w:sz w:val="24"/>
              </w:rPr>
            </w:r>
            <w:r w:rsidR="00D26C81" w:rsidRPr="00D26C81">
              <w:rPr>
                <w:rFonts w:ascii="Times New Roman" w:hAnsi="Times New Roman" w:cs="Times New Roman"/>
                <w:noProof/>
                <w:webHidden/>
                <w:sz w:val="24"/>
              </w:rPr>
              <w:fldChar w:fldCharType="separate"/>
            </w:r>
            <w:r>
              <w:rPr>
                <w:rFonts w:ascii="Times New Roman" w:hAnsi="Times New Roman" w:cs="Times New Roman"/>
                <w:noProof/>
                <w:webHidden/>
                <w:sz w:val="24"/>
              </w:rPr>
              <w:t>15</w:t>
            </w:r>
            <w:r w:rsidR="00D26C81" w:rsidRPr="00D26C81">
              <w:rPr>
                <w:rFonts w:ascii="Times New Roman" w:hAnsi="Times New Roman" w:cs="Times New Roman"/>
                <w:noProof/>
                <w:webHidden/>
                <w:sz w:val="24"/>
              </w:rPr>
              <w:fldChar w:fldCharType="end"/>
            </w:r>
          </w:hyperlink>
        </w:p>
        <w:p w14:paraId="1761899B" w14:textId="77777777" w:rsidR="00D26C81" w:rsidRPr="00D26C81" w:rsidRDefault="004F08DA" w:rsidP="00D26C81">
          <w:pPr>
            <w:pStyle w:val="21"/>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9674" w:history="1">
            <w:r w:rsidR="00D26C81" w:rsidRPr="00D26C81">
              <w:rPr>
                <w:rStyle w:val="aff7"/>
                <w:rFonts w:ascii="Times New Roman" w:hAnsi="Times New Roman" w:cs="Times New Roman"/>
                <w:noProof/>
                <w:sz w:val="24"/>
              </w:rPr>
              <w:t>2.2.</w:t>
            </w:r>
            <w:r w:rsidR="00D26C81" w:rsidRPr="00D26C81">
              <w:rPr>
                <w:rFonts w:ascii="Times New Roman" w:hAnsi="Times New Roman" w:cs="Times New Roman"/>
                <w:noProof/>
                <w:sz w:val="28"/>
                <w:szCs w:val="22"/>
              </w:rPr>
              <w:tab/>
            </w:r>
            <w:r w:rsidR="00D26C81" w:rsidRPr="00D26C81">
              <w:rPr>
                <w:rStyle w:val="aff7"/>
                <w:rFonts w:ascii="Times New Roman" w:hAnsi="Times New Roman" w:cs="Times New Roman"/>
                <w:noProof/>
                <w:sz w:val="24"/>
              </w:rPr>
              <w:t>Взаимодействие педагогических работников с детьми</w:t>
            </w:r>
            <w:r w:rsidR="00D26C81" w:rsidRPr="00D26C81">
              <w:rPr>
                <w:rFonts w:ascii="Times New Roman" w:hAnsi="Times New Roman" w:cs="Times New Roman"/>
                <w:noProof/>
                <w:webHidden/>
                <w:sz w:val="24"/>
              </w:rPr>
              <w:tab/>
            </w:r>
            <w:r w:rsidR="00D26C81" w:rsidRPr="00D26C81">
              <w:rPr>
                <w:rFonts w:ascii="Times New Roman" w:hAnsi="Times New Roman" w:cs="Times New Roman"/>
                <w:noProof/>
                <w:webHidden/>
                <w:sz w:val="24"/>
              </w:rPr>
              <w:fldChar w:fldCharType="begin"/>
            </w:r>
            <w:r w:rsidR="00D26C81" w:rsidRPr="00D26C81">
              <w:rPr>
                <w:rFonts w:ascii="Times New Roman" w:hAnsi="Times New Roman" w:cs="Times New Roman"/>
                <w:noProof/>
                <w:webHidden/>
                <w:sz w:val="24"/>
              </w:rPr>
              <w:instrText xml:space="preserve"> PAGEREF _Toc186189674 \h </w:instrText>
            </w:r>
            <w:r w:rsidR="00D26C81" w:rsidRPr="00D26C81">
              <w:rPr>
                <w:rFonts w:ascii="Times New Roman" w:hAnsi="Times New Roman" w:cs="Times New Roman"/>
                <w:noProof/>
                <w:webHidden/>
                <w:sz w:val="24"/>
              </w:rPr>
            </w:r>
            <w:r w:rsidR="00D26C81" w:rsidRPr="00D26C81">
              <w:rPr>
                <w:rFonts w:ascii="Times New Roman" w:hAnsi="Times New Roman" w:cs="Times New Roman"/>
                <w:noProof/>
                <w:webHidden/>
                <w:sz w:val="24"/>
              </w:rPr>
              <w:fldChar w:fldCharType="separate"/>
            </w:r>
            <w:r>
              <w:rPr>
                <w:rFonts w:ascii="Times New Roman" w:hAnsi="Times New Roman" w:cs="Times New Roman"/>
                <w:noProof/>
                <w:webHidden/>
                <w:sz w:val="24"/>
              </w:rPr>
              <w:t>22</w:t>
            </w:r>
            <w:r w:rsidR="00D26C81" w:rsidRPr="00D26C81">
              <w:rPr>
                <w:rFonts w:ascii="Times New Roman" w:hAnsi="Times New Roman" w:cs="Times New Roman"/>
                <w:noProof/>
                <w:webHidden/>
                <w:sz w:val="24"/>
              </w:rPr>
              <w:fldChar w:fldCharType="end"/>
            </w:r>
          </w:hyperlink>
        </w:p>
        <w:p w14:paraId="13E8D062" w14:textId="77777777" w:rsidR="00D26C81" w:rsidRPr="00D26C81" w:rsidRDefault="004F08DA" w:rsidP="00D26C81">
          <w:pPr>
            <w:pStyle w:val="21"/>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9675" w:history="1">
            <w:r w:rsidR="00D26C81" w:rsidRPr="00D26C81">
              <w:rPr>
                <w:rStyle w:val="aff7"/>
                <w:rFonts w:ascii="Times New Roman" w:hAnsi="Times New Roman" w:cs="Times New Roman"/>
                <w:noProof/>
                <w:sz w:val="24"/>
              </w:rPr>
              <w:t>2.3.</w:t>
            </w:r>
            <w:r w:rsidR="00D26C81" w:rsidRPr="00D26C81">
              <w:rPr>
                <w:rFonts w:ascii="Times New Roman" w:hAnsi="Times New Roman" w:cs="Times New Roman"/>
                <w:noProof/>
                <w:sz w:val="28"/>
                <w:szCs w:val="22"/>
              </w:rPr>
              <w:tab/>
            </w:r>
            <w:r w:rsidR="00D26C81" w:rsidRPr="00D26C81">
              <w:rPr>
                <w:rStyle w:val="aff7"/>
                <w:rFonts w:ascii="Times New Roman" w:hAnsi="Times New Roman" w:cs="Times New Roman"/>
                <w:noProof/>
                <w:sz w:val="24"/>
              </w:rPr>
              <w:t>Взаимодействие педагогического коллектива с родителями (законными представителями) обучающихся</w:t>
            </w:r>
            <w:r w:rsidR="00D26C81" w:rsidRPr="00D26C81">
              <w:rPr>
                <w:rFonts w:ascii="Times New Roman" w:hAnsi="Times New Roman" w:cs="Times New Roman"/>
                <w:noProof/>
                <w:webHidden/>
                <w:sz w:val="24"/>
              </w:rPr>
              <w:tab/>
            </w:r>
            <w:r w:rsidR="00D26C81" w:rsidRPr="00D26C81">
              <w:rPr>
                <w:rFonts w:ascii="Times New Roman" w:hAnsi="Times New Roman" w:cs="Times New Roman"/>
                <w:noProof/>
                <w:webHidden/>
                <w:sz w:val="24"/>
              </w:rPr>
              <w:fldChar w:fldCharType="begin"/>
            </w:r>
            <w:r w:rsidR="00D26C81" w:rsidRPr="00D26C81">
              <w:rPr>
                <w:rFonts w:ascii="Times New Roman" w:hAnsi="Times New Roman" w:cs="Times New Roman"/>
                <w:noProof/>
                <w:webHidden/>
                <w:sz w:val="24"/>
              </w:rPr>
              <w:instrText xml:space="preserve"> PAGEREF _Toc186189675 \h </w:instrText>
            </w:r>
            <w:r w:rsidR="00D26C81" w:rsidRPr="00D26C81">
              <w:rPr>
                <w:rFonts w:ascii="Times New Roman" w:hAnsi="Times New Roman" w:cs="Times New Roman"/>
                <w:noProof/>
                <w:webHidden/>
                <w:sz w:val="24"/>
              </w:rPr>
            </w:r>
            <w:r w:rsidR="00D26C81" w:rsidRPr="00D26C81">
              <w:rPr>
                <w:rFonts w:ascii="Times New Roman" w:hAnsi="Times New Roman" w:cs="Times New Roman"/>
                <w:noProof/>
                <w:webHidden/>
                <w:sz w:val="24"/>
              </w:rPr>
              <w:fldChar w:fldCharType="separate"/>
            </w:r>
            <w:r>
              <w:rPr>
                <w:rFonts w:ascii="Times New Roman" w:hAnsi="Times New Roman" w:cs="Times New Roman"/>
                <w:noProof/>
                <w:webHidden/>
                <w:sz w:val="24"/>
              </w:rPr>
              <w:t>24</w:t>
            </w:r>
            <w:r w:rsidR="00D26C81" w:rsidRPr="00D26C81">
              <w:rPr>
                <w:rFonts w:ascii="Times New Roman" w:hAnsi="Times New Roman" w:cs="Times New Roman"/>
                <w:noProof/>
                <w:webHidden/>
                <w:sz w:val="24"/>
              </w:rPr>
              <w:fldChar w:fldCharType="end"/>
            </w:r>
          </w:hyperlink>
        </w:p>
        <w:p w14:paraId="658F079B" w14:textId="77777777" w:rsidR="00D26C81" w:rsidRPr="00D26C81" w:rsidRDefault="004F08DA" w:rsidP="00D26C81">
          <w:pPr>
            <w:pStyle w:val="11"/>
            <w:tabs>
              <w:tab w:val="left" w:pos="1100"/>
              <w:tab w:val="right" w:leader="dot" w:pos="9345"/>
            </w:tabs>
            <w:spacing w:after="0" w:line="360" w:lineRule="auto"/>
            <w:ind w:firstLine="709"/>
            <w:rPr>
              <w:rFonts w:ascii="Times New Roman" w:hAnsi="Times New Roman" w:cs="Times New Roman"/>
              <w:noProof/>
              <w:sz w:val="28"/>
              <w:szCs w:val="22"/>
            </w:rPr>
          </w:pPr>
          <w:hyperlink w:anchor="_Toc186189676" w:history="1">
            <w:r w:rsidR="00D26C81" w:rsidRPr="00D26C81">
              <w:rPr>
                <w:rStyle w:val="aff7"/>
                <w:rFonts w:ascii="Times New Roman" w:hAnsi="Times New Roman" w:cs="Times New Roman"/>
                <w:noProof/>
                <w:sz w:val="24"/>
              </w:rPr>
              <w:t>3.</w:t>
            </w:r>
            <w:r w:rsidR="00D26C81" w:rsidRPr="00D26C81">
              <w:rPr>
                <w:rFonts w:ascii="Times New Roman" w:hAnsi="Times New Roman" w:cs="Times New Roman"/>
                <w:noProof/>
                <w:sz w:val="28"/>
                <w:szCs w:val="22"/>
              </w:rPr>
              <w:tab/>
            </w:r>
            <w:r w:rsidR="00D26C81" w:rsidRPr="00D26C81">
              <w:rPr>
                <w:rStyle w:val="aff7"/>
                <w:rFonts w:ascii="Times New Roman" w:hAnsi="Times New Roman" w:cs="Times New Roman"/>
                <w:noProof/>
                <w:sz w:val="24"/>
              </w:rPr>
              <w:t>Организационный раздел Программы</w:t>
            </w:r>
            <w:r w:rsidR="00D26C81" w:rsidRPr="00D26C81">
              <w:rPr>
                <w:rFonts w:ascii="Times New Roman" w:hAnsi="Times New Roman" w:cs="Times New Roman"/>
                <w:noProof/>
                <w:webHidden/>
                <w:sz w:val="24"/>
              </w:rPr>
              <w:tab/>
            </w:r>
            <w:r w:rsidR="00D26C81" w:rsidRPr="00D26C81">
              <w:rPr>
                <w:rFonts w:ascii="Times New Roman" w:hAnsi="Times New Roman" w:cs="Times New Roman"/>
                <w:noProof/>
                <w:webHidden/>
                <w:sz w:val="24"/>
              </w:rPr>
              <w:fldChar w:fldCharType="begin"/>
            </w:r>
            <w:r w:rsidR="00D26C81" w:rsidRPr="00D26C81">
              <w:rPr>
                <w:rFonts w:ascii="Times New Roman" w:hAnsi="Times New Roman" w:cs="Times New Roman"/>
                <w:noProof/>
                <w:webHidden/>
                <w:sz w:val="24"/>
              </w:rPr>
              <w:instrText xml:space="preserve"> PAGEREF _Toc186189676 \h </w:instrText>
            </w:r>
            <w:r w:rsidR="00D26C81" w:rsidRPr="00D26C81">
              <w:rPr>
                <w:rFonts w:ascii="Times New Roman" w:hAnsi="Times New Roman" w:cs="Times New Roman"/>
                <w:noProof/>
                <w:webHidden/>
                <w:sz w:val="24"/>
              </w:rPr>
            </w:r>
            <w:r w:rsidR="00D26C81" w:rsidRPr="00D26C81">
              <w:rPr>
                <w:rFonts w:ascii="Times New Roman" w:hAnsi="Times New Roman" w:cs="Times New Roman"/>
                <w:noProof/>
                <w:webHidden/>
                <w:sz w:val="24"/>
              </w:rPr>
              <w:fldChar w:fldCharType="separate"/>
            </w:r>
            <w:r>
              <w:rPr>
                <w:rFonts w:ascii="Times New Roman" w:hAnsi="Times New Roman" w:cs="Times New Roman"/>
                <w:noProof/>
                <w:webHidden/>
                <w:sz w:val="24"/>
              </w:rPr>
              <w:t>36</w:t>
            </w:r>
            <w:r w:rsidR="00D26C81" w:rsidRPr="00D26C81">
              <w:rPr>
                <w:rFonts w:ascii="Times New Roman" w:hAnsi="Times New Roman" w:cs="Times New Roman"/>
                <w:noProof/>
                <w:webHidden/>
                <w:sz w:val="24"/>
              </w:rPr>
              <w:fldChar w:fldCharType="end"/>
            </w:r>
          </w:hyperlink>
        </w:p>
        <w:p w14:paraId="3B23B481" w14:textId="77777777" w:rsidR="00D26C81" w:rsidRPr="00D26C81" w:rsidRDefault="004F08DA" w:rsidP="00D26C81">
          <w:pPr>
            <w:pStyle w:val="21"/>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9677" w:history="1">
            <w:r w:rsidR="00D26C81" w:rsidRPr="00D26C81">
              <w:rPr>
                <w:rStyle w:val="aff7"/>
                <w:rFonts w:ascii="Times New Roman" w:hAnsi="Times New Roman" w:cs="Times New Roman"/>
                <w:noProof/>
                <w:sz w:val="24"/>
              </w:rPr>
              <w:t>3.1.</w:t>
            </w:r>
            <w:r w:rsidR="00D26C81" w:rsidRPr="00D26C81">
              <w:rPr>
                <w:rFonts w:ascii="Times New Roman" w:hAnsi="Times New Roman" w:cs="Times New Roman"/>
                <w:noProof/>
                <w:sz w:val="28"/>
                <w:szCs w:val="22"/>
              </w:rPr>
              <w:tab/>
            </w:r>
            <w:r w:rsidR="00D26C81" w:rsidRPr="00D26C81">
              <w:rPr>
                <w:rStyle w:val="aff7"/>
                <w:rFonts w:ascii="Times New Roman" w:hAnsi="Times New Roman" w:cs="Times New Roman"/>
                <w:noProof/>
                <w:sz w:val="24"/>
              </w:rPr>
              <w:t>Психолого-педагогические условия, обеспечивающие развитие ребенка</w:t>
            </w:r>
            <w:r w:rsidR="00D26C81" w:rsidRPr="00D26C81">
              <w:rPr>
                <w:rFonts w:ascii="Times New Roman" w:hAnsi="Times New Roman" w:cs="Times New Roman"/>
                <w:noProof/>
                <w:webHidden/>
                <w:sz w:val="24"/>
              </w:rPr>
              <w:tab/>
            </w:r>
            <w:r w:rsidR="00D26C81" w:rsidRPr="00D26C81">
              <w:rPr>
                <w:rFonts w:ascii="Times New Roman" w:hAnsi="Times New Roman" w:cs="Times New Roman"/>
                <w:noProof/>
                <w:webHidden/>
                <w:sz w:val="24"/>
              </w:rPr>
              <w:fldChar w:fldCharType="begin"/>
            </w:r>
            <w:r w:rsidR="00D26C81" w:rsidRPr="00D26C81">
              <w:rPr>
                <w:rFonts w:ascii="Times New Roman" w:hAnsi="Times New Roman" w:cs="Times New Roman"/>
                <w:noProof/>
                <w:webHidden/>
                <w:sz w:val="24"/>
              </w:rPr>
              <w:instrText xml:space="preserve"> PAGEREF _Toc186189677 \h </w:instrText>
            </w:r>
            <w:r w:rsidR="00D26C81" w:rsidRPr="00D26C81">
              <w:rPr>
                <w:rFonts w:ascii="Times New Roman" w:hAnsi="Times New Roman" w:cs="Times New Roman"/>
                <w:noProof/>
                <w:webHidden/>
                <w:sz w:val="24"/>
              </w:rPr>
            </w:r>
            <w:r w:rsidR="00D26C81" w:rsidRPr="00D26C81">
              <w:rPr>
                <w:rFonts w:ascii="Times New Roman" w:hAnsi="Times New Roman" w:cs="Times New Roman"/>
                <w:noProof/>
                <w:webHidden/>
                <w:sz w:val="24"/>
              </w:rPr>
              <w:fldChar w:fldCharType="separate"/>
            </w:r>
            <w:r>
              <w:rPr>
                <w:rFonts w:ascii="Times New Roman" w:hAnsi="Times New Roman" w:cs="Times New Roman"/>
                <w:noProof/>
                <w:webHidden/>
                <w:sz w:val="24"/>
              </w:rPr>
              <w:t>36</w:t>
            </w:r>
            <w:r w:rsidR="00D26C81" w:rsidRPr="00D26C81">
              <w:rPr>
                <w:rFonts w:ascii="Times New Roman" w:hAnsi="Times New Roman" w:cs="Times New Roman"/>
                <w:noProof/>
                <w:webHidden/>
                <w:sz w:val="24"/>
              </w:rPr>
              <w:fldChar w:fldCharType="end"/>
            </w:r>
          </w:hyperlink>
        </w:p>
        <w:p w14:paraId="2F44748E" w14:textId="63707E6C" w:rsidR="002833CE" w:rsidRDefault="002833CE">
          <w:r>
            <w:rPr>
              <w:b/>
              <w:bCs/>
            </w:rPr>
            <w:fldChar w:fldCharType="end"/>
          </w:r>
        </w:p>
      </w:sdtContent>
    </w:sdt>
    <w:p w14:paraId="37EE03BE" w14:textId="77777777" w:rsidR="002833CE" w:rsidRPr="002833CE" w:rsidRDefault="002833CE">
      <w:pPr>
        <w:widowControl/>
        <w:autoSpaceDE/>
        <w:autoSpaceDN/>
        <w:adjustRightInd/>
        <w:spacing w:after="160" w:line="259" w:lineRule="auto"/>
        <w:ind w:firstLine="0"/>
        <w:jc w:val="left"/>
        <w:rPr>
          <w:rFonts w:ascii="Times New Roman" w:hAnsi="Times New Roman" w:cs="Times New Roman"/>
          <w:b/>
          <w:bCs/>
          <w:sz w:val="24"/>
          <w:szCs w:val="24"/>
          <w:u w:val="single"/>
        </w:rPr>
      </w:pPr>
      <w:r w:rsidRPr="002833CE">
        <w:rPr>
          <w:rFonts w:ascii="Times New Roman" w:hAnsi="Times New Roman" w:cs="Times New Roman"/>
        </w:rPr>
        <w:br w:type="page"/>
      </w:r>
    </w:p>
    <w:p w14:paraId="641EAE34" w14:textId="4ED711ED" w:rsidR="00BB7508" w:rsidRPr="002833CE" w:rsidRDefault="00BB7508" w:rsidP="00D26C81">
      <w:pPr>
        <w:pStyle w:val="1"/>
        <w:numPr>
          <w:ilvl w:val="0"/>
          <w:numId w:val="2"/>
        </w:numPr>
        <w:spacing w:before="0" w:line="360" w:lineRule="auto"/>
        <w:rPr>
          <w:rFonts w:ascii="Times New Roman" w:hAnsi="Times New Roman" w:cs="Times New Roman"/>
          <w:b w:val="0"/>
          <w:sz w:val="28"/>
          <w:u w:val="none"/>
        </w:rPr>
      </w:pPr>
      <w:bookmarkStart w:id="1" w:name="_Toc186189669"/>
      <w:r w:rsidRPr="002833CE">
        <w:rPr>
          <w:rFonts w:ascii="Times New Roman" w:hAnsi="Times New Roman" w:cs="Times New Roman"/>
          <w:b w:val="0"/>
          <w:sz w:val="28"/>
          <w:u w:val="none"/>
        </w:rPr>
        <w:lastRenderedPageBreak/>
        <w:t>Целевой раздел Программы.</w:t>
      </w:r>
      <w:bookmarkEnd w:id="1"/>
    </w:p>
    <w:p w14:paraId="080DEFA3" w14:textId="77777777" w:rsidR="00BB7508" w:rsidRPr="002833CE" w:rsidRDefault="00BB7508" w:rsidP="00BB7508">
      <w:pPr>
        <w:rPr>
          <w:rFonts w:ascii="Times New Roman" w:hAnsi="Times New Roman" w:cs="Times New Roman"/>
        </w:rPr>
      </w:pPr>
    </w:p>
    <w:p w14:paraId="19AF0587" w14:textId="48AED921" w:rsidR="00BB7508" w:rsidRPr="002833CE" w:rsidRDefault="00BB7508" w:rsidP="002833CE">
      <w:pPr>
        <w:pStyle w:val="aff9"/>
        <w:numPr>
          <w:ilvl w:val="1"/>
          <w:numId w:val="2"/>
        </w:numPr>
        <w:spacing w:line="360" w:lineRule="auto"/>
        <w:outlineLvl w:val="1"/>
        <w:rPr>
          <w:rFonts w:ascii="Times New Roman" w:hAnsi="Times New Roman" w:cs="Times New Roman"/>
          <w:sz w:val="28"/>
        </w:rPr>
      </w:pPr>
      <w:bookmarkStart w:id="2" w:name="_Toc186189670"/>
      <w:r w:rsidRPr="002833CE">
        <w:rPr>
          <w:rFonts w:ascii="Times New Roman" w:hAnsi="Times New Roman" w:cs="Times New Roman"/>
          <w:sz w:val="28"/>
        </w:rPr>
        <w:t>Пояснительная записка.</w:t>
      </w:r>
      <w:bookmarkEnd w:id="2"/>
    </w:p>
    <w:p w14:paraId="04E7B8F2" w14:textId="77777777" w:rsidR="002833CE" w:rsidRPr="002833CE" w:rsidRDefault="002833CE" w:rsidP="002833CE">
      <w:pPr>
        <w:pStyle w:val="aff9"/>
        <w:spacing w:line="360" w:lineRule="auto"/>
        <w:ind w:left="1224" w:firstLine="0"/>
        <w:outlineLvl w:val="1"/>
        <w:rPr>
          <w:rFonts w:ascii="Times New Roman" w:hAnsi="Times New Roman" w:cs="Times New Roman"/>
        </w:rPr>
      </w:pPr>
    </w:p>
    <w:p w14:paraId="6A73C031" w14:textId="147BDEF0"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75A101D2"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3CCFD651" w14:textId="75E8F40E"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Задачи Программы:</w:t>
      </w:r>
    </w:p>
    <w:p w14:paraId="0C5DB32D" w14:textId="77777777" w:rsidR="00BB7508" w:rsidRPr="00834E2E" w:rsidRDefault="00BB7508" w:rsidP="00834E2E">
      <w:pPr>
        <w:pStyle w:val="aff9"/>
        <w:numPr>
          <w:ilvl w:val="0"/>
          <w:numId w:val="8"/>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реализация содержания АОП ДО;</w:t>
      </w:r>
    </w:p>
    <w:p w14:paraId="01AF7F59" w14:textId="77777777" w:rsidR="00BB7508" w:rsidRPr="00834E2E" w:rsidRDefault="00BB7508" w:rsidP="00834E2E">
      <w:pPr>
        <w:pStyle w:val="aff9"/>
        <w:numPr>
          <w:ilvl w:val="0"/>
          <w:numId w:val="8"/>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коррекция недостатков психофизического развития обучающихся с ОВЗ;</w:t>
      </w:r>
    </w:p>
    <w:p w14:paraId="44B51D13" w14:textId="77777777" w:rsidR="00BB7508" w:rsidRPr="00834E2E" w:rsidRDefault="00BB7508" w:rsidP="00834E2E">
      <w:pPr>
        <w:pStyle w:val="aff9"/>
        <w:numPr>
          <w:ilvl w:val="0"/>
          <w:numId w:val="8"/>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охрана и укрепление физического и психического здоровья обучающихся с ОВЗ, в том числе их эмоционального благополучия;</w:t>
      </w:r>
    </w:p>
    <w:p w14:paraId="73292E07" w14:textId="77777777" w:rsidR="00BB7508" w:rsidRPr="00834E2E" w:rsidRDefault="00BB7508" w:rsidP="00834E2E">
      <w:pPr>
        <w:pStyle w:val="aff9"/>
        <w:numPr>
          <w:ilvl w:val="0"/>
          <w:numId w:val="8"/>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0DD7C85E" w14:textId="77777777" w:rsidR="00BB7508" w:rsidRPr="00834E2E" w:rsidRDefault="00BB7508" w:rsidP="00834E2E">
      <w:pPr>
        <w:pStyle w:val="aff9"/>
        <w:numPr>
          <w:ilvl w:val="0"/>
          <w:numId w:val="8"/>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2A2E8183" w14:textId="77777777" w:rsidR="00BB7508" w:rsidRPr="00834E2E" w:rsidRDefault="00BB7508" w:rsidP="00834E2E">
      <w:pPr>
        <w:pStyle w:val="aff9"/>
        <w:numPr>
          <w:ilvl w:val="0"/>
          <w:numId w:val="8"/>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52B3D61" w14:textId="77777777" w:rsidR="00BB7508" w:rsidRPr="00834E2E" w:rsidRDefault="00BB7508" w:rsidP="00834E2E">
      <w:pPr>
        <w:pStyle w:val="aff9"/>
        <w:numPr>
          <w:ilvl w:val="0"/>
          <w:numId w:val="8"/>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76DE9451" w14:textId="77777777" w:rsidR="00BB7508" w:rsidRPr="00834E2E" w:rsidRDefault="00BB7508" w:rsidP="00834E2E">
      <w:pPr>
        <w:pStyle w:val="aff9"/>
        <w:numPr>
          <w:ilvl w:val="0"/>
          <w:numId w:val="8"/>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социокультурной среды, соответствующей психофизическим и индивидуальным особенностям развития обучающихся с ОВЗ;</w:t>
      </w:r>
    </w:p>
    <w:p w14:paraId="53ECDEB6" w14:textId="77777777" w:rsidR="00BB7508" w:rsidRPr="00834E2E" w:rsidRDefault="00BB7508" w:rsidP="00834E2E">
      <w:pPr>
        <w:pStyle w:val="aff9"/>
        <w:numPr>
          <w:ilvl w:val="0"/>
          <w:numId w:val="8"/>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lastRenderedPageBreak/>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834E2E">
        <w:rPr>
          <w:rFonts w:ascii="Times New Roman" w:hAnsi="Times New Roman" w:cs="Times New Roman"/>
          <w:sz w:val="24"/>
          <w:szCs w:val="24"/>
        </w:rPr>
        <w:t>абилитации</w:t>
      </w:r>
      <w:proofErr w:type="spellEnd"/>
      <w:r w:rsidRPr="00834E2E">
        <w:rPr>
          <w:rFonts w:ascii="Times New Roman" w:hAnsi="Times New Roman" w:cs="Times New Roman"/>
          <w:sz w:val="24"/>
          <w:szCs w:val="24"/>
        </w:rPr>
        <w:t>), охраны и укрепления здоровья обучающихся с ОВЗ;</w:t>
      </w:r>
    </w:p>
    <w:p w14:paraId="4128CC8D" w14:textId="77777777" w:rsidR="00BB7508" w:rsidRPr="00834E2E" w:rsidRDefault="00BB7508" w:rsidP="00834E2E">
      <w:pPr>
        <w:pStyle w:val="aff9"/>
        <w:numPr>
          <w:ilvl w:val="0"/>
          <w:numId w:val="8"/>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14:paraId="553C0E4B" w14:textId="7729DAD0"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 соответствии со Стандартом Программа построена на следующих принципах:</w:t>
      </w:r>
    </w:p>
    <w:p w14:paraId="7BFD419D"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Поддержка разнообразия детства.</w:t>
      </w:r>
    </w:p>
    <w:p w14:paraId="3DCB133B"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2. Сохранение уникальности и </w:t>
      </w:r>
      <w:proofErr w:type="spellStart"/>
      <w:r w:rsidRPr="002833CE">
        <w:rPr>
          <w:rFonts w:ascii="Times New Roman" w:hAnsi="Times New Roman" w:cs="Times New Roman"/>
          <w:sz w:val="24"/>
          <w:szCs w:val="24"/>
        </w:rPr>
        <w:t>самоценности</w:t>
      </w:r>
      <w:proofErr w:type="spellEnd"/>
      <w:r w:rsidRPr="002833CE">
        <w:rPr>
          <w:rFonts w:ascii="Times New Roman" w:hAnsi="Times New Roman" w:cs="Times New Roman"/>
          <w:sz w:val="24"/>
          <w:szCs w:val="24"/>
        </w:rPr>
        <w:t xml:space="preserve"> детства как важного этапа в общем развитии человека.</w:t>
      </w:r>
    </w:p>
    <w:p w14:paraId="32AD8731"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Позитивная социализация ребенка.</w:t>
      </w:r>
    </w:p>
    <w:p w14:paraId="46282496"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0D107AC4"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4C4276BC"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6. Сотрудничество Организации с семьей.</w:t>
      </w:r>
    </w:p>
    <w:p w14:paraId="2CD1F9B7"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423FED55" w14:textId="1BBC5E4B"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Специфические принципы и подходы к формированию АОП ДО для обучающихся с У О:</w:t>
      </w:r>
    </w:p>
    <w:p w14:paraId="2980A215"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Принцип учета единства диагностики и коррекции отклонений в развитии.</w:t>
      </w:r>
    </w:p>
    <w:p w14:paraId="46D6CF0E"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Принцип учета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14:paraId="39D2143E"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Принцип определения базовых достижений ребенка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14:paraId="4B5F654A"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14:paraId="25BDAEC3"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Принцип учета приоритетности формирования способов усвоения общественного опыта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14:paraId="78E6315F"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lastRenderedPageBreak/>
        <w:t>6. Принцип обогащения традиционных видов детской деятельности новым содержанием.</w:t>
      </w:r>
    </w:p>
    <w:p w14:paraId="3201151B"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7. Принцип стимуляции эмоционального реагирования, </w:t>
      </w:r>
      <w:proofErr w:type="spellStart"/>
      <w:r w:rsidRPr="002833CE">
        <w:rPr>
          <w:rFonts w:ascii="Times New Roman" w:hAnsi="Times New Roman" w:cs="Times New Roman"/>
          <w:sz w:val="24"/>
          <w:szCs w:val="24"/>
        </w:rPr>
        <w:t>эмпатии</w:t>
      </w:r>
      <w:proofErr w:type="spellEnd"/>
      <w:r w:rsidRPr="002833CE">
        <w:rPr>
          <w:rFonts w:ascii="Times New Roman" w:hAnsi="Times New Roman" w:cs="Times New Roman"/>
          <w:sz w:val="24"/>
          <w:szCs w:val="24"/>
        </w:rPr>
        <w:t xml:space="preserve"> и использование их для развития практической деятельности обучающихся, общения и воспитания адекватного поведения.</w:t>
      </w:r>
    </w:p>
    <w:p w14:paraId="6E936F91"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8. 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w:t>
      </w:r>
    </w:p>
    <w:p w14:paraId="292C07D0"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9. Принцип учета роли родителей (законных представителей) или лиц, их заменяющих, в коррекционно-педагогической работе.</w:t>
      </w:r>
    </w:p>
    <w:p w14:paraId="19346D0A"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10. Принцип учета анализа социальной ситуации развития ребенка и его семьи.</w:t>
      </w:r>
    </w:p>
    <w:p w14:paraId="0B47CE23"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Подходы к формированию адаптированных программ для обучающихся с УО:</w:t>
      </w:r>
    </w:p>
    <w:p w14:paraId="5CBBBC5A" w14:textId="77777777" w:rsidR="00BB7508" w:rsidRPr="00834E2E" w:rsidRDefault="00BB7508" w:rsidP="00834E2E">
      <w:pPr>
        <w:pStyle w:val="aff9"/>
        <w:numPr>
          <w:ilvl w:val="0"/>
          <w:numId w:val="8"/>
        </w:numPr>
        <w:spacing w:line="360" w:lineRule="auto"/>
        <w:ind w:left="0" w:firstLine="709"/>
        <w:rPr>
          <w:rFonts w:ascii="Times New Roman" w:hAnsi="Times New Roman" w:cs="Times New Roman"/>
          <w:sz w:val="24"/>
          <w:szCs w:val="24"/>
        </w:rPr>
      </w:pPr>
      <w:proofErr w:type="spellStart"/>
      <w:r w:rsidRPr="00834E2E">
        <w:rPr>
          <w:rFonts w:ascii="Times New Roman" w:hAnsi="Times New Roman" w:cs="Times New Roman"/>
          <w:sz w:val="24"/>
          <w:szCs w:val="24"/>
        </w:rPr>
        <w:t>деятельностный</w:t>
      </w:r>
      <w:proofErr w:type="spellEnd"/>
      <w:r w:rsidRPr="00834E2E">
        <w:rPr>
          <w:rFonts w:ascii="Times New Roman" w:hAnsi="Times New Roman" w:cs="Times New Roman"/>
          <w:sz w:val="24"/>
          <w:szCs w:val="24"/>
        </w:rPr>
        <w:t xml:space="preserve"> подход к организации целостной системы коррекционно-педагогической работы с ребенком;</w:t>
      </w:r>
    </w:p>
    <w:p w14:paraId="2935A5E8" w14:textId="77777777" w:rsidR="00BB7508" w:rsidRPr="00834E2E" w:rsidRDefault="00BB7508" w:rsidP="00834E2E">
      <w:pPr>
        <w:pStyle w:val="aff9"/>
        <w:numPr>
          <w:ilvl w:val="0"/>
          <w:numId w:val="8"/>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личностно-ориентированный подход к воспитанию и обучению обучающихся через изменение содержания обучения и совершенствование методов и приемов работы.</w:t>
      </w:r>
    </w:p>
    <w:p w14:paraId="0A2A8DA0"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w:t>
      </w:r>
    </w:p>
    <w:p w14:paraId="358EDFF0" w14:textId="092A71A5"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Специфические принципы и подходы к формирова</w:t>
      </w:r>
      <w:r w:rsidR="00D26C81">
        <w:rPr>
          <w:rFonts w:ascii="Times New Roman" w:hAnsi="Times New Roman" w:cs="Times New Roman"/>
          <w:sz w:val="24"/>
          <w:szCs w:val="24"/>
        </w:rPr>
        <w:t>нию АОП ДО для обучающихся с НО</w:t>
      </w:r>
      <w:r w:rsidRPr="002833CE">
        <w:rPr>
          <w:rFonts w:ascii="Times New Roman" w:hAnsi="Times New Roman" w:cs="Times New Roman"/>
          <w:sz w:val="24"/>
          <w:szCs w:val="24"/>
        </w:rPr>
        <w:t>ДА:</w:t>
      </w:r>
    </w:p>
    <w:p w14:paraId="4531BCB9"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НОДА, оказанию психолого-педагогической и (или)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14:paraId="2021EA7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2. Индивидуализация образовательных программ дошкольного образования обучающихся с 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w:t>
      </w:r>
      <w:r w:rsidRPr="002833CE">
        <w:rPr>
          <w:rFonts w:ascii="Times New Roman" w:hAnsi="Times New Roman" w:cs="Times New Roman"/>
          <w:sz w:val="24"/>
          <w:szCs w:val="24"/>
        </w:rPr>
        <w:lastRenderedPageBreak/>
        <w:t>данного ребенка спецификой и скоростью, учитывающей его интересы, мотивы, способности и психофизические особенности.</w:t>
      </w:r>
    </w:p>
    <w:p w14:paraId="502B8D5F"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Развивающее вариативное образование: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14:paraId="31DB68AD"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Между отдельными разделами Программы существуют многообразные взаимосвязи: познавательное развитие обучающихся с НОДА тесно связано с двигательным,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НОДА раннего и дошкольного возраста.</w:t>
      </w:r>
    </w:p>
    <w:p w14:paraId="494B95A8"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062BF57E" w14:textId="7B2284BD"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Планируемые результаты.</w:t>
      </w:r>
    </w:p>
    <w:p w14:paraId="5F759174"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2CE91DE0" w14:textId="764B35A0" w:rsidR="00BB7508"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w:t>
      </w:r>
      <w:r w:rsidRPr="002833CE">
        <w:rPr>
          <w:rFonts w:ascii="Times New Roman" w:hAnsi="Times New Roman" w:cs="Times New Roman"/>
          <w:sz w:val="24"/>
          <w:szCs w:val="24"/>
        </w:rPr>
        <w:lastRenderedPageBreak/>
        <w:t>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1DD64FA3" w14:textId="77777777" w:rsidR="002833CE" w:rsidRPr="002833CE" w:rsidRDefault="002833CE" w:rsidP="002833CE">
      <w:pPr>
        <w:spacing w:line="360" w:lineRule="auto"/>
        <w:ind w:firstLine="709"/>
        <w:rPr>
          <w:rFonts w:ascii="Times New Roman" w:hAnsi="Times New Roman" w:cs="Times New Roman"/>
          <w:sz w:val="24"/>
          <w:szCs w:val="24"/>
        </w:rPr>
      </w:pPr>
    </w:p>
    <w:p w14:paraId="5EECC374" w14:textId="1104E0F5" w:rsidR="00BB7508" w:rsidRPr="00D26C81" w:rsidRDefault="00BB7508" w:rsidP="00D26C81">
      <w:pPr>
        <w:pStyle w:val="aff9"/>
        <w:numPr>
          <w:ilvl w:val="1"/>
          <w:numId w:val="2"/>
        </w:numPr>
        <w:spacing w:line="360" w:lineRule="auto"/>
        <w:outlineLvl w:val="1"/>
        <w:rPr>
          <w:rFonts w:ascii="Times New Roman" w:hAnsi="Times New Roman" w:cs="Times New Roman"/>
          <w:sz w:val="24"/>
          <w:szCs w:val="24"/>
        </w:rPr>
      </w:pPr>
      <w:r w:rsidRPr="00D26C81">
        <w:rPr>
          <w:rFonts w:ascii="Times New Roman" w:hAnsi="Times New Roman" w:cs="Times New Roman"/>
          <w:sz w:val="28"/>
          <w:szCs w:val="24"/>
        </w:rPr>
        <w:t xml:space="preserve"> </w:t>
      </w:r>
      <w:bookmarkStart w:id="3" w:name="_Toc186189671"/>
      <w:r w:rsidRPr="00D26C81">
        <w:rPr>
          <w:rFonts w:ascii="Times New Roman" w:hAnsi="Times New Roman" w:cs="Times New Roman"/>
          <w:sz w:val="28"/>
          <w:szCs w:val="24"/>
        </w:rPr>
        <w:t>Целевые ориентиры реализации</w:t>
      </w:r>
      <w:r w:rsidR="002833CE" w:rsidRPr="00D26C81">
        <w:rPr>
          <w:rFonts w:ascii="Times New Roman" w:hAnsi="Times New Roman" w:cs="Times New Roman"/>
          <w:sz w:val="28"/>
          <w:szCs w:val="24"/>
        </w:rPr>
        <w:t xml:space="preserve"> Программы для обучающихся с УО и НОДА</w:t>
      </w:r>
      <w:bookmarkEnd w:id="3"/>
    </w:p>
    <w:p w14:paraId="7C3F78A3" w14:textId="77777777" w:rsidR="002833CE" w:rsidRPr="002833CE" w:rsidRDefault="002833CE" w:rsidP="002833CE">
      <w:pPr>
        <w:spacing w:line="360" w:lineRule="auto"/>
        <w:ind w:firstLine="709"/>
        <w:rPr>
          <w:rFonts w:ascii="Times New Roman" w:hAnsi="Times New Roman" w:cs="Times New Roman"/>
          <w:sz w:val="24"/>
          <w:szCs w:val="24"/>
        </w:rPr>
      </w:pPr>
    </w:p>
    <w:p w14:paraId="3C1324E3" w14:textId="1A2021DA" w:rsidR="00BB7508" w:rsidRPr="002833CE" w:rsidRDefault="00BB7508" w:rsidP="002833CE">
      <w:pPr>
        <w:spacing w:line="360" w:lineRule="auto"/>
        <w:ind w:firstLine="0"/>
        <w:rPr>
          <w:rFonts w:ascii="Times New Roman" w:hAnsi="Times New Roman" w:cs="Times New Roman"/>
          <w:sz w:val="24"/>
          <w:szCs w:val="24"/>
        </w:rPr>
      </w:pPr>
      <w:r w:rsidRPr="002833CE">
        <w:rPr>
          <w:rFonts w:ascii="Times New Roman" w:hAnsi="Times New Roman" w:cs="Times New Roman"/>
          <w:sz w:val="24"/>
          <w:szCs w:val="24"/>
        </w:rPr>
        <w:t>Целевые ориентиры младенческого возраста - к концу первого года жизни ребенок:</w:t>
      </w:r>
    </w:p>
    <w:p w14:paraId="457AF9F2"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проявляет реакции на зрительные, слуховые и тактильные стимулы;</w:t>
      </w:r>
    </w:p>
    <w:p w14:paraId="19D39ED2"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прослеживает взглядом за матерью и ее указательным жестом;</w:t>
      </w:r>
    </w:p>
    <w:p w14:paraId="668092F6"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поддерживает контакт глаза в глаза, проявляет "комплекс оживления" (улыбку и вербализацию) в процессе взаимодействия с близким педагогическим работником;</w:t>
      </w:r>
    </w:p>
    <w:p w14:paraId="6D92DBCE"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умеет посылать матери сигналы, ориентирующие на приглашение к взаимодействию (поворот головы лицом к матери, взгляд в глаза, улыбка);</w:t>
      </w:r>
    </w:p>
    <w:p w14:paraId="36075204"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берет и удерживает погремушку в руках;</w:t>
      </w:r>
    </w:p>
    <w:p w14:paraId="51E237BF"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6) перемещается в пространстве (ползает);</w:t>
      </w:r>
    </w:p>
    <w:p w14:paraId="6E81817C"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7) издает простейшие вокализации, </w:t>
      </w:r>
      <w:proofErr w:type="spellStart"/>
      <w:r w:rsidRPr="002833CE">
        <w:rPr>
          <w:rFonts w:ascii="Times New Roman" w:hAnsi="Times New Roman" w:cs="Times New Roman"/>
          <w:sz w:val="24"/>
          <w:szCs w:val="24"/>
        </w:rPr>
        <w:t>гулит</w:t>
      </w:r>
      <w:proofErr w:type="spellEnd"/>
      <w:r w:rsidRPr="002833CE">
        <w:rPr>
          <w:rFonts w:ascii="Times New Roman" w:hAnsi="Times New Roman" w:cs="Times New Roman"/>
          <w:sz w:val="24"/>
          <w:szCs w:val="24"/>
        </w:rPr>
        <w:t xml:space="preserve"> в определенной ситуации;</w:t>
      </w:r>
    </w:p>
    <w:p w14:paraId="79516FD9"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8) проявляет поведение, ориентированное на режимные моменты: процесс питания, бодрствование и сон.</w:t>
      </w:r>
    </w:p>
    <w:p w14:paraId="0F3FD4BE" w14:textId="5DBF5F31"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Целевые ориентиры обучающихся раннего возраста с легкой умственной отсталостью - к трем годам ребенок умеет:</w:t>
      </w:r>
    </w:p>
    <w:p w14:paraId="1ED147A8"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визуально контактирует с близким педагогическим работником в процессе телесных игр;</w:t>
      </w:r>
    </w:p>
    <w:p w14:paraId="5DB6A835"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самостоятельно перемещается в пространстве (ходьба);</w:t>
      </w:r>
    </w:p>
    <w:p w14:paraId="435FF197"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проявляет интерес к окружающим предметам и действует с ними разными способами;</w:t>
      </w:r>
    </w:p>
    <w:p w14:paraId="52C3FCC1"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вовлекается в действия с игрушками и другими предметами;</w:t>
      </w:r>
    </w:p>
    <w:p w14:paraId="43C45C38"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использует специфические, культурно фиксированные предметные действия;</w:t>
      </w:r>
    </w:p>
    <w:p w14:paraId="5F129D98"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6) знает назначение бытовых предметов (ложки, расчески, карандаша) и умеет пользоваться ими;</w:t>
      </w:r>
    </w:p>
    <w:p w14:paraId="6834B478"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7) владеет простейшими навыками самообслуживания; стремится к опрятности и самостоятельной ест ложкой;</w:t>
      </w:r>
    </w:p>
    <w:p w14:paraId="48FC6125"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8) проявляет интерес к игрушке и различным предметно-игровым действиям с ней;</w:t>
      </w:r>
    </w:p>
    <w:p w14:paraId="1527A475"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9) откликается на свое имя;</w:t>
      </w:r>
    </w:p>
    <w:p w14:paraId="2CDCD214"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10) использует коммуникативные средства общения со педагогическим работником (жесты, слова: "привет, пока, на, дай").</w:t>
      </w:r>
    </w:p>
    <w:p w14:paraId="2E741E3C"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lastRenderedPageBreak/>
        <w:t>При умеренной и тяжелой умственной отсталости:</w:t>
      </w:r>
    </w:p>
    <w:p w14:paraId="37B8BCE3"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откликается на свое имя;</w:t>
      </w:r>
    </w:p>
    <w:p w14:paraId="4533292E"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понимает и использует отдельные жесты и слова, вступая в контакт со знакомыми педагогическим работником;</w:t>
      </w:r>
    </w:p>
    <w:p w14:paraId="56BFA5F2"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может пользоваться ложкой по назначению;</w:t>
      </w:r>
    </w:p>
    <w:p w14:paraId="114E25C2"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4) владеет </w:t>
      </w:r>
      <w:proofErr w:type="spellStart"/>
      <w:r w:rsidRPr="002833CE">
        <w:rPr>
          <w:rFonts w:ascii="Times New Roman" w:hAnsi="Times New Roman" w:cs="Times New Roman"/>
          <w:sz w:val="24"/>
          <w:szCs w:val="24"/>
        </w:rPr>
        <w:t>прямохождением</w:t>
      </w:r>
      <w:proofErr w:type="spellEnd"/>
      <w:r w:rsidRPr="002833CE">
        <w:rPr>
          <w:rFonts w:ascii="Times New Roman" w:hAnsi="Times New Roman" w:cs="Times New Roman"/>
          <w:sz w:val="24"/>
          <w:szCs w:val="24"/>
        </w:rPr>
        <w:t xml:space="preserve"> (самостоятельно ходит);</w:t>
      </w:r>
    </w:p>
    <w:p w14:paraId="7E0B4C14"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проявляет интерес к взаимодействию с новым педагогическим работником (педагогом) в процессе эмоционального общения и предметно-игровых действий;</w:t>
      </w:r>
    </w:p>
    <w:p w14:paraId="12729BD8"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6) показывает по просьбе педагогического работника свои основные части тела и лица (глаза, руки, ноги, уши, нос);</w:t>
      </w:r>
    </w:p>
    <w:p w14:paraId="51D17B9E"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7) 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p w14:paraId="6C80478B"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8) использует коммуникативные средства общения со педагогическим работником (жесты, отдельные звуки);</w:t>
      </w:r>
    </w:p>
    <w:p w14:paraId="104595F6"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9) показывает по просьбе педагогического работника названный им знакомый предмет (игрушку).</w:t>
      </w:r>
    </w:p>
    <w:p w14:paraId="5896B896" w14:textId="11B3C115"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Целевые ориентиры к концу дошкольного возраста обучающихся с легкой умственной отсталостью - к семи годам ребенок умеет:</w:t>
      </w:r>
    </w:p>
    <w:p w14:paraId="29343181"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здороваться при встрече со знакомыми педагогическим работником и другими детьми, прощаться при расставании, пользуясь при этом невербальными и вербальными средствами общения;</w:t>
      </w:r>
    </w:p>
    <w:p w14:paraId="525BE1A0"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благодарить за услугу, за подарок, угощение;</w:t>
      </w:r>
    </w:p>
    <w:p w14:paraId="29EBA712"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адекватно вести себя в знакомой и незнакомой ситуации;</w:t>
      </w:r>
    </w:p>
    <w:p w14:paraId="50751F40"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проявлять доброжелательное отношение к знакомым и незнакомым людям;</w:t>
      </w:r>
    </w:p>
    <w:p w14:paraId="383CBF8E"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проявлять элементарную самооценку своих поступков и действий;</w:t>
      </w:r>
    </w:p>
    <w:p w14:paraId="0D8D743E"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6) адекватно реагировать на доброжелательное и недоброжелательное отношение к себе со стороны окружающих;</w:t>
      </w:r>
    </w:p>
    <w:p w14:paraId="06B13735"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7) 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14:paraId="579FA712"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8) соотносить знакомый текст с соответствующей иллюстрацией;</w:t>
      </w:r>
    </w:p>
    <w:p w14:paraId="22D94DEF"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9) выполнять задания на классификацию знакомых картинок;</w:t>
      </w:r>
    </w:p>
    <w:p w14:paraId="058F8EFD"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10) быть партнером в игре и в совместной деятельности со знакомыми детьми, обращаться к ним с просьбами и предложениями о совместной игре или практической </w:t>
      </w:r>
      <w:r w:rsidRPr="002833CE">
        <w:rPr>
          <w:rFonts w:ascii="Times New Roman" w:hAnsi="Times New Roman" w:cs="Times New Roman"/>
          <w:sz w:val="24"/>
          <w:szCs w:val="24"/>
        </w:rPr>
        <w:lastRenderedPageBreak/>
        <w:t>деятельности;</w:t>
      </w:r>
    </w:p>
    <w:p w14:paraId="6F6D261F"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11) знать и выполнять некоторые упражнения из комплекса утренней зарядки или разминки в течение дня;</w:t>
      </w:r>
    </w:p>
    <w:p w14:paraId="495C6587"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12) самостоятельно участвовать в знакомых подвижных и музыкальных играх;</w:t>
      </w:r>
    </w:p>
    <w:p w14:paraId="78AFC607"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13) самостоятельно спускаться и подниматься по ступенькам лестницы;</w:t>
      </w:r>
    </w:p>
    <w:p w14:paraId="0A4D0085"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14) положительно реагировать на просьбу педагогического работника убрать игрушки, покормить животных, полить растения в живом уголке, убрать мусор, сервировать стол, помыть посуду, протереть пыль;</w:t>
      </w:r>
    </w:p>
    <w:p w14:paraId="4719991A"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15) проявлять самостоятельность в быту; владеть основными культурно-гигиеническими навыками;</w:t>
      </w:r>
    </w:p>
    <w:p w14:paraId="3C13496C"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16) положительно относиться к труду педагогических работников и к результатам его труда.</w:t>
      </w:r>
    </w:p>
    <w:p w14:paraId="4AF478F1" w14:textId="3802F3C8"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Целевые ориентиры к концу дошкольного возраста обучающихся с умеренной умственной отсталостью - к семи годам ребенок умеет:</w:t>
      </w:r>
    </w:p>
    <w:p w14:paraId="1FD0A50C"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здороваться при встрече с педагогическим работником и другими детьми, прощаться при расставании, пользуясь при этом невербальными и (или) вербальными средствами общения;</w:t>
      </w:r>
    </w:p>
    <w:p w14:paraId="22587BA0"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благодарить за услугу, за подарок, угощение;</w:t>
      </w:r>
    </w:p>
    <w:p w14:paraId="378B80CB"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адекватно вести себя в знакомой ситуации;</w:t>
      </w:r>
    </w:p>
    <w:p w14:paraId="7DD8B326"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адекватно реагировать на доброжелательное и недоброжелательное отношение к себе со стороны окружающих;</w:t>
      </w:r>
    </w:p>
    <w:p w14:paraId="7D5DBCFA"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проявлять доброжелательное отношение к знакомым людям;</w:t>
      </w:r>
    </w:p>
    <w:p w14:paraId="1027AC8C"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6) сотрудничать с новым педагогическим работником в знакомой игровой ситуации;</w:t>
      </w:r>
    </w:p>
    <w:p w14:paraId="5D1335B9"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7) положительно относиться к труду педагогических работников и к результатам его труда;</w:t>
      </w:r>
    </w:p>
    <w:p w14:paraId="4500E342"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8) самостоятельно участвовать в знакомых музыкальных и подвижных играх;</w:t>
      </w:r>
    </w:p>
    <w:p w14:paraId="4E1B27C7"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9) самостоятельно спускаться и подниматься по ступенькам лестницы;</w:t>
      </w:r>
    </w:p>
    <w:p w14:paraId="02D1DE1B"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10) положительно реагировать на просьбу педагогического работника убрать игрушки, покормить животных, полить растения в живом уголке;</w:t>
      </w:r>
    </w:p>
    <w:p w14:paraId="484258FF"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11) проявлять некоторую самостоятельность в быту, частично владеть основными культурно-гигиеническими навыками;</w:t>
      </w:r>
    </w:p>
    <w:p w14:paraId="345D0867"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12) положительно относиться к труду педагогических работников и к результатам его труда.</w:t>
      </w:r>
    </w:p>
    <w:p w14:paraId="7018391F" w14:textId="644F1F7D"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Целевые ориентиры к концу дошкольного возраста обучающихся с тяжелой </w:t>
      </w:r>
      <w:r w:rsidRPr="002833CE">
        <w:rPr>
          <w:rFonts w:ascii="Times New Roman" w:hAnsi="Times New Roman" w:cs="Times New Roman"/>
          <w:sz w:val="24"/>
          <w:szCs w:val="24"/>
        </w:rPr>
        <w:lastRenderedPageBreak/>
        <w:t>умственной отсталостью - к семи годам ребенок умеет:</w:t>
      </w:r>
    </w:p>
    <w:p w14:paraId="6C545511"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здороваться при встрече с педагогическим работником и другими детьми, прощаться при расставании, пользуясь при этом невербальными средствами общения (смотреть в глаза, протягивать руку);</w:t>
      </w:r>
    </w:p>
    <w:p w14:paraId="7A506249"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взаимодействовать со знакомым педагогическим работником в знакомой игровой ситуации;</w:t>
      </w:r>
    </w:p>
    <w:p w14:paraId="78D7871F"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самостоятельно ходить;</w:t>
      </w:r>
    </w:p>
    <w:p w14:paraId="7F67B328"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владеть элементарными навыками в быту;</w:t>
      </w:r>
    </w:p>
    <w:p w14:paraId="48511252"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подражать знакомым действиям педагогического работника;</w:t>
      </w:r>
    </w:p>
    <w:p w14:paraId="6938B951" w14:textId="7777777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6) проявлять интерес к другим детям.</w:t>
      </w:r>
    </w:p>
    <w:p w14:paraId="24698ECA" w14:textId="4A77E476"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Целевые ориентиры освоения Программы детьми среднего дошкольного возраста с НОДА - к шести годам ребенок:</w:t>
      </w:r>
    </w:p>
    <w:p w14:paraId="00979874"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52C04F0A"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понимает и употребляет слова, обозначающие названия предметов, действий, признаков, состояний, свойств, качеств;</w:t>
      </w:r>
    </w:p>
    <w:p w14:paraId="36A5159D"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3) различает словообразовательные модели и грамматические формы слов в </w:t>
      </w:r>
      <w:proofErr w:type="spellStart"/>
      <w:r w:rsidRPr="002833CE">
        <w:rPr>
          <w:rFonts w:ascii="Times New Roman" w:hAnsi="Times New Roman" w:cs="Times New Roman"/>
          <w:sz w:val="24"/>
          <w:szCs w:val="24"/>
        </w:rPr>
        <w:t>импрессивной</w:t>
      </w:r>
      <w:proofErr w:type="spellEnd"/>
      <w:r w:rsidRPr="002833CE">
        <w:rPr>
          <w:rFonts w:ascii="Times New Roman" w:hAnsi="Times New Roman" w:cs="Times New Roman"/>
          <w:sz w:val="24"/>
          <w:szCs w:val="24"/>
        </w:rPr>
        <w:t xml:space="preserve"> речи;</w:t>
      </w:r>
    </w:p>
    <w:p w14:paraId="763B0B5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14:paraId="522DEFC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p>
    <w:p w14:paraId="475383F9"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6) составляет описательный рассказ по вопросам (с помощью педагогического работника), ориентируясь на игрушки, картинки, из личного опыта;</w:t>
      </w:r>
    </w:p>
    <w:p w14:paraId="69FABE85"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7) различает на слух ненарушенные и нарушенные в произношении звуки;</w:t>
      </w:r>
    </w:p>
    <w:p w14:paraId="536BF711"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8) владеет простыми формами фонематического анализа;</w:t>
      </w:r>
    </w:p>
    <w:p w14:paraId="6FF21F97"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9) использует различные виды интонационных конструкций;</w:t>
      </w:r>
    </w:p>
    <w:p w14:paraId="36B2CA95"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10) выполняет взаимосвязанные ролевые действия, изображающие социальные функции людей, понимает и называет свою роль;</w:t>
      </w:r>
    </w:p>
    <w:p w14:paraId="0412912C"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11) использует в ходе игры различные натуральные предметы, их модели, предметы-заместители;</w:t>
      </w:r>
    </w:p>
    <w:p w14:paraId="5757ECB2"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12) передает в сюжетно-ролевых и театрализованных играх различные виды социальных отношений;</w:t>
      </w:r>
    </w:p>
    <w:p w14:paraId="63204CD7"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lastRenderedPageBreak/>
        <w:t>13) стремится к самостоятельности, проявляет относительную независимость от педагогического работника;</w:t>
      </w:r>
    </w:p>
    <w:p w14:paraId="6930CEB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14) проявляет доброжелательное отношение к детям, педагогическим работником, оказывает помощь в процессе деятельности, благодарит за помощь;</w:t>
      </w:r>
    </w:p>
    <w:p w14:paraId="10761613"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15) занимается доступным продуктивным видом деятельности, не отвлекаясь, в течение некоторого времени (15-20 минут);</w:t>
      </w:r>
    </w:p>
    <w:p w14:paraId="1D398C1B"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43C099F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к концу периода обучения, самостоятельно;</w:t>
      </w:r>
    </w:p>
    <w:p w14:paraId="4EDE5385"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18) 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14:paraId="4236EC29"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19)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500EA86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5D5E4FA7"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21) может самостоятельно получать новую информацию (задает вопросы, экспериментирует);</w:t>
      </w:r>
    </w:p>
    <w:p w14:paraId="06229F46"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22) обладает значительно возросшим объемом понимания речи и </w:t>
      </w:r>
      <w:proofErr w:type="spellStart"/>
      <w:r w:rsidRPr="002833CE">
        <w:rPr>
          <w:rFonts w:ascii="Times New Roman" w:hAnsi="Times New Roman" w:cs="Times New Roman"/>
          <w:sz w:val="24"/>
          <w:szCs w:val="24"/>
        </w:rPr>
        <w:t>звукопроизносительными</w:t>
      </w:r>
      <w:proofErr w:type="spellEnd"/>
      <w:r w:rsidRPr="002833CE">
        <w:rPr>
          <w:rFonts w:ascii="Times New Roman" w:hAnsi="Times New Roman" w:cs="Times New Roman"/>
          <w:sz w:val="24"/>
          <w:szCs w:val="24"/>
        </w:rPr>
        <w:t xml:space="preserve"> возможностями, активным словарным запасом с последующим включением его в простые фразы;</w:t>
      </w:r>
    </w:p>
    <w:p w14:paraId="7944FF97"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23) в речи употребляет все части речи, проявляя словотворчество;</w:t>
      </w:r>
    </w:p>
    <w:p w14:paraId="670E48C7"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24)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2A0ADD2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25) изображает предметы с деталями, появляются элементы сюжета, композиции, замысел опережает изображение;</w:t>
      </w:r>
    </w:p>
    <w:p w14:paraId="7DD1DE8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26) положительно эмоционально относится к изобразительной деятельности, ее процессу и результатам, знает материалы и средства, используемые в процессе </w:t>
      </w:r>
      <w:r w:rsidRPr="002833CE">
        <w:rPr>
          <w:rFonts w:ascii="Times New Roman" w:hAnsi="Times New Roman" w:cs="Times New Roman"/>
          <w:sz w:val="24"/>
          <w:szCs w:val="24"/>
        </w:rPr>
        <w:lastRenderedPageBreak/>
        <w:t>изобразительной деятельности, их свойства;</w:t>
      </w:r>
    </w:p>
    <w:p w14:paraId="7751D872"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27) знает основные цвета и их оттенки;</w:t>
      </w:r>
    </w:p>
    <w:p w14:paraId="19E988AC"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28) сотрудничает с другими детьми в процессе выполнения коллективных работ;</w:t>
      </w:r>
    </w:p>
    <w:p w14:paraId="2F2D00AF"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29)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6C7FF703"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30) выполняет двигательные цепочки из трех-пяти элементов;</w:t>
      </w:r>
    </w:p>
    <w:p w14:paraId="04342C33"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31) выполняет общеразвивающие упражнения с учетом особенностей двигательного развития;</w:t>
      </w:r>
    </w:p>
    <w:p w14:paraId="6090489D"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32) элементарно описывает по вопросам педагогического работника свое самочувствие, может привлечь его внимание в случае плохого самочувствия, боли.</w:t>
      </w:r>
    </w:p>
    <w:p w14:paraId="1A3E8FB2" w14:textId="74846BD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Целевые ориентиры на этапе завершения освоения Программы к семи-восьми годам ребенок:</w:t>
      </w:r>
    </w:p>
    <w:p w14:paraId="6D1B5F47"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p>
    <w:p w14:paraId="4E2308CC"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усваивает значения новых слов на основе знаний о предметах и явлениях окружающего мира;</w:t>
      </w:r>
    </w:p>
    <w:p w14:paraId="31156A6E"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употребляет слова, обозначающие личностные характеристики, с мотивным значением, многозначные;</w:t>
      </w:r>
    </w:p>
    <w:p w14:paraId="1DA0BC27"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умеет подбирать слова с противоположным и сходным значением;</w:t>
      </w:r>
    </w:p>
    <w:p w14:paraId="3A5EF4DE"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умеет осмысливать образные выражения и объяснять смысл поговорок (при необходимости прибегает к помощи педагогического работника);</w:t>
      </w:r>
    </w:p>
    <w:p w14:paraId="67E4B42D"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6) правильно употребляет грамматические формы слова; продуктивные и непродуктивные словообразовательные модели;</w:t>
      </w:r>
    </w:p>
    <w:p w14:paraId="4BE0FFC8"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7)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14:paraId="11C188E8"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8) осуществляет слуховую и </w:t>
      </w:r>
      <w:proofErr w:type="spellStart"/>
      <w:r w:rsidRPr="002833CE">
        <w:rPr>
          <w:rFonts w:ascii="Times New Roman" w:hAnsi="Times New Roman" w:cs="Times New Roman"/>
          <w:sz w:val="24"/>
          <w:szCs w:val="24"/>
        </w:rPr>
        <w:t>слухопроизносительную</w:t>
      </w:r>
      <w:proofErr w:type="spellEnd"/>
      <w:r w:rsidRPr="002833CE">
        <w:rPr>
          <w:rFonts w:ascii="Times New Roman" w:hAnsi="Times New Roman" w:cs="Times New Roman"/>
          <w:sz w:val="24"/>
          <w:szCs w:val="24"/>
        </w:rPr>
        <w:t xml:space="preserve"> дифференциацию звуков по всем дифференциальным признакам;</w:t>
      </w:r>
    </w:p>
    <w:p w14:paraId="48ADD95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9)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5076B245"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10)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w:t>
      </w:r>
      <w:r w:rsidRPr="002833CE">
        <w:rPr>
          <w:rFonts w:ascii="Times New Roman" w:hAnsi="Times New Roman" w:cs="Times New Roman"/>
          <w:sz w:val="24"/>
          <w:szCs w:val="24"/>
        </w:rPr>
        <w:lastRenderedPageBreak/>
        <w:t>односложных);</w:t>
      </w:r>
    </w:p>
    <w:p w14:paraId="74A1E398"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11) правильно произносит звуки (в соответствии с онтогенезом);</w:t>
      </w:r>
    </w:p>
    <w:p w14:paraId="01A538F5"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12) владеет доступными видами продуктивной деятельности, проявляет инициативу и самостоятельность в разных видах деятельности;</w:t>
      </w:r>
    </w:p>
    <w:p w14:paraId="3A86B07F"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13) выбирает род занятий, участников по совместной деятельности, избирательно и устойчиво взаимодействует с детьми;</w:t>
      </w:r>
    </w:p>
    <w:p w14:paraId="5C2DD965"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14) участвует в коллективном создании замысла в игре и на занятиях;</w:t>
      </w:r>
    </w:p>
    <w:p w14:paraId="65F9D427"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15) передает как можно более точное сообщение другому, проявляя внимание к собеседнику;</w:t>
      </w:r>
    </w:p>
    <w:p w14:paraId="3C4CBB8D"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16)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66C3F2D4"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17)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06478A5B"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18)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019388A6"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19)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13EDF5A4"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20)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2AF543F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21) 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1E3C056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22) определяет времена года, части суток;</w:t>
      </w:r>
    </w:p>
    <w:p w14:paraId="7FA6F206"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23) самостоятельно получает ' новую информацию (задает вопросы, экспериментирует);</w:t>
      </w:r>
    </w:p>
    <w:p w14:paraId="429FD6F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24) 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09059613"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lastRenderedPageBreak/>
        <w:t>25) 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14:paraId="365B050F"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26) отражает в речи собственные впечатления, представления, события своей жизни, составляет с помощью педагогического работника небольшие сообщения, рассказы "из личного опыта";</w:t>
      </w:r>
    </w:p>
    <w:p w14:paraId="5CDDE617"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27) владеет языковыми операции, обеспечивающими овладение грамотой;</w:t>
      </w:r>
    </w:p>
    <w:p w14:paraId="47D0F1CC"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28) стремится к использованию различных средств и материалов в процессе изобразительной деятельности;</w:t>
      </w:r>
    </w:p>
    <w:p w14:paraId="35D8F919"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29)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proofErr w:type="spellStart"/>
      <w:r w:rsidRPr="002833CE">
        <w:rPr>
          <w:rFonts w:ascii="Times New Roman" w:hAnsi="Times New Roman" w:cs="Times New Roman"/>
          <w:sz w:val="24"/>
          <w:szCs w:val="24"/>
        </w:rPr>
        <w:t>богородская</w:t>
      </w:r>
      <w:proofErr w:type="spellEnd"/>
      <w:r w:rsidRPr="002833CE">
        <w:rPr>
          <w:rFonts w:ascii="Times New Roman" w:hAnsi="Times New Roman" w:cs="Times New Roman"/>
          <w:sz w:val="24"/>
          <w:szCs w:val="24"/>
        </w:rPr>
        <w:t xml:space="preserve"> игрушка, воспринимает музыку, художественную литературу, фольклор;</w:t>
      </w:r>
    </w:p>
    <w:p w14:paraId="5FD913B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30) проявляет интерес к произведениям народной, классической и современной музыки, к музыкальным инструментам;</w:t>
      </w:r>
    </w:p>
    <w:p w14:paraId="25D53E73"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31) сопереживает персонажам художественных произведений;</w:t>
      </w:r>
    </w:p>
    <w:p w14:paraId="00C990C2"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32) выполняет доступные движения и упражнения по словесной инструкции педагогических работников;</w:t>
      </w:r>
    </w:p>
    <w:p w14:paraId="4FC300D2"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33) знает и подчиняется правилам игр, игр с элементами спорта;</w:t>
      </w:r>
    </w:p>
    <w:p w14:paraId="070367CA"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28B153C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обучающихся с НОДА тесно связаны с их двигательным развитием. У обучающихся с тяжелой двигательной патологией может задерживаться темп познавательного и речевого развития.</w:t>
      </w:r>
    </w:p>
    <w:p w14:paraId="35E6BC66" w14:textId="77777777" w:rsidR="00F541A3" w:rsidRPr="002833CE" w:rsidRDefault="00F541A3" w:rsidP="002833CE">
      <w:pPr>
        <w:spacing w:line="360" w:lineRule="auto"/>
        <w:ind w:firstLine="709"/>
        <w:rPr>
          <w:rFonts w:ascii="Times New Roman" w:hAnsi="Times New Roman" w:cs="Times New Roman"/>
          <w:sz w:val="24"/>
          <w:szCs w:val="24"/>
        </w:rPr>
      </w:pPr>
    </w:p>
    <w:p w14:paraId="48F7A11D" w14:textId="3DD69436" w:rsidR="00BB7508" w:rsidRPr="002833CE" w:rsidRDefault="00BB7508" w:rsidP="002833CE">
      <w:pPr>
        <w:spacing w:line="360" w:lineRule="auto"/>
        <w:ind w:firstLine="709"/>
        <w:rPr>
          <w:rFonts w:ascii="Times New Roman" w:hAnsi="Times New Roman" w:cs="Times New Roman"/>
          <w:sz w:val="24"/>
          <w:szCs w:val="24"/>
        </w:rPr>
      </w:pPr>
    </w:p>
    <w:p w14:paraId="023F2EC7" w14:textId="4CF2279D" w:rsidR="00BB7508" w:rsidRPr="002833CE" w:rsidRDefault="002833CE" w:rsidP="002833CE">
      <w:pPr>
        <w:widowControl/>
        <w:autoSpaceDE/>
        <w:autoSpaceDN/>
        <w:adjustRightInd/>
        <w:spacing w:after="160" w:line="259"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6152FA94" w14:textId="0496BC19" w:rsidR="00BB7508" w:rsidRPr="002833CE" w:rsidRDefault="00BB7508" w:rsidP="002833CE">
      <w:pPr>
        <w:pStyle w:val="aff9"/>
        <w:numPr>
          <w:ilvl w:val="0"/>
          <w:numId w:val="2"/>
        </w:numPr>
        <w:spacing w:line="360" w:lineRule="auto"/>
        <w:ind w:left="0" w:firstLine="709"/>
        <w:jc w:val="center"/>
        <w:outlineLvl w:val="0"/>
        <w:rPr>
          <w:rFonts w:ascii="Times New Roman" w:hAnsi="Times New Roman" w:cs="Times New Roman"/>
          <w:sz w:val="28"/>
          <w:szCs w:val="24"/>
        </w:rPr>
      </w:pPr>
      <w:bookmarkStart w:id="4" w:name="_Toc186189672"/>
      <w:r w:rsidRPr="002833CE">
        <w:rPr>
          <w:rFonts w:ascii="Times New Roman" w:hAnsi="Times New Roman" w:cs="Times New Roman"/>
          <w:sz w:val="28"/>
          <w:szCs w:val="24"/>
        </w:rPr>
        <w:lastRenderedPageBreak/>
        <w:t>Содержательный раздел Программы</w:t>
      </w:r>
      <w:bookmarkEnd w:id="4"/>
    </w:p>
    <w:p w14:paraId="5DE9AFDA" w14:textId="54902DA4" w:rsidR="00BB7508" w:rsidRPr="002833CE" w:rsidRDefault="00BB7508" w:rsidP="002833CE">
      <w:pPr>
        <w:spacing w:line="360" w:lineRule="auto"/>
        <w:ind w:firstLine="0"/>
        <w:rPr>
          <w:rFonts w:ascii="Times New Roman" w:hAnsi="Times New Roman" w:cs="Times New Roman"/>
          <w:sz w:val="24"/>
          <w:szCs w:val="24"/>
        </w:rPr>
      </w:pPr>
    </w:p>
    <w:p w14:paraId="4D2A99B5" w14:textId="1308BE2F" w:rsidR="002833CE" w:rsidRPr="00D26C81" w:rsidRDefault="002833CE" w:rsidP="00D26C81">
      <w:pPr>
        <w:pStyle w:val="aff9"/>
        <w:numPr>
          <w:ilvl w:val="1"/>
          <w:numId w:val="2"/>
        </w:numPr>
        <w:spacing w:line="360" w:lineRule="auto"/>
        <w:jc w:val="center"/>
        <w:outlineLvl w:val="1"/>
        <w:rPr>
          <w:rFonts w:ascii="Times New Roman" w:hAnsi="Times New Roman" w:cs="Times New Roman"/>
          <w:sz w:val="28"/>
          <w:szCs w:val="28"/>
        </w:rPr>
      </w:pPr>
      <w:bookmarkStart w:id="5" w:name="_Toc186184188"/>
      <w:r w:rsidRPr="00D26C81">
        <w:rPr>
          <w:rFonts w:ascii="Times New Roman" w:hAnsi="Times New Roman" w:cs="Times New Roman"/>
          <w:sz w:val="28"/>
          <w:szCs w:val="28"/>
        </w:rPr>
        <w:t xml:space="preserve"> </w:t>
      </w:r>
      <w:bookmarkStart w:id="6" w:name="_Toc186189673"/>
      <w:r w:rsidRPr="00D26C81">
        <w:rPr>
          <w:rFonts w:ascii="Times New Roman" w:hAnsi="Times New Roman" w:cs="Times New Roman"/>
          <w:sz w:val="28"/>
          <w:szCs w:val="28"/>
        </w:rPr>
        <w:t xml:space="preserve">Описание образовательной деятельности обучающихся с </w:t>
      </w:r>
      <w:r w:rsidR="00A66FCC" w:rsidRPr="00D26C81">
        <w:rPr>
          <w:rFonts w:ascii="Times New Roman" w:hAnsi="Times New Roman" w:cs="Times New Roman"/>
          <w:sz w:val="28"/>
          <w:szCs w:val="28"/>
        </w:rPr>
        <w:t>УО и НОДА</w:t>
      </w:r>
      <w:r w:rsidRPr="00D26C81">
        <w:rPr>
          <w:rFonts w:ascii="Times New Roman" w:hAnsi="Times New Roman" w:cs="Times New Roman"/>
          <w:sz w:val="28"/>
          <w:szCs w:val="28"/>
        </w:rPr>
        <w:t xml:space="preserve"> в соответствии с направлениями развития ребенка</w:t>
      </w:r>
      <w:bookmarkEnd w:id="5"/>
      <w:bookmarkEnd w:id="6"/>
    </w:p>
    <w:p w14:paraId="1E0F5488" w14:textId="77777777" w:rsidR="002833CE" w:rsidRDefault="002833CE" w:rsidP="002833CE">
      <w:pPr>
        <w:spacing w:line="360" w:lineRule="auto"/>
        <w:ind w:firstLine="709"/>
        <w:rPr>
          <w:rFonts w:ascii="Times New Roman" w:hAnsi="Times New Roman" w:cs="Times New Roman"/>
          <w:sz w:val="24"/>
          <w:szCs w:val="24"/>
        </w:rPr>
      </w:pPr>
    </w:p>
    <w:p w14:paraId="590F953B" w14:textId="2723BDF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 области речевого развития обучающихся от 2-х до 6-ти месяцев основными задачами образовательной деятельности являются:</w:t>
      </w:r>
    </w:p>
    <w:p w14:paraId="45DCD293"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создавать условия для речевого развития обучающихся, обеспечивая полноценную речевую среду (педагогические работники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14:paraId="43871896"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стимулировать внимание ребенка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лица, указаниями на предметы.</w:t>
      </w:r>
    </w:p>
    <w:p w14:paraId="30C6FB66" w14:textId="213B8034"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В области речевого развития обучающихся от 6-ти месяцев до 1-го года основными задачами образовательной деятельности являются:</w:t>
      </w:r>
    </w:p>
    <w:p w14:paraId="5CA747C7"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18798153"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предлагают ребенку показать их, выполнить простые действия с ними ("где зайка?" "покажи зайку");</w:t>
      </w:r>
    </w:p>
    <w:p w14:paraId="08631370"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создавать условия для развития активного лепета как важного компонента речевого развития.</w:t>
      </w:r>
    </w:p>
    <w:p w14:paraId="5BED71B3" w14:textId="02B21736"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Ориентир развития к концу первого года жизни ребенка. Обучающиеся могут научиться:</w:t>
      </w:r>
    </w:p>
    <w:p w14:paraId="3F2FBAD7"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proofErr w:type="spellStart"/>
      <w:r w:rsidRPr="00834E2E">
        <w:rPr>
          <w:rFonts w:ascii="Times New Roman" w:hAnsi="Times New Roman" w:cs="Times New Roman"/>
          <w:sz w:val="24"/>
          <w:szCs w:val="24"/>
        </w:rPr>
        <w:t>гулить</w:t>
      </w:r>
      <w:proofErr w:type="spellEnd"/>
      <w:r w:rsidRPr="00834E2E">
        <w:rPr>
          <w:rFonts w:ascii="Times New Roman" w:hAnsi="Times New Roman" w:cs="Times New Roman"/>
          <w:sz w:val="24"/>
          <w:szCs w:val="24"/>
        </w:rPr>
        <w:t xml:space="preserve"> в ситуации общения с родителями (законными представителями), педагогическим работником;</w:t>
      </w:r>
    </w:p>
    <w:p w14:paraId="251FA9A4"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произносить отдельные звуки при эмоциональном общении с родителями (законными представителями), педагогическим работником.</w:t>
      </w:r>
    </w:p>
    <w:p w14:paraId="4ABBC2C2" w14:textId="053112F4"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Речевое развитие обучающихся от 1-го года до 1-го года 6-ти месяцев, основными </w:t>
      </w:r>
      <w:r w:rsidRPr="002833CE">
        <w:rPr>
          <w:rFonts w:ascii="Times New Roman" w:hAnsi="Times New Roman" w:cs="Times New Roman"/>
          <w:sz w:val="24"/>
          <w:szCs w:val="24"/>
        </w:rPr>
        <w:lastRenderedPageBreak/>
        <w:t>задачами образовательной деятельности являются:</w:t>
      </w:r>
    </w:p>
    <w:p w14:paraId="202B5F93"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14:paraId="3AFE4EBD"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продолжать создавать условия для развития активного лепета как важного компонента речевого развития;</w:t>
      </w:r>
    </w:p>
    <w:p w14:paraId="491F7550"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формировать взаимосвязь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14:paraId="56E450EF"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активизировать речевые реакции обучающихся,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14:paraId="1001B69F"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брать, удерживать и бросать предметы (игрушки) одной рукой;</w:t>
      </w:r>
    </w:p>
    <w:p w14:paraId="2CC7A46A"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брать и удерживать предметы двумя руками ("Собери мячи в корзину", "Держи шарик", "Переложи обруч");</w:t>
      </w:r>
    </w:p>
    <w:p w14:paraId="01FB4842" w14:textId="46B0C970"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Речевое развитие обучающихся от 1-го года 6-ти месяцев до 2-х лет:</w:t>
      </w:r>
    </w:p>
    <w:p w14:paraId="200FC5F9"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активизировать речевые реакции обучающихся,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14:paraId="182AAB91"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14:paraId="38049672"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создавать условия для развития слухового восприятия при использовании различных игр с музыкальными игрушками.</w:t>
      </w:r>
    </w:p>
    <w:p w14:paraId="230C52CE"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совершенствовать умения пользоваться жестом, понимать и выполнять инструкцию "дай", "на", "возьми".</w:t>
      </w:r>
    </w:p>
    <w:p w14:paraId="2AD175F0"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побуждать обучающихся к речевым высказываниям в результате действий с игрушками ("</w:t>
      </w:r>
      <w:proofErr w:type="spellStart"/>
      <w:r w:rsidRPr="00834E2E">
        <w:rPr>
          <w:rFonts w:ascii="Times New Roman" w:hAnsi="Times New Roman" w:cs="Times New Roman"/>
          <w:sz w:val="24"/>
          <w:szCs w:val="24"/>
        </w:rPr>
        <w:t>ляля</w:t>
      </w:r>
      <w:proofErr w:type="spellEnd"/>
      <w:r w:rsidRPr="00834E2E">
        <w:rPr>
          <w:rFonts w:ascii="Times New Roman" w:hAnsi="Times New Roman" w:cs="Times New Roman"/>
          <w:sz w:val="24"/>
          <w:szCs w:val="24"/>
        </w:rPr>
        <w:t xml:space="preserve"> топ-топ", "машина </w:t>
      </w:r>
      <w:proofErr w:type="spellStart"/>
      <w:r w:rsidRPr="00834E2E">
        <w:rPr>
          <w:rFonts w:ascii="Times New Roman" w:hAnsi="Times New Roman" w:cs="Times New Roman"/>
          <w:sz w:val="24"/>
          <w:szCs w:val="24"/>
        </w:rPr>
        <w:t>би-би</w:t>
      </w:r>
      <w:proofErr w:type="spellEnd"/>
      <w:r w:rsidRPr="00834E2E">
        <w:rPr>
          <w:rFonts w:ascii="Times New Roman" w:hAnsi="Times New Roman" w:cs="Times New Roman"/>
          <w:sz w:val="24"/>
          <w:szCs w:val="24"/>
        </w:rPr>
        <w:t xml:space="preserve">", "дудочка </w:t>
      </w:r>
      <w:proofErr w:type="spellStart"/>
      <w:proofErr w:type="gramStart"/>
      <w:r w:rsidRPr="00834E2E">
        <w:rPr>
          <w:rFonts w:ascii="Times New Roman" w:hAnsi="Times New Roman" w:cs="Times New Roman"/>
          <w:sz w:val="24"/>
          <w:szCs w:val="24"/>
        </w:rPr>
        <w:t>ду-ду</w:t>
      </w:r>
      <w:proofErr w:type="spellEnd"/>
      <w:proofErr w:type="gramEnd"/>
      <w:r w:rsidRPr="00834E2E">
        <w:rPr>
          <w:rFonts w:ascii="Times New Roman" w:hAnsi="Times New Roman" w:cs="Times New Roman"/>
          <w:sz w:val="24"/>
          <w:szCs w:val="24"/>
        </w:rPr>
        <w:t>"),</w:t>
      </w:r>
    </w:p>
    <w:p w14:paraId="40A64E81"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выполнять элементарные действия по инструкции педагогического работника: "поиграй, ладушки", "покажи, ручки";</w:t>
      </w:r>
    </w:p>
    <w:p w14:paraId="471E8E4B" w14:textId="072C95A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Речевое развитие обучающихся от 2-х до 3-х лет:</w:t>
      </w:r>
    </w:p>
    <w:p w14:paraId="7A45AE81"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проявлять речевые реакции в процессе речевого общения с родителями </w:t>
      </w:r>
      <w:r w:rsidRPr="00834E2E">
        <w:rPr>
          <w:rFonts w:ascii="Times New Roman" w:hAnsi="Times New Roman" w:cs="Times New Roman"/>
          <w:sz w:val="24"/>
          <w:szCs w:val="24"/>
        </w:rPr>
        <w:lastRenderedPageBreak/>
        <w:t>(законными представителями), педагогическим работником;</w:t>
      </w:r>
    </w:p>
    <w:p w14:paraId="5E449435"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создавать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14:paraId="07F68D26"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14:paraId="1891A0C1"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14:paraId="25D0DD90"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слушать песенки (про самого ребенка, нежное отношение к нему), стихи, фиксировать взгляд на артикуляции педагогического работника;</w:t>
      </w:r>
    </w:p>
    <w:p w14:paraId="58D0A1CC"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продолжать учить обучающихся выполнять словесную инструкцию педагогического работника, выполняя простые действия: "покажи, как мишка пляшет", "Покажи, как кошка спит". "Покажи, как птичка летает";</w:t>
      </w:r>
    </w:p>
    <w:p w14:paraId="56DBE9B2"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расширять возможности в понимании детьми обращенной к ним речи педагогического работника, показывать некоторые действия и знакомые предметы по словесной инструкции ("Покажи, где машина? Покажи, как мишка спит? Покажи, как ты играешь на барабане");</w:t>
      </w:r>
    </w:p>
    <w:p w14:paraId="4DA142A8"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учить обучающихся слушать и выполнять какое-либо действие по ходу чтения </w:t>
      </w:r>
      <w:proofErr w:type="spellStart"/>
      <w:r w:rsidRPr="00834E2E">
        <w:rPr>
          <w:rFonts w:ascii="Times New Roman" w:hAnsi="Times New Roman" w:cs="Times New Roman"/>
          <w:sz w:val="24"/>
          <w:szCs w:val="24"/>
        </w:rPr>
        <w:t>потешки</w:t>
      </w:r>
      <w:proofErr w:type="spellEnd"/>
      <w:r w:rsidRPr="00834E2E">
        <w:rPr>
          <w:rFonts w:ascii="Times New Roman" w:hAnsi="Times New Roman" w:cs="Times New Roman"/>
          <w:sz w:val="24"/>
          <w:szCs w:val="24"/>
        </w:rPr>
        <w:t xml:space="preserve"> или стихотворения;</w:t>
      </w:r>
    </w:p>
    <w:p w14:paraId="3E86FD93"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продолжать учить обучающихся слушать песенки, стихи, </w:t>
      </w:r>
      <w:proofErr w:type="spellStart"/>
      <w:r w:rsidRPr="00834E2E">
        <w:rPr>
          <w:rFonts w:ascii="Times New Roman" w:hAnsi="Times New Roman" w:cs="Times New Roman"/>
          <w:sz w:val="24"/>
          <w:szCs w:val="24"/>
        </w:rPr>
        <w:t>потешки</w:t>
      </w:r>
      <w:proofErr w:type="spellEnd"/>
      <w:r w:rsidRPr="00834E2E">
        <w:rPr>
          <w:rFonts w:ascii="Times New Roman" w:hAnsi="Times New Roman" w:cs="Times New Roman"/>
          <w:sz w:val="24"/>
          <w:szCs w:val="24"/>
        </w:rPr>
        <w:t>, обращая внимание на артикуляцию педагогических работников;</w:t>
      </w:r>
    </w:p>
    <w:p w14:paraId="5BBAC25F"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proofErr w:type="gramStart"/>
      <w:r w:rsidRPr="00834E2E">
        <w:rPr>
          <w:rFonts w:ascii="Times New Roman" w:hAnsi="Times New Roman" w:cs="Times New Roman"/>
          <w:sz w:val="24"/>
          <w:szCs w:val="24"/>
        </w:rPr>
        <w:t>учить обучающихся подражать</w:t>
      </w:r>
      <w:proofErr w:type="gramEnd"/>
      <w:r w:rsidRPr="00834E2E">
        <w:rPr>
          <w:rFonts w:ascii="Times New Roman" w:hAnsi="Times New Roman" w:cs="Times New Roman"/>
          <w:sz w:val="24"/>
          <w:szCs w:val="24"/>
        </w:rPr>
        <w:t xml:space="preserve"> действиям губ педагогического работника (па-па-па, ба-ба-ба, да- да - да, ля-ля-ля) делать трубочку (повторить по подражанию), прятать язычок, щелкать язычком, дуть на шарик;</w:t>
      </w:r>
    </w:p>
    <w:p w14:paraId="26BFABC7"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побуждать к произношению звукоподражания и </w:t>
      </w:r>
      <w:proofErr w:type="spellStart"/>
      <w:r w:rsidRPr="00834E2E">
        <w:rPr>
          <w:rFonts w:ascii="Times New Roman" w:hAnsi="Times New Roman" w:cs="Times New Roman"/>
          <w:sz w:val="24"/>
          <w:szCs w:val="24"/>
        </w:rPr>
        <w:t>прознесению</w:t>
      </w:r>
      <w:proofErr w:type="spellEnd"/>
      <w:r w:rsidRPr="00834E2E">
        <w:rPr>
          <w:rFonts w:ascii="Times New Roman" w:hAnsi="Times New Roman" w:cs="Times New Roman"/>
          <w:sz w:val="24"/>
          <w:szCs w:val="24"/>
        </w:rPr>
        <w:t xml:space="preserve"> </w:t>
      </w:r>
      <w:proofErr w:type="spellStart"/>
      <w:r w:rsidRPr="00834E2E">
        <w:rPr>
          <w:rFonts w:ascii="Times New Roman" w:hAnsi="Times New Roman" w:cs="Times New Roman"/>
          <w:sz w:val="24"/>
          <w:szCs w:val="24"/>
        </w:rPr>
        <w:t>лепетных</w:t>
      </w:r>
      <w:proofErr w:type="spellEnd"/>
      <w:r w:rsidRPr="00834E2E">
        <w:rPr>
          <w:rFonts w:ascii="Times New Roman" w:hAnsi="Times New Roman" w:cs="Times New Roman"/>
          <w:sz w:val="24"/>
          <w:szCs w:val="24"/>
        </w:rPr>
        <w:t xml:space="preserve"> слов (</w:t>
      </w:r>
      <w:proofErr w:type="spellStart"/>
      <w:r w:rsidRPr="00834E2E">
        <w:rPr>
          <w:rFonts w:ascii="Times New Roman" w:hAnsi="Times New Roman" w:cs="Times New Roman"/>
          <w:sz w:val="24"/>
          <w:szCs w:val="24"/>
        </w:rPr>
        <w:t>ам-ам</w:t>
      </w:r>
      <w:proofErr w:type="spellEnd"/>
      <w:r w:rsidRPr="00834E2E">
        <w:rPr>
          <w:rFonts w:ascii="Times New Roman" w:hAnsi="Times New Roman" w:cs="Times New Roman"/>
          <w:sz w:val="24"/>
          <w:szCs w:val="24"/>
        </w:rPr>
        <w:t xml:space="preserve">, ку-ку, </w:t>
      </w:r>
      <w:proofErr w:type="gramStart"/>
      <w:r w:rsidRPr="00834E2E">
        <w:rPr>
          <w:rFonts w:ascii="Times New Roman" w:hAnsi="Times New Roman" w:cs="Times New Roman"/>
          <w:sz w:val="24"/>
          <w:szCs w:val="24"/>
        </w:rPr>
        <w:t>ту-ту</w:t>
      </w:r>
      <w:proofErr w:type="gramEnd"/>
      <w:r w:rsidRPr="00834E2E">
        <w:rPr>
          <w:rFonts w:ascii="Times New Roman" w:hAnsi="Times New Roman" w:cs="Times New Roman"/>
          <w:sz w:val="24"/>
          <w:szCs w:val="24"/>
        </w:rPr>
        <w:t>, ква-ква, мяу- мяу, кар-кар);</w:t>
      </w:r>
    </w:p>
    <w:p w14:paraId="222DAF09"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создавать условия для активизации обучающихся к речевым высказываниям в результате действий с игрушками ("паровоз - </w:t>
      </w:r>
      <w:proofErr w:type="gramStart"/>
      <w:r w:rsidRPr="00834E2E">
        <w:rPr>
          <w:rFonts w:ascii="Times New Roman" w:hAnsi="Times New Roman" w:cs="Times New Roman"/>
          <w:sz w:val="24"/>
          <w:szCs w:val="24"/>
        </w:rPr>
        <w:t>ту-ту</w:t>
      </w:r>
      <w:proofErr w:type="gramEnd"/>
      <w:r w:rsidRPr="00834E2E">
        <w:rPr>
          <w:rFonts w:ascii="Times New Roman" w:hAnsi="Times New Roman" w:cs="Times New Roman"/>
          <w:sz w:val="24"/>
          <w:szCs w:val="24"/>
        </w:rPr>
        <w:t xml:space="preserve">", "самолет - </w:t>
      </w:r>
      <w:proofErr w:type="spellStart"/>
      <w:r w:rsidRPr="00834E2E">
        <w:rPr>
          <w:rFonts w:ascii="Times New Roman" w:hAnsi="Times New Roman" w:cs="Times New Roman"/>
          <w:sz w:val="24"/>
          <w:szCs w:val="24"/>
        </w:rPr>
        <w:t>ууу</w:t>
      </w:r>
      <w:proofErr w:type="spellEnd"/>
      <w:r w:rsidRPr="00834E2E">
        <w:rPr>
          <w:rFonts w:ascii="Times New Roman" w:hAnsi="Times New Roman" w:cs="Times New Roman"/>
          <w:sz w:val="24"/>
          <w:szCs w:val="24"/>
        </w:rPr>
        <w:t>");</w:t>
      </w:r>
    </w:p>
    <w:p w14:paraId="4DA0B985"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отвечать на вопросы: "Хочешь пить?" - "Да! Нет!", выражать свои потребности словом: "Дай пить", "Хочу сок", "Хочу спать";</w:t>
      </w:r>
    </w:p>
    <w:p w14:paraId="29FA0792"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lastRenderedPageBreak/>
        <w:t>учить обучающихся задавать вопросы в игровой ситуации: "Тук, тук. Кто там?", "Где кошка?" "Кто пришел?"</w:t>
      </w:r>
    </w:p>
    <w:p w14:paraId="78014739" w14:textId="5475CA95"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Обучающиеся могут научиться:</w:t>
      </w:r>
    </w:p>
    <w:p w14:paraId="64165815"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выполнять знакомую инструкцию педагогического работника: "Покажи, как птичка летает", "Покажи, как мишка спит";</w:t>
      </w:r>
    </w:p>
    <w:p w14:paraId="483DF991"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проявлять желание слушать;</w:t>
      </w:r>
    </w:p>
    <w:p w14:paraId="0C9C04A6"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выражать свои потребности, жестом или словом.</w:t>
      </w:r>
    </w:p>
    <w:p w14:paraId="1BE010AF" w14:textId="77777777" w:rsidR="00834E2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w:t>
      </w:r>
    </w:p>
    <w:p w14:paraId="586B0708" w14:textId="09E11B46"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Основными задачами образовательной деятельности с детьми младшего дошкольного возраста являются:</w:t>
      </w:r>
    </w:p>
    <w:p w14:paraId="1CF996A0"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совершенствовать у обучающихся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 пользоваться жестом, понимать и выполнять инструкции "Дай", "На", "Возьми", понимать и использовать указательные жесты;</w:t>
      </w:r>
    </w:p>
    <w:p w14:paraId="2E142E00"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продолжать 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14:paraId="5735807A"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воспитывать у обучающихся потребность в речевом высказывании с целью общения с педагогическим работником и другими детьми;</w:t>
      </w:r>
    </w:p>
    <w:p w14:paraId="3A8EB74A"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воспитывать у обучающихся интерес к окружающим людям, их именам, действиям с игрушками и предметами и к называнию этих действий;</w:t>
      </w:r>
    </w:p>
    <w:p w14:paraId="101A6C1A"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14:paraId="60B1C93B"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формировать у обучающихся представление о том, что все увиденное, интересное, новое можно отразить в собственном речевом высказывании;</w:t>
      </w:r>
    </w:p>
    <w:p w14:paraId="1F81C795"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создавать у обучающихся предпосылки к развитию речи и формировать языковые способности обучающихся.</w:t>
      </w:r>
    </w:p>
    <w:p w14:paraId="50D26F3A"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отвечать на простейшие вопросы о себе и ближайшем окружении;</w:t>
      </w:r>
    </w:p>
    <w:p w14:paraId="3401E494"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lastRenderedPageBreak/>
        <w:t>формировать потребность у обучающихся высказывать свои просьбы и желания словами;</w:t>
      </w:r>
    </w:p>
    <w:p w14:paraId="47AAD9CE" w14:textId="2FF98417"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Основными задачами образовательной деятельности с детьми младшего дошкольного возраста являются:</w:t>
      </w:r>
    </w:p>
    <w:p w14:paraId="00729E17"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формировать у обучающихся умения высказывать свои потребности в активной фразовой речи;</w:t>
      </w:r>
    </w:p>
    <w:p w14:paraId="48277B32"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узнавать и описывать действия персонажей по картинкам;</w:t>
      </w:r>
    </w:p>
    <w:p w14:paraId="2DAE18C4"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пользоваться фразовой речью, состоящей из двух-трех слов;</w:t>
      </w:r>
    </w:p>
    <w:p w14:paraId="0AF8CFDA"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воспитывать у обучающихся интерес к собственным высказываниям и высказываниям других детей о наблюдаемых явлениях природы и социальных явлениях;</w:t>
      </w:r>
    </w:p>
    <w:p w14:paraId="064A9DF7"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разучивать с детьми </w:t>
      </w:r>
      <w:proofErr w:type="spellStart"/>
      <w:r w:rsidRPr="00834E2E">
        <w:rPr>
          <w:rFonts w:ascii="Times New Roman" w:hAnsi="Times New Roman" w:cs="Times New Roman"/>
          <w:sz w:val="24"/>
          <w:szCs w:val="24"/>
        </w:rPr>
        <w:t>потешки</w:t>
      </w:r>
      <w:proofErr w:type="spellEnd"/>
      <w:r w:rsidRPr="00834E2E">
        <w:rPr>
          <w:rFonts w:ascii="Times New Roman" w:hAnsi="Times New Roman" w:cs="Times New Roman"/>
          <w:sz w:val="24"/>
          <w:szCs w:val="24"/>
        </w:rPr>
        <w:t>, стихи, поговорки, считалки;</w:t>
      </w:r>
    </w:p>
    <w:p w14:paraId="779AAFF2"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составлять небольшие рассказы в форме диалога с использованием игрушек;</w:t>
      </w:r>
    </w:p>
    <w:p w14:paraId="045CBEFE"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употреблять глаголы 1-го и 3-го лица ед. числа и 3-го лица множественного числа ("Я рисую", "Катя танцует", "Обучающиеся гуляют");</w:t>
      </w:r>
    </w:p>
    <w:p w14:paraId="7517D549"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формировать у обучающихся грамматический строй речи (согласование глаголов с существительными, родительный падеж имен существительных);</w:t>
      </w:r>
    </w:p>
    <w:p w14:paraId="2E5E4882"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употреблять в активной речи предлоги на, под, в;</w:t>
      </w:r>
    </w:p>
    <w:p w14:paraId="721067C9"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развивать у обучающихся речевые формы общения с педагогическим работником и другими детьми;</w:t>
      </w:r>
    </w:p>
    <w:p w14:paraId="7A6A6B93"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составлять описательные рассказы по предъявляемым игрушкам;</w:t>
      </w:r>
    </w:p>
    <w:p w14:paraId="5FADD36C"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развивать у обучающихся познавательную функцию речи: задавать вопросы и отвечать на вопросы;</w:t>
      </w:r>
    </w:p>
    <w:p w14:paraId="2A94BB2A"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стимулировать активную позицию ребенка в реализации имеющихся у него языковых способностей.</w:t>
      </w:r>
    </w:p>
    <w:p w14:paraId="26DD0770" w14:textId="124D2E84"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Основными задачами образовательной деятельности с детьми среднего дошкольного возраста являются:</w:t>
      </w:r>
    </w:p>
    <w:p w14:paraId="08730A9D"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воспитывать у обучающихся потребность выражать свои мысли, наблюдения и эмоциональные переживания в речевых высказываниях;</w:t>
      </w:r>
    </w:p>
    <w:p w14:paraId="406AE1FB"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продолжать уточнять и обогащать словарный запас дошкольников;</w:t>
      </w:r>
    </w:p>
    <w:p w14:paraId="5F6C35D2"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начать формировать у обучающихся процессы словообразования;</w:t>
      </w:r>
    </w:p>
    <w:p w14:paraId="555998BF"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lastRenderedPageBreak/>
        <w:t>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14:paraId="6945C0F5"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образовывать множественное число имен существительных;</w:t>
      </w:r>
    </w:p>
    <w:p w14:paraId="34087496"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строить фразы из трех-четырех слов сначала по действиям с игрушками, затем по картинке, употребляя знакомые глаголы;</w:t>
      </w:r>
    </w:p>
    <w:p w14:paraId="436D6274"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понимать и передавать характер, особенности и повадки знакомых персонажей сказок, рассказов и мультфильмов;</w:t>
      </w:r>
    </w:p>
    <w:p w14:paraId="5666CC50"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понимать прочитанный текст, устанавливая причинно-следственные отношения, явные и скрытые (с помощью педагогического работника);</w:t>
      </w:r>
    </w:p>
    <w:p w14:paraId="40B9008A"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понимать прочитанный текст, уметь передавать его содержание по уточняющим вопросам и самостоятельно;</w:t>
      </w:r>
    </w:p>
    <w:p w14:paraId="1456820E"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учить обучающихся разучивать наизусть стихи, считалки, </w:t>
      </w:r>
      <w:proofErr w:type="spellStart"/>
      <w:r w:rsidRPr="00834E2E">
        <w:rPr>
          <w:rFonts w:ascii="Times New Roman" w:hAnsi="Times New Roman" w:cs="Times New Roman"/>
          <w:sz w:val="24"/>
          <w:szCs w:val="24"/>
        </w:rPr>
        <w:t>потешки</w:t>
      </w:r>
      <w:proofErr w:type="spellEnd"/>
      <w:r w:rsidRPr="00834E2E">
        <w:rPr>
          <w:rFonts w:ascii="Times New Roman" w:hAnsi="Times New Roman" w:cs="Times New Roman"/>
          <w:sz w:val="24"/>
          <w:szCs w:val="24"/>
        </w:rPr>
        <w:t>, скороговорки;</w:t>
      </w:r>
    </w:p>
    <w:p w14:paraId="55C81758"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понимать и отгадывать загадки;</w:t>
      </w:r>
    </w:p>
    <w:p w14:paraId="78347703"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придумывать различные рассказы по наглядной модели-схеме;</w:t>
      </w:r>
    </w:p>
    <w:p w14:paraId="0FC6AB73"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поощрять речевые высказывания обучающихся в различных видах деятельности;</w:t>
      </w:r>
    </w:p>
    <w:p w14:paraId="53AC09E8" w14:textId="35FE2E5C"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Основными задачами образовательной деятельности с детьми старшего дошкольного возраста являются:</w:t>
      </w:r>
    </w:p>
    <w:p w14:paraId="0A04ECCA"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развивать у обучающихся вербальные формы общения с педагогическим работником и другими детьми;</w:t>
      </w:r>
    </w:p>
    <w:p w14:paraId="79FCBD3F"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продолжать учить обучающихся выражать свои впечатления, чувства и мысли в речи;</w:t>
      </w:r>
    </w:p>
    <w:p w14:paraId="6FF51F1B"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закрепить умение обучающихся пользоваться в речи монологическими и диалогическими формами;</w:t>
      </w:r>
    </w:p>
    <w:p w14:paraId="29B74D84"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продолжать формировать у обучающихся грамматический строй речи;</w:t>
      </w:r>
    </w:p>
    <w:p w14:paraId="78257A6C"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формировать понимание у обучающихся значения глаголов и словосочетаний с ними в настоящем, прошедшем и будущем времени;</w:t>
      </w:r>
    </w:p>
    <w:p w14:paraId="50D66749"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уточнить понимание детьми значения изученных предлогов, учить </w:t>
      </w:r>
      <w:r w:rsidRPr="00834E2E">
        <w:rPr>
          <w:rFonts w:ascii="Times New Roman" w:hAnsi="Times New Roman" w:cs="Times New Roman"/>
          <w:sz w:val="24"/>
          <w:szCs w:val="24"/>
        </w:rPr>
        <w:lastRenderedPageBreak/>
        <w:t>пониманию и выполнению инструкции с предлогами на, под, в, за, около, у, из, между;</w:t>
      </w:r>
    </w:p>
    <w:p w14:paraId="4C4544A5"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употреблять в речи существительные в родительном падеже с предлогами у, из;</w:t>
      </w:r>
    </w:p>
    <w:p w14:paraId="186741B7"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расширять понимание обучающихся значения слов (различение глаголов с разными приставками, употребление однокоренных существительных);</w:t>
      </w:r>
    </w:p>
    <w:p w14:paraId="4C50BFCE"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выполнению действий с разными глаголами и составлять фразы по картинке;</w:t>
      </w:r>
    </w:p>
    <w:p w14:paraId="50DB0FC3"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продолжать учить обучающихся рассказыванию по картинке и составлению рассказов по серии сюжетных картинок;</w:t>
      </w:r>
    </w:p>
    <w:p w14:paraId="7EF88214"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закрепить у обучающихся интерес к сказкам, воспитывая у них воображение и умение продолжить сказку по ее началу, восстановить утраченный элемент сюжета сказки;</w:t>
      </w:r>
    </w:p>
    <w:p w14:paraId="1EA33C18"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составлять предложения и небольшой рассказ по сюжетной картинке;</w:t>
      </w:r>
    </w:p>
    <w:p w14:paraId="77451DE3"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продолжать учить обучающихся рассказыванию об увиденном;</w:t>
      </w:r>
    </w:p>
    <w:p w14:paraId="31987E02"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учить обучающихся придумывать различные рассказы по наглядной модели-схеме;</w:t>
      </w:r>
    </w:p>
    <w:p w14:paraId="4226E5F9"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продолжать разучивать с детьми стихи, загадки, считалки, пословицы и поговорки; поощрять их использование детьми в процессе игры и общения;</w:t>
      </w:r>
    </w:p>
    <w:p w14:paraId="695153BA"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формировать у обучающихся умение регулировать свою деятельность и поведение посредством речи;</w:t>
      </w:r>
    </w:p>
    <w:p w14:paraId="7005F157"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закрепить у обучающихся в речевых высказываниях элементы планирования своей деятельности;</w:t>
      </w:r>
    </w:p>
    <w:p w14:paraId="2F089097"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продолжать воспитывать культуру речи обучающихся в повседневном общении обучающихся и на специально организованных занятиях.</w:t>
      </w:r>
    </w:p>
    <w:p w14:paraId="769FBF9A" w14:textId="73453FEF" w:rsidR="00BB7508" w:rsidRPr="002833CE" w:rsidRDefault="00BB750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К концу дошкольного возраста обучающиеся могут научиться:</w:t>
      </w:r>
    </w:p>
    <w:p w14:paraId="69867379"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проявлять готовность к социальному взаимодействию в коллективе обучающихся;</w:t>
      </w:r>
    </w:p>
    <w:p w14:paraId="6608E4F6"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выражать свои мысли, наблюдения и эмоциональные переживания в речевых высказываниях;</w:t>
      </w:r>
    </w:p>
    <w:p w14:paraId="7E44A2CE"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пользоваться в повседневном общении фразовой речью, состоящей из трех-четырех словных фраз;</w:t>
      </w:r>
    </w:p>
    <w:p w14:paraId="2A26B931"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употреблять в речи названия предметов и детенышей животных с использованием уменьшительно-ласкательных суффиксов;</w:t>
      </w:r>
    </w:p>
    <w:p w14:paraId="2A9B461F"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lastRenderedPageBreak/>
        <w:t>понимать и использовать в активной речи предлоги "в", "на", "под", "за", "перед", "около", "у", "из", "между";</w:t>
      </w:r>
    </w:p>
    <w:p w14:paraId="21DDEB61"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использовать в речи имена существительные и глаголы в единственном и множественном числе;</w:t>
      </w:r>
    </w:p>
    <w:p w14:paraId="599BB317"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использовать в речи глаголы настоящего и прошедшего времени;</w:t>
      </w:r>
    </w:p>
    <w:p w14:paraId="453264CD"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строить фразы и рассказы, состоящие из трех-четырех предложений, по картинке;</w:t>
      </w:r>
    </w:p>
    <w:p w14:paraId="3951F872"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прочитать наизусть 2-3 разученные стихотворения;</w:t>
      </w:r>
    </w:p>
    <w:p w14:paraId="18B4FD71"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ответить на вопросы по содержанию знакомой сказки, перечислить ее основных персонажей, ответить, чем закончилась сказка;</w:t>
      </w:r>
    </w:p>
    <w:p w14:paraId="726B8B39"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знать 1-2 считалку, уметь завершить </w:t>
      </w:r>
      <w:proofErr w:type="spellStart"/>
      <w:r w:rsidRPr="00834E2E">
        <w:rPr>
          <w:rFonts w:ascii="Times New Roman" w:hAnsi="Times New Roman" w:cs="Times New Roman"/>
          <w:sz w:val="24"/>
          <w:szCs w:val="24"/>
        </w:rPr>
        <w:t>потешку</w:t>
      </w:r>
      <w:proofErr w:type="spellEnd"/>
      <w:r w:rsidRPr="00834E2E">
        <w:rPr>
          <w:rFonts w:ascii="Times New Roman" w:hAnsi="Times New Roman" w:cs="Times New Roman"/>
          <w:sz w:val="24"/>
          <w:szCs w:val="24"/>
        </w:rPr>
        <w:t xml:space="preserve"> или поговорку;</w:t>
      </w:r>
    </w:p>
    <w:p w14:paraId="22C90C3C" w14:textId="77777777" w:rsidR="00BB7508" w:rsidRPr="00834E2E" w:rsidRDefault="00BB7508" w:rsidP="00834E2E">
      <w:pPr>
        <w:pStyle w:val="aff9"/>
        <w:numPr>
          <w:ilvl w:val="0"/>
          <w:numId w:val="9"/>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планировать в речи свои ближайшие действия.</w:t>
      </w:r>
    </w:p>
    <w:p w14:paraId="5CBBAE47" w14:textId="2719B8E1" w:rsidR="00A65258" w:rsidRPr="002833CE" w:rsidRDefault="00A65258" w:rsidP="00834E2E">
      <w:pPr>
        <w:spacing w:line="360" w:lineRule="auto"/>
        <w:ind w:firstLine="709"/>
        <w:rPr>
          <w:rFonts w:ascii="Times New Roman" w:hAnsi="Times New Roman" w:cs="Times New Roman"/>
          <w:sz w:val="24"/>
          <w:szCs w:val="24"/>
        </w:rPr>
      </w:pPr>
    </w:p>
    <w:p w14:paraId="59C0256A" w14:textId="70764E95" w:rsidR="00A65258" w:rsidRPr="00D26C81" w:rsidRDefault="00A65258" w:rsidP="00D26C81">
      <w:pPr>
        <w:pStyle w:val="aff9"/>
        <w:numPr>
          <w:ilvl w:val="1"/>
          <w:numId w:val="2"/>
        </w:numPr>
        <w:spacing w:line="360" w:lineRule="auto"/>
        <w:jc w:val="center"/>
        <w:outlineLvl w:val="1"/>
        <w:rPr>
          <w:rFonts w:ascii="Times New Roman" w:hAnsi="Times New Roman" w:cs="Times New Roman"/>
          <w:sz w:val="28"/>
          <w:szCs w:val="24"/>
        </w:rPr>
      </w:pPr>
      <w:bookmarkStart w:id="7" w:name="_Toc186189674"/>
      <w:r w:rsidRPr="00D26C81">
        <w:rPr>
          <w:rFonts w:ascii="Times New Roman" w:hAnsi="Times New Roman" w:cs="Times New Roman"/>
          <w:sz w:val="28"/>
          <w:szCs w:val="24"/>
        </w:rPr>
        <w:t>Взаимодействие педагогических работников с д</w:t>
      </w:r>
      <w:r w:rsidR="002833CE" w:rsidRPr="00D26C81">
        <w:rPr>
          <w:rFonts w:ascii="Times New Roman" w:hAnsi="Times New Roman" w:cs="Times New Roman"/>
          <w:sz w:val="28"/>
          <w:szCs w:val="24"/>
        </w:rPr>
        <w:t>етьми</w:t>
      </w:r>
      <w:bookmarkEnd w:id="7"/>
    </w:p>
    <w:p w14:paraId="7EE7B9C6" w14:textId="77777777" w:rsidR="002833CE" w:rsidRPr="002833CE" w:rsidRDefault="002833CE" w:rsidP="002833CE">
      <w:pPr>
        <w:spacing w:line="360" w:lineRule="auto"/>
        <w:ind w:firstLine="0"/>
        <w:outlineLvl w:val="1"/>
        <w:rPr>
          <w:rFonts w:ascii="Times New Roman" w:hAnsi="Times New Roman" w:cs="Times New Roman"/>
          <w:sz w:val="24"/>
          <w:szCs w:val="24"/>
        </w:rPr>
      </w:pPr>
    </w:p>
    <w:p w14:paraId="3B683BF5"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Формы, способы, методы и средства реализации программы, которые отражают следующие аспекты образовательной среды:</w:t>
      </w:r>
    </w:p>
    <w:p w14:paraId="28D107C9" w14:textId="77777777" w:rsidR="00A65258" w:rsidRPr="00834E2E" w:rsidRDefault="00A65258" w:rsidP="00834E2E">
      <w:pPr>
        <w:pStyle w:val="aff9"/>
        <w:numPr>
          <w:ilvl w:val="0"/>
          <w:numId w:val="10"/>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характер взаимодействия с педагогическим работником;</w:t>
      </w:r>
    </w:p>
    <w:p w14:paraId="7624856E" w14:textId="77777777" w:rsidR="00A65258" w:rsidRPr="00834E2E" w:rsidRDefault="00A65258" w:rsidP="00834E2E">
      <w:pPr>
        <w:pStyle w:val="aff9"/>
        <w:numPr>
          <w:ilvl w:val="0"/>
          <w:numId w:val="10"/>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характер взаимодействия с другими детьми;</w:t>
      </w:r>
    </w:p>
    <w:p w14:paraId="721FBDE0" w14:textId="77777777" w:rsidR="00A65258" w:rsidRPr="00834E2E" w:rsidRDefault="00A65258" w:rsidP="00834E2E">
      <w:pPr>
        <w:pStyle w:val="aff9"/>
        <w:numPr>
          <w:ilvl w:val="0"/>
          <w:numId w:val="10"/>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система отношений ребенка к миру, к другим людям, к себе самому.</w:t>
      </w:r>
    </w:p>
    <w:p w14:paraId="46C43063"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6F812319"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482C6DD1"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w:t>
      </w:r>
      <w:r w:rsidRPr="002833CE">
        <w:rPr>
          <w:rFonts w:ascii="Times New Roman" w:hAnsi="Times New Roman" w:cs="Times New Roman"/>
          <w:sz w:val="24"/>
          <w:szCs w:val="24"/>
        </w:rPr>
        <w:lastRenderedPageBreak/>
        <w:t>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6B7DCEF4"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54795349"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4D7D000B"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4F778EBF"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38AC0CAE"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r w:rsidRPr="002833CE">
        <w:rPr>
          <w:rFonts w:ascii="Times New Roman" w:hAnsi="Times New Roman" w:cs="Times New Roman"/>
          <w:sz w:val="24"/>
          <w:szCs w:val="24"/>
        </w:rPr>
        <w:lastRenderedPageBreak/>
        <w:t>собственное.</w:t>
      </w:r>
    </w:p>
    <w:p w14:paraId="3B6F3A24"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35164322" w14:textId="77777777" w:rsidR="00A65258"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392E5A38" w14:textId="77777777" w:rsidR="002833CE" w:rsidRPr="002833CE" w:rsidRDefault="002833CE" w:rsidP="002833CE">
      <w:pPr>
        <w:spacing w:line="360" w:lineRule="auto"/>
        <w:ind w:firstLine="709"/>
        <w:rPr>
          <w:rFonts w:ascii="Times New Roman" w:hAnsi="Times New Roman" w:cs="Times New Roman"/>
          <w:sz w:val="24"/>
          <w:szCs w:val="24"/>
        </w:rPr>
      </w:pPr>
    </w:p>
    <w:p w14:paraId="321A30D7" w14:textId="4C248470" w:rsidR="00A65258" w:rsidRPr="00D26C81" w:rsidRDefault="002833CE" w:rsidP="00D26C81">
      <w:pPr>
        <w:pStyle w:val="aff9"/>
        <w:numPr>
          <w:ilvl w:val="1"/>
          <w:numId w:val="2"/>
        </w:numPr>
        <w:spacing w:line="360" w:lineRule="auto"/>
        <w:outlineLvl w:val="1"/>
        <w:rPr>
          <w:rFonts w:ascii="Times New Roman" w:hAnsi="Times New Roman" w:cs="Times New Roman"/>
          <w:sz w:val="28"/>
          <w:szCs w:val="24"/>
        </w:rPr>
      </w:pPr>
      <w:r w:rsidRPr="00D26C81">
        <w:rPr>
          <w:rFonts w:ascii="Times New Roman" w:hAnsi="Times New Roman" w:cs="Times New Roman"/>
          <w:sz w:val="28"/>
          <w:szCs w:val="24"/>
        </w:rPr>
        <w:t xml:space="preserve"> </w:t>
      </w:r>
      <w:bookmarkStart w:id="8" w:name="_Toc186189675"/>
      <w:r w:rsidR="00A65258" w:rsidRPr="00D26C81">
        <w:rPr>
          <w:rFonts w:ascii="Times New Roman" w:hAnsi="Times New Roman" w:cs="Times New Roman"/>
          <w:sz w:val="28"/>
          <w:szCs w:val="24"/>
        </w:rPr>
        <w:t>Взаимодействие педагогического коллектива с родителями (законными представителями) обучающихся</w:t>
      </w:r>
      <w:bookmarkEnd w:id="8"/>
    </w:p>
    <w:p w14:paraId="4247E159" w14:textId="77777777" w:rsidR="002833CE" w:rsidRPr="002833CE" w:rsidRDefault="002833CE" w:rsidP="002833CE">
      <w:pPr>
        <w:spacing w:line="360" w:lineRule="auto"/>
        <w:ind w:firstLine="709"/>
        <w:outlineLvl w:val="1"/>
        <w:rPr>
          <w:rFonts w:ascii="Times New Roman" w:hAnsi="Times New Roman" w:cs="Times New Roman"/>
          <w:sz w:val="24"/>
          <w:szCs w:val="24"/>
        </w:rPr>
      </w:pPr>
    </w:p>
    <w:p w14:paraId="3C93A6AA" w14:textId="3B001C3C" w:rsidR="00F541A3"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w:t>
      </w:r>
      <w:r w:rsidR="00834E2E">
        <w:rPr>
          <w:rFonts w:ascii="Times New Roman" w:hAnsi="Times New Roman" w:cs="Times New Roman"/>
          <w:sz w:val="24"/>
          <w:szCs w:val="24"/>
        </w:rPr>
        <w:t>и</w:t>
      </w:r>
      <w:r w:rsidRPr="002833CE">
        <w:rPr>
          <w:rFonts w:ascii="Times New Roman" w:hAnsi="Times New Roman" w:cs="Times New Roman"/>
          <w:sz w:val="24"/>
          <w:szCs w:val="24"/>
        </w:rPr>
        <w:t xml:space="preserve">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10E4B34E" w14:textId="503DEE6D"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В области речевого развития в процессе взаимодействия с ребенком педагогический работник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14:paraId="20D65679" w14:textId="11705831" w:rsidR="00A65258"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Ранний возраст (1-3 года).</w:t>
      </w:r>
    </w:p>
    <w:p w14:paraId="3783B444" w14:textId="72F09C5E"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 области речевого развития основными задачами образовательной деятельности являются создание условий для: развития речи у обучающихся в повседневной жизни; развития разных сторон речи в специально организованных играх и занятиях.</w:t>
      </w:r>
    </w:p>
    <w:p w14:paraId="52A75CEF"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В сфере развития речи в повседневной жизни.</w:t>
      </w:r>
    </w:p>
    <w:p w14:paraId="79A51A8E"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lastRenderedPageBreak/>
        <w:t>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повторяет за ним слова правильно.</w:t>
      </w:r>
    </w:p>
    <w:p w14:paraId="4DF8C2B4"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Педагогический работник использует различные ситуации для диалога с детьми, а также создает условия для развития общения обучающихся между собой. Он задает простые по конструкции вопросы, побуждающие обучающихся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14:paraId="5B525CD0"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В сфере развития разных сторон речи.</w:t>
      </w:r>
    </w:p>
    <w:p w14:paraId="2260EE20" w14:textId="77777777" w:rsid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Педагогические работники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7B272C9E" w14:textId="7B9C0D60"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Дошкольный возраст.</w:t>
      </w:r>
    </w:p>
    <w:p w14:paraId="15D64250" w14:textId="2CBA0E38"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 области речевого развития ребенка с НОДА основными задачами образовательной деятельности является создание условий для:</w:t>
      </w:r>
    </w:p>
    <w:p w14:paraId="57BAACDC"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14:paraId="2F865DCC"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приобщения обучающихся к культуре чтения художественной литературы.</w:t>
      </w:r>
    </w:p>
    <w:p w14:paraId="50C927D6"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500A1695"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Овладение речью (диалогической и монологической) не является изолированным </w:t>
      </w:r>
      <w:r w:rsidRPr="002833CE">
        <w:rPr>
          <w:rFonts w:ascii="Times New Roman" w:hAnsi="Times New Roman" w:cs="Times New Roman"/>
          <w:sz w:val="24"/>
          <w:szCs w:val="24"/>
        </w:rPr>
        <w:lastRenderedPageBreak/>
        <w:t>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14:paraId="2E1123CD"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Педагогические работники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2833CE">
        <w:rPr>
          <w:rFonts w:ascii="Times New Roman" w:hAnsi="Times New Roman" w:cs="Times New Roman"/>
          <w:sz w:val="24"/>
          <w:szCs w:val="24"/>
        </w:rPr>
        <w:t>звуко</w:t>
      </w:r>
      <w:proofErr w:type="spellEnd"/>
      <w:r w:rsidRPr="002833CE">
        <w:rPr>
          <w:rFonts w:ascii="Times New Roman" w:hAnsi="Times New Roman" w:cs="Times New Roman"/>
          <w:sz w:val="24"/>
          <w:szCs w:val="24"/>
        </w:rPr>
        <w:t xml:space="preserve">- и </w:t>
      </w:r>
      <w:proofErr w:type="spellStart"/>
      <w:r w:rsidRPr="002833CE">
        <w:rPr>
          <w:rFonts w:ascii="Times New Roman" w:hAnsi="Times New Roman" w:cs="Times New Roman"/>
          <w:sz w:val="24"/>
          <w:szCs w:val="24"/>
        </w:rPr>
        <w:t>словопроизношения</w:t>
      </w:r>
      <w:proofErr w:type="spellEnd"/>
      <w:r w:rsidRPr="002833CE">
        <w:rPr>
          <w:rFonts w:ascii="Times New Roman" w:hAnsi="Times New Roman" w:cs="Times New Roman"/>
          <w:sz w:val="24"/>
          <w:szCs w:val="24"/>
        </w:rPr>
        <w:t>, поощряют разучивание стихотворений, скороговорок, чистоговорок, песен; организуют речевые игры, стимулируют словотворчество.</w:t>
      </w:r>
    </w:p>
    <w:p w14:paraId="629748DC"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В сфере приобщения обучающихся к культуре чтения литературных произведений.</w:t>
      </w:r>
    </w:p>
    <w:p w14:paraId="60D31482"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Педагогические работники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w:t>
      </w:r>
    </w:p>
    <w:p w14:paraId="1CC6B158"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педагогический работник отвечает: "Это береза. Посмотри, у нее набухли почки и уже скоро появятся первые листочки".</w:t>
      </w:r>
    </w:p>
    <w:p w14:paraId="0D8E48F3"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26914CCC"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Программа оставляет Организации право выбора способа речевого развития обучающихся, в том числе с учетом особенностей реализуемых адаптированных основных образовательных программ и других особенностей реализуемой образовательной </w:t>
      </w:r>
      <w:r w:rsidRPr="002833CE">
        <w:rPr>
          <w:rFonts w:ascii="Times New Roman" w:hAnsi="Times New Roman" w:cs="Times New Roman"/>
          <w:sz w:val="24"/>
          <w:szCs w:val="24"/>
        </w:rPr>
        <w:lastRenderedPageBreak/>
        <w:t>деятельности.</w:t>
      </w:r>
    </w:p>
    <w:p w14:paraId="2F3C02A1" w14:textId="2E7403E9"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Основное содержание образовательной деятельности с детьми младшего дошкольного возраста:</w:t>
      </w:r>
    </w:p>
    <w:p w14:paraId="2C3DB022"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Содержание образовательной области "Речевое развитие" в младшем дошкольном возрасте направлено на формирование у обучающихся с НОДА потребности в общении и элементарных коммуникативных умениях. </w:t>
      </w:r>
      <w:proofErr w:type="gramStart"/>
      <w:r w:rsidRPr="002833CE">
        <w:rPr>
          <w:rFonts w:ascii="Times New Roman" w:hAnsi="Times New Roman" w:cs="Times New Roman"/>
          <w:sz w:val="24"/>
          <w:szCs w:val="24"/>
        </w:rPr>
        <w:t>Оно направлено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proofErr w:type="gramEnd"/>
    </w:p>
    <w:p w14:paraId="559AD36E"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НОДА. Педагогический работник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педагогический работник стимулирует любые попытки спонтанной речевой деятельности каждого ребенка.</w:t>
      </w:r>
    </w:p>
    <w:p w14:paraId="2FADFCF3"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w:t>
      </w:r>
    </w:p>
    <w:p w14:paraId="40CDD5E3"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3393369D"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rsidRPr="002833CE">
        <w:rPr>
          <w:rFonts w:ascii="Times New Roman" w:hAnsi="Times New Roman" w:cs="Times New Roman"/>
          <w:sz w:val="24"/>
          <w:szCs w:val="24"/>
        </w:rPr>
        <w:t>сформированность</w:t>
      </w:r>
      <w:proofErr w:type="spellEnd"/>
      <w:r w:rsidRPr="002833CE">
        <w:rPr>
          <w:rFonts w:ascii="Times New Roman" w:hAnsi="Times New Roman" w:cs="Times New Roman"/>
          <w:sz w:val="24"/>
          <w:szCs w:val="24"/>
        </w:rPr>
        <w:t xml:space="preserve"> игровых действий, умение </w:t>
      </w:r>
      <w:r w:rsidRPr="002833CE">
        <w:rPr>
          <w:rFonts w:ascii="Times New Roman" w:hAnsi="Times New Roman" w:cs="Times New Roman"/>
          <w:sz w:val="24"/>
          <w:szCs w:val="24"/>
        </w:rPr>
        <w:lastRenderedPageBreak/>
        <w:t>взаимодействовать со педагогическим работником и другими детьми в игре, используя различные средства коммуникации.</w:t>
      </w:r>
    </w:p>
    <w:p w14:paraId="31A2F403" w14:textId="33C6D7DA"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Основное содержание образовательной деятельности с детьми среднего дошкольного возраста:</w:t>
      </w:r>
    </w:p>
    <w:p w14:paraId="5377DBCC"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Содержание образовательной области "Речевое развитие" среднем дошкольном возрасте направлено на формирование у обучающихся с НОДА потребности в речевом общении и коммуникативных умений. Основной акцент делается на развитии и формировании связной речи.</w:t>
      </w:r>
    </w:p>
    <w:p w14:paraId="3838109A"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 этот период основное значение придается стимулированию речевой активности обучающихся с НОДА, формированию мотивационно-</w:t>
      </w:r>
      <w:proofErr w:type="spellStart"/>
      <w:r w:rsidRPr="002833CE">
        <w:rPr>
          <w:rFonts w:ascii="Times New Roman" w:hAnsi="Times New Roman" w:cs="Times New Roman"/>
          <w:sz w:val="24"/>
          <w:szCs w:val="24"/>
        </w:rPr>
        <w:t>потребностного</w:t>
      </w:r>
      <w:proofErr w:type="spellEnd"/>
      <w:r w:rsidRPr="002833CE">
        <w:rPr>
          <w:rFonts w:ascii="Times New Roman" w:hAnsi="Times New Roman" w:cs="Times New Roman"/>
          <w:sz w:val="24"/>
          <w:szCs w:val="24"/>
        </w:rPr>
        <w:t xml:space="preserve"> компонента речевой деятельности, развитию когнитивных предпосылок речевой деятельности, коррекции </w:t>
      </w:r>
      <w:proofErr w:type="spellStart"/>
      <w:r w:rsidRPr="002833CE">
        <w:rPr>
          <w:rFonts w:ascii="Times New Roman" w:hAnsi="Times New Roman" w:cs="Times New Roman"/>
          <w:sz w:val="24"/>
          <w:szCs w:val="24"/>
        </w:rPr>
        <w:t>речедвигательных</w:t>
      </w:r>
      <w:proofErr w:type="spellEnd"/>
      <w:r w:rsidRPr="002833CE">
        <w:rPr>
          <w:rFonts w:ascii="Times New Roman" w:hAnsi="Times New Roman" w:cs="Times New Roman"/>
          <w:sz w:val="24"/>
          <w:szCs w:val="24"/>
        </w:rPr>
        <w:t xml:space="preserve"> нарушений. Обучающиеся учатся </w:t>
      </w:r>
      <w:proofErr w:type="spellStart"/>
      <w:r w:rsidRPr="002833CE">
        <w:rPr>
          <w:rFonts w:ascii="Times New Roman" w:hAnsi="Times New Roman" w:cs="Times New Roman"/>
          <w:sz w:val="24"/>
          <w:szCs w:val="24"/>
        </w:rPr>
        <w:t>вербализовать</w:t>
      </w:r>
      <w:proofErr w:type="spellEnd"/>
      <w:r w:rsidRPr="002833CE">
        <w:rPr>
          <w:rFonts w:ascii="Times New Roman" w:hAnsi="Times New Roman" w:cs="Times New Roman"/>
          <w:sz w:val="24"/>
          <w:szCs w:val="24"/>
        </w:rPr>
        <w:t xml:space="preserve"> свое отношение к окружающему миру, предметам и явлениям, делать элементарные словесные обобщения.</w:t>
      </w:r>
    </w:p>
    <w:p w14:paraId="59E1C893"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Педагогические работники продолжают обучение обучающихся с НОДА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НОДА устойчивого эмоционального контакта с педагогическим работником и с другими детьми.</w:t>
      </w:r>
    </w:p>
    <w:p w14:paraId="45D88712"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Педагогический работник учитывает особенности развития игровой деятельности обучающихся: </w:t>
      </w:r>
      <w:proofErr w:type="spellStart"/>
      <w:r w:rsidRPr="002833CE">
        <w:rPr>
          <w:rFonts w:ascii="Times New Roman" w:hAnsi="Times New Roman" w:cs="Times New Roman"/>
          <w:sz w:val="24"/>
          <w:szCs w:val="24"/>
        </w:rPr>
        <w:t>сформированность</w:t>
      </w:r>
      <w:proofErr w:type="spellEnd"/>
      <w:r w:rsidRPr="002833CE">
        <w:rPr>
          <w:rFonts w:ascii="Times New Roman" w:hAnsi="Times New Roman" w:cs="Times New Roman"/>
          <w:sz w:val="24"/>
          <w:szCs w:val="24"/>
        </w:rPr>
        <w:t xml:space="preserve"> игровых действий, возможности и коммуникативные умения взаимодействия со педагогическим работником и другими детьми.</w:t>
      </w:r>
    </w:p>
    <w:p w14:paraId="1EC284F3" w14:textId="6E538BFD"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Основное содержание образовательной деятельности с детьми старшего дошкольного возраста.</w:t>
      </w:r>
    </w:p>
    <w:p w14:paraId="277315BA"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Ведущим направлением работы в рамках образовательной области "Речевое развитие" является развитее и формирование связной речи обучающихся с НОДА.</w:t>
      </w:r>
    </w:p>
    <w:p w14:paraId="051543EF"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 этот период основное внимание уделяется стимулированию речевой активности обучающихся. У них формируется мотивационно-</w:t>
      </w:r>
      <w:proofErr w:type="spellStart"/>
      <w:r w:rsidRPr="002833CE">
        <w:rPr>
          <w:rFonts w:ascii="Times New Roman" w:hAnsi="Times New Roman" w:cs="Times New Roman"/>
          <w:sz w:val="24"/>
          <w:szCs w:val="24"/>
        </w:rPr>
        <w:t>потребностный</w:t>
      </w:r>
      <w:proofErr w:type="spellEnd"/>
      <w:r w:rsidRPr="002833CE">
        <w:rPr>
          <w:rFonts w:ascii="Times New Roman" w:hAnsi="Times New Roman" w:cs="Times New Roman"/>
          <w:sz w:val="24"/>
          <w:szCs w:val="24"/>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2833CE">
        <w:rPr>
          <w:rFonts w:ascii="Times New Roman" w:hAnsi="Times New Roman" w:cs="Times New Roman"/>
          <w:sz w:val="24"/>
          <w:szCs w:val="24"/>
        </w:rPr>
        <w:t>вербализованных</w:t>
      </w:r>
      <w:proofErr w:type="spellEnd"/>
      <w:r w:rsidRPr="002833CE">
        <w:rPr>
          <w:rFonts w:ascii="Times New Roman" w:hAnsi="Times New Roman" w:cs="Times New Roman"/>
          <w:sz w:val="24"/>
          <w:szCs w:val="24"/>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w:t>
      </w:r>
      <w:r w:rsidRPr="002833CE">
        <w:rPr>
          <w:rFonts w:ascii="Times New Roman" w:hAnsi="Times New Roman" w:cs="Times New Roman"/>
          <w:sz w:val="24"/>
          <w:szCs w:val="24"/>
        </w:rPr>
        <w:lastRenderedPageBreak/>
        <w:t>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(прежде всего, учителем-логопедом),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1BDBE69E"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Педагогические работники создают условия для развития коммуникативной активности обучающихся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5E2AF71D"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Для формирования у обучающихся мотивации к школьному обучению в работу по развитию речи обучающихся с НОДА включаются занятия по подготовке их к обучению грамоте.</w:t>
      </w:r>
    </w:p>
    <w:p w14:paraId="074C772C" w14:textId="0E47FFAB" w:rsidR="00A66FCC" w:rsidRDefault="00F541A3" w:rsidP="00A66FCC">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Эту работу воспитатель и учитель-логопед проводят, исходя из особенностей и возможностей развития</w:t>
      </w:r>
      <w:r w:rsidR="00834E2E">
        <w:rPr>
          <w:rFonts w:ascii="Times New Roman" w:hAnsi="Times New Roman" w:cs="Times New Roman"/>
          <w:sz w:val="24"/>
          <w:szCs w:val="24"/>
        </w:rPr>
        <w:t>,</w:t>
      </w:r>
      <w:r w:rsidRPr="002833CE">
        <w:rPr>
          <w:rFonts w:ascii="Times New Roman" w:hAnsi="Times New Roman" w:cs="Times New Roman"/>
          <w:sz w:val="24"/>
          <w:szCs w:val="24"/>
        </w:rPr>
        <w:t xml:space="preserve"> обучающихся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2FEBA509" w14:textId="1B848079" w:rsidR="00A65258" w:rsidRPr="002833CE" w:rsidRDefault="00A65258" w:rsidP="00A66FCC">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Программа коррекционно-развивающей работы с детьми с умственной отсталостью (интеллектуальными нарушениями).</w:t>
      </w:r>
    </w:p>
    <w:p w14:paraId="7E271F29"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Специфической особенностью Программы является коррекционная направленность </w:t>
      </w:r>
      <w:proofErr w:type="spellStart"/>
      <w:r w:rsidRPr="002833CE">
        <w:rPr>
          <w:rFonts w:ascii="Times New Roman" w:hAnsi="Times New Roman" w:cs="Times New Roman"/>
          <w:sz w:val="24"/>
          <w:szCs w:val="24"/>
        </w:rPr>
        <w:t>воспитательно</w:t>
      </w:r>
      <w:proofErr w:type="spellEnd"/>
      <w:r w:rsidRPr="002833CE">
        <w:rPr>
          <w:rFonts w:ascii="Times New Roman" w:hAnsi="Times New Roman" w:cs="Times New Roman"/>
          <w:sz w:val="24"/>
          <w:szCs w:val="24"/>
        </w:rPr>
        <w:t>-образовательной работы с детьми, имеющими 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p>
    <w:p w14:paraId="6759330A" w14:textId="642F1A4F"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Речевое развитие направлено на овладение детьми устной коммуникацией как </w:t>
      </w:r>
      <w:r w:rsidRPr="002833CE">
        <w:rPr>
          <w:rFonts w:ascii="Times New Roman" w:hAnsi="Times New Roman" w:cs="Times New Roman"/>
          <w:sz w:val="24"/>
          <w:szCs w:val="24"/>
        </w:rPr>
        <w:lastRenderedPageBreak/>
        <w:t xml:space="preserve">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w:t>
      </w:r>
      <w:proofErr w:type="spellStart"/>
      <w:proofErr w:type="gramStart"/>
      <w:r w:rsidRPr="002833CE">
        <w:rPr>
          <w:rFonts w:ascii="Times New Roman" w:hAnsi="Times New Roman" w:cs="Times New Roman"/>
          <w:sz w:val="24"/>
          <w:szCs w:val="24"/>
        </w:rPr>
        <w:t>звуко</w:t>
      </w:r>
      <w:proofErr w:type="spellEnd"/>
      <w:r w:rsidRPr="002833CE">
        <w:rPr>
          <w:rFonts w:ascii="Times New Roman" w:hAnsi="Times New Roman" w:cs="Times New Roman"/>
          <w:sz w:val="24"/>
          <w:szCs w:val="24"/>
        </w:rPr>
        <w:t>-буквенный</w:t>
      </w:r>
      <w:proofErr w:type="gramEnd"/>
      <w:r w:rsidRPr="002833CE">
        <w:rPr>
          <w:rFonts w:ascii="Times New Roman" w:hAnsi="Times New Roman" w:cs="Times New Roman"/>
          <w:sz w:val="24"/>
          <w:szCs w:val="24"/>
        </w:rPr>
        <w:t xml:space="preserve">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14:paraId="6407E650"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Коррекционно-развивающая работа на занятиях по подготовке к обучению грамоте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p>
    <w:p w14:paraId="1E1B898B"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w:t>
      </w:r>
      <w:proofErr w:type="gramStart"/>
      <w:r w:rsidRPr="002833CE">
        <w:rPr>
          <w:rFonts w:ascii="Times New Roman" w:hAnsi="Times New Roman" w:cs="Times New Roman"/>
          <w:sz w:val="24"/>
          <w:szCs w:val="24"/>
        </w:rPr>
        <w:t>обучающихся</w:t>
      </w:r>
      <w:proofErr w:type="gramEnd"/>
      <w:r w:rsidRPr="002833CE">
        <w:rPr>
          <w:rFonts w:ascii="Times New Roman" w:hAnsi="Times New Roman" w:cs="Times New Roman"/>
          <w:sz w:val="24"/>
          <w:szCs w:val="24"/>
        </w:rPr>
        <w:t xml:space="preserve"> умения выполнять </w:t>
      </w:r>
      <w:proofErr w:type="spellStart"/>
      <w:r w:rsidRPr="002833CE">
        <w:rPr>
          <w:rFonts w:ascii="Times New Roman" w:hAnsi="Times New Roman" w:cs="Times New Roman"/>
          <w:sz w:val="24"/>
          <w:szCs w:val="24"/>
        </w:rPr>
        <w:t>звуко</w:t>
      </w:r>
      <w:proofErr w:type="spellEnd"/>
      <w:r w:rsidRPr="002833CE">
        <w:rPr>
          <w:rFonts w:ascii="Times New Roman" w:hAnsi="Times New Roman" w:cs="Times New Roman"/>
          <w:sz w:val="24"/>
          <w:szCs w:val="24"/>
        </w:rPr>
        <w:t>-буквенный анализ. Эту работу проводят в подготовительной к школе группе, когда у обучающихся имеются интеллектуальные и речевые возможности овладевать знаково-символическими средствами.</w:t>
      </w:r>
    </w:p>
    <w:p w14:paraId="2178645A" w14:textId="7E112CE0"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Условия, необходимые для эффективной логопедической работы:</w:t>
      </w:r>
    </w:p>
    <w:p w14:paraId="22AE95C8"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Успешное преодоление нарушений возможно только при тесном взаимодействии и преемственности в работе всех педагогических работников.</w:t>
      </w:r>
    </w:p>
    <w:p w14:paraId="1EB4DF44" w14:textId="77777777" w:rsidR="00A65258" w:rsidRPr="002833CE" w:rsidRDefault="00A65258" w:rsidP="002833CE">
      <w:pPr>
        <w:spacing w:line="360" w:lineRule="auto"/>
        <w:ind w:firstLine="709"/>
        <w:rPr>
          <w:rFonts w:ascii="Times New Roman" w:hAnsi="Times New Roman" w:cs="Times New Roman"/>
          <w:sz w:val="24"/>
          <w:szCs w:val="24"/>
        </w:rPr>
      </w:pPr>
      <w:proofErr w:type="gramStart"/>
      <w:r w:rsidRPr="002833CE">
        <w:rPr>
          <w:rFonts w:ascii="Times New Roman" w:hAnsi="Times New Roman" w:cs="Times New Roman"/>
          <w:sz w:val="24"/>
          <w:szCs w:val="24"/>
        </w:rPr>
        <w:t>2) Тесная связь учителя-логопеда с родителям (законным представителям), обеспечивающая единство требований к развитию речи ребенка и закрепление изученного материала.</w:t>
      </w:r>
      <w:proofErr w:type="gramEnd"/>
    </w:p>
    <w:p w14:paraId="1BE603BB"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Сочетание вербальных средств с использованием разнообразного наглядного и дидактического материала.</w:t>
      </w:r>
    </w:p>
    <w:p w14:paraId="6229D01C"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Многократное закрепление содержания программного материала и его соответствие возможностям ребенка.</w:t>
      </w:r>
    </w:p>
    <w:p w14:paraId="79219E55"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Разработка индивидуальных программ работы с каждым ребенком и их уточнение в процессе продвижения ребенка с учетом его динамики.</w:t>
      </w:r>
    </w:p>
    <w:p w14:paraId="19C40CC1" w14:textId="7B27FCBD"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6) Создание благоприятных условий: эмоциональный контакт учителя-логопеда с </w:t>
      </w:r>
      <w:r w:rsidRPr="002833CE">
        <w:rPr>
          <w:rFonts w:ascii="Times New Roman" w:hAnsi="Times New Roman" w:cs="Times New Roman"/>
          <w:sz w:val="24"/>
          <w:szCs w:val="24"/>
        </w:rPr>
        <w:lastRenderedPageBreak/>
        <w:t>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работа с родителям</w:t>
      </w:r>
      <w:r w:rsidR="00834E2E">
        <w:rPr>
          <w:rFonts w:ascii="Times New Roman" w:hAnsi="Times New Roman" w:cs="Times New Roman"/>
          <w:sz w:val="24"/>
          <w:szCs w:val="24"/>
        </w:rPr>
        <w:t>и</w:t>
      </w:r>
      <w:r w:rsidRPr="002833CE">
        <w:rPr>
          <w:rFonts w:ascii="Times New Roman" w:hAnsi="Times New Roman" w:cs="Times New Roman"/>
          <w:sz w:val="24"/>
          <w:szCs w:val="24"/>
        </w:rPr>
        <w:t xml:space="preserve"> (законным представителям).</w:t>
      </w:r>
    </w:p>
    <w:p w14:paraId="112A14EB" w14:textId="73F387F4"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Принципы построения индивидуальных программ:</w:t>
      </w:r>
    </w:p>
    <w:p w14:paraId="167135D1" w14:textId="77777777" w:rsidR="00A65258" w:rsidRPr="00834E2E" w:rsidRDefault="00A65258"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учет возрастных и индивидуальных особенностей развития каждого ребенка,</w:t>
      </w:r>
    </w:p>
    <w:p w14:paraId="102A607B" w14:textId="77777777" w:rsidR="00A65258" w:rsidRPr="00834E2E" w:rsidRDefault="00A65258"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учет особенностей развития познавательных возможностей ребенка,</w:t>
      </w:r>
    </w:p>
    <w:p w14:paraId="44C40216" w14:textId="77777777" w:rsidR="00A65258" w:rsidRPr="00834E2E" w:rsidRDefault="00A65258"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учет структуры речевых нарушений и уровня речевого развития каждого ребенка,</w:t>
      </w:r>
    </w:p>
    <w:p w14:paraId="2E90D0B2" w14:textId="77777777" w:rsidR="00A65258" w:rsidRPr="00834E2E" w:rsidRDefault="00A65258"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прогнозирование динамики овладения программным материалом.</w:t>
      </w:r>
    </w:p>
    <w:p w14:paraId="04A31A2E"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Алгоритм построения индивидуальных программ;</w:t>
      </w:r>
    </w:p>
    <w:p w14:paraId="002FFE34"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Работа над пониманием обращенной речи.</w:t>
      </w:r>
    </w:p>
    <w:p w14:paraId="4C37B9CD"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Развитие мелкой ручной моторики.</w:t>
      </w:r>
    </w:p>
    <w:p w14:paraId="10DFCE0F"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Развитие слухового внимания и фонематического слуха.</w:t>
      </w:r>
    </w:p>
    <w:p w14:paraId="74F0DC7A"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Развитие ритмических возможностей.</w:t>
      </w:r>
    </w:p>
    <w:p w14:paraId="57473C04"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Развитие дыхания, голоса и артикуляционной моторики.</w:t>
      </w:r>
    </w:p>
    <w:p w14:paraId="62D63D7E"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6) Формирование активной речи: звукоподражания, </w:t>
      </w:r>
      <w:proofErr w:type="spellStart"/>
      <w:r w:rsidRPr="002833CE">
        <w:rPr>
          <w:rFonts w:ascii="Times New Roman" w:hAnsi="Times New Roman" w:cs="Times New Roman"/>
          <w:sz w:val="24"/>
          <w:szCs w:val="24"/>
        </w:rPr>
        <w:t>лепетные</w:t>
      </w:r>
      <w:proofErr w:type="spellEnd"/>
      <w:r w:rsidRPr="002833CE">
        <w:rPr>
          <w:rFonts w:ascii="Times New Roman" w:hAnsi="Times New Roman" w:cs="Times New Roman"/>
          <w:sz w:val="24"/>
          <w:szCs w:val="24"/>
        </w:rPr>
        <w:t xml:space="preserve"> слова, отдельные слова, фраза, диалогическая речь.</w:t>
      </w:r>
    </w:p>
    <w:p w14:paraId="5001F505"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Задачи обучения:</w:t>
      </w:r>
    </w:p>
    <w:p w14:paraId="7621B062"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а) создание предпосылок развития речи;</w:t>
      </w:r>
    </w:p>
    <w:p w14:paraId="05788B34"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б) расширение понимания речи;</w:t>
      </w:r>
    </w:p>
    <w:p w14:paraId="7C80F712"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 совершенствование произносительной стороны речи;</w:t>
      </w:r>
    </w:p>
    <w:p w14:paraId="7A935BAE"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г) совершенствование тонкой ручной моторики;</w:t>
      </w:r>
    </w:p>
    <w:p w14:paraId="02312304"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д) развитие ритма;</w:t>
      </w:r>
    </w:p>
    <w:p w14:paraId="32190D39"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е) развитие дыхания;</w:t>
      </w:r>
    </w:p>
    <w:p w14:paraId="061D031A"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ж) развитие речевого дыхания и голоса;</w:t>
      </w:r>
    </w:p>
    <w:p w14:paraId="220CBA30"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з) развитие артикуляторной моторики;</w:t>
      </w:r>
    </w:p>
    <w:p w14:paraId="5D4F90B0"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и) развитие зрительного и слухового восприятия, внимания, памяти.</w:t>
      </w:r>
    </w:p>
    <w:p w14:paraId="506E9431" w14:textId="60B3A223"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Задачи I этапа:</w:t>
      </w:r>
    </w:p>
    <w:p w14:paraId="3D37F6FD"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Расширение понимания обращенной к ребенку речи.</w:t>
      </w:r>
    </w:p>
    <w:p w14:paraId="270B23ED"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Стимуляция у обучающихся звукоподражания и общения с помощью аморфных слов-корней (машина - "би-би"; паровоз: "</w:t>
      </w:r>
      <w:proofErr w:type="gramStart"/>
      <w:r w:rsidRPr="002833CE">
        <w:rPr>
          <w:rFonts w:ascii="Times New Roman" w:hAnsi="Times New Roman" w:cs="Times New Roman"/>
          <w:sz w:val="24"/>
          <w:szCs w:val="24"/>
        </w:rPr>
        <w:t>ту-ту</w:t>
      </w:r>
      <w:proofErr w:type="gramEnd"/>
      <w:r w:rsidRPr="002833CE">
        <w:rPr>
          <w:rFonts w:ascii="Times New Roman" w:hAnsi="Times New Roman" w:cs="Times New Roman"/>
          <w:sz w:val="24"/>
          <w:szCs w:val="24"/>
        </w:rPr>
        <w:t>").</w:t>
      </w:r>
    </w:p>
    <w:p w14:paraId="716DF0AB"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Стимуляция подражания: "Сделай как я": Звуковое подражания: "Как собачка лает", "Как кошка мяукает", "Как мышка пищит?", "Как ворона каркает?".</w:t>
      </w:r>
    </w:p>
    <w:p w14:paraId="21B6CB75"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Соотносить предметы и действия с их словесными обозначениями.</w:t>
      </w:r>
    </w:p>
    <w:p w14:paraId="7CA7FA60"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Стимулировать формирование первых форм слов.</w:t>
      </w:r>
    </w:p>
    <w:p w14:paraId="533D41E4"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lastRenderedPageBreak/>
        <w:t>6. Сначала проговаривать ударный слог, а затем воспроизводить два и более слогов слитно.</w:t>
      </w:r>
    </w:p>
    <w:p w14:paraId="70159BF8"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7. 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p>
    <w:p w14:paraId="080D78A0" w14:textId="665FF45A"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Задачи II этапа:</w:t>
      </w:r>
    </w:p>
    <w:p w14:paraId="07D94B99"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Расширение понимания обращенной к ребенку речи (учить выделять игрушку среди других по описанию педагогического работника, объяснять свой выбор).</w:t>
      </w:r>
    </w:p>
    <w:p w14:paraId="3635EC46"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Накопление и расширение словаря (использовать настольно-печатные игры).</w:t>
      </w:r>
    </w:p>
    <w:p w14:paraId="4DB5FC0A"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Формирование двухсловных предложений (использовать предметно-игровые действия).</w:t>
      </w:r>
    </w:p>
    <w:p w14:paraId="5992F7D4"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Работа над пониманием предлогов (использовать игровые задания).</w:t>
      </w:r>
    </w:p>
    <w:p w14:paraId="763A64F1"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Постановка гласных звуков.</w:t>
      </w:r>
    </w:p>
    <w:p w14:paraId="393F6517"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Логопедическая работа начинается с комплекса артикуляторных упражнений, от легких упражнений до сложных.</w:t>
      </w:r>
    </w:p>
    <w:p w14:paraId="501600CA"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Артикуляторная гимнастика проводится по подражанию, перед зеркалом. Используется и механическая помощь (резиновые щетки, зонды).</w:t>
      </w:r>
    </w:p>
    <w:p w14:paraId="772932A0"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Способы постановки звуков:</w:t>
      </w:r>
    </w:p>
    <w:p w14:paraId="02881DE3" w14:textId="77777777" w:rsidR="00A65258" w:rsidRPr="00834E2E" w:rsidRDefault="00A65258"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по подражанию (у умственно отсталых обучающихся постановка звуков по подражанию получается крайне редко);</w:t>
      </w:r>
    </w:p>
    <w:p w14:paraId="3AEF4763" w14:textId="77777777" w:rsidR="00A65258" w:rsidRPr="00834E2E" w:rsidRDefault="00A65258"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механический способ;</w:t>
      </w:r>
    </w:p>
    <w:p w14:paraId="0892641B" w14:textId="77777777" w:rsidR="00A65258" w:rsidRPr="00834E2E" w:rsidRDefault="00A65258"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постановка от других звуков, правильно произносимых;</w:t>
      </w:r>
    </w:p>
    <w:p w14:paraId="731720B2" w14:textId="77777777" w:rsidR="00A65258" w:rsidRPr="00834E2E" w:rsidRDefault="00A65258"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постановка звука от артикуляторного уклада;</w:t>
      </w:r>
    </w:p>
    <w:p w14:paraId="594E320A" w14:textId="77777777" w:rsidR="00A65258" w:rsidRPr="00834E2E" w:rsidRDefault="00A65258"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смешанный (когда используются различные способы).</w:t>
      </w:r>
    </w:p>
    <w:p w14:paraId="27E2A0B2" w14:textId="2DBD6D3E"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Задачи III этапа:</w:t>
      </w:r>
    </w:p>
    <w:p w14:paraId="3C3B9831"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Уточнение и расширение словарного запаса (использовать дидактические игры, настольно-печатные).</w:t>
      </w:r>
    </w:p>
    <w:p w14:paraId="554A6D3C"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Расширение объема фразовой речи.</w:t>
      </w:r>
    </w:p>
    <w:p w14:paraId="234D840B"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3. Формирование грамматического строя речи.</w:t>
      </w:r>
    </w:p>
    <w:p w14:paraId="6FCF6D64"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4. Развитие понимания грамматических форм существительных и глаголов.</w:t>
      </w:r>
    </w:p>
    <w:p w14:paraId="03A4758A"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5. Работа по словоизменению и словообразованию.</w:t>
      </w:r>
    </w:p>
    <w:p w14:paraId="573DEB4D"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6. Проведение работы по коррекции звукопроизношения (постановка согласных звуков, автоматизация и дифференциация звуков).</w:t>
      </w:r>
    </w:p>
    <w:p w14:paraId="7D78BD57" w14:textId="77777777" w:rsidR="00A65258" w:rsidRP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7. Активизация диалогической речи (использовать элементы театрализованной игры).</w:t>
      </w:r>
    </w:p>
    <w:p w14:paraId="55FD1BD2" w14:textId="77777777" w:rsidR="002833CE" w:rsidRDefault="00A65258"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lastRenderedPageBreak/>
        <w:t>8. Подготовка к грамоте. Овладение элементами грамоты.</w:t>
      </w:r>
    </w:p>
    <w:p w14:paraId="37469656" w14:textId="6A211B35"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Основными направлениями коррекционно-педагогической работы в раннем возрасте являются:</w:t>
      </w:r>
    </w:p>
    <w:p w14:paraId="2A024353"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14:paraId="33DD9813"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наглядно-действенного мышления, произвольного, устойчивого внимания;</w:t>
      </w:r>
    </w:p>
    <w:p w14:paraId="571FF155"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p>
    <w:p w14:paraId="7F7A4150"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знаний и представлений об окружающем (с обобщающей функцией слова);</w:t>
      </w:r>
    </w:p>
    <w:p w14:paraId="1028886F"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стимуляция сенсорной активности (зрительного, слухового, кинестетического восприятия);</w:t>
      </w:r>
    </w:p>
    <w:p w14:paraId="7E06D33A"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функциональных возможностей кистей и пальцев рук;</w:t>
      </w:r>
    </w:p>
    <w:p w14:paraId="66E24E28"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зрительно-моторной координации,</w:t>
      </w:r>
    </w:p>
    <w:p w14:paraId="12DD3890"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навыков опрятности и самообслуживания.</w:t>
      </w:r>
    </w:p>
    <w:p w14:paraId="4BCFB298" w14:textId="131DAAE1"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Основными направлениями коррекционной работы в дошкольном возрасте являются:</w:t>
      </w:r>
    </w:p>
    <w:p w14:paraId="7A035997"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двигательной деятельности (общей моторики и функциональных возможностей кистей и пальцев рук);</w:t>
      </w:r>
    </w:p>
    <w:p w14:paraId="6D90F708"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навыков самообслуживания и гигиены;</w:t>
      </w:r>
    </w:p>
    <w:p w14:paraId="6D61CD70"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игровой деятельности;</w:t>
      </w:r>
    </w:p>
    <w:p w14:paraId="5C13324E"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формирования конструирования и изобразительной деятельности;</w:t>
      </w:r>
    </w:p>
    <w:p w14:paraId="677DB479"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всех сторон речи и коррекция речевых нарушений;</w:t>
      </w:r>
    </w:p>
    <w:p w14:paraId="5C817380"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расширение запаса знаний и представлений об окружающем;</w:t>
      </w:r>
    </w:p>
    <w:p w14:paraId="6D38E4C4"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сенсорных функций;</w:t>
      </w:r>
    </w:p>
    <w:p w14:paraId="3AAD294A"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пространственных и временных представлений, коррекция их нарушений.</w:t>
      </w:r>
    </w:p>
    <w:p w14:paraId="2015DFEA"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элементарных математических представлений;</w:t>
      </w:r>
    </w:p>
    <w:p w14:paraId="023BDA4B"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подготовка к школе.</w:t>
      </w:r>
    </w:p>
    <w:p w14:paraId="79425896"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Развитие всех сторон речи и коррекция речевых нарушений.</w:t>
      </w:r>
    </w:p>
    <w:p w14:paraId="014D7492"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Для коррекции речевых нарушений необходимо:</w:t>
      </w:r>
    </w:p>
    <w:p w14:paraId="137DC51B"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lastRenderedPageBreak/>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14:paraId="5AFF5BE6"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14:paraId="117569A7"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Нормализация просодической системы речи (мелодико-интонационных и темпо-ритмических характеристик речи).</w:t>
      </w:r>
    </w:p>
    <w:p w14:paraId="6062D46D"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Формирование артикуляционного </w:t>
      </w:r>
      <w:proofErr w:type="spellStart"/>
      <w:r w:rsidRPr="00834E2E">
        <w:rPr>
          <w:rFonts w:ascii="Times New Roman" w:hAnsi="Times New Roman" w:cs="Times New Roman"/>
          <w:sz w:val="24"/>
          <w:szCs w:val="24"/>
        </w:rPr>
        <w:t>праксиса</w:t>
      </w:r>
      <w:proofErr w:type="spellEnd"/>
      <w:r w:rsidRPr="00834E2E">
        <w:rPr>
          <w:rFonts w:ascii="Times New Roman" w:hAnsi="Times New Roman" w:cs="Times New Roman"/>
          <w:sz w:val="24"/>
          <w:szCs w:val="24"/>
        </w:rPr>
        <w:t xml:space="preserve"> на этапе постановки, автоматизации и дифференциации звуков речи.</w:t>
      </w:r>
    </w:p>
    <w:p w14:paraId="4A7C529B"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фонематического восприятия и звукового анализа.</w:t>
      </w:r>
    </w:p>
    <w:p w14:paraId="1E79EB90"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функциональных возможностей кистей и пальцев рук.</w:t>
      </w:r>
    </w:p>
    <w:p w14:paraId="464EB254"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Нормализация лексико-грамматических навыков экспрессивной речи.</w:t>
      </w:r>
    </w:p>
    <w:p w14:paraId="541C1123"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14:paraId="53CA56A3"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p>
    <w:p w14:paraId="1AE9BE3D" w14:textId="74313F6B"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Подготовка к школе.</w:t>
      </w:r>
    </w:p>
    <w:p w14:paraId="1433DF4A"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Для обучения в школе большую роль играет уровень </w:t>
      </w:r>
      <w:proofErr w:type="spellStart"/>
      <w:r w:rsidRPr="002833CE">
        <w:rPr>
          <w:rFonts w:ascii="Times New Roman" w:hAnsi="Times New Roman" w:cs="Times New Roman"/>
          <w:sz w:val="24"/>
          <w:szCs w:val="24"/>
        </w:rPr>
        <w:t>сформированности</w:t>
      </w:r>
      <w:proofErr w:type="spellEnd"/>
      <w:r w:rsidRPr="002833CE">
        <w:rPr>
          <w:rFonts w:ascii="Times New Roman" w:hAnsi="Times New Roman" w:cs="Times New Roman"/>
          <w:sz w:val="24"/>
          <w:szCs w:val="24"/>
        </w:rPr>
        <w:t xml:space="preserve"> навыков самообслуживания, поэтому при подготовке обучающихся к школе особое внимание следует уделять их формированию.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возможности обучающихся.</w:t>
      </w:r>
    </w:p>
    <w:p w14:paraId="2509C50B" w14:textId="205AE93A"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Обучение грамоте (</w:t>
      </w:r>
      <w:proofErr w:type="spellStart"/>
      <w:r w:rsidRPr="002833CE">
        <w:rPr>
          <w:rFonts w:ascii="Times New Roman" w:hAnsi="Times New Roman" w:cs="Times New Roman"/>
          <w:sz w:val="24"/>
          <w:szCs w:val="24"/>
        </w:rPr>
        <w:t>добукварный</w:t>
      </w:r>
      <w:proofErr w:type="spellEnd"/>
      <w:r w:rsidRPr="002833CE">
        <w:rPr>
          <w:rFonts w:ascii="Times New Roman" w:hAnsi="Times New Roman" w:cs="Times New Roman"/>
          <w:sz w:val="24"/>
          <w:szCs w:val="24"/>
        </w:rPr>
        <w:t xml:space="preserve"> период). Формирование первоначальных навыков чтения и письма.</w:t>
      </w:r>
    </w:p>
    <w:p w14:paraId="02D90274" w14:textId="54B30F80"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В ходе коррекционно-педагогической работы важно учитывать характер и структуру речевого нарушения каждого ребенка. </w:t>
      </w:r>
    </w:p>
    <w:p w14:paraId="5A3FCC3E"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произвольной стороны речи;</w:t>
      </w:r>
    </w:p>
    <w:p w14:paraId="5C8B57E4"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слухового внимания и речеслуховой памяти;</w:t>
      </w:r>
    </w:p>
    <w:p w14:paraId="68B7AFD9"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lastRenderedPageBreak/>
        <w:t>формирование фонематического восприятия;</w:t>
      </w:r>
    </w:p>
    <w:p w14:paraId="69E218DB"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нормализация оптико-пространственного </w:t>
      </w:r>
      <w:proofErr w:type="spellStart"/>
      <w:r w:rsidRPr="00834E2E">
        <w:rPr>
          <w:rFonts w:ascii="Times New Roman" w:hAnsi="Times New Roman" w:cs="Times New Roman"/>
          <w:sz w:val="24"/>
          <w:szCs w:val="24"/>
        </w:rPr>
        <w:t>гнозиса</w:t>
      </w:r>
      <w:proofErr w:type="spellEnd"/>
      <w:r w:rsidRPr="00834E2E">
        <w:rPr>
          <w:rFonts w:ascii="Times New Roman" w:hAnsi="Times New Roman" w:cs="Times New Roman"/>
          <w:sz w:val="24"/>
          <w:szCs w:val="24"/>
        </w:rPr>
        <w:t>;</w:t>
      </w:r>
    </w:p>
    <w:p w14:paraId="21E08185"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подготовка мелкой моторики руки к процессу письма;</w:t>
      </w:r>
    </w:p>
    <w:p w14:paraId="3CD59DBD"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психологической базы речи;</w:t>
      </w:r>
    </w:p>
    <w:p w14:paraId="6A112E01" w14:textId="77777777" w:rsidR="00F541A3" w:rsidRPr="00834E2E" w:rsidRDefault="00F541A3" w:rsidP="00834E2E">
      <w:pPr>
        <w:pStyle w:val="aff9"/>
        <w:numPr>
          <w:ilvl w:val="0"/>
          <w:numId w:val="11"/>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мыслительных операций;</w:t>
      </w:r>
    </w:p>
    <w:p w14:paraId="301ECE1B"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Программа подготовительного периода в обучении грамоте имеет несколько разделов, которые тесно связаны между собой:</w:t>
      </w:r>
    </w:p>
    <w:p w14:paraId="28D5B14F"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1. Формирование навыков произношения.</w:t>
      </w:r>
    </w:p>
    <w:p w14:paraId="28FFF2D3"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2. Развитие фонематического восприятия, формирование звукового анализа и синтеза.</w:t>
      </w:r>
    </w:p>
    <w:p w14:paraId="7E135B4B" w14:textId="77777777" w:rsidR="00F541A3" w:rsidRPr="002833CE"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3. Развитие ритмической и </w:t>
      </w:r>
      <w:proofErr w:type="spellStart"/>
      <w:r w:rsidRPr="002833CE">
        <w:rPr>
          <w:rFonts w:ascii="Times New Roman" w:hAnsi="Times New Roman" w:cs="Times New Roman"/>
          <w:sz w:val="24"/>
          <w:szCs w:val="24"/>
        </w:rPr>
        <w:t>звуко</w:t>
      </w:r>
      <w:proofErr w:type="spellEnd"/>
      <w:r w:rsidRPr="002833CE">
        <w:rPr>
          <w:rFonts w:ascii="Times New Roman" w:hAnsi="Times New Roman" w:cs="Times New Roman"/>
          <w:sz w:val="24"/>
          <w:szCs w:val="24"/>
        </w:rPr>
        <w:t>-слоговой структуры слова.</w:t>
      </w:r>
    </w:p>
    <w:p w14:paraId="0D5F27F7" w14:textId="1AD48E7F" w:rsidR="00D26C81" w:rsidRDefault="00F541A3"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Основной период в обучении грамоте (букварный период). Программа основного периода обучения грамоте предусматривает на основе звукового анализа и синтеза научить обучающихся чтению слогов и слов.</w:t>
      </w:r>
    </w:p>
    <w:p w14:paraId="1B68B42B" w14:textId="1A606EA2" w:rsidR="007D14CE" w:rsidRPr="002833CE" w:rsidRDefault="00D26C81" w:rsidP="00D26C81">
      <w:pPr>
        <w:widowControl/>
        <w:autoSpaceDE/>
        <w:autoSpaceDN/>
        <w:adjustRightInd/>
        <w:spacing w:after="160" w:line="259"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214841C4" w14:textId="0080FFB1" w:rsidR="007D14CE" w:rsidRPr="002833CE" w:rsidRDefault="007D14CE" w:rsidP="00D26C81">
      <w:pPr>
        <w:pStyle w:val="1"/>
        <w:numPr>
          <w:ilvl w:val="0"/>
          <w:numId w:val="2"/>
        </w:numPr>
        <w:spacing w:before="0" w:line="360" w:lineRule="auto"/>
        <w:ind w:left="505" w:hanging="505"/>
        <w:rPr>
          <w:rFonts w:ascii="Times New Roman" w:hAnsi="Times New Roman" w:cs="Times New Roman"/>
          <w:b w:val="0"/>
          <w:sz w:val="28"/>
          <w:u w:val="none"/>
        </w:rPr>
      </w:pPr>
      <w:r w:rsidRPr="002833CE">
        <w:rPr>
          <w:rFonts w:ascii="Times New Roman" w:hAnsi="Times New Roman" w:cs="Times New Roman"/>
          <w:b w:val="0"/>
          <w:sz w:val="28"/>
          <w:u w:val="none"/>
        </w:rPr>
        <w:lastRenderedPageBreak/>
        <w:t xml:space="preserve"> </w:t>
      </w:r>
      <w:bookmarkStart w:id="9" w:name="_Toc186189676"/>
      <w:r w:rsidRPr="002833CE">
        <w:rPr>
          <w:rFonts w:ascii="Times New Roman" w:hAnsi="Times New Roman" w:cs="Times New Roman"/>
          <w:b w:val="0"/>
          <w:sz w:val="28"/>
          <w:u w:val="none"/>
        </w:rPr>
        <w:t>Организационный раздел Программы</w:t>
      </w:r>
      <w:bookmarkEnd w:id="9"/>
    </w:p>
    <w:p w14:paraId="6C0FC2EF" w14:textId="77777777" w:rsidR="007D14CE" w:rsidRPr="002833CE" w:rsidRDefault="007D14CE" w:rsidP="002833CE">
      <w:pPr>
        <w:spacing w:line="360" w:lineRule="auto"/>
        <w:ind w:firstLine="709"/>
        <w:rPr>
          <w:rFonts w:ascii="Times New Roman" w:hAnsi="Times New Roman" w:cs="Times New Roman"/>
          <w:sz w:val="24"/>
          <w:szCs w:val="24"/>
        </w:rPr>
      </w:pPr>
    </w:p>
    <w:p w14:paraId="77C4FDFA" w14:textId="0229D761" w:rsidR="007D14CE" w:rsidRPr="00D26C81" w:rsidRDefault="007D14CE" w:rsidP="00D26C81">
      <w:pPr>
        <w:pStyle w:val="aff9"/>
        <w:numPr>
          <w:ilvl w:val="1"/>
          <w:numId w:val="7"/>
        </w:numPr>
        <w:spacing w:line="360" w:lineRule="auto"/>
        <w:ind w:left="0" w:firstLine="709"/>
        <w:jc w:val="center"/>
        <w:outlineLvl w:val="1"/>
        <w:rPr>
          <w:rFonts w:ascii="Times New Roman" w:hAnsi="Times New Roman" w:cs="Times New Roman"/>
          <w:sz w:val="28"/>
          <w:szCs w:val="24"/>
        </w:rPr>
      </w:pPr>
      <w:bookmarkStart w:id="10" w:name="_Toc186189677"/>
      <w:r w:rsidRPr="00D26C81">
        <w:rPr>
          <w:rFonts w:ascii="Times New Roman" w:hAnsi="Times New Roman" w:cs="Times New Roman"/>
          <w:sz w:val="28"/>
          <w:szCs w:val="24"/>
        </w:rPr>
        <w:t xml:space="preserve">Психолого-педагогические условия, </w:t>
      </w:r>
      <w:r w:rsidR="00D26C81" w:rsidRPr="00D26C81">
        <w:rPr>
          <w:rFonts w:ascii="Times New Roman" w:hAnsi="Times New Roman" w:cs="Times New Roman"/>
          <w:sz w:val="28"/>
          <w:szCs w:val="24"/>
        </w:rPr>
        <w:t>обеспечивающие развитие ребенка</w:t>
      </w:r>
      <w:bookmarkEnd w:id="10"/>
    </w:p>
    <w:p w14:paraId="1A384B21" w14:textId="77777777" w:rsidR="00D26C81" w:rsidRPr="00D26C81" w:rsidRDefault="00D26C81" w:rsidP="00D26C81">
      <w:pPr>
        <w:pStyle w:val="aff9"/>
        <w:spacing w:line="360" w:lineRule="auto"/>
        <w:ind w:left="1440" w:firstLine="0"/>
        <w:rPr>
          <w:rFonts w:ascii="Times New Roman" w:hAnsi="Times New Roman" w:cs="Times New Roman"/>
          <w:sz w:val="24"/>
          <w:szCs w:val="24"/>
        </w:rPr>
      </w:pPr>
    </w:p>
    <w:p w14:paraId="417EB438" w14:textId="2AE23929"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Психолого-педагогические условия, обеспечивающие развитие обучающихся с умственной отсталостью (интеллектуальными нарушениями)</w:t>
      </w:r>
    </w:p>
    <w:p w14:paraId="34D4AC26" w14:textId="77777777"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интеллектуальными нарушениями.</w:t>
      </w:r>
    </w:p>
    <w:p w14:paraId="5DDD058B" w14:textId="77777777"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Содержание Программы строится с учетом жизненно важных потребностей обучающихся, лежащих в зоне актуального и потенциального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14:paraId="032A9A3D" w14:textId="77777777"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Именно потребности обучающихся с нарушением интеллекта,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14:paraId="146BC97D" w14:textId="77777777"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Охарактеризуем базовые ориентиры к построению программ воспитания и обучения обучающихся разного возраста:</w:t>
      </w:r>
    </w:p>
    <w:p w14:paraId="061D8427" w14:textId="43B79816"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Для ребенка младенческого возраста базовым предметным областям соответствуют основные линии развития ребенка:</w:t>
      </w:r>
    </w:p>
    <w:p w14:paraId="35637814"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эмоционально-личностное и эмоционально-деловое общение,</w:t>
      </w:r>
    </w:p>
    <w:p w14:paraId="44025BAD"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перцептивно - моторной деятельности,</w:t>
      </w:r>
    </w:p>
    <w:p w14:paraId="2983CF78"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становление предметных действий через активизацию </w:t>
      </w:r>
      <w:proofErr w:type="spellStart"/>
      <w:r w:rsidRPr="00834E2E">
        <w:rPr>
          <w:rFonts w:ascii="Times New Roman" w:hAnsi="Times New Roman" w:cs="Times New Roman"/>
          <w:sz w:val="24"/>
          <w:szCs w:val="24"/>
        </w:rPr>
        <w:t>манипулятивной</w:t>
      </w:r>
      <w:proofErr w:type="spellEnd"/>
      <w:r w:rsidRPr="00834E2E">
        <w:rPr>
          <w:rFonts w:ascii="Times New Roman" w:hAnsi="Times New Roman" w:cs="Times New Roman"/>
          <w:sz w:val="24"/>
          <w:szCs w:val="24"/>
        </w:rPr>
        <w:t xml:space="preserve"> деятельности ребенка,</w:t>
      </w:r>
    </w:p>
    <w:p w14:paraId="40BAFD58"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удовлетворение потребности ребенка в движении,</w:t>
      </w:r>
    </w:p>
    <w:p w14:paraId="6095EF22"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начальных ориентировочных реакций, типа "Что это?",</w:t>
      </w:r>
    </w:p>
    <w:p w14:paraId="7303E735"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становление элементарных зрительно-двигательных координации,</w:t>
      </w:r>
    </w:p>
    <w:p w14:paraId="77C9BFC1"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понимание обращенной речи и стимуляция </w:t>
      </w:r>
      <w:proofErr w:type="spellStart"/>
      <w:r w:rsidRPr="00834E2E">
        <w:rPr>
          <w:rFonts w:ascii="Times New Roman" w:hAnsi="Times New Roman" w:cs="Times New Roman"/>
          <w:sz w:val="24"/>
          <w:szCs w:val="24"/>
        </w:rPr>
        <w:t>лепетных</w:t>
      </w:r>
      <w:proofErr w:type="spellEnd"/>
      <w:r w:rsidRPr="00834E2E">
        <w:rPr>
          <w:rFonts w:ascii="Times New Roman" w:hAnsi="Times New Roman" w:cs="Times New Roman"/>
          <w:sz w:val="24"/>
          <w:szCs w:val="24"/>
        </w:rPr>
        <w:t xml:space="preserve"> диалогов,</w:t>
      </w:r>
    </w:p>
    <w:p w14:paraId="11CE57B6"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активизация познавательного интереса к окружающим людям и предметам.</w:t>
      </w:r>
    </w:p>
    <w:p w14:paraId="340799B0" w14:textId="75526030"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Для ребенка раннего возраста основными линиями развития являются:</w:t>
      </w:r>
    </w:p>
    <w:p w14:paraId="229FD419"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смена ведущих мотивов деятельности,</w:t>
      </w:r>
    </w:p>
    <w:p w14:paraId="689890C8"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эмоционально-делового и предметного общения,</w:t>
      </w:r>
    </w:p>
    <w:p w14:paraId="3FF7305B"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lastRenderedPageBreak/>
        <w:t>развитие и активизация общих движений,</w:t>
      </w:r>
    </w:p>
    <w:p w14:paraId="0906FBE3"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предметных действий и предметной деятельности,</w:t>
      </w:r>
    </w:p>
    <w:p w14:paraId="6BF9EB5C"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наглядно-действенного мышления,</w:t>
      </w:r>
    </w:p>
    <w:p w14:paraId="6DC71597"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интенсивное накопление пассивного словаря, стимуляция активной речи;</w:t>
      </w:r>
    </w:p>
    <w:p w14:paraId="099434B9"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овладение различными навыками в процессе подражания,</w:t>
      </w:r>
    </w:p>
    <w:p w14:paraId="15B76238"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становление представлений о себе,</w:t>
      </w:r>
    </w:p>
    <w:p w14:paraId="373FBCFC"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предпосылок к конструктивной и изобразительной деятельности,</w:t>
      </w:r>
    </w:p>
    <w:p w14:paraId="2341E3B2"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активизация самостоятельности в быту и формирование потребности в признании собственных достижений,</w:t>
      </w:r>
    </w:p>
    <w:p w14:paraId="31C8D677"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закрепление навыков самообслуживания, развитие активной речи.</w:t>
      </w:r>
    </w:p>
    <w:p w14:paraId="00D872EB" w14:textId="74411203"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Для ребенка младшего дошкольного возраста основными линиями развития являются:</w:t>
      </w:r>
    </w:p>
    <w:p w14:paraId="0ABD5321"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смена ведущих мотивов,</w:t>
      </w:r>
    </w:p>
    <w:p w14:paraId="1C2ABD7B"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общих движений,</w:t>
      </w:r>
    </w:p>
    <w:p w14:paraId="2EB3E845"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восприятия как ориентировочной деятельности, направленной на исследование свойств и качеств предметов,</w:t>
      </w:r>
    </w:p>
    <w:p w14:paraId="46E27353"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системы сенсорных эталонов,</w:t>
      </w:r>
    </w:p>
    <w:p w14:paraId="786F0796"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наглядно-образного мышления,</w:t>
      </w:r>
    </w:p>
    <w:p w14:paraId="5682F223"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представлений об окружающем,</w:t>
      </w:r>
    </w:p>
    <w:p w14:paraId="7890113D"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расширение понимания смысла обращенной к ребенку речи,</w:t>
      </w:r>
    </w:p>
    <w:p w14:paraId="49F239E9"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овладение диалогической речью,</w:t>
      </w:r>
    </w:p>
    <w:p w14:paraId="6CA47715"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фонетической, лексической и грамматической сторонами речи,</w:t>
      </w:r>
    </w:p>
    <w:p w14:paraId="7C795FDB"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овладение коммуникативными навыками,</w:t>
      </w:r>
    </w:p>
    <w:p w14:paraId="575F3EE1"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становление сюжетно-ролевой игры,</w:t>
      </w:r>
    </w:p>
    <w:p w14:paraId="7BFC3459"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навыков социального поведения и социальной компетентности,</w:t>
      </w:r>
    </w:p>
    <w:p w14:paraId="157128C7"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становление продуктивных видов деятельности, развитие самосознание.</w:t>
      </w:r>
    </w:p>
    <w:p w14:paraId="31362A3E" w14:textId="7F5CF19A"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Для ребенка старшего дошкольного возраста основными линиями являются:</w:t>
      </w:r>
    </w:p>
    <w:p w14:paraId="05FF5F19"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совершенствование общей моторики,</w:t>
      </w:r>
    </w:p>
    <w:p w14:paraId="30EFFC01"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тонкой ручной моторики, зрительной двигательной координации,</w:t>
      </w:r>
    </w:p>
    <w:p w14:paraId="01A37581"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произвольного внимания,</w:t>
      </w:r>
    </w:p>
    <w:p w14:paraId="76DF7FBF"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развитие сферы образов-представлений,</w:t>
      </w:r>
    </w:p>
    <w:p w14:paraId="7734B0D4"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становление ориентировки в пространстве,</w:t>
      </w:r>
    </w:p>
    <w:p w14:paraId="3B70B6B8"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совершенствование наглядно-образного и формирование элементов </w:t>
      </w:r>
      <w:r w:rsidRPr="00834E2E">
        <w:rPr>
          <w:rFonts w:ascii="Times New Roman" w:hAnsi="Times New Roman" w:cs="Times New Roman"/>
          <w:sz w:val="24"/>
          <w:szCs w:val="24"/>
        </w:rPr>
        <w:lastRenderedPageBreak/>
        <w:t>словесно-логического мышления,</w:t>
      </w:r>
    </w:p>
    <w:p w14:paraId="6E1E7480"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связной речи и речевого общения,</w:t>
      </w:r>
    </w:p>
    <w:p w14:paraId="21685387"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формирование элементов трудовой деятельности,</w:t>
      </w:r>
    </w:p>
    <w:p w14:paraId="3A5933CA"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расширение видов познавательной активности,</w:t>
      </w:r>
    </w:p>
    <w:p w14:paraId="0B24ACBF"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становление адекватных норм поведения.</w:t>
      </w:r>
    </w:p>
    <w:p w14:paraId="2D7A3032" w14:textId="77777777" w:rsid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Вышеназванные линии развития служат ориентирами при разработке содержания обучения и воспитания обучающихся с нарушением интеллекта.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14:paraId="0FBBA85B" w14:textId="4397C275"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Организация развивающей предметно-пространственной среды.</w:t>
      </w:r>
    </w:p>
    <w:p w14:paraId="2D367610" w14:textId="77777777"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1D5C16D6" w14:textId="300BE99B"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 соответствии со Стандартом, ППРОС Организации должна обеспечивать и гарантировать:</w:t>
      </w:r>
    </w:p>
    <w:p w14:paraId="70E4CD1B"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149D7BF3"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78A8C58F"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7DAFE632"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w:t>
      </w:r>
      <w:r w:rsidRPr="00834E2E">
        <w:rPr>
          <w:rFonts w:ascii="Times New Roman" w:hAnsi="Times New Roman" w:cs="Times New Roman"/>
          <w:sz w:val="24"/>
          <w:szCs w:val="24"/>
        </w:rPr>
        <w:lastRenderedPageBreak/>
        <w:t>профессиональных потребностей и мотивов;</w:t>
      </w:r>
    </w:p>
    <w:p w14:paraId="601F180E"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23EAAFB9"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7D640F7D" w14:textId="540DB6C0"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02B332F6" w14:textId="77777777"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Для выполнения этой задачи ППРОС должна быть:</w:t>
      </w:r>
    </w:p>
    <w:p w14:paraId="2FB6C748"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1207ECAE"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550F7952"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4DAE1BC6"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 xml:space="preserve">доступной - обеспечивать свободный доступ обучающихся, в том числе </w:t>
      </w:r>
      <w:r w:rsidRPr="00834E2E">
        <w:rPr>
          <w:rFonts w:ascii="Times New Roman" w:hAnsi="Times New Roman" w:cs="Times New Roman"/>
          <w:sz w:val="24"/>
          <w:szCs w:val="24"/>
        </w:rPr>
        <w:lastRenderedPageBreak/>
        <w:t>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2B6C64BB"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78611FB0" w14:textId="77777777" w:rsidR="007D14CE" w:rsidRPr="00834E2E" w:rsidRDefault="007D14CE" w:rsidP="00834E2E">
      <w:pPr>
        <w:pStyle w:val="aff9"/>
        <w:numPr>
          <w:ilvl w:val="0"/>
          <w:numId w:val="12"/>
        </w:numPr>
        <w:spacing w:line="360" w:lineRule="auto"/>
        <w:ind w:left="0" w:firstLine="709"/>
        <w:rPr>
          <w:rFonts w:ascii="Times New Roman" w:hAnsi="Times New Roman" w:cs="Times New Roman"/>
          <w:sz w:val="24"/>
          <w:szCs w:val="24"/>
        </w:rPr>
      </w:pPr>
      <w:r w:rsidRPr="00834E2E">
        <w:rPr>
          <w:rFonts w:ascii="Times New Roman" w:hAnsi="Times New Roman" w:cs="Times New Roman"/>
          <w:sz w:val="24"/>
          <w:szCs w:val="24"/>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4109A743" w14:textId="2D28BC9E"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2A6286CA" w14:textId="0ED8BD36"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Реализация Программы обеспечивается созданием в образовательной организации кадровых, финансовых, материально-технических условий.</w:t>
      </w:r>
    </w:p>
    <w:p w14:paraId="20D9B7DF" w14:textId="2BDF82DB"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w:t>
      </w:r>
      <w:r w:rsidRPr="002833CE">
        <w:rPr>
          <w:rFonts w:ascii="Times New Roman" w:hAnsi="Times New Roman" w:cs="Times New Roman"/>
          <w:sz w:val="24"/>
          <w:szCs w:val="24"/>
        </w:rPr>
        <w:lastRenderedPageBreak/>
        <w:t>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5B6F9A3C" w14:textId="38ABD4EA"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w:t>
      </w:r>
      <w:proofErr w:type="spellStart"/>
      <w:r w:rsidRPr="002833CE">
        <w:rPr>
          <w:rFonts w:ascii="Times New Roman" w:hAnsi="Times New Roman" w:cs="Times New Roman"/>
          <w:sz w:val="24"/>
          <w:szCs w:val="24"/>
        </w:rPr>
        <w:t>кохлеарной</w:t>
      </w:r>
      <w:proofErr w:type="spellEnd"/>
      <w:r w:rsidRPr="002833CE">
        <w:rPr>
          <w:rFonts w:ascii="Times New Roman" w:hAnsi="Times New Roman" w:cs="Times New Roman"/>
          <w:sz w:val="24"/>
          <w:szCs w:val="24"/>
        </w:rPr>
        <w:t xml:space="preserve"> имплантации); нарушениями зрения (слепых, слабовидящих, с </w:t>
      </w:r>
      <w:proofErr w:type="spellStart"/>
      <w:r w:rsidRPr="002833CE">
        <w:rPr>
          <w:rFonts w:ascii="Times New Roman" w:hAnsi="Times New Roman" w:cs="Times New Roman"/>
          <w:sz w:val="24"/>
          <w:szCs w:val="24"/>
        </w:rPr>
        <w:t>амблиопией</w:t>
      </w:r>
      <w:proofErr w:type="spellEnd"/>
      <w:r w:rsidRPr="002833CE">
        <w:rPr>
          <w:rFonts w:ascii="Times New Roman" w:hAnsi="Times New Roman" w:cs="Times New Roman"/>
          <w:sz w:val="24"/>
          <w:szCs w:val="24"/>
        </w:rPr>
        <w:t xml:space="preserve">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637CE0C9" w14:textId="1DBEF804"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48C87BED" w14:textId="3313E82E"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Федеральный календарный план воспитательной работы.</w:t>
      </w:r>
    </w:p>
    <w:p w14:paraId="4E470512" w14:textId="77777777"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159A5271" w14:textId="77777777"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 xml:space="preserve">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w:t>
      </w:r>
      <w:r w:rsidRPr="002833CE">
        <w:rPr>
          <w:rFonts w:ascii="Times New Roman" w:hAnsi="Times New Roman" w:cs="Times New Roman"/>
          <w:sz w:val="24"/>
          <w:szCs w:val="24"/>
        </w:rPr>
        <w:lastRenderedPageBreak/>
        <w:t>воспитательной работы, возраста обучающихся, их погруженности в смысл праздника.</w:t>
      </w:r>
    </w:p>
    <w:p w14:paraId="5C5976CA" w14:textId="77777777"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6F2F16FF" w14:textId="77777777" w:rsidR="007D14CE" w:rsidRPr="002833CE" w:rsidRDefault="007D14CE" w:rsidP="002833CE">
      <w:pPr>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4193FA80" w14:textId="77777777" w:rsidR="007D14CE" w:rsidRPr="002833CE" w:rsidRDefault="007D14CE" w:rsidP="002833CE">
      <w:pPr>
        <w:spacing w:line="360" w:lineRule="auto"/>
        <w:ind w:firstLine="709"/>
        <w:rPr>
          <w:rFonts w:ascii="Times New Roman" w:hAnsi="Times New Roman" w:cs="Times New Roman"/>
          <w:sz w:val="24"/>
          <w:szCs w:val="24"/>
        </w:rPr>
      </w:pPr>
    </w:p>
    <w:p w14:paraId="64FDC91B" w14:textId="77777777" w:rsidR="007D14CE" w:rsidRPr="002833CE" w:rsidRDefault="007D14CE" w:rsidP="002833CE">
      <w:pPr>
        <w:pStyle w:val="OEM"/>
        <w:spacing w:line="360" w:lineRule="auto"/>
        <w:ind w:firstLine="709"/>
        <w:rPr>
          <w:rFonts w:ascii="Times New Roman" w:hAnsi="Times New Roman" w:cs="Times New Roman"/>
          <w:sz w:val="24"/>
          <w:szCs w:val="24"/>
        </w:rPr>
      </w:pPr>
      <w:r w:rsidRPr="002833CE">
        <w:rPr>
          <w:rFonts w:ascii="Times New Roman" w:hAnsi="Times New Roman" w:cs="Times New Roman"/>
          <w:sz w:val="24"/>
          <w:szCs w:val="24"/>
        </w:rPr>
        <w:t>──────────────────────────────</w:t>
      </w:r>
    </w:p>
    <w:p w14:paraId="7718EB05" w14:textId="77777777" w:rsidR="007D14CE" w:rsidRPr="002833CE" w:rsidRDefault="007D14CE" w:rsidP="002833CE">
      <w:pPr>
        <w:pStyle w:val="aff0"/>
        <w:ind w:firstLine="709"/>
        <w:rPr>
          <w:rFonts w:ascii="Times New Roman" w:hAnsi="Times New Roman" w:cs="Times New Roman"/>
          <w:sz w:val="22"/>
          <w:szCs w:val="24"/>
        </w:rPr>
      </w:pPr>
      <w:r w:rsidRPr="002833CE">
        <w:rPr>
          <w:rFonts w:ascii="Times New Roman" w:hAnsi="Times New Roman" w:cs="Times New Roman"/>
          <w:sz w:val="22"/>
          <w:szCs w:val="24"/>
          <w:vertAlign w:val="superscript"/>
        </w:rPr>
        <w:t>1</w:t>
      </w:r>
      <w:r w:rsidRPr="002833CE">
        <w:rPr>
          <w:rFonts w:ascii="Times New Roman" w:hAnsi="Times New Roman" w:cs="Times New Roman"/>
          <w:sz w:val="22"/>
          <w:szCs w:val="24"/>
        </w:rP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443E49ED" w14:textId="135BDDB1" w:rsidR="002833CE" w:rsidRPr="002833CE" w:rsidRDefault="007D14CE" w:rsidP="002833CE">
      <w:pPr>
        <w:pStyle w:val="aff0"/>
        <w:ind w:firstLine="709"/>
        <w:rPr>
          <w:rFonts w:ascii="Times New Roman" w:hAnsi="Times New Roman" w:cs="Times New Roman"/>
          <w:sz w:val="22"/>
          <w:szCs w:val="24"/>
        </w:rPr>
      </w:pPr>
      <w:r w:rsidRPr="002833CE">
        <w:rPr>
          <w:rFonts w:ascii="Times New Roman" w:hAnsi="Times New Roman" w:cs="Times New Roman"/>
          <w:sz w:val="22"/>
          <w:szCs w:val="24"/>
          <w:vertAlign w:val="superscript"/>
        </w:rPr>
        <w:t>2</w:t>
      </w:r>
      <w:r w:rsidRPr="002833CE">
        <w:rPr>
          <w:rFonts w:ascii="Times New Roman" w:hAnsi="Times New Roman" w:cs="Times New Roman"/>
          <w:sz w:val="22"/>
          <w:szCs w:val="24"/>
        </w:rPr>
        <w:t xml:space="preserve"> Собрание законодательства Российской Федерации, 2012, № 53, ст. 5798; 2022, № 41, ст. 6959.</w:t>
      </w:r>
    </w:p>
    <w:sectPr w:rsidR="002833CE" w:rsidRPr="002833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7DC7"/>
    <w:multiLevelType w:val="hybridMultilevel"/>
    <w:tmpl w:val="49885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3443377"/>
    <w:multiLevelType w:val="hybridMultilevel"/>
    <w:tmpl w:val="A596E1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6FB2A3C"/>
    <w:multiLevelType w:val="hybridMultilevel"/>
    <w:tmpl w:val="0F849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FF91427"/>
    <w:multiLevelType w:val="multilevel"/>
    <w:tmpl w:val="3F925158"/>
    <w:lvl w:ilvl="0">
      <w:start w:val="1"/>
      <w:numFmt w:val="decimal"/>
      <w:lvlText w:val="%1."/>
      <w:lvlJc w:val="left"/>
      <w:pPr>
        <w:ind w:left="504" w:hanging="504"/>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35DE3AD5"/>
    <w:multiLevelType w:val="multilevel"/>
    <w:tmpl w:val="8912F808"/>
    <w:lvl w:ilvl="0">
      <w:start w:val="2"/>
      <w:numFmt w:val="decimal"/>
      <w:lvlText w:val="%1."/>
      <w:lvlJc w:val="left"/>
      <w:pPr>
        <w:ind w:left="432" w:hanging="43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C565CDE"/>
    <w:multiLevelType w:val="multilevel"/>
    <w:tmpl w:val="3F925158"/>
    <w:lvl w:ilvl="0">
      <w:start w:val="1"/>
      <w:numFmt w:val="decimal"/>
      <w:lvlText w:val="%1."/>
      <w:lvlJc w:val="left"/>
      <w:pPr>
        <w:ind w:left="504" w:hanging="504"/>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481754F8"/>
    <w:multiLevelType w:val="hybridMultilevel"/>
    <w:tmpl w:val="B75CE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5C2293E"/>
    <w:multiLevelType w:val="multilevel"/>
    <w:tmpl w:val="C89C8B58"/>
    <w:lvl w:ilvl="0">
      <w:start w:val="2"/>
      <w:numFmt w:val="decimal"/>
      <w:lvlText w:val="%1."/>
      <w:lvlJc w:val="left"/>
      <w:pPr>
        <w:ind w:left="432" w:hanging="432"/>
      </w:pPr>
      <w:rPr>
        <w:rFonts w:hint="default"/>
      </w:rPr>
    </w:lvl>
    <w:lvl w:ilvl="1">
      <w:start w:val="1"/>
      <w:numFmt w:val="decimal"/>
      <w:lvlText w:val="3.%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593A4E6D"/>
    <w:multiLevelType w:val="hybridMultilevel"/>
    <w:tmpl w:val="F68AA4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5596676"/>
    <w:multiLevelType w:val="hybridMultilevel"/>
    <w:tmpl w:val="461054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76CB258F"/>
    <w:multiLevelType w:val="multilevel"/>
    <w:tmpl w:val="3F925158"/>
    <w:lvl w:ilvl="0">
      <w:start w:val="1"/>
      <w:numFmt w:val="decimal"/>
      <w:lvlText w:val="%1."/>
      <w:lvlJc w:val="left"/>
      <w:pPr>
        <w:ind w:left="504" w:hanging="504"/>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0"/>
  </w:num>
  <w:num w:numId="2">
    <w:abstractNumId w:val="11"/>
  </w:num>
  <w:num w:numId="3">
    <w:abstractNumId w:val="8"/>
  </w:num>
  <w:num w:numId="4">
    <w:abstractNumId w:val="5"/>
  </w:num>
  <w:num w:numId="5">
    <w:abstractNumId w:val="3"/>
  </w:num>
  <w:num w:numId="6">
    <w:abstractNumId w:val="4"/>
  </w:num>
  <w:num w:numId="7">
    <w:abstractNumId w:val="7"/>
  </w:num>
  <w:num w:numId="8">
    <w:abstractNumId w:val="9"/>
  </w:num>
  <w:num w:numId="9">
    <w:abstractNumId w:val="0"/>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C1"/>
    <w:rsid w:val="00085474"/>
    <w:rsid w:val="002833CE"/>
    <w:rsid w:val="004F08DA"/>
    <w:rsid w:val="006226C1"/>
    <w:rsid w:val="00765BB3"/>
    <w:rsid w:val="007D14CE"/>
    <w:rsid w:val="00834E2E"/>
    <w:rsid w:val="008F65DD"/>
    <w:rsid w:val="00984FA7"/>
    <w:rsid w:val="00A05F81"/>
    <w:rsid w:val="00A65258"/>
    <w:rsid w:val="00A66FCC"/>
    <w:rsid w:val="00BB7508"/>
    <w:rsid w:val="00D26C81"/>
    <w:rsid w:val="00DA4DDC"/>
    <w:rsid w:val="00F54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508"/>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BB7508"/>
    <w:pPr>
      <w:spacing w:before="75"/>
      <w:ind w:firstLine="0"/>
      <w:jc w:val="center"/>
      <w:outlineLvl w:val="0"/>
    </w:pPr>
    <w:rPr>
      <w:b/>
      <w:bCs/>
      <w:sz w:val="24"/>
      <w:szCs w:val="24"/>
      <w:u w:val="single"/>
    </w:rPr>
  </w:style>
  <w:style w:type="paragraph" w:styleId="2">
    <w:name w:val="heading 2"/>
    <w:basedOn w:val="1"/>
    <w:next w:val="a"/>
    <w:link w:val="20"/>
    <w:uiPriority w:val="99"/>
    <w:qFormat/>
    <w:rsid w:val="00BB7508"/>
    <w:pPr>
      <w:outlineLvl w:val="1"/>
    </w:pPr>
    <w:rPr>
      <w:i/>
      <w:iCs/>
    </w:rPr>
  </w:style>
  <w:style w:type="paragraph" w:styleId="3">
    <w:name w:val="heading 3"/>
    <w:basedOn w:val="2"/>
    <w:next w:val="a"/>
    <w:link w:val="30"/>
    <w:uiPriority w:val="99"/>
    <w:qFormat/>
    <w:rsid w:val="00BB7508"/>
    <w:pPr>
      <w:outlineLvl w:val="2"/>
    </w:pPr>
    <w:rPr>
      <w:i w:val="0"/>
      <w:iCs w:val="0"/>
      <w:sz w:val="20"/>
      <w:szCs w:val="20"/>
    </w:rPr>
  </w:style>
  <w:style w:type="paragraph" w:styleId="4">
    <w:name w:val="heading 4"/>
    <w:basedOn w:val="3"/>
    <w:next w:val="a"/>
    <w:link w:val="40"/>
    <w:uiPriority w:val="99"/>
    <w:qFormat/>
    <w:rsid w:val="00BB7508"/>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7508"/>
    <w:rPr>
      <w:rFonts w:ascii="Arial" w:eastAsiaTheme="minorEastAsia" w:hAnsi="Arial" w:cs="Arial"/>
      <w:b/>
      <w:bCs/>
      <w:sz w:val="24"/>
      <w:szCs w:val="24"/>
      <w:u w:val="single"/>
      <w:lang w:eastAsia="ru-RU"/>
    </w:rPr>
  </w:style>
  <w:style w:type="character" w:customStyle="1" w:styleId="20">
    <w:name w:val="Заголовок 2 Знак"/>
    <w:basedOn w:val="a0"/>
    <w:link w:val="2"/>
    <w:uiPriority w:val="99"/>
    <w:rsid w:val="00BB7508"/>
    <w:rPr>
      <w:rFonts w:ascii="Arial" w:eastAsiaTheme="minorEastAsia" w:hAnsi="Arial" w:cs="Arial"/>
      <w:b/>
      <w:bCs/>
      <w:i/>
      <w:iCs/>
      <w:sz w:val="24"/>
      <w:szCs w:val="24"/>
      <w:u w:val="single"/>
      <w:lang w:eastAsia="ru-RU"/>
    </w:rPr>
  </w:style>
  <w:style w:type="character" w:customStyle="1" w:styleId="30">
    <w:name w:val="Заголовок 3 Знак"/>
    <w:basedOn w:val="a0"/>
    <w:link w:val="3"/>
    <w:uiPriority w:val="99"/>
    <w:rsid w:val="00BB7508"/>
    <w:rPr>
      <w:rFonts w:ascii="Arial" w:eastAsiaTheme="minorEastAsia" w:hAnsi="Arial" w:cs="Arial"/>
      <w:b/>
      <w:bCs/>
      <w:sz w:val="20"/>
      <w:szCs w:val="20"/>
      <w:u w:val="single"/>
      <w:lang w:eastAsia="ru-RU"/>
    </w:rPr>
  </w:style>
  <w:style w:type="character" w:customStyle="1" w:styleId="40">
    <w:name w:val="Заголовок 4 Знак"/>
    <w:basedOn w:val="a0"/>
    <w:link w:val="4"/>
    <w:uiPriority w:val="99"/>
    <w:rsid w:val="00BB7508"/>
    <w:rPr>
      <w:rFonts w:ascii="Arial" w:eastAsiaTheme="minorEastAsia" w:hAnsi="Arial" w:cs="Arial"/>
      <w:b/>
      <w:bCs/>
      <w:i/>
      <w:iCs/>
      <w:sz w:val="20"/>
      <w:szCs w:val="20"/>
      <w:u w:val="single"/>
      <w:lang w:eastAsia="ru-RU"/>
    </w:rPr>
  </w:style>
  <w:style w:type="character" w:customStyle="1" w:styleId="a3">
    <w:name w:val="Цветовое выделение"/>
    <w:uiPriority w:val="99"/>
    <w:rsid w:val="00BB7508"/>
    <w:rPr>
      <w:color w:val="0000FF"/>
    </w:rPr>
  </w:style>
  <w:style w:type="character" w:customStyle="1" w:styleId="a4">
    <w:name w:val="Гипертекстовая ссылка"/>
    <w:basedOn w:val="a3"/>
    <w:uiPriority w:val="99"/>
    <w:rsid w:val="00BB7508"/>
    <w:rPr>
      <w:rFonts w:cs="Times New Roman"/>
      <w:color w:val="008000"/>
    </w:rPr>
  </w:style>
  <w:style w:type="paragraph" w:customStyle="1" w:styleId="a5">
    <w:name w:val="Внимание"/>
    <w:basedOn w:val="a"/>
    <w:next w:val="a"/>
    <w:uiPriority w:val="99"/>
    <w:rsid w:val="00BB7508"/>
    <w:pPr>
      <w:spacing w:before="240" w:after="240"/>
      <w:ind w:left="420" w:right="420" w:firstLine="300"/>
    </w:pPr>
  </w:style>
  <w:style w:type="paragraph" w:customStyle="1" w:styleId="a6">
    <w:name w:val="Внимание: криминал!"/>
    <w:basedOn w:val="a5"/>
    <w:next w:val="a"/>
    <w:uiPriority w:val="99"/>
    <w:rsid w:val="00BB7508"/>
  </w:style>
  <w:style w:type="paragraph" w:customStyle="1" w:styleId="a7">
    <w:name w:val="Внимание: недобросовестность"/>
    <w:basedOn w:val="a5"/>
    <w:next w:val="a"/>
    <w:uiPriority w:val="99"/>
    <w:rsid w:val="00BB7508"/>
  </w:style>
  <w:style w:type="paragraph" w:customStyle="1" w:styleId="a8">
    <w:name w:val="Заголовок статьи"/>
    <w:basedOn w:val="a"/>
    <w:next w:val="a"/>
    <w:uiPriority w:val="99"/>
    <w:rsid w:val="00BB7508"/>
    <w:pPr>
      <w:ind w:left="2321" w:hanging="1601"/>
    </w:pPr>
  </w:style>
  <w:style w:type="paragraph" w:customStyle="1" w:styleId="a9">
    <w:name w:val="Заголовок ЭР (левое окно)"/>
    <w:basedOn w:val="a"/>
    <w:next w:val="a"/>
    <w:uiPriority w:val="99"/>
    <w:rsid w:val="00BB7508"/>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BB7508"/>
    <w:pPr>
      <w:spacing w:after="0"/>
      <w:jc w:val="left"/>
    </w:pPr>
  </w:style>
  <w:style w:type="paragraph" w:customStyle="1" w:styleId="ab">
    <w:name w:val="Нормальный (справка)"/>
    <w:basedOn w:val="a"/>
    <w:next w:val="a"/>
    <w:uiPriority w:val="99"/>
    <w:rsid w:val="00BB7508"/>
    <w:pPr>
      <w:ind w:left="118" w:right="118" w:firstLine="0"/>
      <w:jc w:val="left"/>
    </w:pPr>
  </w:style>
  <w:style w:type="paragraph" w:customStyle="1" w:styleId="ac">
    <w:name w:val="Комментарий"/>
    <w:basedOn w:val="ab"/>
    <w:next w:val="a"/>
    <w:uiPriority w:val="99"/>
    <w:rsid w:val="00BB7508"/>
    <w:pPr>
      <w:spacing w:before="75"/>
      <w:jc w:val="both"/>
    </w:pPr>
    <w:rPr>
      <w:i/>
      <w:iCs/>
      <w:vanish/>
      <w:color w:val="800080"/>
    </w:rPr>
  </w:style>
  <w:style w:type="paragraph" w:customStyle="1" w:styleId="ad">
    <w:name w:val="Информация о версии"/>
    <w:basedOn w:val="ac"/>
    <w:next w:val="a"/>
    <w:uiPriority w:val="99"/>
    <w:rsid w:val="00BB7508"/>
    <w:rPr>
      <w:color w:val="000080"/>
    </w:rPr>
  </w:style>
  <w:style w:type="paragraph" w:customStyle="1" w:styleId="ae">
    <w:name w:val="Информация об изменениях"/>
    <w:uiPriority w:val="99"/>
    <w:rsid w:val="00BB7508"/>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
    <w:name w:val="Нормальный (таблица)"/>
    <w:basedOn w:val="a"/>
    <w:next w:val="a"/>
    <w:uiPriority w:val="99"/>
    <w:rsid w:val="00BB7508"/>
    <w:pPr>
      <w:ind w:firstLine="0"/>
    </w:pPr>
  </w:style>
  <w:style w:type="paragraph" w:customStyle="1" w:styleId="af0">
    <w:name w:val="Нормальный (лев. подпись)"/>
    <w:basedOn w:val="af"/>
    <w:next w:val="a"/>
    <w:uiPriority w:val="99"/>
    <w:rsid w:val="00BB7508"/>
    <w:pPr>
      <w:jc w:val="left"/>
    </w:pPr>
  </w:style>
  <w:style w:type="paragraph" w:customStyle="1" w:styleId="af1">
    <w:name w:val="Нормальный (прав. подпись)"/>
    <w:basedOn w:val="af"/>
    <w:next w:val="a"/>
    <w:uiPriority w:val="99"/>
    <w:rsid w:val="00BB7508"/>
    <w:pPr>
      <w:jc w:val="right"/>
    </w:pPr>
  </w:style>
  <w:style w:type="paragraph" w:customStyle="1" w:styleId="af2">
    <w:name w:val="Куда обратиться?"/>
    <w:basedOn w:val="a5"/>
    <w:next w:val="a"/>
    <w:uiPriority w:val="99"/>
    <w:rsid w:val="00BB7508"/>
  </w:style>
  <w:style w:type="paragraph" w:customStyle="1" w:styleId="af3">
    <w:name w:val="Моноширинный"/>
    <w:basedOn w:val="a"/>
    <w:next w:val="a"/>
    <w:uiPriority w:val="99"/>
    <w:rsid w:val="00BB7508"/>
    <w:pPr>
      <w:ind w:firstLine="0"/>
      <w:jc w:val="left"/>
    </w:pPr>
    <w:rPr>
      <w:rFonts w:ascii="Courier New" w:hAnsi="Courier New" w:cs="Courier New"/>
    </w:rPr>
  </w:style>
  <w:style w:type="paragraph" w:customStyle="1" w:styleId="af4">
    <w:name w:val="Напишите нам"/>
    <w:basedOn w:val="a"/>
    <w:next w:val="a"/>
    <w:uiPriority w:val="99"/>
    <w:rsid w:val="00BB7508"/>
    <w:pPr>
      <w:spacing w:before="90" w:after="90"/>
      <w:ind w:left="180" w:right="180" w:firstLine="0"/>
    </w:pPr>
  </w:style>
  <w:style w:type="character" w:customStyle="1" w:styleId="af5">
    <w:name w:val="Утратил силу"/>
    <w:basedOn w:val="a3"/>
    <w:uiPriority w:val="99"/>
    <w:rsid w:val="00BB7508"/>
    <w:rPr>
      <w:rFonts w:cs="Times New Roman"/>
      <w:color w:val="808000"/>
    </w:rPr>
  </w:style>
  <w:style w:type="character" w:customStyle="1" w:styleId="af6">
    <w:name w:val="Не вступил в силу"/>
    <w:basedOn w:val="af5"/>
    <w:uiPriority w:val="99"/>
    <w:rsid w:val="00BB7508"/>
    <w:rPr>
      <w:rFonts w:cs="Times New Roman"/>
      <w:color w:val="008080"/>
    </w:rPr>
  </w:style>
  <w:style w:type="paragraph" w:customStyle="1" w:styleId="af7">
    <w:name w:val="Необходимые документы"/>
    <w:basedOn w:val="a5"/>
    <w:next w:val="a"/>
    <w:uiPriority w:val="99"/>
    <w:rsid w:val="00BB7508"/>
    <w:pPr>
      <w:ind w:firstLine="118"/>
    </w:pPr>
  </w:style>
  <w:style w:type="paragraph" w:customStyle="1" w:styleId="OEM">
    <w:name w:val="Нормальный (OEM)"/>
    <w:basedOn w:val="af3"/>
    <w:next w:val="a"/>
    <w:uiPriority w:val="99"/>
    <w:rsid w:val="00BB7508"/>
  </w:style>
  <w:style w:type="paragraph" w:customStyle="1" w:styleId="af8">
    <w:name w:val="Нормальный (аннотация)"/>
    <w:basedOn w:val="a"/>
    <w:next w:val="a"/>
    <w:uiPriority w:val="99"/>
    <w:rsid w:val="00BB7508"/>
  </w:style>
  <w:style w:type="paragraph" w:customStyle="1" w:styleId="af9">
    <w:name w:val="Оглавление"/>
    <w:basedOn w:val="af3"/>
    <w:next w:val="a"/>
    <w:uiPriority w:val="99"/>
    <w:rsid w:val="00BB7508"/>
    <w:rPr>
      <w:vanish/>
    </w:rPr>
  </w:style>
  <w:style w:type="paragraph" w:customStyle="1" w:styleId="afa">
    <w:name w:val="Подчёркнутый текст"/>
    <w:basedOn w:val="a"/>
    <w:next w:val="a"/>
    <w:uiPriority w:val="99"/>
    <w:rsid w:val="00BB7508"/>
    <w:pPr>
      <w:pBdr>
        <w:bottom w:val="single" w:sz="4" w:space="0" w:color="auto"/>
      </w:pBdr>
    </w:pPr>
  </w:style>
  <w:style w:type="paragraph" w:customStyle="1" w:styleId="afb">
    <w:name w:val="Прижатый влево"/>
    <w:basedOn w:val="a"/>
    <w:next w:val="a"/>
    <w:uiPriority w:val="99"/>
    <w:rsid w:val="00BB7508"/>
    <w:pPr>
      <w:ind w:firstLine="0"/>
      <w:jc w:val="left"/>
    </w:pPr>
  </w:style>
  <w:style w:type="paragraph" w:customStyle="1" w:styleId="afc">
    <w:name w:val="Пример"/>
    <w:basedOn w:val="a5"/>
    <w:next w:val="a"/>
    <w:uiPriority w:val="99"/>
    <w:rsid w:val="00BB7508"/>
  </w:style>
  <w:style w:type="paragraph" w:customStyle="1" w:styleId="afd">
    <w:name w:val="Примечание"/>
    <w:basedOn w:val="a5"/>
    <w:next w:val="a"/>
    <w:uiPriority w:val="99"/>
    <w:rsid w:val="00BB7508"/>
  </w:style>
  <w:style w:type="character" w:customStyle="1" w:styleId="afe">
    <w:name w:val="Продолжение ссылки"/>
    <w:basedOn w:val="a4"/>
    <w:uiPriority w:val="99"/>
    <w:rsid w:val="00BB7508"/>
    <w:rPr>
      <w:rFonts w:cs="Times New Roman"/>
      <w:color w:val="008000"/>
    </w:rPr>
  </w:style>
  <w:style w:type="paragraph" w:customStyle="1" w:styleId="aff">
    <w:name w:val="Словарная статья"/>
    <w:basedOn w:val="a"/>
    <w:next w:val="a"/>
    <w:uiPriority w:val="99"/>
    <w:rsid w:val="00BB7508"/>
  </w:style>
  <w:style w:type="paragraph" w:customStyle="1" w:styleId="aff0">
    <w:name w:val="Сноска"/>
    <w:basedOn w:val="a"/>
    <w:next w:val="a"/>
    <w:uiPriority w:val="99"/>
    <w:rsid w:val="00BB7508"/>
    <w:rPr>
      <w:sz w:val="16"/>
      <w:szCs w:val="16"/>
    </w:rPr>
  </w:style>
  <w:style w:type="paragraph" w:customStyle="1" w:styleId="aff1">
    <w:name w:val="Текст в таблице"/>
    <w:basedOn w:val="af"/>
    <w:next w:val="a"/>
    <w:uiPriority w:val="99"/>
    <w:rsid w:val="00BB7508"/>
    <w:pPr>
      <w:ind w:firstLine="720"/>
    </w:pPr>
  </w:style>
  <w:style w:type="paragraph" w:customStyle="1" w:styleId="aff2">
    <w:name w:val="Текст ЭР (см. также)"/>
    <w:basedOn w:val="a"/>
    <w:next w:val="a"/>
    <w:uiPriority w:val="99"/>
    <w:rsid w:val="00BB7508"/>
    <w:pPr>
      <w:spacing w:before="200"/>
      <w:ind w:firstLine="0"/>
      <w:jc w:val="left"/>
    </w:pPr>
    <w:rPr>
      <w:sz w:val="22"/>
      <w:szCs w:val="22"/>
    </w:rPr>
  </w:style>
  <w:style w:type="paragraph" w:customStyle="1" w:styleId="aff3">
    <w:name w:val="Технический комментарий"/>
    <w:basedOn w:val="a"/>
    <w:next w:val="a"/>
    <w:uiPriority w:val="99"/>
    <w:rsid w:val="00BB7508"/>
    <w:pPr>
      <w:ind w:firstLine="0"/>
      <w:jc w:val="left"/>
    </w:pPr>
  </w:style>
  <w:style w:type="paragraph" w:customStyle="1" w:styleId="aff4">
    <w:name w:val="Формула"/>
    <w:basedOn w:val="a"/>
    <w:next w:val="a"/>
    <w:uiPriority w:val="99"/>
    <w:rsid w:val="00BB7508"/>
    <w:pPr>
      <w:spacing w:before="240" w:after="240"/>
      <w:ind w:left="420" w:right="420" w:firstLine="300"/>
    </w:pPr>
  </w:style>
  <w:style w:type="paragraph" w:customStyle="1" w:styleId="aff5">
    <w:name w:val="Центрированный (таблица)"/>
    <w:basedOn w:val="af"/>
    <w:next w:val="a"/>
    <w:uiPriority w:val="99"/>
    <w:rsid w:val="00BB7508"/>
    <w:pPr>
      <w:jc w:val="center"/>
    </w:pPr>
  </w:style>
  <w:style w:type="paragraph" w:customStyle="1" w:styleId="-">
    <w:name w:val="ЭР-содержание (правое окно)"/>
    <w:basedOn w:val="a"/>
    <w:next w:val="a"/>
    <w:uiPriority w:val="99"/>
    <w:rsid w:val="00BB7508"/>
    <w:pPr>
      <w:spacing w:before="300"/>
      <w:ind w:firstLine="0"/>
      <w:jc w:val="left"/>
    </w:pPr>
    <w:rPr>
      <w:sz w:val="26"/>
      <w:szCs w:val="26"/>
    </w:rPr>
  </w:style>
  <w:style w:type="character" w:customStyle="1" w:styleId="aff6">
    <w:name w:val="Цветовое выделение для Нормальный"/>
    <w:uiPriority w:val="99"/>
    <w:rsid w:val="00BB7508"/>
    <w:rPr>
      <w:sz w:val="20"/>
    </w:rPr>
  </w:style>
  <w:style w:type="character" w:styleId="aff7">
    <w:name w:val="Hyperlink"/>
    <w:basedOn w:val="a0"/>
    <w:uiPriority w:val="99"/>
    <w:unhideWhenUsed/>
    <w:rsid w:val="002833CE"/>
    <w:rPr>
      <w:color w:val="0563C1" w:themeColor="hyperlink"/>
      <w:u w:val="single"/>
    </w:rPr>
  </w:style>
  <w:style w:type="paragraph" w:customStyle="1" w:styleId="Default">
    <w:name w:val="Default"/>
    <w:rsid w:val="002833CE"/>
    <w:pPr>
      <w:autoSpaceDE w:val="0"/>
      <w:autoSpaceDN w:val="0"/>
      <w:adjustRightInd w:val="0"/>
      <w:spacing w:after="0" w:line="240" w:lineRule="auto"/>
    </w:pPr>
    <w:rPr>
      <w:rFonts w:ascii="Times New Roman" w:hAnsi="Times New Roman" w:cs="Times New Roman"/>
      <w:color w:val="000000"/>
      <w:sz w:val="24"/>
      <w:szCs w:val="24"/>
    </w:rPr>
  </w:style>
  <w:style w:type="table" w:styleId="aff8">
    <w:name w:val="Table Grid"/>
    <w:basedOn w:val="a1"/>
    <w:uiPriority w:val="59"/>
    <w:qFormat/>
    <w:rsid w:val="00283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List Paragraph"/>
    <w:basedOn w:val="a"/>
    <w:uiPriority w:val="34"/>
    <w:qFormat/>
    <w:rsid w:val="002833CE"/>
    <w:pPr>
      <w:ind w:left="720"/>
      <w:contextualSpacing/>
    </w:pPr>
  </w:style>
  <w:style w:type="paragraph" w:styleId="affa">
    <w:name w:val="TOC Heading"/>
    <w:basedOn w:val="1"/>
    <w:next w:val="a"/>
    <w:uiPriority w:val="39"/>
    <w:semiHidden/>
    <w:unhideWhenUsed/>
    <w:qFormat/>
    <w:rsid w:val="002833CE"/>
    <w:pPr>
      <w:keepNext/>
      <w:keepLines/>
      <w:widowControl/>
      <w:autoSpaceDE/>
      <w:autoSpaceDN/>
      <w:adjustRightInd/>
      <w:spacing w:before="480" w:line="276" w:lineRule="auto"/>
      <w:jc w:val="left"/>
      <w:outlineLvl w:val="9"/>
    </w:pPr>
    <w:rPr>
      <w:rFonts w:asciiTheme="majorHAnsi" w:eastAsiaTheme="majorEastAsia" w:hAnsiTheme="majorHAnsi" w:cstheme="majorBidi"/>
      <w:color w:val="2F5496" w:themeColor="accent1" w:themeShade="BF"/>
      <w:sz w:val="28"/>
      <w:szCs w:val="28"/>
      <w:u w:val="none"/>
    </w:rPr>
  </w:style>
  <w:style w:type="paragraph" w:styleId="11">
    <w:name w:val="toc 1"/>
    <w:basedOn w:val="a"/>
    <w:next w:val="a"/>
    <w:autoRedefine/>
    <w:uiPriority w:val="39"/>
    <w:unhideWhenUsed/>
    <w:rsid w:val="002833CE"/>
    <w:pPr>
      <w:spacing w:after="100"/>
    </w:pPr>
  </w:style>
  <w:style w:type="paragraph" w:styleId="21">
    <w:name w:val="toc 2"/>
    <w:basedOn w:val="a"/>
    <w:next w:val="a"/>
    <w:autoRedefine/>
    <w:uiPriority w:val="39"/>
    <w:unhideWhenUsed/>
    <w:rsid w:val="002833CE"/>
    <w:pPr>
      <w:spacing w:after="100"/>
      <w:ind w:left="200"/>
    </w:pPr>
  </w:style>
  <w:style w:type="paragraph" w:styleId="affb">
    <w:name w:val="Balloon Text"/>
    <w:basedOn w:val="a"/>
    <w:link w:val="affc"/>
    <w:uiPriority w:val="99"/>
    <w:semiHidden/>
    <w:unhideWhenUsed/>
    <w:rsid w:val="002833CE"/>
    <w:rPr>
      <w:rFonts w:ascii="Tahoma" w:hAnsi="Tahoma" w:cs="Tahoma"/>
      <w:sz w:val="16"/>
      <w:szCs w:val="16"/>
    </w:rPr>
  </w:style>
  <w:style w:type="character" w:customStyle="1" w:styleId="affc">
    <w:name w:val="Текст выноски Знак"/>
    <w:basedOn w:val="a0"/>
    <w:link w:val="affb"/>
    <w:uiPriority w:val="99"/>
    <w:semiHidden/>
    <w:rsid w:val="002833C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508"/>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BB7508"/>
    <w:pPr>
      <w:spacing w:before="75"/>
      <w:ind w:firstLine="0"/>
      <w:jc w:val="center"/>
      <w:outlineLvl w:val="0"/>
    </w:pPr>
    <w:rPr>
      <w:b/>
      <w:bCs/>
      <w:sz w:val="24"/>
      <w:szCs w:val="24"/>
      <w:u w:val="single"/>
    </w:rPr>
  </w:style>
  <w:style w:type="paragraph" w:styleId="2">
    <w:name w:val="heading 2"/>
    <w:basedOn w:val="1"/>
    <w:next w:val="a"/>
    <w:link w:val="20"/>
    <w:uiPriority w:val="99"/>
    <w:qFormat/>
    <w:rsid w:val="00BB7508"/>
    <w:pPr>
      <w:outlineLvl w:val="1"/>
    </w:pPr>
    <w:rPr>
      <w:i/>
      <w:iCs/>
    </w:rPr>
  </w:style>
  <w:style w:type="paragraph" w:styleId="3">
    <w:name w:val="heading 3"/>
    <w:basedOn w:val="2"/>
    <w:next w:val="a"/>
    <w:link w:val="30"/>
    <w:uiPriority w:val="99"/>
    <w:qFormat/>
    <w:rsid w:val="00BB7508"/>
    <w:pPr>
      <w:outlineLvl w:val="2"/>
    </w:pPr>
    <w:rPr>
      <w:i w:val="0"/>
      <w:iCs w:val="0"/>
      <w:sz w:val="20"/>
      <w:szCs w:val="20"/>
    </w:rPr>
  </w:style>
  <w:style w:type="paragraph" w:styleId="4">
    <w:name w:val="heading 4"/>
    <w:basedOn w:val="3"/>
    <w:next w:val="a"/>
    <w:link w:val="40"/>
    <w:uiPriority w:val="99"/>
    <w:qFormat/>
    <w:rsid w:val="00BB7508"/>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7508"/>
    <w:rPr>
      <w:rFonts w:ascii="Arial" w:eastAsiaTheme="minorEastAsia" w:hAnsi="Arial" w:cs="Arial"/>
      <w:b/>
      <w:bCs/>
      <w:sz w:val="24"/>
      <w:szCs w:val="24"/>
      <w:u w:val="single"/>
      <w:lang w:eastAsia="ru-RU"/>
    </w:rPr>
  </w:style>
  <w:style w:type="character" w:customStyle="1" w:styleId="20">
    <w:name w:val="Заголовок 2 Знак"/>
    <w:basedOn w:val="a0"/>
    <w:link w:val="2"/>
    <w:uiPriority w:val="99"/>
    <w:rsid w:val="00BB7508"/>
    <w:rPr>
      <w:rFonts w:ascii="Arial" w:eastAsiaTheme="minorEastAsia" w:hAnsi="Arial" w:cs="Arial"/>
      <w:b/>
      <w:bCs/>
      <w:i/>
      <w:iCs/>
      <w:sz w:val="24"/>
      <w:szCs w:val="24"/>
      <w:u w:val="single"/>
      <w:lang w:eastAsia="ru-RU"/>
    </w:rPr>
  </w:style>
  <w:style w:type="character" w:customStyle="1" w:styleId="30">
    <w:name w:val="Заголовок 3 Знак"/>
    <w:basedOn w:val="a0"/>
    <w:link w:val="3"/>
    <w:uiPriority w:val="99"/>
    <w:rsid w:val="00BB7508"/>
    <w:rPr>
      <w:rFonts w:ascii="Arial" w:eastAsiaTheme="minorEastAsia" w:hAnsi="Arial" w:cs="Arial"/>
      <w:b/>
      <w:bCs/>
      <w:sz w:val="20"/>
      <w:szCs w:val="20"/>
      <w:u w:val="single"/>
      <w:lang w:eastAsia="ru-RU"/>
    </w:rPr>
  </w:style>
  <w:style w:type="character" w:customStyle="1" w:styleId="40">
    <w:name w:val="Заголовок 4 Знак"/>
    <w:basedOn w:val="a0"/>
    <w:link w:val="4"/>
    <w:uiPriority w:val="99"/>
    <w:rsid w:val="00BB7508"/>
    <w:rPr>
      <w:rFonts w:ascii="Arial" w:eastAsiaTheme="minorEastAsia" w:hAnsi="Arial" w:cs="Arial"/>
      <w:b/>
      <w:bCs/>
      <w:i/>
      <w:iCs/>
      <w:sz w:val="20"/>
      <w:szCs w:val="20"/>
      <w:u w:val="single"/>
      <w:lang w:eastAsia="ru-RU"/>
    </w:rPr>
  </w:style>
  <w:style w:type="character" w:customStyle="1" w:styleId="a3">
    <w:name w:val="Цветовое выделение"/>
    <w:uiPriority w:val="99"/>
    <w:rsid w:val="00BB7508"/>
    <w:rPr>
      <w:color w:val="0000FF"/>
    </w:rPr>
  </w:style>
  <w:style w:type="character" w:customStyle="1" w:styleId="a4">
    <w:name w:val="Гипертекстовая ссылка"/>
    <w:basedOn w:val="a3"/>
    <w:uiPriority w:val="99"/>
    <w:rsid w:val="00BB7508"/>
    <w:rPr>
      <w:rFonts w:cs="Times New Roman"/>
      <w:color w:val="008000"/>
    </w:rPr>
  </w:style>
  <w:style w:type="paragraph" w:customStyle="1" w:styleId="a5">
    <w:name w:val="Внимание"/>
    <w:basedOn w:val="a"/>
    <w:next w:val="a"/>
    <w:uiPriority w:val="99"/>
    <w:rsid w:val="00BB7508"/>
    <w:pPr>
      <w:spacing w:before="240" w:after="240"/>
      <w:ind w:left="420" w:right="420" w:firstLine="300"/>
    </w:pPr>
  </w:style>
  <w:style w:type="paragraph" w:customStyle="1" w:styleId="a6">
    <w:name w:val="Внимание: криминал!"/>
    <w:basedOn w:val="a5"/>
    <w:next w:val="a"/>
    <w:uiPriority w:val="99"/>
    <w:rsid w:val="00BB7508"/>
  </w:style>
  <w:style w:type="paragraph" w:customStyle="1" w:styleId="a7">
    <w:name w:val="Внимание: недобросовестность"/>
    <w:basedOn w:val="a5"/>
    <w:next w:val="a"/>
    <w:uiPriority w:val="99"/>
    <w:rsid w:val="00BB7508"/>
  </w:style>
  <w:style w:type="paragraph" w:customStyle="1" w:styleId="a8">
    <w:name w:val="Заголовок статьи"/>
    <w:basedOn w:val="a"/>
    <w:next w:val="a"/>
    <w:uiPriority w:val="99"/>
    <w:rsid w:val="00BB7508"/>
    <w:pPr>
      <w:ind w:left="2321" w:hanging="1601"/>
    </w:pPr>
  </w:style>
  <w:style w:type="paragraph" w:customStyle="1" w:styleId="a9">
    <w:name w:val="Заголовок ЭР (левое окно)"/>
    <w:basedOn w:val="a"/>
    <w:next w:val="a"/>
    <w:uiPriority w:val="99"/>
    <w:rsid w:val="00BB7508"/>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BB7508"/>
    <w:pPr>
      <w:spacing w:after="0"/>
      <w:jc w:val="left"/>
    </w:pPr>
  </w:style>
  <w:style w:type="paragraph" w:customStyle="1" w:styleId="ab">
    <w:name w:val="Нормальный (справка)"/>
    <w:basedOn w:val="a"/>
    <w:next w:val="a"/>
    <w:uiPriority w:val="99"/>
    <w:rsid w:val="00BB7508"/>
    <w:pPr>
      <w:ind w:left="118" w:right="118" w:firstLine="0"/>
      <w:jc w:val="left"/>
    </w:pPr>
  </w:style>
  <w:style w:type="paragraph" w:customStyle="1" w:styleId="ac">
    <w:name w:val="Комментарий"/>
    <w:basedOn w:val="ab"/>
    <w:next w:val="a"/>
    <w:uiPriority w:val="99"/>
    <w:rsid w:val="00BB7508"/>
    <w:pPr>
      <w:spacing w:before="75"/>
      <w:jc w:val="both"/>
    </w:pPr>
    <w:rPr>
      <w:i/>
      <w:iCs/>
      <w:vanish/>
      <w:color w:val="800080"/>
    </w:rPr>
  </w:style>
  <w:style w:type="paragraph" w:customStyle="1" w:styleId="ad">
    <w:name w:val="Информация о версии"/>
    <w:basedOn w:val="ac"/>
    <w:next w:val="a"/>
    <w:uiPriority w:val="99"/>
    <w:rsid w:val="00BB7508"/>
    <w:rPr>
      <w:color w:val="000080"/>
    </w:rPr>
  </w:style>
  <w:style w:type="paragraph" w:customStyle="1" w:styleId="ae">
    <w:name w:val="Информация об изменениях"/>
    <w:uiPriority w:val="99"/>
    <w:rsid w:val="00BB7508"/>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
    <w:name w:val="Нормальный (таблица)"/>
    <w:basedOn w:val="a"/>
    <w:next w:val="a"/>
    <w:uiPriority w:val="99"/>
    <w:rsid w:val="00BB7508"/>
    <w:pPr>
      <w:ind w:firstLine="0"/>
    </w:pPr>
  </w:style>
  <w:style w:type="paragraph" w:customStyle="1" w:styleId="af0">
    <w:name w:val="Нормальный (лев. подпись)"/>
    <w:basedOn w:val="af"/>
    <w:next w:val="a"/>
    <w:uiPriority w:val="99"/>
    <w:rsid w:val="00BB7508"/>
    <w:pPr>
      <w:jc w:val="left"/>
    </w:pPr>
  </w:style>
  <w:style w:type="paragraph" w:customStyle="1" w:styleId="af1">
    <w:name w:val="Нормальный (прав. подпись)"/>
    <w:basedOn w:val="af"/>
    <w:next w:val="a"/>
    <w:uiPriority w:val="99"/>
    <w:rsid w:val="00BB7508"/>
    <w:pPr>
      <w:jc w:val="right"/>
    </w:pPr>
  </w:style>
  <w:style w:type="paragraph" w:customStyle="1" w:styleId="af2">
    <w:name w:val="Куда обратиться?"/>
    <w:basedOn w:val="a5"/>
    <w:next w:val="a"/>
    <w:uiPriority w:val="99"/>
    <w:rsid w:val="00BB7508"/>
  </w:style>
  <w:style w:type="paragraph" w:customStyle="1" w:styleId="af3">
    <w:name w:val="Моноширинный"/>
    <w:basedOn w:val="a"/>
    <w:next w:val="a"/>
    <w:uiPriority w:val="99"/>
    <w:rsid w:val="00BB7508"/>
    <w:pPr>
      <w:ind w:firstLine="0"/>
      <w:jc w:val="left"/>
    </w:pPr>
    <w:rPr>
      <w:rFonts w:ascii="Courier New" w:hAnsi="Courier New" w:cs="Courier New"/>
    </w:rPr>
  </w:style>
  <w:style w:type="paragraph" w:customStyle="1" w:styleId="af4">
    <w:name w:val="Напишите нам"/>
    <w:basedOn w:val="a"/>
    <w:next w:val="a"/>
    <w:uiPriority w:val="99"/>
    <w:rsid w:val="00BB7508"/>
    <w:pPr>
      <w:spacing w:before="90" w:after="90"/>
      <w:ind w:left="180" w:right="180" w:firstLine="0"/>
    </w:pPr>
  </w:style>
  <w:style w:type="character" w:customStyle="1" w:styleId="af5">
    <w:name w:val="Утратил силу"/>
    <w:basedOn w:val="a3"/>
    <w:uiPriority w:val="99"/>
    <w:rsid w:val="00BB7508"/>
    <w:rPr>
      <w:rFonts w:cs="Times New Roman"/>
      <w:color w:val="808000"/>
    </w:rPr>
  </w:style>
  <w:style w:type="character" w:customStyle="1" w:styleId="af6">
    <w:name w:val="Не вступил в силу"/>
    <w:basedOn w:val="af5"/>
    <w:uiPriority w:val="99"/>
    <w:rsid w:val="00BB7508"/>
    <w:rPr>
      <w:rFonts w:cs="Times New Roman"/>
      <w:color w:val="008080"/>
    </w:rPr>
  </w:style>
  <w:style w:type="paragraph" w:customStyle="1" w:styleId="af7">
    <w:name w:val="Необходимые документы"/>
    <w:basedOn w:val="a5"/>
    <w:next w:val="a"/>
    <w:uiPriority w:val="99"/>
    <w:rsid w:val="00BB7508"/>
    <w:pPr>
      <w:ind w:firstLine="118"/>
    </w:pPr>
  </w:style>
  <w:style w:type="paragraph" w:customStyle="1" w:styleId="OEM">
    <w:name w:val="Нормальный (OEM)"/>
    <w:basedOn w:val="af3"/>
    <w:next w:val="a"/>
    <w:uiPriority w:val="99"/>
    <w:rsid w:val="00BB7508"/>
  </w:style>
  <w:style w:type="paragraph" w:customStyle="1" w:styleId="af8">
    <w:name w:val="Нормальный (аннотация)"/>
    <w:basedOn w:val="a"/>
    <w:next w:val="a"/>
    <w:uiPriority w:val="99"/>
    <w:rsid w:val="00BB7508"/>
  </w:style>
  <w:style w:type="paragraph" w:customStyle="1" w:styleId="af9">
    <w:name w:val="Оглавление"/>
    <w:basedOn w:val="af3"/>
    <w:next w:val="a"/>
    <w:uiPriority w:val="99"/>
    <w:rsid w:val="00BB7508"/>
    <w:rPr>
      <w:vanish/>
    </w:rPr>
  </w:style>
  <w:style w:type="paragraph" w:customStyle="1" w:styleId="afa">
    <w:name w:val="Подчёркнутый текст"/>
    <w:basedOn w:val="a"/>
    <w:next w:val="a"/>
    <w:uiPriority w:val="99"/>
    <w:rsid w:val="00BB7508"/>
    <w:pPr>
      <w:pBdr>
        <w:bottom w:val="single" w:sz="4" w:space="0" w:color="auto"/>
      </w:pBdr>
    </w:pPr>
  </w:style>
  <w:style w:type="paragraph" w:customStyle="1" w:styleId="afb">
    <w:name w:val="Прижатый влево"/>
    <w:basedOn w:val="a"/>
    <w:next w:val="a"/>
    <w:uiPriority w:val="99"/>
    <w:rsid w:val="00BB7508"/>
    <w:pPr>
      <w:ind w:firstLine="0"/>
      <w:jc w:val="left"/>
    </w:pPr>
  </w:style>
  <w:style w:type="paragraph" w:customStyle="1" w:styleId="afc">
    <w:name w:val="Пример"/>
    <w:basedOn w:val="a5"/>
    <w:next w:val="a"/>
    <w:uiPriority w:val="99"/>
    <w:rsid w:val="00BB7508"/>
  </w:style>
  <w:style w:type="paragraph" w:customStyle="1" w:styleId="afd">
    <w:name w:val="Примечание"/>
    <w:basedOn w:val="a5"/>
    <w:next w:val="a"/>
    <w:uiPriority w:val="99"/>
    <w:rsid w:val="00BB7508"/>
  </w:style>
  <w:style w:type="character" w:customStyle="1" w:styleId="afe">
    <w:name w:val="Продолжение ссылки"/>
    <w:basedOn w:val="a4"/>
    <w:uiPriority w:val="99"/>
    <w:rsid w:val="00BB7508"/>
    <w:rPr>
      <w:rFonts w:cs="Times New Roman"/>
      <w:color w:val="008000"/>
    </w:rPr>
  </w:style>
  <w:style w:type="paragraph" w:customStyle="1" w:styleId="aff">
    <w:name w:val="Словарная статья"/>
    <w:basedOn w:val="a"/>
    <w:next w:val="a"/>
    <w:uiPriority w:val="99"/>
    <w:rsid w:val="00BB7508"/>
  </w:style>
  <w:style w:type="paragraph" w:customStyle="1" w:styleId="aff0">
    <w:name w:val="Сноска"/>
    <w:basedOn w:val="a"/>
    <w:next w:val="a"/>
    <w:uiPriority w:val="99"/>
    <w:rsid w:val="00BB7508"/>
    <w:rPr>
      <w:sz w:val="16"/>
      <w:szCs w:val="16"/>
    </w:rPr>
  </w:style>
  <w:style w:type="paragraph" w:customStyle="1" w:styleId="aff1">
    <w:name w:val="Текст в таблице"/>
    <w:basedOn w:val="af"/>
    <w:next w:val="a"/>
    <w:uiPriority w:val="99"/>
    <w:rsid w:val="00BB7508"/>
    <w:pPr>
      <w:ind w:firstLine="720"/>
    </w:pPr>
  </w:style>
  <w:style w:type="paragraph" w:customStyle="1" w:styleId="aff2">
    <w:name w:val="Текст ЭР (см. также)"/>
    <w:basedOn w:val="a"/>
    <w:next w:val="a"/>
    <w:uiPriority w:val="99"/>
    <w:rsid w:val="00BB7508"/>
    <w:pPr>
      <w:spacing w:before="200"/>
      <w:ind w:firstLine="0"/>
      <w:jc w:val="left"/>
    </w:pPr>
    <w:rPr>
      <w:sz w:val="22"/>
      <w:szCs w:val="22"/>
    </w:rPr>
  </w:style>
  <w:style w:type="paragraph" w:customStyle="1" w:styleId="aff3">
    <w:name w:val="Технический комментарий"/>
    <w:basedOn w:val="a"/>
    <w:next w:val="a"/>
    <w:uiPriority w:val="99"/>
    <w:rsid w:val="00BB7508"/>
    <w:pPr>
      <w:ind w:firstLine="0"/>
      <w:jc w:val="left"/>
    </w:pPr>
  </w:style>
  <w:style w:type="paragraph" w:customStyle="1" w:styleId="aff4">
    <w:name w:val="Формула"/>
    <w:basedOn w:val="a"/>
    <w:next w:val="a"/>
    <w:uiPriority w:val="99"/>
    <w:rsid w:val="00BB7508"/>
    <w:pPr>
      <w:spacing w:before="240" w:after="240"/>
      <w:ind w:left="420" w:right="420" w:firstLine="300"/>
    </w:pPr>
  </w:style>
  <w:style w:type="paragraph" w:customStyle="1" w:styleId="aff5">
    <w:name w:val="Центрированный (таблица)"/>
    <w:basedOn w:val="af"/>
    <w:next w:val="a"/>
    <w:uiPriority w:val="99"/>
    <w:rsid w:val="00BB7508"/>
    <w:pPr>
      <w:jc w:val="center"/>
    </w:pPr>
  </w:style>
  <w:style w:type="paragraph" w:customStyle="1" w:styleId="-">
    <w:name w:val="ЭР-содержание (правое окно)"/>
    <w:basedOn w:val="a"/>
    <w:next w:val="a"/>
    <w:uiPriority w:val="99"/>
    <w:rsid w:val="00BB7508"/>
    <w:pPr>
      <w:spacing w:before="300"/>
      <w:ind w:firstLine="0"/>
      <w:jc w:val="left"/>
    </w:pPr>
    <w:rPr>
      <w:sz w:val="26"/>
      <w:szCs w:val="26"/>
    </w:rPr>
  </w:style>
  <w:style w:type="character" w:customStyle="1" w:styleId="aff6">
    <w:name w:val="Цветовое выделение для Нормальный"/>
    <w:uiPriority w:val="99"/>
    <w:rsid w:val="00BB7508"/>
    <w:rPr>
      <w:sz w:val="20"/>
    </w:rPr>
  </w:style>
  <w:style w:type="character" w:styleId="aff7">
    <w:name w:val="Hyperlink"/>
    <w:basedOn w:val="a0"/>
    <w:uiPriority w:val="99"/>
    <w:unhideWhenUsed/>
    <w:rsid w:val="002833CE"/>
    <w:rPr>
      <w:color w:val="0563C1" w:themeColor="hyperlink"/>
      <w:u w:val="single"/>
    </w:rPr>
  </w:style>
  <w:style w:type="paragraph" w:customStyle="1" w:styleId="Default">
    <w:name w:val="Default"/>
    <w:rsid w:val="002833CE"/>
    <w:pPr>
      <w:autoSpaceDE w:val="0"/>
      <w:autoSpaceDN w:val="0"/>
      <w:adjustRightInd w:val="0"/>
      <w:spacing w:after="0" w:line="240" w:lineRule="auto"/>
    </w:pPr>
    <w:rPr>
      <w:rFonts w:ascii="Times New Roman" w:hAnsi="Times New Roman" w:cs="Times New Roman"/>
      <w:color w:val="000000"/>
      <w:sz w:val="24"/>
      <w:szCs w:val="24"/>
    </w:rPr>
  </w:style>
  <w:style w:type="table" w:styleId="aff8">
    <w:name w:val="Table Grid"/>
    <w:basedOn w:val="a1"/>
    <w:uiPriority w:val="59"/>
    <w:qFormat/>
    <w:rsid w:val="00283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List Paragraph"/>
    <w:basedOn w:val="a"/>
    <w:uiPriority w:val="34"/>
    <w:qFormat/>
    <w:rsid w:val="002833CE"/>
    <w:pPr>
      <w:ind w:left="720"/>
      <w:contextualSpacing/>
    </w:pPr>
  </w:style>
  <w:style w:type="paragraph" w:styleId="affa">
    <w:name w:val="TOC Heading"/>
    <w:basedOn w:val="1"/>
    <w:next w:val="a"/>
    <w:uiPriority w:val="39"/>
    <w:semiHidden/>
    <w:unhideWhenUsed/>
    <w:qFormat/>
    <w:rsid w:val="002833CE"/>
    <w:pPr>
      <w:keepNext/>
      <w:keepLines/>
      <w:widowControl/>
      <w:autoSpaceDE/>
      <w:autoSpaceDN/>
      <w:adjustRightInd/>
      <w:spacing w:before="480" w:line="276" w:lineRule="auto"/>
      <w:jc w:val="left"/>
      <w:outlineLvl w:val="9"/>
    </w:pPr>
    <w:rPr>
      <w:rFonts w:asciiTheme="majorHAnsi" w:eastAsiaTheme="majorEastAsia" w:hAnsiTheme="majorHAnsi" w:cstheme="majorBidi"/>
      <w:color w:val="2F5496" w:themeColor="accent1" w:themeShade="BF"/>
      <w:sz w:val="28"/>
      <w:szCs w:val="28"/>
      <w:u w:val="none"/>
    </w:rPr>
  </w:style>
  <w:style w:type="paragraph" w:styleId="11">
    <w:name w:val="toc 1"/>
    <w:basedOn w:val="a"/>
    <w:next w:val="a"/>
    <w:autoRedefine/>
    <w:uiPriority w:val="39"/>
    <w:unhideWhenUsed/>
    <w:rsid w:val="002833CE"/>
    <w:pPr>
      <w:spacing w:after="100"/>
    </w:pPr>
  </w:style>
  <w:style w:type="paragraph" w:styleId="21">
    <w:name w:val="toc 2"/>
    <w:basedOn w:val="a"/>
    <w:next w:val="a"/>
    <w:autoRedefine/>
    <w:uiPriority w:val="39"/>
    <w:unhideWhenUsed/>
    <w:rsid w:val="002833CE"/>
    <w:pPr>
      <w:spacing w:after="100"/>
      <w:ind w:left="200"/>
    </w:pPr>
  </w:style>
  <w:style w:type="paragraph" w:styleId="affb">
    <w:name w:val="Balloon Text"/>
    <w:basedOn w:val="a"/>
    <w:link w:val="affc"/>
    <w:uiPriority w:val="99"/>
    <w:semiHidden/>
    <w:unhideWhenUsed/>
    <w:rsid w:val="002833CE"/>
    <w:rPr>
      <w:rFonts w:ascii="Tahoma" w:hAnsi="Tahoma" w:cs="Tahoma"/>
      <w:sz w:val="16"/>
      <w:szCs w:val="16"/>
    </w:rPr>
  </w:style>
  <w:style w:type="character" w:customStyle="1" w:styleId="affc">
    <w:name w:val="Текст выноски Знак"/>
    <w:basedOn w:val="a0"/>
    <w:link w:val="affb"/>
    <w:uiPriority w:val="99"/>
    <w:semiHidden/>
    <w:rsid w:val="002833C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3B306-37A7-4076-B679-01DA343B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12371</Words>
  <Characters>70517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Admin</cp:lastModifiedBy>
  <cp:revision>17</cp:revision>
  <cp:lastPrinted>2025-01-23T13:49:00Z</cp:lastPrinted>
  <dcterms:created xsi:type="dcterms:W3CDTF">2023-05-10T12:06:00Z</dcterms:created>
  <dcterms:modified xsi:type="dcterms:W3CDTF">2025-01-23T13:53:00Z</dcterms:modified>
</cp:coreProperties>
</file>