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AA5FD" w14:textId="6C6D5302" w:rsidR="009547A2" w:rsidRDefault="009547A2">
      <w:pPr>
        <w:pStyle w:val="12"/>
        <w:keepNext w:val="0"/>
        <w:keepLines w:val="0"/>
        <w:widowControl w:val="0"/>
        <w:jc w:val="center"/>
        <w:rPr>
          <w:rFonts w:ascii="Times New Roman" w:eastAsiaTheme="minorHAnsi" w:hAnsi="Times New Roman" w:cs="Times New Roman"/>
          <w:b/>
          <w:bCs/>
          <w:color w:val="auto"/>
          <w:sz w:val="24"/>
          <w:szCs w:val="24"/>
          <w:lang w:eastAsia="en-US"/>
        </w:rPr>
      </w:pPr>
      <w:bookmarkStart w:id="0" w:name="_Toc136724548"/>
      <w:bookmarkStart w:id="1" w:name="_Hlk203758083"/>
      <w:r>
        <w:rPr>
          <w:noProof/>
        </w:rPr>
        <w:drawing>
          <wp:inline distT="0" distB="0" distL="0" distR="0" wp14:anchorId="63FFE3AD" wp14:editId="3BC38CC2">
            <wp:extent cx="5940425" cy="83661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66125"/>
                    </a:xfrm>
                    <a:prstGeom prst="rect">
                      <a:avLst/>
                    </a:prstGeom>
                    <a:noFill/>
                    <a:ln>
                      <a:noFill/>
                    </a:ln>
                  </pic:spPr>
                </pic:pic>
              </a:graphicData>
            </a:graphic>
          </wp:inline>
        </w:drawing>
      </w:r>
    </w:p>
    <w:p w14:paraId="3838F72C" w14:textId="77777777" w:rsidR="009547A2" w:rsidRDefault="009547A2">
      <w:pPr>
        <w:pStyle w:val="12"/>
        <w:keepNext w:val="0"/>
        <w:keepLines w:val="0"/>
        <w:widowControl w:val="0"/>
        <w:jc w:val="center"/>
        <w:rPr>
          <w:rFonts w:ascii="Times New Roman" w:eastAsiaTheme="minorHAnsi" w:hAnsi="Times New Roman" w:cs="Times New Roman"/>
          <w:b/>
          <w:bCs/>
          <w:color w:val="auto"/>
          <w:sz w:val="24"/>
          <w:szCs w:val="24"/>
          <w:lang w:eastAsia="en-US"/>
        </w:rPr>
      </w:pPr>
    </w:p>
    <w:p w14:paraId="4DE405AC" w14:textId="77777777" w:rsidR="009547A2" w:rsidRDefault="009547A2">
      <w:pPr>
        <w:pStyle w:val="12"/>
        <w:keepNext w:val="0"/>
        <w:keepLines w:val="0"/>
        <w:widowControl w:val="0"/>
        <w:jc w:val="center"/>
        <w:rPr>
          <w:rFonts w:ascii="Times New Roman" w:eastAsiaTheme="minorHAnsi" w:hAnsi="Times New Roman" w:cs="Times New Roman"/>
          <w:b/>
          <w:bCs/>
          <w:color w:val="auto"/>
          <w:sz w:val="24"/>
          <w:szCs w:val="24"/>
          <w:lang w:eastAsia="en-US"/>
        </w:rPr>
      </w:pPr>
    </w:p>
    <w:p w14:paraId="6E8C5E99" w14:textId="2FFC1802" w:rsidR="008451D0" w:rsidRDefault="00A4587D">
      <w:pPr>
        <w:pStyle w:val="12"/>
        <w:keepNext w:val="0"/>
        <w:keepLines w:val="0"/>
        <w:widowControl w:val="0"/>
        <w:jc w:val="center"/>
        <w:rPr>
          <w:rFonts w:ascii="Times New Roman" w:eastAsiaTheme="minorHAnsi" w:hAnsi="Times New Roman" w:cs="Times New Roman"/>
          <w:b/>
          <w:bCs/>
          <w:color w:val="auto"/>
          <w:sz w:val="24"/>
          <w:szCs w:val="24"/>
          <w:lang w:eastAsia="en-US"/>
        </w:rPr>
      </w:pPr>
      <w:r>
        <w:rPr>
          <w:rFonts w:ascii="Times New Roman" w:eastAsiaTheme="minorHAnsi" w:hAnsi="Times New Roman" w:cs="Times New Roman"/>
          <w:b/>
          <w:bCs/>
          <w:color w:val="auto"/>
          <w:sz w:val="24"/>
          <w:szCs w:val="24"/>
          <w:lang w:eastAsia="en-US"/>
        </w:rPr>
        <w:lastRenderedPageBreak/>
        <w:t>МУНИЦИПАЛЬНОЕ КАЗЕННОЕ ДОШКОЛЬНОЕ ОБРАЗОВАТЕЛЬНОЕ УЧРЕЖДЕНИЕ «ДЕТСКИЙ САД № 5 «ЁЛОЧКА»</w:t>
      </w:r>
    </w:p>
    <w:p w14:paraId="1A15FE0F" w14:textId="77777777" w:rsidR="008451D0" w:rsidRDefault="008451D0"/>
    <w:p w14:paraId="58C03D45" w14:textId="77777777" w:rsidR="008451D0" w:rsidRDefault="008451D0">
      <w:pPr>
        <w:pStyle w:val="12"/>
        <w:keepNext w:val="0"/>
        <w:keepLines w:val="0"/>
        <w:widowControl w:val="0"/>
        <w:rPr>
          <w:rFonts w:ascii="Times New Roman" w:eastAsiaTheme="minorHAnsi" w:hAnsi="Times New Roman" w:cs="Times New Roman"/>
          <w:color w:val="auto"/>
          <w:sz w:val="24"/>
          <w:szCs w:val="24"/>
          <w:lang w:eastAsia="en-US"/>
        </w:rPr>
        <w:sectPr w:rsidR="008451D0">
          <w:footerReference w:type="default" r:id="rId9"/>
          <w:pgSz w:w="11906" w:h="16838"/>
          <w:pgMar w:top="1134" w:right="850" w:bottom="1134" w:left="1701" w:header="708" w:footer="708" w:gutter="0"/>
          <w:cols w:space="708"/>
          <w:titlePg/>
          <w:docGrid w:linePitch="360"/>
        </w:sectPr>
      </w:pPr>
    </w:p>
    <w:p w14:paraId="61FB6644" w14:textId="77777777" w:rsidR="008451D0" w:rsidRDefault="00A4587D">
      <w:pPr>
        <w:pStyle w:val="af5"/>
        <w:shd w:val="clear" w:color="auto" w:fill="FFFFFF" w:themeFill="background1"/>
      </w:pPr>
      <w:r>
        <w:t>ПРИНЯТО: Педагогическим советом</w:t>
      </w:r>
    </w:p>
    <w:p w14:paraId="048F359E" w14:textId="77777777" w:rsidR="008451D0" w:rsidRDefault="00A4587D">
      <w:pPr>
        <w:pStyle w:val="af5"/>
        <w:shd w:val="clear" w:color="auto" w:fill="FFFFFF" w:themeFill="background1"/>
      </w:pPr>
      <w:r>
        <w:t>МКДОУ «Детский сад № 5 «Ёлочка»</w:t>
      </w:r>
    </w:p>
    <w:p w14:paraId="0508ABFE" w14:textId="5FFBE143" w:rsidR="008451D0" w:rsidRDefault="00A4587D">
      <w:pPr>
        <w:pStyle w:val="af5"/>
        <w:shd w:val="clear" w:color="auto" w:fill="FFFFFF" w:themeFill="background1"/>
      </w:pPr>
      <w:r>
        <w:t>Протокол от 26.08.202</w:t>
      </w:r>
      <w:r w:rsidR="009924FE">
        <w:t>4</w:t>
      </w:r>
      <w:r>
        <w:t xml:space="preserve"> года, № </w:t>
      </w:r>
      <w:r w:rsidR="009924FE">
        <w:t>1</w:t>
      </w:r>
    </w:p>
    <w:p w14:paraId="38BAEE97" w14:textId="77777777" w:rsidR="008451D0" w:rsidRDefault="008451D0">
      <w:pPr>
        <w:pStyle w:val="af5"/>
        <w:shd w:val="clear" w:color="auto" w:fill="FFFFFF" w:themeFill="background1"/>
      </w:pPr>
    </w:p>
    <w:p w14:paraId="765FDCFC" w14:textId="77777777" w:rsidR="008451D0" w:rsidRDefault="00A4587D">
      <w:pPr>
        <w:pStyle w:val="af5"/>
        <w:shd w:val="clear" w:color="auto" w:fill="FFFFFF" w:themeFill="background1"/>
      </w:pPr>
      <w:r>
        <w:t>С учетом мнения Совета родителей</w:t>
      </w:r>
    </w:p>
    <w:p w14:paraId="56ADB059" w14:textId="6EC090F8" w:rsidR="008451D0" w:rsidRDefault="00A4587D">
      <w:pPr>
        <w:pStyle w:val="af5"/>
        <w:shd w:val="clear" w:color="auto" w:fill="FFFFFF" w:themeFill="background1"/>
      </w:pPr>
      <w:r>
        <w:t>Протокол от «__» _______202</w:t>
      </w:r>
      <w:r w:rsidR="00D04F81">
        <w:t xml:space="preserve">4 </w:t>
      </w:r>
      <w:r>
        <w:t>г. №__</w:t>
      </w:r>
    </w:p>
    <w:p w14:paraId="60532976" w14:textId="77777777" w:rsidR="008451D0" w:rsidRDefault="00A4587D">
      <w:pPr>
        <w:pStyle w:val="af5"/>
        <w:shd w:val="clear" w:color="auto" w:fill="FFFFFF" w:themeFill="background1"/>
        <w:ind w:firstLineChars="275" w:firstLine="660"/>
      </w:pPr>
      <w:r>
        <w:t xml:space="preserve">УТВЕРЖДЕНО: </w:t>
      </w:r>
    </w:p>
    <w:p w14:paraId="716A799E" w14:textId="77777777" w:rsidR="008451D0" w:rsidRDefault="00A4587D" w:rsidP="009924FE">
      <w:pPr>
        <w:pStyle w:val="af5"/>
        <w:shd w:val="clear" w:color="auto" w:fill="FFFFFF" w:themeFill="background1"/>
        <w:ind w:firstLineChars="59" w:firstLine="142"/>
      </w:pPr>
      <w:r>
        <w:t>Заведующий МКДОУ</w:t>
      </w:r>
    </w:p>
    <w:p w14:paraId="1CC895DE" w14:textId="77777777" w:rsidR="008451D0" w:rsidRDefault="00A4587D" w:rsidP="009924FE">
      <w:pPr>
        <w:pStyle w:val="af5"/>
        <w:shd w:val="clear" w:color="auto" w:fill="FFFFFF" w:themeFill="background1"/>
        <w:ind w:firstLineChars="59" w:firstLine="142"/>
      </w:pPr>
      <w:r>
        <w:t>«Детский сад № 5 «Ёлочка»</w:t>
      </w:r>
    </w:p>
    <w:p w14:paraId="562A15AD" w14:textId="77777777" w:rsidR="008451D0" w:rsidRDefault="00A4587D" w:rsidP="009924FE">
      <w:pPr>
        <w:pStyle w:val="af5"/>
        <w:shd w:val="clear" w:color="auto" w:fill="FFFFFF" w:themeFill="background1"/>
        <w:ind w:firstLineChars="59" w:firstLine="142"/>
      </w:pPr>
      <w:r>
        <w:t>____________ А.Н. Таушканова/</w:t>
      </w:r>
    </w:p>
    <w:p w14:paraId="278E783F" w14:textId="77777777" w:rsidR="008451D0" w:rsidRDefault="008451D0" w:rsidP="009924FE">
      <w:pPr>
        <w:pStyle w:val="af5"/>
        <w:shd w:val="clear" w:color="auto" w:fill="FFFFFF" w:themeFill="background1"/>
        <w:ind w:firstLineChars="59" w:firstLine="142"/>
      </w:pPr>
    </w:p>
    <w:p w14:paraId="1FA7E008" w14:textId="7290EC76" w:rsidR="008451D0" w:rsidRDefault="00A4587D" w:rsidP="009924FE">
      <w:pPr>
        <w:pStyle w:val="af5"/>
        <w:shd w:val="clear" w:color="auto" w:fill="FFFFFF" w:themeFill="background1"/>
        <w:ind w:firstLineChars="59" w:firstLine="142"/>
        <w:sectPr w:rsidR="008451D0">
          <w:type w:val="continuous"/>
          <w:pgSz w:w="11906" w:h="16838"/>
          <w:pgMar w:top="1134" w:right="850" w:bottom="1134" w:left="1701" w:header="708" w:footer="708" w:gutter="0"/>
          <w:cols w:num="2" w:space="708"/>
          <w:docGrid w:linePitch="360"/>
        </w:sectPr>
      </w:pPr>
      <w:r>
        <w:t>Приказ от 31.08.202</w:t>
      </w:r>
      <w:r w:rsidR="00D04F81">
        <w:t>4</w:t>
      </w:r>
      <w:r>
        <w:t xml:space="preserve"> года, № </w:t>
      </w:r>
      <w:r w:rsidR="009924FE">
        <w:t>0824-0-1</w:t>
      </w:r>
    </w:p>
    <w:p w14:paraId="064A4FE7" w14:textId="77777777" w:rsidR="008451D0" w:rsidRDefault="008451D0">
      <w:pPr>
        <w:pStyle w:val="af5"/>
        <w:jc w:val="right"/>
        <w:sectPr w:rsidR="008451D0">
          <w:type w:val="continuous"/>
          <w:pgSz w:w="11906" w:h="16838"/>
          <w:pgMar w:top="1134" w:right="850" w:bottom="1134" w:left="1701" w:header="708" w:footer="708" w:gutter="0"/>
          <w:cols w:num="2" w:space="708"/>
          <w:docGrid w:linePitch="360"/>
        </w:sectPr>
      </w:pPr>
    </w:p>
    <w:p w14:paraId="6BE7FED9" w14:textId="77777777" w:rsidR="008451D0" w:rsidRDefault="008451D0">
      <w:pPr>
        <w:pStyle w:val="af5"/>
        <w:jc w:val="right"/>
      </w:pPr>
    </w:p>
    <w:p w14:paraId="3E28B1EF" w14:textId="77777777" w:rsidR="008451D0" w:rsidRDefault="008451D0">
      <w:pPr>
        <w:pStyle w:val="12"/>
        <w:keepNext w:val="0"/>
        <w:keepLines w:val="0"/>
        <w:widowControl w:val="0"/>
        <w:rPr>
          <w:rFonts w:ascii="Times New Roman" w:eastAsiaTheme="minorHAnsi" w:hAnsi="Times New Roman" w:cs="Times New Roman"/>
          <w:color w:val="auto"/>
          <w:sz w:val="24"/>
          <w:szCs w:val="24"/>
          <w:lang w:eastAsia="en-US"/>
        </w:rPr>
      </w:pPr>
    </w:p>
    <w:p w14:paraId="5A78DB6E" w14:textId="61DDEFC2" w:rsidR="008451D0" w:rsidRPr="00D04F81" w:rsidRDefault="009924FE" w:rsidP="00D04F81">
      <w:pPr>
        <w:pStyle w:val="12"/>
        <w:keepNext w:val="0"/>
        <w:keepLines w:val="0"/>
        <w:widowControl w:val="0"/>
        <w:spacing w:before="0" w:after="0"/>
        <w:jc w:val="center"/>
        <w:rPr>
          <w:rFonts w:ascii="Times New Roman" w:eastAsiaTheme="minorHAnsi" w:hAnsi="Times New Roman" w:cs="Times New Roman"/>
          <w:b/>
          <w:bCs/>
          <w:color w:val="auto"/>
          <w:sz w:val="36"/>
          <w:szCs w:val="36"/>
          <w:lang w:eastAsia="en-US"/>
        </w:rPr>
      </w:pPr>
      <w:r>
        <w:rPr>
          <w:rFonts w:ascii="Times New Roman" w:eastAsiaTheme="minorHAnsi" w:hAnsi="Times New Roman" w:cs="Times New Roman"/>
          <w:b/>
          <w:bCs/>
          <w:color w:val="auto"/>
          <w:sz w:val="36"/>
          <w:szCs w:val="36"/>
          <w:lang w:eastAsia="en-US"/>
        </w:rPr>
        <w:t xml:space="preserve">РАБОЧАЯ </w:t>
      </w:r>
      <w:r w:rsidR="00A4587D" w:rsidRPr="00D04F81">
        <w:rPr>
          <w:rFonts w:ascii="Times New Roman" w:eastAsiaTheme="minorHAnsi" w:hAnsi="Times New Roman" w:cs="Times New Roman"/>
          <w:b/>
          <w:bCs/>
          <w:color w:val="auto"/>
          <w:sz w:val="36"/>
          <w:szCs w:val="36"/>
          <w:lang w:eastAsia="en-US"/>
        </w:rPr>
        <w:t xml:space="preserve">ОБРАЗОВАТЕЛЬНАЯ ПРОГРАММА </w:t>
      </w:r>
    </w:p>
    <w:p w14:paraId="6986FAAD" w14:textId="77777777" w:rsidR="008451D0" w:rsidRPr="00D04F81" w:rsidRDefault="00A4587D" w:rsidP="00D04F81">
      <w:pPr>
        <w:pStyle w:val="12"/>
        <w:keepNext w:val="0"/>
        <w:keepLines w:val="0"/>
        <w:widowControl w:val="0"/>
        <w:spacing w:before="0" w:after="0"/>
        <w:jc w:val="center"/>
        <w:rPr>
          <w:rFonts w:ascii="Times New Roman" w:eastAsiaTheme="minorHAnsi" w:hAnsi="Times New Roman" w:cs="Times New Roman"/>
          <w:b/>
          <w:bCs/>
          <w:color w:val="auto"/>
          <w:sz w:val="36"/>
          <w:szCs w:val="36"/>
          <w:lang w:eastAsia="en-US"/>
        </w:rPr>
      </w:pPr>
      <w:r w:rsidRPr="00D04F81">
        <w:rPr>
          <w:rFonts w:ascii="Times New Roman" w:eastAsiaTheme="minorHAnsi" w:hAnsi="Times New Roman" w:cs="Times New Roman"/>
          <w:b/>
          <w:bCs/>
          <w:color w:val="auto"/>
          <w:sz w:val="36"/>
          <w:szCs w:val="36"/>
          <w:lang w:eastAsia="en-US"/>
        </w:rPr>
        <w:t>ДОШКОЛЬНОГО ОБРАЗОВАНИЯ</w:t>
      </w:r>
    </w:p>
    <w:p w14:paraId="7A4BB861" w14:textId="5AD4DAFB" w:rsidR="008451D0" w:rsidRDefault="009924FE" w:rsidP="00D04F81">
      <w:pPr>
        <w:pStyle w:val="12"/>
        <w:keepNext w:val="0"/>
        <w:keepLines w:val="0"/>
        <w:widowControl w:val="0"/>
        <w:spacing w:before="0" w:after="0"/>
        <w:jc w:val="center"/>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eastAsia="en-US"/>
        </w:rPr>
        <w:t>СТАРШЕЙ ГРУППЫ «ЗВЁЗДОЧКИ»</w:t>
      </w:r>
    </w:p>
    <w:p w14:paraId="2E1318AE" w14:textId="77777777" w:rsidR="00D04F81" w:rsidRPr="00D04F81" w:rsidRDefault="00D04F81" w:rsidP="00D04F81"/>
    <w:p w14:paraId="45ED52E8" w14:textId="4650506C" w:rsidR="008451D0" w:rsidRDefault="008451D0">
      <w:pPr>
        <w:rPr>
          <w:rFonts w:ascii="Times New Roman" w:hAnsi="Times New Roman" w:cs="Times New Roman"/>
          <w:b/>
          <w:bCs/>
          <w:sz w:val="24"/>
          <w:szCs w:val="24"/>
        </w:rPr>
      </w:pPr>
    </w:p>
    <w:p w14:paraId="73198AB2" w14:textId="77777777" w:rsidR="00D04F81" w:rsidRDefault="00D04F81" w:rsidP="00D04F81">
      <w:pPr>
        <w:tabs>
          <w:tab w:val="left" w:pos="8080"/>
          <w:tab w:val="left" w:pos="8647"/>
        </w:tabs>
        <w:spacing w:line="254" w:lineRule="auto"/>
        <w:jc w:val="center"/>
        <w:rPr>
          <w:rFonts w:eastAsia="Calibri"/>
          <w:kern w:val="2"/>
          <w14:ligatures w14:val="standardContextual"/>
        </w:rPr>
      </w:pPr>
      <w:r>
        <w:rPr>
          <w:rFonts w:eastAsia="Calibri"/>
          <w:kern w:val="2"/>
          <w14:ligatures w14:val="standardContextual"/>
        </w:rPr>
        <w:t>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35EAB132" w14:textId="77777777" w:rsidR="00D04F81" w:rsidRDefault="00D04F81" w:rsidP="00D04F81">
      <w:pPr>
        <w:tabs>
          <w:tab w:val="left" w:pos="8080"/>
          <w:tab w:val="left" w:pos="8647"/>
        </w:tabs>
        <w:spacing w:line="254" w:lineRule="auto"/>
        <w:jc w:val="center"/>
        <w:rPr>
          <w:rFonts w:eastAsia="Calibri"/>
          <w:kern w:val="2"/>
          <w:sz w:val="16"/>
          <w:szCs w:val="16"/>
          <w14:ligatures w14:val="standardContextual"/>
        </w:rPr>
      </w:pPr>
      <w:r>
        <w:rPr>
          <w:rFonts w:eastAsia="Calibri"/>
          <w:kern w:val="2"/>
          <w14:ligatures w14:val="standardContextual"/>
        </w:rPr>
        <w:t>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079C9F9D" w14:textId="77777777" w:rsidR="00D04F81" w:rsidRDefault="00D04F81" w:rsidP="00D04F81">
      <w:pPr>
        <w:spacing w:line="254" w:lineRule="auto"/>
        <w:rPr>
          <w:rFonts w:eastAsia="Calibri"/>
          <w:kern w:val="2"/>
          <w:sz w:val="16"/>
          <w:szCs w:val="16"/>
          <w14:ligatures w14:val="standardContextual"/>
        </w:rPr>
      </w:pPr>
    </w:p>
    <w:p w14:paraId="3C9256E3" w14:textId="77777777" w:rsidR="008451D0" w:rsidRDefault="008451D0">
      <w:pPr>
        <w:rPr>
          <w:rFonts w:ascii="Times New Roman" w:hAnsi="Times New Roman" w:cs="Times New Roman"/>
          <w:b/>
          <w:bCs/>
          <w:sz w:val="24"/>
          <w:szCs w:val="24"/>
        </w:rPr>
      </w:pPr>
    </w:p>
    <w:p w14:paraId="551C1CAD" w14:textId="3F8C219B" w:rsidR="008451D0" w:rsidRDefault="00A4587D" w:rsidP="00D04F81">
      <w:pPr>
        <w:jc w:val="right"/>
        <w:rPr>
          <w:rFonts w:ascii="Times New Roman" w:hAnsi="Times New Roman" w:cs="Times New Roman"/>
          <w:b/>
          <w:bCs/>
          <w:sz w:val="24"/>
          <w:szCs w:val="24"/>
        </w:rPr>
      </w:pPr>
      <w:r>
        <w:rPr>
          <w:rFonts w:ascii="Times New Roman" w:hAnsi="Times New Roman" w:cs="Times New Roman"/>
          <w:b/>
          <w:bCs/>
          <w:sz w:val="24"/>
          <w:szCs w:val="24"/>
        </w:rPr>
        <w:t xml:space="preserve">СРОК </w:t>
      </w:r>
      <w:r w:rsidR="00D04F81">
        <w:rPr>
          <w:rFonts w:ascii="Times New Roman" w:hAnsi="Times New Roman" w:cs="Times New Roman"/>
          <w:b/>
          <w:bCs/>
          <w:sz w:val="24"/>
          <w:szCs w:val="24"/>
        </w:rPr>
        <w:t>ДЕЙСТВИЯ с 01.09.2024 год</w:t>
      </w:r>
    </w:p>
    <w:p w14:paraId="7DF21198" w14:textId="4A99EFB3" w:rsidR="009924FE" w:rsidRDefault="009924FE" w:rsidP="00D04F81">
      <w:pPr>
        <w:jc w:val="right"/>
        <w:rPr>
          <w:rFonts w:ascii="Times New Roman" w:hAnsi="Times New Roman" w:cs="Times New Roman"/>
          <w:b/>
          <w:bCs/>
          <w:sz w:val="24"/>
          <w:szCs w:val="24"/>
        </w:rPr>
      </w:pPr>
    </w:p>
    <w:p w14:paraId="6769228F" w14:textId="77777777" w:rsidR="009924FE" w:rsidRPr="00757BF6" w:rsidRDefault="009924FE" w:rsidP="009924FE">
      <w:pPr>
        <w:jc w:val="right"/>
        <w:rPr>
          <w:rFonts w:ascii="Times New Roman" w:hAnsi="Times New Roman" w:cs="Times New Roman"/>
          <w:sz w:val="28"/>
          <w:szCs w:val="28"/>
        </w:rPr>
      </w:pPr>
      <w:r w:rsidRPr="00757BF6">
        <w:rPr>
          <w:rFonts w:ascii="Times New Roman" w:hAnsi="Times New Roman" w:cs="Times New Roman"/>
          <w:sz w:val="28"/>
          <w:szCs w:val="28"/>
        </w:rPr>
        <w:t xml:space="preserve">Разработала: </w:t>
      </w:r>
    </w:p>
    <w:p w14:paraId="475FA4EF" w14:textId="77777777" w:rsidR="009924FE" w:rsidRPr="00757BF6" w:rsidRDefault="009924FE" w:rsidP="009924FE">
      <w:pPr>
        <w:jc w:val="right"/>
        <w:rPr>
          <w:rFonts w:ascii="Times New Roman" w:hAnsi="Times New Roman" w:cs="Times New Roman"/>
          <w:sz w:val="28"/>
          <w:szCs w:val="28"/>
        </w:rPr>
      </w:pPr>
      <w:r w:rsidRPr="00757BF6">
        <w:rPr>
          <w:rFonts w:ascii="Times New Roman" w:hAnsi="Times New Roman" w:cs="Times New Roman"/>
          <w:sz w:val="28"/>
          <w:szCs w:val="28"/>
        </w:rPr>
        <w:t>Коробейникова Е.К., воспитатель</w:t>
      </w:r>
    </w:p>
    <w:p w14:paraId="0E8D8D0F" w14:textId="77777777" w:rsidR="009924FE" w:rsidRDefault="009924FE" w:rsidP="00D04F81">
      <w:pPr>
        <w:jc w:val="right"/>
        <w:rPr>
          <w:rFonts w:ascii="Times New Roman" w:hAnsi="Times New Roman" w:cs="Times New Roman"/>
          <w:b/>
          <w:bCs/>
          <w:sz w:val="24"/>
          <w:szCs w:val="24"/>
        </w:rPr>
      </w:pPr>
    </w:p>
    <w:p w14:paraId="32850D5D" w14:textId="77777777" w:rsidR="008451D0" w:rsidRDefault="008451D0">
      <w:pPr>
        <w:pStyle w:val="12"/>
        <w:rPr>
          <w:rFonts w:ascii="Times New Roman" w:eastAsiaTheme="minorHAnsi" w:hAnsi="Times New Roman" w:cs="Times New Roman"/>
          <w:color w:val="auto"/>
          <w:sz w:val="24"/>
          <w:szCs w:val="24"/>
          <w:lang w:eastAsia="en-US"/>
        </w:rPr>
      </w:pPr>
    </w:p>
    <w:p w14:paraId="2DF9DAE7" w14:textId="77777777" w:rsidR="008451D0" w:rsidRDefault="008451D0">
      <w:pPr>
        <w:pStyle w:val="12"/>
        <w:rPr>
          <w:rFonts w:ascii="Times New Roman" w:eastAsiaTheme="minorHAnsi" w:hAnsi="Times New Roman" w:cs="Times New Roman"/>
          <w:color w:val="auto"/>
          <w:sz w:val="24"/>
          <w:szCs w:val="24"/>
          <w:lang w:eastAsia="en-US"/>
        </w:rPr>
      </w:pPr>
    </w:p>
    <w:p w14:paraId="654FA363" w14:textId="77777777" w:rsidR="008451D0" w:rsidRDefault="008451D0">
      <w:pPr>
        <w:pStyle w:val="12"/>
        <w:rPr>
          <w:rFonts w:ascii="Times New Roman" w:eastAsiaTheme="minorHAnsi" w:hAnsi="Times New Roman" w:cs="Times New Roman"/>
          <w:i/>
          <w:iCs/>
          <w:color w:val="auto"/>
          <w:sz w:val="24"/>
          <w:szCs w:val="24"/>
          <w:lang w:eastAsia="en-US"/>
        </w:rPr>
      </w:pPr>
    </w:p>
    <w:p w14:paraId="0611E77E" w14:textId="379D8F7C" w:rsidR="008451D0" w:rsidRDefault="00A4587D">
      <w:pPr>
        <w:pStyle w:val="af5"/>
        <w:jc w:val="center"/>
        <w:rPr>
          <w:b/>
          <w:bCs/>
        </w:rPr>
      </w:pPr>
      <w:r>
        <w:rPr>
          <w:b/>
          <w:bCs/>
        </w:rPr>
        <w:t>ТАЛИЦА</w:t>
      </w:r>
      <w:r w:rsidR="009924FE">
        <w:rPr>
          <w:b/>
          <w:bCs/>
        </w:rPr>
        <w:t xml:space="preserve">, </w:t>
      </w:r>
      <w:r>
        <w:rPr>
          <w:b/>
          <w:bCs/>
        </w:rPr>
        <w:t>202</w:t>
      </w:r>
      <w:r w:rsidR="00B83699">
        <w:rPr>
          <w:b/>
          <w:bCs/>
        </w:rPr>
        <w:t>4</w:t>
      </w:r>
    </w:p>
    <w:p w14:paraId="77EA7B27" w14:textId="77777777" w:rsidR="008451D0" w:rsidRDefault="00A4587D">
      <w:pPr>
        <w:rPr>
          <w:rFonts w:ascii="Times New Roman" w:hAnsi="Times New Roman"/>
          <w:sz w:val="24"/>
        </w:rPr>
      </w:pPr>
      <w:r>
        <w:br w:type="page"/>
      </w:r>
    </w:p>
    <w:bookmarkEnd w:id="1" w:displacedByCustomXml="next"/>
    <w:sdt>
      <w:sdtPr>
        <w:rPr>
          <w:rFonts w:ascii="Times New Roman" w:eastAsiaTheme="minorHAnsi" w:hAnsi="Times New Roman" w:cs="Times New Roman"/>
          <w:color w:val="auto"/>
          <w:sz w:val="24"/>
          <w:szCs w:val="24"/>
          <w:lang w:eastAsia="en-US"/>
        </w:rPr>
        <w:id w:val="-1004127213"/>
        <w:docPartObj>
          <w:docPartGallery w:val="Table of Contents"/>
          <w:docPartUnique/>
        </w:docPartObj>
      </w:sdtPr>
      <w:sdtEndPr>
        <w:rPr>
          <w:b/>
          <w:bCs/>
        </w:rPr>
      </w:sdtEndPr>
      <w:sdtContent>
        <w:p w14:paraId="798371B6" w14:textId="77777777" w:rsidR="008451D0" w:rsidRDefault="00A4587D">
          <w:pPr>
            <w:pStyle w:val="12"/>
            <w:spacing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ОГЛАВЛЕНИЕ</w:t>
          </w:r>
        </w:p>
        <w:p w14:paraId="6EA78D29" w14:textId="382C10BA" w:rsidR="0085527A" w:rsidRDefault="00A4587D">
          <w:pPr>
            <w:pStyle w:val="11"/>
            <w:rPr>
              <w:rFonts w:asciiTheme="minorHAnsi" w:eastAsiaTheme="minorEastAsia" w:hAnsiTheme="minorHAnsi" w:cstheme="minorBidi"/>
              <w:b w:val="0"/>
              <w:bCs w:val="0"/>
              <w:noProof/>
              <w:lang w:eastAsia="ru-RU"/>
            </w:rPr>
          </w:pPr>
          <w:r>
            <w:rPr>
              <w:sz w:val="24"/>
              <w:szCs w:val="24"/>
            </w:rPr>
            <w:fldChar w:fldCharType="begin"/>
          </w:r>
          <w:r>
            <w:rPr>
              <w:sz w:val="24"/>
              <w:szCs w:val="24"/>
            </w:rPr>
            <w:instrText xml:space="preserve"> TOC \o "1-3" \h \z \u </w:instrText>
          </w:r>
          <w:r>
            <w:rPr>
              <w:sz w:val="24"/>
              <w:szCs w:val="24"/>
            </w:rPr>
            <w:fldChar w:fldCharType="separate"/>
          </w:r>
          <w:hyperlink w:anchor="_Toc203764025" w:history="1">
            <w:r w:rsidR="0085527A" w:rsidRPr="008D1E81">
              <w:rPr>
                <w:rStyle w:val="a7"/>
                <w:noProof/>
              </w:rPr>
              <w:t>ВВЕДЕНИЕ</w:t>
            </w:r>
            <w:r w:rsidR="0085527A">
              <w:rPr>
                <w:noProof/>
                <w:webHidden/>
              </w:rPr>
              <w:tab/>
              <w:t>4</w:t>
            </w:r>
          </w:hyperlink>
        </w:p>
        <w:p w14:paraId="2CDF53FC" w14:textId="422CD4CE" w:rsidR="0085527A" w:rsidRDefault="0037505F">
          <w:pPr>
            <w:pStyle w:val="11"/>
            <w:rPr>
              <w:rFonts w:asciiTheme="minorHAnsi" w:eastAsiaTheme="minorEastAsia" w:hAnsiTheme="minorHAnsi" w:cstheme="minorBidi"/>
              <w:b w:val="0"/>
              <w:bCs w:val="0"/>
              <w:noProof/>
              <w:lang w:eastAsia="ru-RU"/>
            </w:rPr>
          </w:pPr>
          <w:hyperlink w:anchor="_Toc203764026" w:history="1">
            <w:r w:rsidR="0085527A" w:rsidRPr="008D1E81">
              <w:rPr>
                <w:rStyle w:val="a7"/>
                <w:noProof/>
              </w:rPr>
              <w:t>I. ЦЕЛЕВОЙ РАЗДЕЛ</w:t>
            </w:r>
            <w:r w:rsidR="0085527A">
              <w:rPr>
                <w:noProof/>
                <w:webHidden/>
              </w:rPr>
              <w:tab/>
              <w:t>4</w:t>
            </w:r>
          </w:hyperlink>
        </w:p>
        <w:p w14:paraId="0EA5BF4B" w14:textId="30657227" w:rsidR="0085527A" w:rsidRDefault="0037505F">
          <w:pPr>
            <w:pStyle w:val="21"/>
            <w:tabs>
              <w:tab w:val="right" w:leader="dot" w:pos="9345"/>
            </w:tabs>
            <w:rPr>
              <w:rFonts w:eastAsiaTheme="minorEastAsia"/>
              <w:noProof/>
              <w:lang w:eastAsia="ru-RU"/>
            </w:rPr>
          </w:pPr>
          <w:hyperlink w:anchor="_Toc203764027" w:history="1">
            <w:r w:rsidR="0085527A" w:rsidRPr="008D1E81">
              <w:rPr>
                <w:rStyle w:val="a7"/>
                <w:rFonts w:ascii="Times New Roman" w:hAnsi="Times New Roman" w:cs="Times New Roman"/>
                <w:noProof/>
              </w:rPr>
              <w:t>1.1. Пояснительная записка.</w:t>
            </w:r>
            <w:r w:rsidR="0085527A">
              <w:rPr>
                <w:noProof/>
                <w:webHidden/>
              </w:rPr>
              <w:tab/>
              <w:t>4</w:t>
            </w:r>
          </w:hyperlink>
        </w:p>
        <w:p w14:paraId="07A8646F" w14:textId="26349705" w:rsidR="0085527A" w:rsidRDefault="0037505F">
          <w:pPr>
            <w:pStyle w:val="21"/>
            <w:tabs>
              <w:tab w:val="right" w:leader="dot" w:pos="9345"/>
            </w:tabs>
            <w:rPr>
              <w:rFonts w:eastAsiaTheme="minorEastAsia"/>
              <w:noProof/>
              <w:lang w:eastAsia="ru-RU"/>
            </w:rPr>
          </w:pPr>
          <w:hyperlink w:anchor="_Toc203764028" w:history="1">
            <w:r w:rsidR="0085527A" w:rsidRPr="008D1E81">
              <w:rPr>
                <w:rStyle w:val="a7"/>
                <w:rFonts w:ascii="Times New Roman" w:hAnsi="Times New Roman" w:cs="Times New Roman"/>
                <w:noProof/>
              </w:rPr>
              <w:t>1.1.1. Цель и задачи Рабочей образовательной программы</w:t>
            </w:r>
            <w:r w:rsidR="0085527A">
              <w:rPr>
                <w:noProof/>
                <w:webHidden/>
              </w:rPr>
              <w:tab/>
              <w:t>5</w:t>
            </w:r>
          </w:hyperlink>
        </w:p>
        <w:p w14:paraId="6221B50A" w14:textId="6A1A41AF" w:rsidR="0085527A" w:rsidRDefault="0037505F">
          <w:pPr>
            <w:pStyle w:val="21"/>
            <w:tabs>
              <w:tab w:val="right" w:leader="dot" w:pos="9345"/>
            </w:tabs>
            <w:rPr>
              <w:rFonts w:eastAsiaTheme="minorEastAsia"/>
              <w:noProof/>
              <w:lang w:eastAsia="ru-RU"/>
            </w:rPr>
          </w:pPr>
          <w:hyperlink w:anchor="_Toc203764029" w:history="1">
            <w:r w:rsidR="0085527A" w:rsidRPr="008D1E81">
              <w:rPr>
                <w:rStyle w:val="a7"/>
                <w:rFonts w:ascii="Times New Roman" w:hAnsi="Times New Roman" w:cs="Times New Roman"/>
                <w:noProof/>
              </w:rPr>
              <w:t>1.1.2. Принципы и подходы Рабочей образовательной программы</w:t>
            </w:r>
            <w:r w:rsidR="0085527A">
              <w:rPr>
                <w:noProof/>
                <w:webHidden/>
              </w:rPr>
              <w:tab/>
              <w:t>6</w:t>
            </w:r>
          </w:hyperlink>
        </w:p>
        <w:p w14:paraId="422B1BBF" w14:textId="76783022" w:rsidR="0085527A" w:rsidRDefault="0037505F">
          <w:pPr>
            <w:pStyle w:val="21"/>
            <w:tabs>
              <w:tab w:val="right" w:leader="dot" w:pos="9345"/>
            </w:tabs>
            <w:rPr>
              <w:rFonts w:eastAsiaTheme="minorEastAsia"/>
              <w:noProof/>
              <w:lang w:eastAsia="ru-RU"/>
            </w:rPr>
          </w:pPr>
          <w:hyperlink w:anchor="_Toc203764030" w:history="1">
            <w:r w:rsidR="0085527A" w:rsidRPr="008D1E81">
              <w:rPr>
                <w:rStyle w:val="a7"/>
                <w:rFonts w:ascii="Times New Roman" w:hAnsi="Times New Roman" w:cs="Times New Roman"/>
                <w:noProof/>
              </w:rPr>
              <w:t>1.2. Характеристики особенностей развития детей старшего возраста.</w:t>
            </w:r>
            <w:r w:rsidR="0085527A">
              <w:rPr>
                <w:noProof/>
                <w:webHidden/>
              </w:rPr>
              <w:tab/>
              <w:t>6</w:t>
            </w:r>
          </w:hyperlink>
        </w:p>
        <w:p w14:paraId="0AD4436F" w14:textId="2C440D1A" w:rsidR="0085527A" w:rsidRDefault="0037505F">
          <w:pPr>
            <w:pStyle w:val="21"/>
            <w:tabs>
              <w:tab w:val="right" w:leader="dot" w:pos="9345"/>
            </w:tabs>
            <w:rPr>
              <w:rFonts w:eastAsiaTheme="minorEastAsia"/>
              <w:noProof/>
              <w:lang w:eastAsia="ru-RU"/>
            </w:rPr>
          </w:pPr>
          <w:hyperlink w:anchor="_Toc203764031" w:history="1">
            <w:r w:rsidR="0085527A" w:rsidRPr="008D1E81">
              <w:rPr>
                <w:rStyle w:val="a7"/>
                <w:rFonts w:ascii="Times New Roman" w:hAnsi="Times New Roman" w:cs="Times New Roman"/>
                <w:noProof/>
              </w:rPr>
              <w:t>1.3. Планируемые результаты реализации рабочей образовательной программы</w:t>
            </w:r>
            <w:r w:rsidR="0085527A">
              <w:rPr>
                <w:noProof/>
                <w:webHidden/>
              </w:rPr>
              <w:tab/>
              <w:t>8</w:t>
            </w:r>
          </w:hyperlink>
        </w:p>
        <w:p w14:paraId="0C2BB306" w14:textId="1B248182" w:rsidR="0085527A" w:rsidRDefault="0037505F">
          <w:pPr>
            <w:pStyle w:val="21"/>
            <w:tabs>
              <w:tab w:val="right" w:leader="dot" w:pos="9345"/>
            </w:tabs>
            <w:rPr>
              <w:rFonts w:eastAsiaTheme="minorEastAsia"/>
              <w:noProof/>
              <w:lang w:eastAsia="ru-RU"/>
            </w:rPr>
          </w:pPr>
          <w:hyperlink w:anchor="_Toc203764032" w:history="1">
            <w:r w:rsidR="0085527A" w:rsidRPr="008D1E81">
              <w:rPr>
                <w:rStyle w:val="a7"/>
                <w:rFonts w:ascii="Times New Roman" w:hAnsi="Times New Roman" w:cs="Times New Roman"/>
                <w:noProof/>
              </w:rPr>
              <w:t>1.3.1. Планируемые образовательные результаты в дошкольном возрасте</w:t>
            </w:r>
            <w:r w:rsidR="0085527A">
              <w:rPr>
                <w:noProof/>
                <w:webHidden/>
              </w:rPr>
              <w:tab/>
              <w:t>8</w:t>
            </w:r>
          </w:hyperlink>
        </w:p>
        <w:p w14:paraId="037F9B6A" w14:textId="42475F63" w:rsidR="0085527A" w:rsidRDefault="0037505F">
          <w:pPr>
            <w:pStyle w:val="21"/>
            <w:tabs>
              <w:tab w:val="right" w:leader="dot" w:pos="9345"/>
            </w:tabs>
            <w:rPr>
              <w:rFonts w:eastAsiaTheme="minorEastAsia"/>
              <w:noProof/>
              <w:lang w:eastAsia="ru-RU"/>
            </w:rPr>
          </w:pPr>
          <w:hyperlink w:anchor="_Toc203764033" w:history="1">
            <w:r w:rsidR="0085527A" w:rsidRPr="008D1E81">
              <w:rPr>
                <w:rStyle w:val="a7"/>
                <w:rFonts w:ascii="Times New Roman" w:hAnsi="Times New Roman" w:cs="Times New Roman"/>
                <w:noProof/>
              </w:rPr>
              <w:t>1.4. Педагогическая диагностика достижения планируемых результатов.</w:t>
            </w:r>
            <w:r w:rsidR="0085527A">
              <w:rPr>
                <w:noProof/>
                <w:webHidden/>
              </w:rPr>
              <w:tab/>
              <w:t>8</w:t>
            </w:r>
          </w:hyperlink>
        </w:p>
        <w:p w14:paraId="5179E7C1" w14:textId="29BA7908" w:rsidR="0085527A" w:rsidRDefault="0037505F">
          <w:pPr>
            <w:pStyle w:val="21"/>
            <w:tabs>
              <w:tab w:val="right" w:leader="dot" w:pos="9345"/>
            </w:tabs>
            <w:rPr>
              <w:rFonts w:eastAsiaTheme="minorEastAsia"/>
              <w:noProof/>
              <w:lang w:eastAsia="ru-RU"/>
            </w:rPr>
          </w:pPr>
          <w:hyperlink w:anchor="_Toc203764034" w:history="1">
            <w:r w:rsidR="0085527A" w:rsidRPr="008D1E81">
              <w:rPr>
                <w:rStyle w:val="a7"/>
                <w:rFonts w:ascii="Times New Roman" w:hAnsi="Times New Roman" w:cs="Times New Roman"/>
                <w:noProof/>
              </w:rPr>
              <w:t>1.5. Часть программы, формируемая участниками образовательных отношений</w:t>
            </w:r>
            <w:r w:rsidR="0085527A">
              <w:rPr>
                <w:noProof/>
                <w:webHidden/>
              </w:rPr>
              <w:tab/>
            </w:r>
            <w:r w:rsidR="0085527A">
              <w:rPr>
                <w:noProof/>
                <w:webHidden/>
              </w:rPr>
              <w:fldChar w:fldCharType="begin"/>
            </w:r>
            <w:r w:rsidR="0085527A">
              <w:rPr>
                <w:noProof/>
                <w:webHidden/>
              </w:rPr>
              <w:instrText xml:space="preserve"> PAGEREF _Toc203764034 \h </w:instrText>
            </w:r>
            <w:r w:rsidR="0085527A">
              <w:rPr>
                <w:noProof/>
                <w:webHidden/>
              </w:rPr>
            </w:r>
            <w:r w:rsidR="0085527A">
              <w:rPr>
                <w:noProof/>
                <w:webHidden/>
              </w:rPr>
              <w:fldChar w:fldCharType="separate"/>
            </w:r>
            <w:r w:rsidR="0085527A">
              <w:rPr>
                <w:noProof/>
                <w:webHidden/>
              </w:rPr>
              <w:t>12</w:t>
            </w:r>
            <w:r w:rsidR="0085527A">
              <w:rPr>
                <w:noProof/>
                <w:webHidden/>
              </w:rPr>
              <w:fldChar w:fldCharType="end"/>
            </w:r>
          </w:hyperlink>
        </w:p>
        <w:p w14:paraId="4CBCC46F" w14:textId="51FB1FCB" w:rsidR="0085527A" w:rsidRDefault="0037505F">
          <w:pPr>
            <w:pStyle w:val="11"/>
            <w:rPr>
              <w:rFonts w:asciiTheme="minorHAnsi" w:eastAsiaTheme="minorEastAsia" w:hAnsiTheme="minorHAnsi" w:cstheme="minorBidi"/>
              <w:b w:val="0"/>
              <w:bCs w:val="0"/>
              <w:noProof/>
              <w:lang w:eastAsia="ru-RU"/>
            </w:rPr>
          </w:pPr>
          <w:hyperlink w:anchor="_Toc203764035" w:history="1">
            <w:r w:rsidR="0085527A" w:rsidRPr="008D1E81">
              <w:rPr>
                <w:rStyle w:val="a7"/>
                <w:noProof/>
              </w:rPr>
              <w:t>II. СОДЕРЖАТЕЛЬНЫЙ РАЗДЕЛ</w:t>
            </w:r>
            <w:r w:rsidR="0085527A">
              <w:rPr>
                <w:noProof/>
                <w:webHidden/>
              </w:rPr>
              <w:tab/>
            </w:r>
            <w:r w:rsidR="0085527A">
              <w:rPr>
                <w:noProof/>
                <w:webHidden/>
              </w:rPr>
              <w:fldChar w:fldCharType="begin"/>
            </w:r>
            <w:r w:rsidR="0085527A">
              <w:rPr>
                <w:noProof/>
                <w:webHidden/>
              </w:rPr>
              <w:instrText xml:space="preserve"> PAGEREF _Toc203764035 \h </w:instrText>
            </w:r>
            <w:r w:rsidR="0085527A">
              <w:rPr>
                <w:noProof/>
                <w:webHidden/>
              </w:rPr>
            </w:r>
            <w:r w:rsidR="0085527A">
              <w:rPr>
                <w:noProof/>
                <w:webHidden/>
              </w:rPr>
              <w:fldChar w:fldCharType="separate"/>
            </w:r>
            <w:r w:rsidR="0085527A">
              <w:rPr>
                <w:noProof/>
                <w:webHidden/>
              </w:rPr>
              <w:t>15</w:t>
            </w:r>
            <w:r w:rsidR="0085527A">
              <w:rPr>
                <w:noProof/>
                <w:webHidden/>
              </w:rPr>
              <w:fldChar w:fldCharType="end"/>
            </w:r>
          </w:hyperlink>
        </w:p>
        <w:p w14:paraId="00C8B0B1" w14:textId="4D6F39E9" w:rsidR="0085527A" w:rsidRDefault="0037505F">
          <w:pPr>
            <w:pStyle w:val="21"/>
            <w:tabs>
              <w:tab w:val="right" w:leader="dot" w:pos="9345"/>
            </w:tabs>
            <w:rPr>
              <w:rFonts w:eastAsiaTheme="minorEastAsia"/>
              <w:noProof/>
              <w:lang w:eastAsia="ru-RU"/>
            </w:rPr>
          </w:pPr>
          <w:hyperlink w:anchor="_Toc203764036" w:history="1">
            <w:r w:rsidR="0085527A" w:rsidRPr="008D1E81">
              <w:rPr>
                <w:rStyle w:val="a7"/>
                <w:rFonts w:ascii="Times New Roman" w:hAnsi="Times New Roman" w:cs="Times New Roman"/>
                <w:noProof/>
              </w:rPr>
              <w:t>2.1. Задачи и содержание образования (обучения и воспитания) по образовательным областям</w:t>
            </w:r>
            <w:r w:rsidR="0085527A">
              <w:rPr>
                <w:noProof/>
                <w:webHidden/>
              </w:rPr>
              <w:tab/>
            </w:r>
            <w:r w:rsidR="0085527A">
              <w:rPr>
                <w:noProof/>
                <w:webHidden/>
              </w:rPr>
              <w:fldChar w:fldCharType="begin"/>
            </w:r>
            <w:r w:rsidR="0085527A">
              <w:rPr>
                <w:noProof/>
                <w:webHidden/>
              </w:rPr>
              <w:instrText xml:space="preserve"> PAGEREF _Toc203764036 \h </w:instrText>
            </w:r>
            <w:r w:rsidR="0085527A">
              <w:rPr>
                <w:noProof/>
                <w:webHidden/>
              </w:rPr>
            </w:r>
            <w:r w:rsidR="0085527A">
              <w:rPr>
                <w:noProof/>
                <w:webHidden/>
              </w:rPr>
              <w:fldChar w:fldCharType="separate"/>
            </w:r>
            <w:r w:rsidR="0085527A">
              <w:rPr>
                <w:noProof/>
                <w:webHidden/>
              </w:rPr>
              <w:t>15</w:t>
            </w:r>
            <w:r w:rsidR="0085527A">
              <w:rPr>
                <w:noProof/>
                <w:webHidden/>
              </w:rPr>
              <w:fldChar w:fldCharType="end"/>
            </w:r>
          </w:hyperlink>
        </w:p>
        <w:p w14:paraId="2E2F2C07" w14:textId="6931F310" w:rsidR="0085527A" w:rsidRDefault="0037505F">
          <w:pPr>
            <w:pStyle w:val="21"/>
            <w:tabs>
              <w:tab w:val="right" w:leader="dot" w:pos="9345"/>
            </w:tabs>
            <w:rPr>
              <w:rFonts w:eastAsiaTheme="minorEastAsia"/>
              <w:noProof/>
              <w:lang w:eastAsia="ru-RU"/>
            </w:rPr>
          </w:pPr>
          <w:hyperlink w:anchor="_Toc203764037" w:history="1">
            <w:r w:rsidR="0085527A" w:rsidRPr="008D1E81">
              <w:rPr>
                <w:rStyle w:val="a7"/>
                <w:rFonts w:ascii="Times New Roman" w:hAnsi="Times New Roman" w:cs="Times New Roman"/>
                <w:noProof/>
              </w:rPr>
              <w:t>2.2. Часть программы, формируемая участниками образовательных отношений</w:t>
            </w:r>
            <w:r w:rsidR="0085527A">
              <w:rPr>
                <w:noProof/>
                <w:webHidden/>
              </w:rPr>
              <w:tab/>
              <w:t>19</w:t>
            </w:r>
          </w:hyperlink>
        </w:p>
        <w:p w14:paraId="62B8C516" w14:textId="7C239E3F" w:rsidR="0085527A" w:rsidRDefault="0037505F">
          <w:pPr>
            <w:pStyle w:val="21"/>
            <w:tabs>
              <w:tab w:val="right" w:leader="dot" w:pos="9345"/>
            </w:tabs>
            <w:rPr>
              <w:rFonts w:eastAsiaTheme="minorEastAsia"/>
              <w:noProof/>
              <w:lang w:eastAsia="ru-RU"/>
            </w:rPr>
          </w:pPr>
          <w:hyperlink w:anchor="_Toc203764038" w:history="1">
            <w:r w:rsidR="0085527A" w:rsidRPr="008D1E81">
              <w:rPr>
                <w:rStyle w:val="a7"/>
                <w:rFonts w:ascii="Times New Roman" w:hAnsi="Times New Roman" w:cs="Times New Roman"/>
                <w:noProof/>
              </w:rPr>
              <w:t>2.3. Вариативные формы, способы, методы и средства реализации образовательной программы детского сада</w:t>
            </w:r>
            <w:r w:rsidR="0085527A">
              <w:rPr>
                <w:noProof/>
                <w:webHidden/>
              </w:rPr>
              <w:tab/>
            </w:r>
            <w:r w:rsidR="0085527A">
              <w:rPr>
                <w:noProof/>
                <w:webHidden/>
              </w:rPr>
              <w:fldChar w:fldCharType="begin"/>
            </w:r>
            <w:r w:rsidR="0085527A">
              <w:rPr>
                <w:noProof/>
                <w:webHidden/>
              </w:rPr>
              <w:instrText xml:space="preserve"> PAGEREF _Toc203764038 \h </w:instrText>
            </w:r>
            <w:r w:rsidR="0085527A">
              <w:rPr>
                <w:noProof/>
                <w:webHidden/>
              </w:rPr>
            </w:r>
            <w:r w:rsidR="0085527A">
              <w:rPr>
                <w:noProof/>
                <w:webHidden/>
              </w:rPr>
              <w:fldChar w:fldCharType="separate"/>
            </w:r>
            <w:r w:rsidR="0085527A">
              <w:rPr>
                <w:noProof/>
                <w:webHidden/>
              </w:rPr>
              <w:t>27</w:t>
            </w:r>
            <w:r w:rsidR="0085527A">
              <w:rPr>
                <w:noProof/>
                <w:webHidden/>
              </w:rPr>
              <w:fldChar w:fldCharType="end"/>
            </w:r>
          </w:hyperlink>
        </w:p>
        <w:p w14:paraId="656DB957" w14:textId="28202DB6" w:rsidR="0085527A" w:rsidRDefault="0037505F">
          <w:pPr>
            <w:pStyle w:val="21"/>
            <w:tabs>
              <w:tab w:val="right" w:leader="dot" w:pos="9345"/>
            </w:tabs>
            <w:rPr>
              <w:rFonts w:eastAsiaTheme="minorEastAsia"/>
              <w:noProof/>
              <w:lang w:eastAsia="ru-RU"/>
            </w:rPr>
          </w:pPr>
          <w:hyperlink w:anchor="_Toc203764039" w:history="1">
            <w:r w:rsidR="0085527A" w:rsidRPr="008D1E81">
              <w:rPr>
                <w:rStyle w:val="a7"/>
                <w:rFonts w:ascii="Times New Roman" w:hAnsi="Times New Roman" w:cs="Times New Roman"/>
                <w:noProof/>
              </w:rPr>
              <w:t>2.4. Особенности образовательной деятельности разных видов и культурных практик</w:t>
            </w:r>
            <w:r w:rsidR="0085527A">
              <w:rPr>
                <w:noProof/>
                <w:webHidden/>
              </w:rPr>
              <w:tab/>
            </w:r>
            <w:r w:rsidR="0085527A">
              <w:rPr>
                <w:noProof/>
                <w:webHidden/>
              </w:rPr>
              <w:fldChar w:fldCharType="begin"/>
            </w:r>
            <w:r w:rsidR="0085527A">
              <w:rPr>
                <w:noProof/>
                <w:webHidden/>
              </w:rPr>
              <w:instrText xml:space="preserve"> PAGEREF _Toc203764039 \h </w:instrText>
            </w:r>
            <w:r w:rsidR="0085527A">
              <w:rPr>
                <w:noProof/>
                <w:webHidden/>
              </w:rPr>
            </w:r>
            <w:r w:rsidR="0085527A">
              <w:rPr>
                <w:noProof/>
                <w:webHidden/>
              </w:rPr>
              <w:fldChar w:fldCharType="separate"/>
            </w:r>
            <w:r w:rsidR="0085527A">
              <w:rPr>
                <w:noProof/>
                <w:webHidden/>
              </w:rPr>
              <w:t>35</w:t>
            </w:r>
            <w:r w:rsidR="0085527A">
              <w:rPr>
                <w:noProof/>
                <w:webHidden/>
              </w:rPr>
              <w:fldChar w:fldCharType="end"/>
            </w:r>
          </w:hyperlink>
        </w:p>
        <w:p w14:paraId="3D6C26C2" w14:textId="6ACE73CB" w:rsidR="0085527A" w:rsidRDefault="0037505F">
          <w:pPr>
            <w:pStyle w:val="21"/>
            <w:tabs>
              <w:tab w:val="right" w:leader="dot" w:pos="9345"/>
            </w:tabs>
            <w:rPr>
              <w:rFonts w:eastAsiaTheme="minorEastAsia"/>
              <w:noProof/>
              <w:lang w:eastAsia="ru-RU"/>
            </w:rPr>
          </w:pPr>
          <w:hyperlink w:anchor="_Toc203764040" w:history="1">
            <w:r w:rsidR="0085527A" w:rsidRPr="008D1E81">
              <w:rPr>
                <w:rStyle w:val="a7"/>
                <w:rFonts w:ascii="Times New Roman" w:hAnsi="Times New Roman" w:cs="Times New Roman"/>
                <w:noProof/>
              </w:rPr>
              <w:t>2.5. Способы и направления поддержки детской инициативы</w:t>
            </w:r>
            <w:r w:rsidR="0085527A">
              <w:rPr>
                <w:noProof/>
                <w:webHidden/>
              </w:rPr>
              <w:tab/>
            </w:r>
            <w:r w:rsidR="0085527A">
              <w:rPr>
                <w:noProof/>
                <w:webHidden/>
              </w:rPr>
              <w:fldChar w:fldCharType="begin"/>
            </w:r>
            <w:r w:rsidR="0085527A">
              <w:rPr>
                <w:noProof/>
                <w:webHidden/>
              </w:rPr>
              <w:instrText xml:space="preserve"> PAGEREF _Toc203764040 \h </w:instrText>
            </w:r>
            <w:r w:rsidR="0085527A">
              <w:rPr>
                <w:noProof/>
                <w:webHidden/>
              </w:rPr>
            </w:r>
            <w:r w:rsidR="0085527A">
              <w:rPr>
                <w:noProof/>
                <w:webHidden/>
              </w:rPr>
              <w:fldChar w:fldCharType="separate"/>
            </w:r>
            <w:r w:rsidR="0085527A">
              <w:rPr>
                <w:noProof/>
                <w:webHidden/>
              </w:rPr>
              <w:t>38</w:t>
            </w:r>
            <w:r w:rsidR="0085527A">
              <w:rPr>
                <w:noProof/>
                <w:webHidden/>
              </w:rPr>
              <w:fldChar w:fldCharType="end"/>
            </w:r>
          </w:hyperlink>
        </w:p>
        <w:p w14:paraId="1B56E980" w14:textId="04C085F6" w:rsidR="0085527A" w:rsidRDefault="0037505F">
          <w:pPr>
            <w:pStyle w:val="21"/>
            <w:tabs>
              <w:tab w:val="right" w:leader="dot" w:pos="9345"/>
            </w:tabs>
            <w:rPr>
              <w:rFonts w:eastAsiaTheme="minorEastAsia"/>
              <w:noProof/>
              <w:lang w:eastAsia="ru-RU"/>
            </w:rPr>
          </w:pPr>
          <w:hyperlink w:anchor="_Toc203764041" w:history="1">
            <w:r w:rsidR="0085527A" w:rsidRPr="008D1E81">
              <w:rPr>
                <w:rStyle w:val="a7"/>
                <w:rFonts w:ascii="Times New Roman" w:hAnsi="Times New Roman" w:cs="Times New Roman"/>
                <w:noProof/>
              </w:rPr>
              <w:t>2.6. Особенности взаимодействия педагогического коллектива</w:t>
            </w:r>
          </w:hyperlink>
          <w:hyperlink w:anchor="_Toc203764042" w:history="1">
            <w:r w:rsidR="0085527A" w:rsidRPr="008D1E81">
              <w:rPr>
                <w:rStyle w:val="a7"/>
                <w:rFonts w:ascii="Times New Roman" w:hAnsi="Times New Roman" w:cs="Times New Roman"/>
                <w:noProof/>
              </w:rPr>
              <w:t>с семьями обучающихся</w:t>
            </w:r>
            <w:r w:rsidR="0085527A">
              <w:rPr>
                <w:noProof/>
                <w:webHidden/>
              </w:rPr>
              <w:tab/>
              <w:t>39</w:t>
            </w:r>
          </w:hyperlink>
        </w:p>
        <w:p w14:paraId="70489C8D" w14:textId="6FFC0C3C" w:rsidR="0085527A" w:rsidRDefault="0037505F">
          <w:pPr>
            <w:pStyle w:val="21"/>
            <w:tabs>
              <w:tab w:val="right" w:leader="dot" w:pos="9345"/>
            </w:tabs>
            <w:rPr>
              <w:rFonts w:eastAsiaTheme="minorEastAsia"/>
              <w:noProof/>
              <w:lang w:eastAsia="ru-RU"/>
            </w:rPr>
          </w:pPr>
          <w:hyperlink w:anchor="_Toc203764043" w:history="1">
            <w:r w:rsidR="0085527A" w:rsidRPr="008D1E81">
              <w:rPr>
                <w:rStyle w:val="a7"/>
                <w:rFonts w:ascii="Times New Roman" w:hAnsi="Times New Roman" w:cs="Times New Roman"/>
                <w:noProof/>
              </w:rPr>
              <w:t>2.7. Направления и задачи коррекционно-развивающей работы</w:t>
            </w:r>
            <w:r w:rsidR="0085527A">
              <w:rPr>
                <w:noProof/>
                <w:webHidden/>
              </w:rPr>
              <w:tab/>
            </w:r>
            <w:r w:rsidR="0085527A">
              <w:rPr>
                <w:noProof/>
                <w:webHidden/>
              </w:rPr>
              <w:fldChar w:fldCharType="begin"/>
            </w:r>
            <w:r w:rsidR="0085527A">
              <w:rPr>
                <w:noProof/>
                <w:webHidden/>
              </w:rPr>
              <w:instrText xml:space="preserve"> PAGEREF _Toc203764043 \h </w:instrText>
            </w:r>
            <w:r w:rsidR="0085527A">
              <w:rPr>
                <w:noProof/>
                <w:webHidden/>
              </w:rPr>
            </w:r>
            <w:r w:rsidR="0085527A">
              <w:rPr>
                <w:noProof/>
                <w:webHidden/>
              </w:rPr>
              <w:fldChar w:fldCharType="separate"/>
            </w:r>
            <w:r w:rsidR="0085527A">
              <w:rPr>
                <w:noProof/>
                <w:webHidden/>
              </w:rPr>
              <w:t>42</w:t>
            </w:r>
            <w:r w:rsidR="0085527A">
              <w:rPr>
                <w:noProof/>
                <w:webHidden/>
              </w:rPr>
              <w:fldChar w:fldCharType="end"/>
            </w:r>
          </w:hyperlink>
        </w:p>
        <w:p w14:paraId="2CAAD13F" w14:textId="271B963D" w:rsidR="0085527A" w:rsidRDefault="0037505F">
          <w:pPr>
            <w:pStyle w:val="21"/>
            <w:tabs>
              <w:tab w:val="right" w:leader="dot" w:pos="9345"/>
            </w:tabs>
            <w:rPr>
              <w:rFonts w:eastAsiaTheme="minorEastAsia"/>
              <w:noProof/>
              <w:lang w:eastAsia="ru-RU"/>
            </w:rPr>
          </w:pPr>
          <w:hyperlink w:anchor="_Toc203764044" w:history="1">
            <w:r w:rsidR="0085527A" w:rsidRPr="008D1E81">
              <w:rPr>
                <w:rStyle w:val="a7"/>
                <w:rFonts w:ascii="Times New Roman" w:hAnsi="Times New Roman" w:cs="Times New Roman"/>
                <w:noProof/>
              </w:rPr>
              <w:t>2.7.1. Содержание КРР на уровне ДОУ</w:t>
            </w:r>
            <w:r w:rsidR="0085527A">
              <w:rPr>
                <w:noProof/>
                <w:webHidden/>
              </w:rPr>
              <w:tab/>
            </w:r>
            <w:r w:rsidR="0085527A">
              <w:rPr>
                <w:noProof/>
                <w:webHidden/>
              </w:rPr>
              <w:fldChar w:fldCharType="begin"/>
            </w:r>
            <w:r w:rsidR="0085527A">
              <w:rPr>
                <w:noProof/>
                <w:webHidden/>
              </w:rPr>
              <w:instrText xml:space="preserve"> PAGEREF _Toc203764044 \h </w:instrText>
            </w:r>
            <w:r w:rsidR="0085527A">
              <w:rPr>
                <w:noProof/>
                <w:webHidden/>
              </w:rPr>
            </w:r>
            <w:r w:rsidR="0085527A">
              <w:rPr>
                <w:noProof/>
                <w:webHidden/>
              </w:rPr>
              <w:fldChar w:fldCharType="separate"/>
            </w:r>
            <w:r w:rsidR="0085527A">
              <w:rPr>
                <w:noProof/>
                <w:webHidden/>
              </w:rPr>
              <w:t>44</w:t>
            </w:r>
            <w:r w:rsidR="0085527A">
              <w:rPr>
                <w:noProof/>
                <w:webHidden/>
              </w:rPr>
              <w:fldChar w:fldCharType="end"/>
            </w:r>
          </w:hyperlink>
        </w:p>
        <w:p w14:paraId="302A39D3" w14:textId="32167E52" w:rsidR="0085527A" w:rsidRDefault="0037505F">
          <w:pPr>
            <w:pStyle w:val="21"/>
            <w:tabs>
              <w:tab w:val="right" w:leader="dot" w:pos="9345"/>
            </w:tabs>
            <w:rPr>
              <w:rFonts w:eastAsiaTheme="minorEastAsia"/>
              <w:noProof/>
              <w:lang w:eastAsia="ru-RU"/>
            </w:rPr>
          </w:pPr>
          <w:hyperlink w:anchor="_Toc203764045" w:history="1">
            <w:r w:rsidR="0085527A" w:rsidRPr="008D1E81">
              <w:rPr>
                <w:rStyle w:val="a7"/>
                <w:rFonts w:ascii="Times New Roman" w:hAnsi="Times New Roman" w:cs="Times New Roman"/>
                <w:noProof/>
              </w:rPr>
              <w:t>2.8. Рабочая программа воспитания</w:t>
            </w:r>
            <w:r w:rsidR="0085527A">
              <w:rPr>
                <w:noProof/>
                <w:webHidden/>
              </w:rPr>
              <w:tab/>
            </w:r>
            <w:r w:rsidR="0085527A">
              <w:rPr>
                <w:noProof/>
                <w:webHidden/>
              </w:rPr>
              <w:fldChar w:fldCharType="begin"/>
            </w:r>
            <w:r w:rsidR="0085527A">
              <w:rPr>
                <w:noProof/>
                <w:webHidden/>
              </w:rPr>
              <w:instrText xml:space="preserve"> PAGEREF _Toc203764045 \h </w:instrText>
            </w:r>
            <w:r w:rsidR="0085527A">
              <w:rPr>
                <w:noProof/>
                <w:webHidden/>
              </w:rPr>
            </w:r>
            <w:r w:rsidR="0085527A">
              <w:rPr>
                <w:noProof/>
                <w:webHidden/>
              </w:rPr>
              <w:fldChar w:fldCharType="separate"/>
            </w:r>
            <w:r w:rsidR="0085527A">
              <w:rPr>
                <w:noProof/>
                <w:webHidden/>
              </w:rPr>
              <w:t>47</w:t>
            </w:r>
            <w:r w:rsidR="0085527A">
              <w:rPr>
                <w:noProof/>
                <w:webHidden/>
              </w:rPr>
              <w:fldChar w:fldCharType="end"/>
            </w:r>
          </w:hyperlink>
        </w:p>
        <w:p w14:paraId="5EF9289F" w14:textId="1C6D1697" w:rsidR="0085527A" w:rsidRDefault="0037505F">
          <w:pPr>
            <w:pStyle w:val="21"/>
            <w:tabs>
              <w:tab w:val="right" w:leader="dot" w:pos="9345"/>
            </w:tabs>
            <w:rPr>
              <w:rFonts w:eastAsiaTheme="minorEastAsia"/>
              <w:noProof/>
              <w:lang w:eastAsia="ru-RU"/>
            </w:rPr>
          </w:pPr>
          <w:hyperlink w:anchor="_Toc203764046" w:history="1">
            <w:r w:rsidR="0085527A" w:rsidRPr="008D1E81">
              <w:rPr>
                <w:rStyle w:val="a7"/>
                <w:rFonts w:ascii="Times New Roman" w:hAnsi="Times New Roman" w:cs="Times New Roman"/>
                <w:noProof/>
              </w:rPr>
              <w:t>2.8.1. Целевой раздел Программы воспитания</w:t>
            </w:r>
            <w:r w:rsidR="0085527A">
              <w:rPr>
                <w:noProof/>
                <w:webHidden/>
              </w:rPr>
              <w:tab/>
            </w:r>
            <w:r w:rsidR="0085527A">
              <w:rPr>
                <w:noProof/>
                <w:webHidden/>
              </w:rPr>
              <w:fldChar w:fldCharType="begin"/>
            </w:r>
            <w:r w:rsidR="0085527A">
              <w:rPr>
                <w:noProof/>
                <w:webHidden/>
              </w:rPr>
              <w:instrText xml:space="preserve"> PAGEREF _Toc203764046 \h </w:instrText>
            </w:r>
            <w:r w:rsidR="0085527A">
              <w:rPr>
                <w:noProof/>
                <w:webHidden/>
              </w:rPr>
            </w:r>
            <w:r w:rsidR="0085527A">
              <w:rPr>
                <w:noProof/>
                <w:webHidden/>
              </w:rPr>
              <w:fldChar w:fldCharType="separate"/>
            </w:r>
            <w:r w:rsidR="0085527A">
              <w:rPr>
                <w:noProof/>
                <w:webHidden/>
              </w:rPr>
              <w:t>47</w:t>
            </w:r>
            <w:r w:rsidR="0085527A">
              <w:rPr>
                <w:noProof/>
                <w:webHidden/>
              </w:rPr>
              <w:fldChar w:fldCharType="end"/>
            </w:r>
          </w:hyperlink>
        </w:p>
        <w:p w14:paraId="179834DB" w14:textId="7AD27278" w:rsidR="0085527A" w:rsidRDefault="0037505F">
          <w:pPr>
            <w:pStyle w:val="21"/>
            <w:tabs>
              <w:tab w:val="right" w:leader="dot" w:pos="9345"/>
            </w:tabs>
            <w:rPr>
              <w:rFonts w:eastAsiaTheme="minorEastAsia"/>
              <w:noProof/>
              <w:lang w:eastAsia="ru-RU"/>
            </w:rPr>
          </w:pPr>
          <w:hyperlink w:anchor="_Toc203764047" w:history="1">
            <w:r w:rsidR="0085527A" w:rsidRPr="008D1E81">
              <w:rPr>
                <w:rStyle w:val="a7"/>
                <w:rFonts w:ascii="Times New Roman" w:hAnsi="Times New Roman" w:cs="Times New Roman"/>
                <w:noProof/>
              </w:rPr>
              <w:t>2.8.1.1. Цель и задачи рабочей программы воспитания</w:t>
            </w:r>
            <w:r w:rsidR="0085527A">
              <w:rPr>
                <w:noProof/>
                <w:webHidden/>
              </w:rPr>
              <w:tab/>
            </w:r>
            <w:r w:rsidR="0085527A">
              <w:rPr>
                <w:noProof/>
                <w:webHidden/>
              </w:rPr>
              <w:fldChar w:fldCharType="begin"/>
            </w:r>
            <w:r w:rsidR="0085527A">
              <w:rPr>
                <w:noProof/>
                <w:webHidden/>
              </w:rPr>
              <w:instrText xml:space="preserve"> PAGEREF _Toc203764047 \h </w:instrText>
            </w:r>
            <w:r w:rsidR="0085527A">
              <w:rPr>
                <w:noProof/>
                <w:webHidden/>
              </w:rPr>
            </w:r>
            <w:r w:rsidR="0085527A">
              <w:rPr>
                <w:noProof/>
                <w:webHidden/>
              </w:rPr>
              <w:fldChar w:fldCharType="separate"/>
            </w:r>
            <w:r w:rsidR="0085527A">
              <w:rPr>
                <w:noProof/>
                <w:webHidden/>
              </w:rPr>
              <w:t>47</w:t>
            </w:r>
            <w:r w:rsidR="0085527A">
              <w:rPr>
                <w:noProof/>
                <w:webHidden/>
              </w:rPr>
              <w:fldChar w:fldCharType="end"/>
            </w:r>
          </w:hyperlink>
        </w:p>
        <w:p w14:paraId="453067E9" w14:textId="69BAF8CA" w:rsidR="0085527A" w:rsidRDefault="0037505F">
          <w:pPr>
            <w:pStyle w:val="21"/>
            <w:tabs>
              <w:tab w:val="right" w:leader="dot" w:pos="9345"/>
            </w:tabs>
            <w:rPr>
              <w:rFonts w:eastAsiaTheme="minorEastAsia"/>
              <w:noProof/>
              <w:lang w:eastAsia="ru-RU"/>
            </w:rPr>
          </w:pPr>
          <w:hyperlink w:anchor="_Toc203764048" w:history="1">
            <w:r w:rsidR="0085527A" w:rsidRPr="008D1E81">
              <w:rPr>
                <w:rStyle w:val="a7"/>
                <w:rFonts w:ascii="Times New Roman" w:hAnsi="Times New Roman" w:cs="Times New Roman"/>
                <w:noProof/>
              </w:rPr>
              <w:t>2.8.1.2. Целевые ориентиры воспитания</w:t>
            </w:r>
            <w:r w:rsidR="0085527A">
              <w:rPr>
                <w:noProof/>
                <w:webHidden/>
              </w:rPr>
              <w:tab/>
            </w:r>
            <w:r w:rsidR="0085527A">
              <w:rPr>
                <w:noProof/>
                <w:webHidden/>
              </w:rPr>
              <w:fldChar w:fldCharType="begin"/>
            </w:r>
            <w:r w:rsidR="0085527A">
              <w:rPr>
                <w:noProof/>
                <w:webHidden/>
              </w:rPr>
              <w:instrText xml:space="preserve"> PAGEREF _Toc203764048 \h </w:instrText>
            </w:r>
            <w:r w:rsidR="0085527A">
              <w:rPr>
                <w:noProof/>
                <w:webHidden/>
              </w:rPr>
            </w:r>
            <w:r w:rsidR="0085527A">
              <w:rPr>
                <w:noProof/>
                <w:webHidden/>
              </w:rPr>
              <w:fldChar w:fldCharType="separate"/>
            </w:r>
            <w:r w:rsidR="0085527A">
              <w:rPr>
                <w:noProof/>
                <w:webHidden/>
              </w:rPr>
              <w:t>48</w:t>
            </w:r>
            <w:r w:rsidR="0085527A">
              <w:rPr>
                <w:noProof/>
                <w:webHidden/>
              </w:rPr>
              <w:fldChar w:fldCharType="end"/>
            </w:r>
          </w:hyperlink>
        </w:p>
        <w:p w14:paraId="6D0F31E1" w14:textId="7715C22B" w:rsidR="0085527A" w:rsidRDefault="0037505F">
          <w:pPr>
            <w:pStyle w:val="21"/>
            <w:tabs>
              <w:tab w:val="right" w:leader="dot" w:pos="9345"/>
            </w:tabs>
            <w:rPr>
              <w:rFonts w:eastAsiaTheme="minorEastAsia"/>
              <w:noProof/>
              <w:lang w:eastAsia="ru-RU"/>
            </w:rPr>
          </w:pPr>
          <w:hyperlink w:anchor="_Toc203764049" w:history="1">
            <w:r w:rsidR="0085527A" w:rsidRPr="008D1E81">
              <w:rPr>
                <w:rStyle w:val="a7"/>
                <w:rFonts w:ascii="Times New Roman" w:hAnsi="Times New Roman" w:cs="Times New Roman"/>
                <w:noProof/>
              </w:rPr>
              <w:t>2.8.2. Содержательный раздел Программы воспитания</w:t>
            </w:r>
            <w:r w:rsidR="0085527A">
              <w:rPr>
                <w:noProof/>
                <w:webHidden/>
              </w:rPr>
              <w:tab/>
            </w:r>
            <w:r w:rsidR="0085527A">
              <w:rPr>
                <w:noProof/>
                <w:webHidden/>
              </w:rPr>
              <w:fldChar w:fldCharType="begin"/>
            </w:r>
            <w:r w:rsidR="0085527A">
              <w:rPr>
                <w:noProof/>
                <w:webHidden/>
              </w:rPr>
              <w:instrText xml:space="preserve"> PAGEREF _Toc203764049 \h </w:instrText>
            </w:r>
            <w:r w:rsidR="0085527A">
              <w:rPr>
                <w:noProof/>
                <w:webHidden/>
              </w:rPr>
            </w:r>
            <w:r w:rsidR="0085527A">
              <w:rPr>
                <w:noProof/>
                <w:webHidden/>
              </w:rPr>
              <w:fldChar w:fldCharType="separate"/>
            </w:r>
            <w:r w:rsidR="0085527A">
              <w:rPr>
                <w:noProof/>
                <w:webHidden/>
              </w:rPr>
              <w:t>50</w:t>
            </w:r>
            <w:r w:rsidR="0085527A">
              <w:rPr>
                <w:noProof/>
                <w:webHidden/>
              </w:rPr>
              <w:fldChar w:fldCharType="end"/>
            </w:r>
          </w:hyperlink>
        </w:p>
        <w:p w14:paraId="7AF97594" w14:textId="1EB4390B" w:rsidR="0085527A" w:rsidRDefault="0037505F">
          <w:pPr>
            <w:pStyle w:val="21"/>
            <w:tabs>
              <w:tab w:val="right" w:leader="dot" w:pos="9345"/>
            </w:tabs>
            <w:rPr>
              <w:rFonts w:eastAsiaTheme="minorEastAsia"/>
              <w:noProof/>
              <w:lang w:eastAsia="ru-RU"/>
            </w:rPr>
          </w:pPr>
          <w:hyperlink w:anchor="_Toc203764050" w:history="1">
            <w:r w:rsidR="0085527A" w:rsidRPr="008D1E81">
              <w:rPr>
                <w:rStyle w:val="a7"/>
                <w:rFonts w:ascii="Times New Roman" w:hAnsi="Times New Roman" w:cs="Times New Roman"/>
                <w:noProof/>
              </w:rPr>
              <w:t>2.8.2.1. Уклад МКДОУ «Детский сад № 5 «Ёлочка»</w:t>
            </w:r>
            <w:r w:rsidR="0085527A">
              <w:rPr>
                <w:noProof/>
                <w:webHidden/>
              </w:rPr>
              <w:tab/>
            </w:r>
            <w:r w:rsidR="0085527A">
              <w:rPr>
                <w:noProof/>
                <w:webHidden/>
              </w:rPr>
              <w:fldChar w:fldCharType="begin"/>
            </w:r>
            <w:r w:rsidR="0085527A">
              <w:rPr>
                <w:noProof/>
                <w:webHidden/>
              </w:rPr>
              <w:instrText xml:space="preserve"> PAGEREF _Toc203764050 \h </w:instrText>
            </w:r>
            <w:r w:rsidR="0085527A">
              <w:rPr>
                <w:noProof/>
                <w:webHidden/>
              </w:rPr>
            </w:r>
            <w:r w:rsidR="0085527A">
              <w:rPr>
                <w:noProof/>
                <w:webHidden/>
              </w:rPr>
              <w:fldChar w:fldCharType="separate"/>
            </w:r>
            <w:r w:rsidR="0085527A">
              <w:rPr>
                <w:noProof/>
                <w:webHidden/>
              </w:rPr>
              <w:t>50</w:t>
            </w:r>
            <w:r w:rsidR="0085527A">
              <w:rPr>
                <w:noProof/>
                <w:webHidden/>
              </w:rPr>
              <w:fldChar w:fldCharType="end"/>
            </w:r>
          </w:hyperlink>
        </w:p>
        <w:p w14:paraId="4F209DE2" w14:textId="457F3752" w:rsidR="0085527A" w:rsidRDefault="0037505F">
          <w:pPr>
            <w:pStyle w:val="21"/>
            <w:tabs>
              <w:tab w:val="right" w:leader="dot" w:pos="9345"/>
            </w:tabs>
            <w:rPr>
              <w:rFonts w:eastAsiaTheme="minorEastAsia"/>
              <w:noProof/>
              <w:lang w:eastAsia="ru-RU"/>
            </w:rPr>
          </w:pPr>
          <w:hyperlink w:anchor="_Toc203764051" w:history="1">
            <w:r w:rsidR="0085527A" w:rsidRPr="008D1E81">
              <w:rPr>
                <w:rStyle w:val="a7"/>
                <w:rFonts w:ascii="Times New Roman" w:hAnsi="Times New Roman" w:cs="Times New Roman"/>
                <w:noProof/>
              </w:rPr>
              <w:t>2.8.2.2. Воспитывающая среда образовательной организации</w:t>
            </w:r>
            <w:r w:rsidR="0085527A">
              <w:rPr>
                <w:noProof/>
                <w:webHidden/>
              </w:rPr>
              <w:tab/>
            </w:r>
            <w:r w:rsidR="0085527A">
              <w:rPr>
                <w:noProof/>
                <w:webHidden/>
              </w:rPr>
              <w:fldChar w:fldCharType="begin"/>
            </w:r>
            <w:r w:rsidR="0085527A">
              <w:rPr>
                <w:noProof/>
                <w:webHidden/>
              </w:rPr>
              <w:instrText xml:space="preserve"> PAGEREF _Toc203764051 \h </w:instrText>
            </w:r>
            <w:r w:rsidR="0085527A">
              <w:rPr>
                <w:noProof/>
                <w:webHidden/>
              </w:rPr>
            </w:r>
            <w:r w:rsidR="0085527A">
              <w:rPr>
                <w:noProof/>
                <w:webHidden/>
              </w:rPr>
              <w:fldChar w:fldCharType="separate"/>
            </w:r>
            <w:r w:rsidR="0085527A">
              <w:rPr>
                <w:noProof/>
                <w:webHidden/>
              </w:rPr>
              <w:t>57</w:t>
            </w:r>
            <w:r w:rsidR="0085527A">
              <w:rPr>
                <w:noProof/>
                <w:webHidden/>
              </w:rPr>
              <w:fldChar w:fldCharType="end"/>
            </w:r>
          </w:hyperlink>
        </w:p>
        <w:p w14:paraId="3155CF54" w14:textId="5B398951" w:rsidR="0085527A" w:rsidRDefault="0037505F">
          <w:pPr>
            <w:pStyle w:val="21"/>
            <w:tabs>
              <w:tab w:val="right" w:leader="dot" w:pos="9345"/>
            </w:tabs>
            <w:rPr>
              <w:rFonts w:eastAsiaTheme="minorEastAsia"/>
              <w:noProof/>
              <w:lang w:eastAsia="ru-RU"/>
            </w:rPr>
          </w:pPr>
          <w:hyperlink w:anchor="_Toc203764052" w:history="1">
            <w:r w:rsidR="0085527A" w:rsidRPr="008D1E81">
              <w:rPr>
                <w:rStyle w:val="a7"/>
                <w:rFonts w:ascii="Times New Roman" w:hAnsi="Times New Roman" w:cs="Times New Roman"/>
                <w:noProof/>
              </w:rPr>
              <w:t>2.8.2.3. Общности образовательной организации</w:t>
            </w:r>
            <w:r w:rsidR="0085527A">
              <w:rPr>
                <w:noProof/>
                <w:webHidden/>
              </w:rPr>
              <w:tab/>
              <w:t>59</w:t>
            </w:r>
          </w:hyperlink>
        </w:p>
        <w:p w14:paraId="43FF9664" w14:textId="7E34EC64" w:rsidR="0085527A" w:rsidRDefault="0037505F">
          <w:pPr>
            <w:pStyle w:val="21"/>
            <w:tabs>
              <w:tab w:val="right" w:leader="dot" w:pos="9345"/>
            </w:tabs>
            <w:rPr>
              <w:rFonts w:eastAsiaTheme="minorEastAsia"/>
              <w:noProof/>
              <w:lang w:eastAsia="ru-RU"/>
            </w:rPr>
          </w:pPr>
          <w:hyperlink w:anchor="_Toc203764053" w:history="1">
            <w:r w:rsidR="0085527A" w:rsidRPr="008D1E81">
              <w:rPr>
                <w:rStyle w:val="a7"/>
                <w:rFonts w:ascii="Times New Roman" w:hAnsi="Times New Roman" w:cs="Times New Roman"/>
                <w:noProof/>
              </w:rPr>
              <w:t>2.8.2.4. Задачи воспитания в образовательных областях</w:t>
            </w:r>
            <w:r w:rsidR="0085527A">
              <w:rPr>
                <w:noProof/>
                <w:webHidden/>
              </w:rPr>
              <w:tab/>
            </w:r>
            <w:r w:rsidR="0085527A">
              <w:rPr>
                <w:noProof/>
                <w:webHidden/>
              </w:rPr>
              <w:fldChar w:fldCharType="begin"/>
            </w:r>
            <w:r w:rsidR="0085527A">
              <w:rPr>
                <w:noProof/>
                <w:webHidden/>
              </w:rPr>
              <w:instrText xml:space="preserve"> PAGEREF _Toc203764053 \h </w:instrText>
            </w:r>
            <w:r w:rsidR="0085527A">
              <w:rPr>
                <w:noProof/>
                <w:webHidden/>
              </w:rPr>
            </w:r>
            <w:r w:rsidR="0085527A">
              <w:rPr>
                <w:noProof/>
                <w:webHidden/>
              </w:rPr>
              <w:fldChar w:fldCharType="separate"/>
            </w:r>
            <w:r w:rsidR="0085527A">
              <w:rPr>
                <w:noProof/>
                <w:webHidden/>
              </w:rPr>
              <w:t>61</w:t>
            </w:r>
            <w:r w:rsidR="0085527A">
              <w:rPr>
                <w:noProof/>
                <w:webHidden/>
              </w:rPr>
              <w:fldChar w:fldCharType="end"/>
            </w:r>
          </w:hyperlink>
        </w:p>
        <w:p w14:paraId="3F39621B" w14:textId="5A436227" w:rsidR="0085527A" w:rsidRDefault="0037505F">
          <w:pPr>
            <w:pStyle w:val="21"/>
            <w:tabs>
              <w:tab w:val="right" w:leader="dot" w:pos="9345"/>
            </w:tabs>
            <w:rPr>
              <w:rFonts w:eastAsiaTheme="minorEastAsia"/>
              <w:noProof/>
              <w:lang w:eastAsia="ru-RU"/>
            </w:rPr>
          </w:pPr>
          <w:hyperlink w:anchor="_Toc203764054" w:history="1">
            <w:r w:rsidR="0085527A" w:rsidRPr="008D1E81">
              <w:rPr>
                <w:rStyle w:val="a7"/>
                <w:rFonts w:ascii="Times New Roman" w:hAnsi="Times New Roman" w:cs="Times New Roman"/>
                <w:noProof/>
              </w:rPr>
              <w:t>2.8.2.5. Формы совместной деятельности в образовательной организации</w:t>
            </w:r>
            <w:r w:rsidR="0085527A">
              <w:rPr>
                <w:noProof/>
                <w:webHidden/>
              </w:rPr>
              <w:tab/>
            </w:r>
            <w:r w:rsidR="0085527A">
              <w:rPr>
                <w:noProof/>
                <w:webHidden/>
              </w:rPr>
              <w:fldChar w:fldCharType="begin"/>
            </w:r>
            <w:r w:rsidR="0085527A">
              <w:rPr>
                <w:noProof/>
                <w:webHidden/>
              </w:rPr>
              <w:instrText xml:space="preserve"> PAGEREF _Toc203764054 \h </w:instrText>
            </w:r>
            <w:r w:rsidR="0085527A">
              <w:rPr>
                <w:noProof/>
                <w:webHidden/>
              </w:rPr>
            </w:r>
            <w:r w:rsidR="0085527A">
              <w:rPr>
                <w:noProof/>
                <w:webHidden/>
              </w:rPr>
              <w:fldChar w:fldCharType="separate"/>
            </w:r>
            <w:r w:rsidR="0085527A">
              <w:rPr>
                <w:noProof/>
                <w:webHidden/>
              </w:rPr>
              <w:t>64</w:t>
            </w:r>
            <w:r w:rsidR="0085527A">
              <w:rPr>
                <w:noProof/>
                <w:webHidden/>
              </w:rPr>
              <w:fldChar w:fldCharType="end"/>
            </w:r>
          </w:hyperlink>
        </w:p>
        <w:p w14:paraId="17756F3E" w14:textId="76D5B43F" w:rsidR="0085527A" w:rsidRDefault="0037505F">
          <w:pPr>
            <w:pStyle w:val="21"/>
            <w:tabs>
              <w:tab w:val="right" w:leader="dot" w:pos="9345"/>
            </w:tabs>
            <w:rPr>
              <w:rFonts w:eastAsiaTheme="minorEastAsia"/>
              <w:noProof/>
              <w:lang w:eastAsia="ru-RU"/>
            </w:rPr>
          </w:pPr>
          <w:hyperlink w:anchor="_Toc203764055" w:history="1">
            <w:r w:rsidR="0085527A" w:rsidRPr="008D1E81">
              <w:rPr>
                <w:rStyle w:val="a7"/>
                <w:rFonts w:ascii="Times New Roman" w:hAnsi="Times New Roman" w:cs="Times New Roman"/>
                <w:noProof/>
              </w:rPr>
              <w:t>2.8.2.5.1. Работа с родителями (законными представителями)</w:t>
            </w:r>
            <w:r w:rsidR="0085527A">
              <w:rPr>
                <w:noProof/>
                <w:webHidden/>
              </w:rPr>
              <w:tab/>
            </w:r>
            <w:r w:rsidR="0085527A">
              <w:rPr>
                <w:noProof/>
                <w:webHidden/>
              </w:rPr>
              <w:fldChar w:fldCharType="begin"/>
            </w:r>
            <w:r w:rsidR="0085527A">
              <w:rPr>
                <w:noProof/>
                <w:webHidden/>
              </w:rPr>
              <w:instrText xml:space="preserve"> PAGEREF _Toc203764055 \h </w:instrText>
            </w:r>
            <w:r w:rsidR="0085527A">
              <w:rPr>
                <w:noProof/>
                <w:webHidden/>
              </w:rPr>
            </w:r>
            <w:r w:rsidR="0085527A">
              <w:rPr>
                <w:noProof/>
                <w:webHidden/>
              </w:rPr>
              <w:fldChar w:fldCharType="separate"/>
            </w:r>
            <w:r w:rsidR="0085527A">
              <w:rPr>
                <w:noProof/>
                <w:webHidden/>
              </w:rPr>
              <w:t>64</w:t>
            </w:r>
            <w:r w:rsidR="0085527A">
              <w:rPr>
                <w:noProof/>
                <w:webHidden/>
              </w:rPr>
              <w:fldChar w:fldCharType="end"/>
            </w:r>
          </w:hyperlink>
        </w:p>
        <w:p w14:paraId="0F39514D" w14:textId="22A3B375" w:rsidR="0085527A" w:rsidRDefault="0037505F">
          <w:pPr>
            <w:pStyle w:val="21"/>
            <w:tabs>
              <w:tab w:val="right" w:leader="dot" w:pos="9345"/>
            </w:tabs>
            <w:rPr>
              <w:rFonts w:eastAsiaTheme="minorEastAsia"/>
              <w:noProof/>
              <w:lang w:eastAsia="ru-RU"/>
            </w:rPr>
          </w:pPr>
          <w:hyperlink w:anchor="_Toc203764056" w:history="1">
            <w:r w:rsidR="0085527A" w:rsidRPr="008D1E81">
              <w:rPr>
                <w:rStyle w:val="a7"/>
                <w:rFonts w:ascii="Times New Roman" w:hAnsi="Times New Roman" w:cs="Times New Roman"/>
                <w:noProof/>
              </w:rPr>
              <w:t>2.8.2.5.2. События образовательной организации</w:t>
            </w:r>
            <w:r w:rsidR="0085527A">
              <w:rPr>
                <w:noProof/>
                <w:webHidden/>
              </w:rPr>
              <w:tab/>
            </w:r>
            <w:r w:rsidR="0085527A">
              <w:rPr>
                <w:noProof/>
                <w:webHidden/>
              </w:rPr>
              <w:fldChar w:fldCharType="begin"/>
            </w:r>
            <w:r w:rsidR="0085527A">
              <w:rPr>
                <w:noProof/>
                <w:webHidden/>
              </w:rPr>
              <w:instrText xml:space="preserve"> PAGEREF _Toc203764056 \h </w:instrText>
            </w:r>
            <w:r w:rsidR="0085527A">
              <w:rPr>
                <w:noProof/>
                <w:webHidden/>
              </w:rPr>
            </w:r>
            <w:r w:rsidR="0085527A">
              <w:rPr>
                <w:noProof/>
                <w:webHidden/>
              </w:rPr>
              <w:fldChar w:fldCharType="separate"/>
            </w:r>
            <w:r w:rsidR="0085527A">
              <w:rPr>
                <w:noProof/>
                <w:webHidden/>
              </w:rPr>
              <w:t>66</w:t>
            </w:r>
            <w:r w:rsidR="0085527A">
              <w:rPr>
                <w:noProof/>
                <w:webHidden/>
              </w:rPr>
              <w:fldChar w:fldCharType="end"/>
            </w:r>
          </w:hyperlink>
        </w:p>
        <w:p w14:paraId="24F0BE28" w14:textId="0FCEC421" w:rsidR="0085527A" w:rsidRDefault="0037505F">
          <w:pPr>
            <w:pStyle w:val="21"/>
            <w:tabs>
              <w:tab w:val="right" w:leader="dot" w:pos="9345"/>
            </w:tabs>
            <w:rPr>
              <w:rFonts w:eastAsiaTheme="minorEastAsia"/>
              <w:noProof/>
              <w:lang w:eastAsia="ru-RU"/>
            </w:rPr>
          </w:pPr>
          <w:hyperlink w:anchor="_Toc203764057" w:history="1">
            <w:r w:rsidR="0085527A" w:rsidRPr="008D1E81">
              <w:rPr>
                <w:rStyle w:val="a7"/>
                <w:rFonts w:ascii="Times New Roman" w:hAnsi="Times New Roman" w:cs="Times New Roman"/>
                <w:noProof/>
              </w:rPr>
              <w:t>2.8.2.5.3. Совместная деятельность в образовательных ситуациях</w:t>
            </w:r>
            <w:r w:rsidR="0085527A">
              <w:rPr>
                <w:noProof/>
                <w:webHidden/>
              </w:rPr>
              <w:tab/>
            </w:r>
            <w:r w:rsidR="0085527A">
              <w:rPr>
                <w:noProof/>
                <w:webHidden/>
              </w:rPr>
              <w:fldChar w:fldCharType="begin"/>
            </w:r>
            <w:r w:rsidR="0085527A">
              <w:rPr>
                <w:noProof/>
                <w:webHidden/>
              </w:rPr>
              <w:instrText xml:space="preserve"> PAGEREF _Toc203764057 \h </w:instrText>
            </w:r>
            <w:r w:rsidR="0085527A">
              <w:rPr>
                <w:noProof/>
                <w:webHidden/>
              </w:rPr>
            </w:r>
            <w:r w:rsidR="0085527A">
              <w:rPr>
                <w:noProof/>
                <w:webHidden/>
              </w:rPr>
              <w:fldChar w:fldCharType="separate"/>
            </w:r>
            <w:r w:rsidR="0085527A">
              <w:rPr>
                <w:noProof/>
                <w:webHidden/>
              </w:rPr>
              <w:t>67</w:t>
            </w:r>
            <w:r w:rsidR="0085527A">
              <w:rPr>
                <w:noProof/>
                <w:webHidden/>
              </w:rPr>
              <w:fldChar w:fldCharType="end"/>
            </w:r>
          </w:hyperlink>
        </w:p>
        <w:p w14:paraId="42BBCD70" w14:textId="5DDA5BD4" w:rsidR="0085527A" w:rsidRDefault="0037505F">
          <w:pPr>
            <w:pStyle w:val="21"/>
            <w:tabs>
              <w:tab w:val="right" w:leader="dot" w:pos="9345"/>
            </w:tabs>
            <w:rPr>
              <w:rFonts w:eastAsiaTheme="minorEastAsia"/>
              <w:noProof/>
              <w:lang w:eastAsia="ru-RU"/>
            </w:rPr>
          </w:pPr>
          <w:hyperlink w:anchor="_Toc203764058" w:history="1">
            <w:r w:rsidR="0085527A" w:rsidRPr="008D1E81">
              <w:rPr>
                <w:rStyle w:val="a7"/>
                <w:rFonts w:ascii="Times New Roman" w:hAnsi="Times New Roman" w:cs="Times New Roman"/>
                <w:bCs/>
                <w:noProof/>
              </w:rPr>
              <w:t xml:space="preserve">2.8.2.5.4. </w:t>
            </w:r>
            <w:r w:rsidR="0085527A" w:rsidRPr="008D1E81">
              <w:rPr>
                <w:rStyle w:val="a7"/>
                <w:rFonts w:ascii="Times New Roman" w:hAnsi="Times New Roman" w:cs="Times New Roman"/>
                <w:noProof/>
              </w:rPr>
              <w:t>Организация развивающей предметно-пространственной  среды</w:t>
            </w:r>
            <w:r w:rsidR="0085527A">
              <w:rPr>
                <w:noProof/>
                <w:webHidden/>
              </w:rPr>
              <w:tab/>
            </w:r>
            <w:r w:rsidR="0085527A">
              <w:rPr>
                <w:noProof/>
                <w:webHidden/>
              </w:rPr>
              <w:fldChar w:fldCharType="begin"/>
            </w:r>
            <w:r w:rsidR="0085527A">
              <w:rPr>
                <w:noProof/>
                <w:webHidden/>
              </w:rPr>
              <w:instrText xml:space="preserve"> PAGEREF _Toc203764058 \h </w:instrText>
            </w:r>
            <w:r w:rsidR="0085527A">
              <w:rPr>
                <w:noProof/>
                <w:webHidden/>
              </w:rPr>
            </w:r>
            <w:r w:rsidR="0085527A">
              <w:rPr>
                <w:noProof/>
                <w:webHidden/>
              </w:rPr>
              <w:fldChar w:fldCharType="separate"/>
            </w:r>
            <w:r w:rsidR="0085527A">
              <w:rPr>
                <w:noProof/>
                <w:webHidden/>
              </w:rPr>
              <w:t>68</w:t>
            </w:r>
            <w:r w:rsidR="0085527A">
              <w:rPr>
                <w:noProof/>
                <w:webHidden/>
              </w:rPr>
              <w:fldChar w:fldCharType="end"/>
            </w:r>
          </w:hyperlink>
        </w:p>
        <w:p w14:paraId="39C51169" w14:textId="66772535" w:rsidR="0085527A" w:rsidRDefault="0037505F">
          <w:pPr>
            <w:pStyle w:val="21"/>
            <w:tabs>
              <w:tab w:val="right" w:leader="dot" w:pos="9345"/>
            </w:tabs>
            <w:rPr>
              <w:rFonts w:eastAsiaTheme="minorEastAsia"/>
              <w:noProof/>
              <w:lang w:eastAsia="ru-RU"/>
            </w:rPr>
          </w:pPr>
          <w:hyperlink w:anchor="_Toc203764059" w:history="1">
            <w:r w:rsidR="0085527A" w:rsidRPr="008D1E81">
              <w:rPr>
                <w:rStyle w:val="a7"/>
                <w:rFonts w:ascii="Times New Roman" w:hAnsi="Times New Roman" w:cs="Times New Roman"/>
                <w:noProof/>
              </w:rPr>
              <w:t>2.8.2.5.5. Социальное партнерство</w:t>
            </w:r>
            <w:r w:rsidR="0085527A">
              <w:rPr>
                <w:noProof/>
                <w:webHidden/>
              </w:rPr>
              <w:tab/>
            </w:r>
            <w:r w:rsidR="0085527A">
              <w:rPr>
                <w:noProof/>
                <w:webHidden/>
              </w:rPr>
              <w:fldChar w:fldCharType="begin"/>
            </w:r>
            <w:r w:rsidR="0085527A">
              <w:rPr>
                <w:noProof/>
                <w:webHidden/>
              </w:rPr>
              <w:instrText xml:space="preserve"> PAGEREF _Toc203764059 \h </w:instrText>
            </w:r>
            <w:r w:rsidR="0085527A">
              <w:rPr>
                <w:noProof/>
                <w:webHidden/>
              </w:rPr>
            </w:r>
            <w:r w:rsidR="0085527A">
              <w:rPr>
                <w:noProof/>
                <w:webHidden/>
              </w:rPr>
              <w:fldChar w:fldCharType="separate"/>
            </w:r>
            <w:r w:rsidR="0085527A">
              <w:rPr>
                <w:noProof/>
                <w:webHidden/>
              </w:rPr>
              <w:t>72</w:t>
            </w:r>
            <w:r w:rsidR="0085527A">
              <w:rPr>
                <w:noProof/>
                <w:webHidden/>
              </w:rPr>
              <w:fldChar w:fldCharType="end"/>
            </w:r>
          </w:hyperlink>
        </w:p>
        <w:p w14:paraId="5839CD2C" w14:textId="11997CF9" w:rsidR="0085527A" w:rsidRDefault="0037505F">
          <w:pPr>
            <w:pStyle w:val="21"/>
            <w:tabs>
              <w:tab w:val="right" w:leader="dot" w:pos="9345"/>
            </w:tabs>
            <w:rPr>
              <w:rFonts w:eastAsiaTheme="minorEastAsia"/>
              <w:noProof/>
              <w:lang w:eastAsia="ru-RU"/>
            </w:rPr>
          </w:pPr>
          <w:hyperlink w:anchor="_Toc203764060" w:history="1">
            <w:r w:rsidR="0085527A" w:rsidRPr="008D1E81">
              <w:rPr>
                <w:rStyle w:val="a7"/>
                <w:rFonts w:ascii="Times New Roman" w:hAnsi="Times New Roman" w:cs="Times New Roman"/>
                <w:noProof/>
              </w:rPr>
              <w:t>2.8.3. Организационный раздел Программы воспитания</w:t>
            </w:r>
            <w:r w:rsidR="0085527A">
              <w:rPr>
                <w:noProof/>
                <w:webHidden/>
              </w:rPr>
              <w:tab/>
            </w:r>
            <w:r w:rsidR="0085527A">
              <w:rPr>
                <w:noProof/>
                <w:webHidden/>
              </w:rPr>
              <w:fldChar w:fldCharType="begin"/>
            </w:r>
            <w:r w:rsidR="0085527A">
              <w:rPr>
                <w:noProof/>
                <w:webHidden/>
              </w:rPr>
              <w:instrText xml:space="preserve"> PAGEREF _Toc203764060 \h </w:instrText>
            </w:r>
            <w:r w:rsidR="0085527A">
              <w:rPr>
                <w:noProof/>
                <w:webHidden/>
              </w:rPr>
            </w:r>
            <w:r w:rsidR="0085527A">
              <w:rPr>
                <w:noProof/>
                <w:webHidden/>
              </w:rPr>
              <w:fldChar w:fldCharType="separate"/>
            </w:r>
            <w:r w:rsidR="0085527A">
              <w:rPr>
                <w:noProof/>
                <w:webHidden/>
              </w:rPr>
              <w:t>72</w:t>
            </w:r>
            <w:r w:rsidR="0085527A">
              <w:rPr>
                <w:noProof/>
                <w:webHidden/>
              </w:rPr>
              <w:fldChar w:fldCharType="end"/>
            </w:r>
          </w:hyperlink>
        </w:p>
        <w:p w14:paraId="3C80FDA2" w14:textId="108B421A" w:rsidR="0085527A" w:rsidRDefault="0037505F">
          <w:pPr>
            <w:pStyle w:val="21"/>
            <w:tabs>
              <w:tab w:val="right" w:leader="dot" w:pos="9345"/>
            </w:tabs>
            <w:rPr>
              <w:rFonts w:eastAsiaTheme="minorEastAsia"/>
              <w:noProof/>
              <w:lang w:eastAsia="ru-RU"/>
            </w:rPr>
          </w:pPr>
          <w:hyperlink w:anchor="_Toc203764061" w:history="1">
            <w:r w:rsidR="0085527A" w:rsidRPr="008D1E81">
              <w:rPr>
                <w:rStyle w:val="a7"/>
                <w:rFonts w:ascii="Times New Roman" w:hAnsi="Times New Roman" w:cs="Times New Roman"/>
                <w:bCs/>
                <w:noProof/>
              </w:rPr>
              <w:t xml:space="preserve">2.8.3.1. </w:t>
            </w:r>
            <w:r w:rsidR="0085527A" w:rsidRPr="008D1E81">
              <w:rPr>
                <w:rStyle w:val="a7"/>
                <w:rFonts w:ascii="Times New Roman" w:hAnsi="Times New Roman" w:cs="Times New Roman"/>
                <w:noProof/>
              </w:rPr>
              <w:t>Кадровое обеспечение</w:t>
            </w:r>
            <w:r w:rsidR="0085527A">
              <w:rPr>
                <w:noProof/>
                <w:webHidden/>
              </w:rPr>
              <w:tab/>
            </w:r>
            <w:r w:rsidR="0085527A">
              <w:rPr>
                <w:noProof/>
                <w:webHidden/>
              </w:rPr>
              <w:fldChar w:fldCharType="begin"/>
            </w:r>
            <w:r w:rsidR="0085527A">
              <w:rPr>
                <w:noProof/>
                <w:webHidden/>
              </w:rPr>
              <w:instrText xml:space="preserve"> PAGEREF _Toc203764061 \h </w:instrText>
            </w:r>
            <w:r w:rsidR="0085527A">
              <w:rPr>
                <w:noProof/>
                <w:webHidden/>
              </w:rPr>
            </w:r>
            <w:r w:rsidR="0085527A">
              <w:rPr>
                <w:noProof/>
                <w:webHidden/>
              </w:rPr>
              <w:fldChar w:fldCharType="separate"/>
            </w:r>
            <w:r w:rsidR="0085527A">
              <w:rPr>
                <w:noProof/>
                <w:webHidden/>
              </w:rPr>
              <w:t>72</w:t>
            </w:r>
            <w:r w:rsidR="0085527A">
              <w:rPr>
                <w:noProof/>
                <w:webHidden/>
              </w:rPr>
              <w:fldChar w:fldCharType="end"/>
            </w:r>
          </w:hyperlink>
        </w:p>
        <w:p w14:paraId="3B8EF1DD" w14:textId="712041AE" w:rsidR="0085527A" w:rsidRDefault="0037505F">
          <w:pPr>
            <w:pStyle w:val="21"/>
            <w:tabs>
              <w:tab w:val="right" w:leader="dot" w:pos="9345"/>
            </w:tabs>
            <w:rPr>
              <w:rFonts w:eastAsiaTheme="minorEastAsia"/>
              <w:noProof/>
              <w:lang w:eastAsia="ru-RU"/>
            </w:rPr>
          </w:pPr>
          <w:hyperlink w:anchor="_Toc203764062" w:history="1">
            <w:r w:rsidR="0085527A" w:rsidRPr="008D1E81">
              <w:rPr>
                <w:rStyle w:val="a7"/>
                <w:rFonts w:ascii="Times New Roman" w:hAnsi="Times New Roman" w:cs="Times New Roman"/>
                <w:bCs/>
                <w:noProof/>
              </w:rPr>
              <w:t xml:space="preserve">2.8.3.2. </w:t>
            </w:r>
            <w:r w:rsidR="0085527A" w:rsidRPr="008D1E81">
              <w:rPr>
                <w:rStyle w:val="a7"/>
                <w:rFonts w:ascii="Times New Roman" w:hAnsi="Times New Roman" w:cs="Times New Roman"/>
                <w:noProof/>
              </w:rPr>
              <w:t>Нормативно-методическое обеспечение</w:t>
            </w:r>
            <w:r w:rsidR="0085527A">
              <w:rPr>
                <w:noProof/>
                <w:webHidden/>
              </w:rPr>
              <w:tab/>
            </w:r>
            <w:r w:rsidR="0085527A">
              <w:rPr>
                <w:noProof/>
                <w:webHidden/>
              </w:rPr>
              <w:fldChar w:fldCharType="begin"/>
            </w:r>
            <w:r w:rsidR="0085527A">
              <w:rPr>
                <w:noProof/>
                <w:webHidden/>
              </w:rPr>
              <w:instrText xml:space="preserve"> PAGEREF _Toc203764062 \h </w:instrText>
            </w:r>
            <w:r w:rsidR="0085527A">
              <w:rPr>
                <w:noProof/>
                <w:webHidden/>
              </w:rPr>
            </w:r>
            <w:r w:rsidR="0085527A">
              <w:rPr>
                <w:noProof/>
                <w:webHidden/>
              </w:rPr>
              <w:fldChar w:fldCharType="separate"/>
            </w:r>
            <w:r w:rsidR="0085527A">
              <w:rPr>
                <w:noProof/>
                <w:webHidden/>
              </w:rPr>
              <w:t>77</w:t>
            </w:r>
            <w:r w:rsidR="0085527A">
              <w:rPr>
                <w:noProof/>
                <w:webHidden/>
              </w:rPr>
              <w:fldChar w:fldCharType="end"/>
            </w:r>
          </w:hyperlink>
        </w:p>
        <w:p w14:paraId="75E18618" w14:textId="65A76D4E" w:rsidR="0085527A" w:rsidRDefault="0037505F">
          <w:pPr>
            <w:pStyle w:val="21"/>
            <w:tabs>
              <w:tab w:val="right" w:leader="dot" w:pos="9345"/>
            </w:tabs>
            <w:rPr>
              <w:rFonts w:eastAsiaTheme="minorEastAsia"/>
              <w:noProof/>
              <w:lang w:eastAsia="ru-RU"/>
            </w:rPr>
          </w:pPr>
          <w:hyperlink w:anchor="_Toc203764063" w:history="1">
            <w:r w:rsidR="0085527A" w:rsidRPr="008D1E81">
              <w:rPr>
                <w:rStyle w:val="a7"/>
                <w:rFonts w:ascii="Times New Roman" w:hAnsi="Times New Roman" w:cs="Times New Roman"/>
                <w:bCs/>
                <w:noProof/>
              </w:rPr>
              <w:t xml:space="preserve">2.8.3.3. </w:t>
            </w:r>
            <w:r w:rsidR="0085527A" w:rsidRPr="008D1E81">
              <w:rPr>
                <w:rStyle w:val="a7"/>
                <w:rFonts w:ascii="Times New Roman" w:hAnsi="Times New Roman" w:cs="Times New Roman"/>
                <w:noProof/>
              </w:rPr>
              <w:t>Требования к условиям работы с особыми категориями детей</w:t>
            </w:r>
            <w:r w:rsidR="0085527A">
              <w:rPr>
                <w:noProof/>
                <w:webHidden/>
              </w:rPr>
              <w:tab/>
            </w:r>
            <w:r w:rsidR="0085527A">
              <w:rPr>
                <w:noProof/>
                <w:webHidden/>
              </w:rPr>
              <w:fldChar w:fldCharType="begin"/>
            </w:r>
            <w:r w:rsidR="0085527A">
              <w:rPr>
                <w:noProof/>
                <w:webHidden/>
              </w:rPr>
              <w:instrText xml:space="preserve"> PAGEREF _Toc203764063 \h </w:instrText>
            </w:r>
            <w:r w:rsidR="0085527A">
              <w:rPr>
                <w:noProof/>
                <w:webHidden/>
              </w:rPr>
            </w:r>
            <w:r w:rsidR="0085527A">
              <w:rPr>
                <w:noProof/>
                <w:webHidden/>
              </w:rPr>
              <w:fldChar w:fldCharType="separate"/>
            </w:r>
            <w:r w:rsidR="0085527A">
              <w:rPr>
                <w:noProof/>
                <w:webHidden/>
              </w:rPr>
              <w:t>77</w:t>
            </w:r>
            <w:r w:rsidR="0085527A">
              <w:rPr>
                <w:noProof/>
                <w:webHidden/>
              </w:rPr>
              <w:fldChar w:fldCharType="end"/>
            </w:r>
          </w:hyperlink>
        </w:p>
        <w:p w14:paraId="67E24C9D" w14:textId="507AD180" w:rsidR="0085527A" w:rsidRDefault="0037505F">
          <w:pPr>
            <w:pStyle w:val="11"/>
            <w:rPr>
              <w:rFonts w:asciiTheme="minorHAnsi" w:eastAsiaTheme="minorEastAsia" w:hAnsiTheme="minorHAnsi" w:cstheme="minorBidi"/>
              <w:b w:val="0"/>
              <w:bCs w:val="0"/>
              <w:noProof/>
              <w:lang w:eastAsia="ru-RU"/>
            </w:rPr>
          </w:pPr>
          <w:hyperlink w:anchor="_Toc203764064" w:history="1">
            <w:r w:rsidR="0085527A" w:rsidRPr="008D1E81">
              <w:rPr>
                <w:rStyle w:val="a7"/>
                <w:noProof/>
              </w:rPr>
              <w:t>I</w:t>
            </w:r>
            <w:r w:rsidR="0085527A" w:rsidRPr="008D1E81">
              <w:rPr>
                <w:rStyle w:val="a7"/>
                <w:noProof/>
                <w:lang w:val="en-US"/>
              </w:rPr>
              <w:t>II</w:t>
            </w:r>
            <w:r w:rsidR="0085527A" w:rsidRPr="008D1E81">
              <w:rPr>
                <w:rStyle w:val="a7"/>
                <w:noProof/>
              </w:rPr>
              <w:t>. ОРГАНИЗАЦИОННЫЙ РАЗДЕЛ</w:t>
            </w:r>
            <w:r w:rsidR="0085527A">
              <w:rPr>
                <w:noProof/>
                <w:webHidden/>
              </w:rPr>
              <w:tab/>
            </w:r>
            <w:r w:rsidR="0085527A">
              <w:rPr>
                <w:noProof/>
                <w:webHidden/>
              </w:rPr>
              <w:fldChar w:fldCharType="begin"/>
            </w:r>
            <w:r w:rsidR="0085527A">
              <w:rPr>
                <w:noProof/>
                <w:webHidden/>
              </w:rPr>
              <w:instrText xml:space="preserve"> PAGEREF _Toc203764064 \h </w:instrText>
            </w:r>
            <w:r w:rsidR="0085527A">
              <w:rPr>
                <w:noProof/>
                <w:webHidden/>
              </w:rPr>
            </w:r>
            <w:r w:rsidR="0085527A">
              <w:rPr>
                <w:noProof/>
                <w:webHidden/>
              </w:rPr>
              <w:fldChar w:fldCharType="separate"/>
            </w:r>
            <w:r w:rsidR="0085527A">
              <w:rPr>
                <w:noProof/>
                <w:webHidden/>
              </w:rPr>
              <w:t>78</w:t>
            </w:r>
            <w:r w:rsidR="0085527A">
              <w:rPr>
                <w:noProof/>
                <w:webHidden/>
              </w:rPr>
              <w:fldChar w:fldCharType="end"/>
            </w:r>
          </w:hyperlink>
        </w:p>
        <w:p w14:paraId="6FA213A6" w14:textId="038AF211" w:rsidR="0085527A" w:rsidRDefault="0037505F">
          <w:pPr>
            <w:pStyle w:val="21"/>
            <w:tabs>
              <w:tab w:val="right" w:leader="dot" w:pos="9345"/>
            </w:tabs>
            <w:rPr>
              <w:rFonts w:eastAsiaTheme="minorEastAsia"/>
              <w:noProof/>
              <w:lang w:eastAsia="ru-RU"/>
            </w:rPr>
          </w:pPr>
          <w:hyperlink w:anchor="_Toc203764065" w:history="1">
            <w:r w:rsidR="0085527A" w:rsidRPr="008D1E81">
              <w:rPr>
                <w:rStyle w:val="a7"/>
                <w:rFonts w:ascii="Times New Roman" w:hAnsi="Times New Roman" w:cs="Times New Roman"/>
                <w:noProof/>
              </w:rPr>
              <w:t>3.1 Психолого-педагогические условия реализации образовательной программы</w:t>
            </w:r>
            <w:r w:rsidR="0085527A">
              <w:rPr>
                <w:noProof/>
                <w:webHidden/>
              </w:rPr>
              <w:tab/>
            </w:r>
            <w:r w:rsidR="0085527A">
              <w:rPr>
                <w:noProof/>
                <w:webHidden/>
              </w:rPr>
              <w:fldChar w:fldCharType="begin"/>
            </w:r>
            <w:r w:rsidR="0085527A">
              <w:rPr>
                <w:noProof/>
                <w:webHidden/>
              </w:rPr>
              <w:instrText xml:space="preserve"> PAGEREF _Toc203764065 \h </w:instrText>
            </w:r>
            <w:r w:rsidR="0085527A">
              <w:rPr>
                <w:noProof/>
                <w:webHidden/>
              </w:rPr>
            </w:r>
            <w:r w:rsidR="0085527A">
              <w:rPr>
                <w:noProof/>
                <w:webHidden/>
              </w:rPr>
              <w:fldChar w:fldCharType="separate"/>
            </w:r>
            <w:r w:rsidR="0085527A">
              <w:rPr>
                <w:noProof/>
                <w:webHidden/>
              </w:rPr>
              <w:t>78</w:t>
            </w:r>
            <w:r w:rsidR="0085527A">
              <w:rPr>
                <w:noProof/>
                <w:webHidden/>
              </w:rPr>
              <w:fldChar w:fldCharType="end"/>
            </w:r>
          </w:hyperlink>
        </w:p>
        <w:p w14:paraId="37D8C7BC" w14:textId="540811E0" w:rsidR="0085527A" w:rsidRDefault="0037505F">
          <w:pPr>
            <w:pStyle w:val="21"/>
            <w:tabs>
              <w:tab w:val="right" w:leader="dot" w:pos="9345"/>
            </w:tabs>
            <w:rPr>
              <w:rFonts w:eastAsiaTheme="minorEastAsia"/>
              <w:noProof/>
              <w:lang w:eastAsia="ru-RU"/>
            </w:rPr>
          </w:pPr>
          <w:hyperlink w:anchor="_Toc203764066" w:history="1">
            <w:r w:rsidR="0085527A" w:rsidRPr="008D1E81">
              <w:rPr>
                <w:rStyle w:val="a7"/>
                <w:rFonts w:ascii="Times New Roman" w:hAnsi="Times New Roman" w:cs="Times New Roman"/>
                <w:noProof/>
              </w:rPr>
              <w:t>3.2 Особенности организации развивающей предметно-пространственной среды</w:t>
            </w:r>
            <w:r w:rsidR="0085527A">
              <w:rPr>
                <w:noProof/>
                <w:webHidden/>
              </w:rPr>
              <w:tab/>
              <w:t>79</w:t>
            </w:r>
          </w:hyperlink>
        </w:p>
        <w:p w14:paraId="127337AA" w14:textId="7DE6F9F1" w:rsidR="0085527A" w:rsidRDefault="0037505F">
          <w:pPr>
            <w:pStyle w:val="21"/>
            <w:tabs>
              <w:tab w:val="right" w:leader="dot" w:pos="9345"/>
            </w:tabs>
            <w:rPr>
              <w:rFonts w:eastAsiaTheme="minorEastAsia"/>
              <w:noProof/>
              <w:lang w:eastAsia="ru-RU"/>
            </w:rPr>
          </w:pPr>
          <w:hyperlink w:anchor="_Toc203764067" w:history="1">
            <w:r w:rsidR="0085527A" w:rsidRPr="008D1E81">
              <w:rPr>
                <w:rStyle w:val="a7"/>
                <w:rFonts w:ascii="Times New Roman" w:hAnsi="Times New Roman" w:cs="Times New Roman"/>
                <w:noProof/>
              </w:rPr>
              <w:t>3.3. Материально-техническое обеспечение образовательной программы, обеспеченность методическими материалами и средствами обучения и воспитания</w:t>
            </w:r>
            <w:r w:rsidR="0085527A">
              <w:rPr>
                <w:noProof/>
                <w:webHidden/>
              </w:rPr>
              <w:tab/>
            </w:r>
            <w:r w:rsidR="0085527A">
              <w:rPr>
                <w:noProof/>
                <w:webHidden/>
              </w:rPr>
              <w:fldChar w:fldCharType="begin"/>
            </w:r>
            <w:r w:rsidR="0085527A">
              <w:rPr>
                <w:noProof/>
                <w:webHidden/>
              </w:rPr>
              <w:instrText xml:space="preserve"> PAGEREF _Toc203764067 \h </w:instrText>
            </w:r>
            <w:r w:rsidR="0085527A">
              <w:rPr>
                <w:noProof/>
                <w:webHidden/>
              </w:rPr>
            </w:r>
            <w:r w:rsidR="0085527A">
              <w:rPr>
                <w:noProof/>
                <w:webHidden/>
              </w:rPr>
              <w:fldChar w:fldCharType="separate"/>
            </w:r>
            <w:r w:rsidR="0085527A">
              <w:rPr>
                <w:noProof/>
                <w:webHidden/>
              </w:rPr>
              <w:t>80</w:t>
            </w:r>
            <w:r w:rsidR="0085527A">
              <w:rPr>
                <w:noProof/>
                <w:webHidden/>
              </w:rPr>
              <w:fldChar w:fldCharType="end"/>
            </w:r>
          </w:hyperlink>
        </w:p>
        <w:p w14:paraId="692B295B" w14:textId="6B33623D" w:rsidR="0085527A" w:rsidRDefault="0037505F">
          <w:pPr>
            <w:pStyle w:val="21"/>
            <w:tabs>
              <w:tab w:val="right" w:leader="dot" w:pos="9345"/>
            </w:tabs>
            <w:rPr>
              <w:rFonts w:eastAsiaTheme="minorEastAsia"/>
              <w:noProof/>
              <w:lang w:eastAsia="ru-RU"/>
            </w:rPr>
          </w:pPr>
          <w:hyperlink w:anchor="_Toc203764068" w:history="1">
            <w:r w:rsidR="0085527A" w:rsidRPr="008D1E81">
              <w:rPr>
                <w:rStyle w:val="a7"/>
                <w:rFonts w:ascii="Times New Roman" w:hAnsi="Times New Roman" w:cs="Times New Roman"/>
                <w:noProof/>
              </w:rPr>
              <w:t>3.4. Часть программы, формируемая участниками образовательных отношений</w:t>
            </w:r>
            <w:r w:rsidR="0085527A">
              <w:rPr>
                <w:noProof/>
                <w:webHidden/>
              </w:rPr>
              <w:tab/>
            </w:r>
            <w:r w:rsidR="0085527A">
              <w:rPr>
                <w:noProof/>
                <w:webHidden/>
              </w:rPr>
              <w:fldChar w:fldCharType="begin"/>
            </w:r>
            <w:r w:rsidR="0085527A">
              <w:rPr>
                <w:noProof/>
                <w:webHidden/>
              </w:rPr>
              <w:instrText xml:space="preserve"> PAGEREF _Toc203764068 \h </w:instrText>
            </w:r>
            <w:r w:rsidR="0085527A">
              <w:rPr>
                <w:noProof/>
                <w:webHidden/>
              </w:rPr>
            </w:r>
            <w:r w:rsidR="0085527A">
              <w:rPr>
                <w:noProof/>
                <w:webHidden/>
              </w:rPr>
              <w:fldChar w:fldCharType="separate"/>
            </w:r>
            <w:r w:rsidR="0085527A">
              <w:rPr>
                <w:noProof/>
                <w:webHidden/>
              </w:rPr>
              <w:t>82</w:t>
            </w:r>
            <w:r w:rsidR="0085527A">
              <w:rPr>
                <w:noProof/>
                <w:webHidden/>
              </w:rPr>
              <w:fldChar w:fldCharType="end"/>
            </w:r>
          </w:hyperlink>
        </w:p>
        <w:p w14:paraId="37DE7588" w14:textId="74AB620B" w:rsidR="0085527A" w:rsidRDefault="0037505F">
          <w:pPr>
            <w:pStyle w:val="21"/>
            <w:tabs>
              <w:tab w:val="right" w:leader="dot" w:pos="9345"/>
            </w:tabs>
            <w:rPr>
              <w:rFonts w:eastAsiaTheme="minorEastAsia"/>
              <w:noProof/>
              <w:lang w:eastAsia="ru-RU"/>
            </w:rPr>
          </w:pPr>
          <w:hyperlink w:anchor="_Toc203764069" w:history="1">
            <w:r w:rsidR="0085527A" w:rsidRPr="008D1E81">
              <w:rPr>
                <w:rStyle w:val="a7"/>
                <w:rFonts w:ascii="Times New Roman" w:hAnsi="Times New Roman" w:cs="Times New Roman"/>
                <w:noProof/>
              </w:rPr>
              <w:t>3.5. Примерный перечень литературных, музыкальных, художественных, анимационных произведений для реализации образовательной программы</w:t>
            </w:r>
            <w:r w:rsidR="0085527A">
              <w:rPr>
                <w:noProof/>
                <w:webHidden/>
              </w:rPr>
              <w:tab/>
            </w:r>
            <w:r w:rsidR="0085527A">
              <w:rPr>
                <w:noProof/>
                <w:webHidden/>
              </w:rPr>
              <w:fldChar w:fldCharType="begin"/>
            </w:r>
            <w:r w:rsidR="0085527A">
              <w:rPr>
                <w:noProof/>
                <w:webHidden/>
              </w:rPr>
              <w:instrText xml:space="preserve"> PAGEREF _Toc203764069 \h </w:instrText>
            </w:r>
            <w:r w:rsidR="0085527A">
              <w:rPr>
                <w:noProof/>
                <w:webHidden/>
              </w:rPr>
            </w:r>
            <w:r w:rsidR="0085527A">
              <w:rPr>
                <w:noProof/>
                <w:webHidden/>
              </w:rPr>
              <w:fldChar w:fldCharType="separate"/>
            </w:r>
            <w:r w:rsidR="0085527A">
              <w:rPr>
                <w:noProof/>
                <w:webHidden/>
              </w:rPr>
              <w:t>82</w:t>
            </w:r>
            <w:r w:rsidR="0085527A">
              <w:rPr>
                <w:noProof/>
                <w:webHidden/>
              </w:rPr>
              <w:fldChar w:fldCharType="end"/>
            </w:r>
          </w:hyperlink>
        </w:p>
        <w:p w14:paraId="6C4FA457" w14:textId="5A6AE811" w:rsidR="0085527A" w:rsidRDefault="0037505F">
          <w:pPr>
            <w:pStyle w:val="21"/>
            <w:tabs>
              <w:tab w:val="right" w:leader="dot" w:pos="9345"/>
            </w:tabs>
            <w:rPr>
              <w:rFonts w:eastAsiaTheme="minorEastAsia"/>
              <w:noProof/>
              <w:lang w:eastAsia="ru-RU"/>
            </w:rPr>
          </w:pPr>
          <w:hyperlink w:anchor="_Toc203764070" w:history="1">
            <w:r w:rsidR="0085527A" w:rsidRPr="008D1E81">
              <w:rPr>
                <w:rStyle w:val="a7"/>
                <w:rFonts w:ascii="Times New Roman" w:hAnsi="Times New Roman" w:cs="Times New Roman"/>
                <w:noProof/>
              </w:rPr>
              <w:t>3.</w:t>
            </w:r>
            <w:r w:rsidR="0085527A" w:rsidRPr="008D1E81">
              <w:rPr>
                <w:rStyle w:val="a7"/>
                <w:rFonts w:ascii="Times New Roman" w:hAnsi="Times New Roman" w:cs="Times New Roman"/>
                <w:iCs/>
                <w:noProof/>
              </w:rPr>
              <w:t>5</w:t>
            </w:r>
            <w:r w:rsidR="0085527A" w:rsidRPr="008D1E81">
              <w:rPr>
                <w:rStyle w:val="a7"/>
                <w:rFonts w:ascii="Times New Roman" w:hAnsi="Times New Roman" w:cs="Times New Roman"/>
                <w:i/>
                <w:noProof/>
              </w:rPr>
              <w:t>.</w:t>
            </w:r>
            <w:r w:rsidR="0085527A" w:rsidRPr="008D1E81">
              <w:rPr>
                <w:rStyle w:val="a7"/>
                <w:rFonts w:ascii="Times New Roman" w:hAnsi="Times New Roman" w:cs="Times New Roman"/>
                <w:noProof/>
              </w:rPr>
              <w:t>1. Примерный перечень художественной литературы</w:t>
            </w:r>
            <w:r w:rsidR="0085527A">
              <w:rPr>
                <w:noProof/>
                <w:webHidden/>
              </w:rPr>
              <w:tab/>
            </w:r>
            <w:r w:rsidR="0085527A">
              <w:rPr>
                <w:noProof/>
                <w:webHidden/>
              </w:rPr>
              <w:fldChar w:fldCharType="begin"/>
            </w:r>
            <w:r w:rsidR="0085527A">
              <w:rPr>
                <w:noProof/>
                <w:webHidden/>
              </w:rPr>
              <w:instrText xml:space="preserve"> PAGEREF _Toc203764070 \h </w:instrText>
            </w:r>
            <w:r w:rsidR="0085527A">
              <w:rPr>
                <w:noProof/>
                <w:webHidden/>
              </w:rPr>
            </w:r>
            <w:r w:rsidR="0085527A">
              <w:rPr>
                <w:noProof/>
                <w:webHidden/>
              </w:rPr>
              <w:fldChar w:fldCharType="separate"/>
            </w:r>
            <w:r w:rsidR="0085527A">
              <w:rPr>
                <w:noProof/>
                <w:webHidden/>
              </w:rPr>
              <w:t>82</w:t>
            </w:r>
            <w:r w:rsidR="0085527A">
              <w:rPr>
                <w:noProof/>
                <w:webHidden/>
              </w:rPr>
              <w:fldChar w:fldCharType="end"/>
            </w:r>
          </w:hyperlink>
        </w:p>
        <w:p w14:paraId="466097D0" w14:textId="3C691C78" w:rsidR="0085527A" w:rsidRDefault="0037505F">
          <w:pPr>
            <w:pStyle w:val="21"/>
            <w:tabs>
              <w:tab w:val="right" w:leader="dot" w:pos="9345"/>
            </w:tabs>
            <w:rPr>
              <w:rFonts w:eastAsiaTheme="minorEastAsia"/>
              <w:noProof/>
              <w:lang w:eastAsia="ru-RU"/>
            </w:rPr>
          </w:pPr>
          <w:hyperlink w:anchor="_Toc203764071" w:history="1">
            <w:r w:rsidR="0085527A" w:rsidRPr="008D1E81">
              <w:rPr>
                <w:rStyle w:val="a7"/>
                <w:rFonts w:ascii="Times New Roman" w:hAnsi="Times New Roman" w:cs="Times New Roman"/>
                <w:noProof/>
              </w:rPr>
              <w:t>3.5.2. Примерный перечень музыкальных произведений</w:t>
            </w:r>
            <w:r w:rsidR="0085527A">
              <w:rPr>
                <w:noProof/>
                <w:webHidden/>
              </w:rPr>
              <w:tab/>
            </w:r>
            <w:r w:rsidR="0085527A">
              <w:rPr>
                <w:noProof/>
                <w:webHidden/>
              </w:rPr>
              <w:fldChar w:fldCharType="begin"/>
            </w:r>
            <w:r w:rsidR="0085527A">
              <w:rPr>
                <w:noProof/>
                <w:webHidden/>
              </w:rPr>
              <w:instrText xml:space="preserve"> PAGEREF _Toc203764071 \h </w:instrText>
            </w:r>
            <w:r w:rsidR="0085527A">
              <w:rPr>
                <w:noProof/>
                <w:webHidden/>
              </w:rPr>
            </w:r>
            <w:r w:rsidR="0085527A">
              <w:rPr>
                <w:noProof/>
                <w:webHidden/>
              </w:rPr>
              <w:fldChar w:fldCharType="separate"/>
            </w:r>
            <w:r w:rsidR="0085527A">
              <w:rPr>
                <w:noProof/>
                <w:webHidden/>
              </w:rPr>
              <w:t>82</w:t>
            </w:r>
            <w:r w:rsidR="0085527A">
              <w:rPr>
                <w:noProof/>
                <w:webHidden/>
              </w:rPr>
              <w:fldChar w:fldCharType="end"/>
            </w:r>
          </w:hyperlink>
        </w:p>
        <w:p w14:paraId="02ACEA4C" w14:textId="75D408FA" w:rsidR="0085527A" w:rsidRDefault="0037505F">
          <w:pPr>
            <w:pStyle w:val="21"/>
            <w:tabs>
              <w:tab w:val="right" w:leader="dot" w:pos="9345"/>
            </w:tabs>
            <w:rPr>
              <w:rFonts w:eastAsiaTheme="minorEastAsia"/>
              <w:noProof/>
              <w:lang w:eastAsia="ru-RU"/>
            </w:rPr>
          </w:pPr>
          <w:hyperlink w:anchor="_Toc203764072" w:history="1">
            <w:r w:rsidR="0085527A" w:rsidRPr="008D1E81">
              <w:rPr>
                <w:rStyle w:val="a7"/>
                <w:rFonts w:ascii="Times New Roman" w:hAnsi="Times New Roman" w:cs="Times New Roman"/>
                <w:noProof/>
              </w:rPr>
              <w:t>3.5.3. Примерный перечень произведений изобразительного искусства</w:t>
            </w:r>
            <w:r w:rsidR="0085527A">
              <w:rPr>
                <w:noProof/>
                <w:webHidden/>
              </w:rPr>
              <w:tab/>
            </w:r>
            <w:r w:rsidR="0085527A">
              <w:rPr>
                <w:noProof/>
                <w:webHidden/>
              </w:rPr>
              <w:fldChar w:fldCharType="begin"/>
            </w:r>
            <w:r w:rsidR="0085527A">
              <w:rPr>
                <w:noProof/>
                <w:webHidden/>
              </w:rPr>
              <w:instrText xml:space="preserve"> PAGEREF _Toc203764072 \h </w:instrText>
            </w:r>
            <w:r w:rsidR="0085527A">
              <w:rPr>
                <w:noProof/>
                <w:webHidden/>
              </w:rPr>
            </w:r>
            <w:r w:rsidR="0085527A">
              <w:rPr>
                <w:noProof/>
                <w:webHidden/>
              </w:rPr>
              <w:fldChar w:fldCharType="separate"/>
            </w:r>
            <w:r w:rsidR="0085527A">
              <w:rPr>
                <w:noProof/>
                <w:webHidden/>
              </w:rPr>
              <w:t>82</w:t>
            </w:r>
            <w:r w:rsidR="0085527A">
              <w:rPr>
                <w:noProof/>
                <w:webHidden/>
              </w:rPr>
              <w:fldChar w:fldCharType="end"/>
            </w:r>
          </w:hyperlink>
        </w:p>
        <w:p w14:paraId="3EA51005" w14:textId="7B926769" w:rsidR="0085527A" w:rsidRDefault="0037505F">
          <w:pPr>
            <w:pStyle w:val="21"/>
            <w:tabs>
              <w:tab w:val="right" w:leader="dot" w:pos="9345"/>
            </w:tabs>
            <w:rPr>
              <w:rFonts w:eastAsiaTheme="minorEastAsia"/>
              <w:noProof/>
              <w:lang w:eastAsia="ru-RU"/>
            </w:rPr>
          </w:pPr>
          <w:hyperlink w:anchor="_Toc203764073" w:history="1">
            <w:r w:rsidR="0085527A" w:rsidRPr="008D1E81">
              <w:rPr>
                <w:rStyle w:val="a7"/>
                <w:rFonts w:ascii="Times New Roman" w:hAnsi="Times New Roman" w:cs="Times New Roman"/>
                <w:noProof/>
              </w:rPr>
              <w:t>3.5.4. Примерный перечень анимационных произведений</w:t>
            </w:r>
            <w:r w:rsidR="0085527A">
              <w:rPr>
                <w:noProof/>
                <w:webHidden/>
              </w:rPr>
              <w:tab/>
            </w:r>
            <w:r w:rsidR="0085527A">
              <w:rPr>
                <w:noProof/>
                <w:webHidden/>
              </w:rPr>
              <w:fldChar w:fldCharType="begin"/>
            </w:r>
            <w:r w:rsidR="0085527A">
              <w:rPr>
                <w:noProof/>
                <w:webHidden/>
              </w:rPr>
              <w:instrText xml:space="preserve"> PAGEREF _Toc203764073 \h </w:instrText>
            </w:r>
            <w:r w:rsidR="0085527A">
              <w:rPr>
                <w:noProof/>
                <w:webHidden/>
              </w:rPr>
            </w:r>
            <w:r w:rsidR="0085527A">
              <w:rPr>
                <w:noProof/>
                <w:webHidden/>
              </w:rPr>
              <w:fldChar w:fldCharType="separate"/>
            </w:r>
            <w:r w:rsidR="0085527A">
              <w:rPr>
                <w:noProof/>
                <w:webHidden/>
              </w:rPr>
              <w:t>83</w:t>
            </w:r>
            <w:r w:rsidR="0085527A">
              <w:rPr>
                <w:noProof/>
                <w:webHidden/>
              </w:rPr>
              <w:fldChar w:fldCharType="end"/>
            </w:r>
          </w:hyperlink>
        </w:p>
        <w:p w14:paraId="5D646250" w14:textId="1530C41E" w:rsidR="0085527A" w:rsidRDefault="0037505F">
          <w:pPr>
            <w:pStyle w:val="21"/>
            <w:tabs>
              <w:tab w:val="right" w:leader="dot" w:pos="9345"/>
            </w:tabs>
            <w:rPr>
              <w:rFonts w:eastAsiaTheme="minorEastAsia"/>
              <w:noProof/>
              <w:lang w:eastAsia="ru-RU"/>
            </w:rPr>
          </w:pPr>
          <w:hyperlink w:anchor="_Toc203764074" w:history="1">
            <w:r w:rsidR="0085527A" w:rsidRPr="008D1E81">
              <w:rPr>
                <w:rStyle w:val="a7"/>
                <w:rFonts w:ascii="Times New Roman" w:hAnsi="Times New Roman" w:cs="Times New Roman"/>
                <w:noProof/>
              </w:rPr>
              <w:t>3.6. Кадровые условия реализации образовательной программы</w:t>
            </w:r>
            <w:r w:rsidR="0085527A">
              <w:rPr>
                <w:noProof/>
                <w:webHidden/>
              </w:rPr>
              <w:tab/>
            </w:r>
            <w:r w:rsidR="0085527A">
              <w:rPr>
                <w:noProof/>
                <w:webHidden/>
              </w:rPr>
              <w:fldChar w:fldCharType="begin"/>
            </w:r>
            <w:r w:rsidR="0085527A">
              <w:rPr>
                <w:noProof/>
                <w:webHidden/>
              </w:rPr>
              <w:instrText xml:space="preserve"> PAGEREF _Toc203764074 \h </w:instrText>
            </w:r>
            <w:r w:rsidR="0085527A">
              <w:rPr>
                <w:noProof/>
                <w:webHidden/>
              </w:rPr>
            </w:r>
            <w:r w:rsidR="0085527A">
              <w:rPr>
                <w:noProof/>
                <w:webHidden/>
              </w:rPr>
              <w:fldChar w:fldCharType="separate"/>
            </w:r>
            <w:r w:rsidR="0085527A">
              <w:rPr>
                <w:noProof/>
                <w:webHidden/>
              </w:rPr>
              <w:t>8</w:t>
            </w:r>
            <w:r w:rsidR="00861088">
              <w:rPr>
                <w:noProof/>
                <w:webHidden/>
              </w:rPr>
              <w:t>3</w:t>
            </w:r>
            <w:r w:rsidR="0085527A">
              <w:rPr>
                <w:noProof/>
                <w:webHidden/>
              </w:rPr>
              <w:fldChar w:fldCharType="end"/>
            </w:r>
          </w:hyperlink>
        </w:p>
        <w:p w14:paraId="6F1C8761" w14:textId="5E373D5F" w:rsidR="0085527A" w:rsidRDefault="0037505F">
          <w:pPr>
            <w:pStyle w:val="21"/>
            <w:tabs>
              <w:tab w:val="right" w:leader="dot" w:pos="9345"/>
            </w:tabs>
            <w:rPr>
              <w:rFonts w:eastAsiaTheme="minorEastAsia"/>
              <w:noProof/>
              <w:lang w:eastAsia="ru-RU"/>
            </w:rPr>
          </w:pPr>
          <w:hyperlink w:anchor="_Toc203764075" w:history="1">
            <w:r w:rsidR="0085527A" w:rsidRPr="008D1E81">
              <w:rPr>
                <w:rStyle w:val="a7"/>
                <w:rFonts w:ascii="Times New Roman" w:hAnsi="Times New Roman" w:cs="Times New Roman"/>
                <w:noProof/>
              </w:rPr>
              <w:t>3.7. Примерный режим и распорядок дня</w:t>
            </w:r>
            <w:r w:rsidR="0085527A">
              <w:rPr>
                <w:noProof/>
                <w:webHidden/>
              </w:rPr>
              <w:tab/>
            </w:r>
            <w:r w:rsidR="0085527A">
              <w:rPr>
                <w:noProof/>
                <w:webHidden/>
              </w:rPr>
              <w:fldChar w:fldCharType="begin"/>
            </w:r>
            <w:r w:rsidR="0085527A">
              <w:rPr>
                <w:noProof/>
                <w:webHidden/>
              </w:rPr>
              <w:instrText xml:space="preserve"> PAGEREF _Toc203764075 \h </w:instrText>
            </w:r>
            <w:r w:rsidR="0085527A">
              <w:rPr>
                <w:noProof/>
                <w:webHidden/>
              </w:rPr>
            </w:r>
            <w:r w:rsidR="0085527A">
              <w:rPr>
                <w:noProof/>
                <w:webHidden/>
              </w:rPr>
              <w:fldChar w:fldCharType="separate"/>
            </w:r>
            <w:r w:rsidR="0085527A">
              <w:rPr>
                <w:noProof/>
                <w:webHidden/>
              </w:rPr>
              <w:t>8</w:t>
            </w:r>
            <w:r w:rsidR="00861088">
              <w:rPr>
                <w:noProof/>
                <w:webHidden/>
              </w:rPr>
              <w:t>5</w:t>
            </w:r>
            <w:r w:rsidR="0085527A">
              <w:rPr>
                <w:noProof/>
                <w:webHidden/>
              </w:rPr>
              <w:fldChar w:fldCharType="end"/>
            </w:r>
          </w:hyperlink>
        </w:p>
        <w:p w14:paraId="348278CB" w14:textId="7F83B022" w:rsidR="0085527A" w:rsidRDefault="0037505F">
          <w:pPr>
            <w:pStyle w:val="21"/>
            <w:tabs>
              <w:tab w:val="right" w:leader="dot" w:pos="9345"/>
            </w:tabs>
            <w:rPr>
              <w:rFonts w:eastAsiaTheme="minorEastAsia"/>
              <w:noProof/>
              <w:lang w:eastAsia="ru-RU"/>
            </w:rPr>
          </w:pPr>
          <w:hyperlink w:anchor="_Toc203764076" w:history="1">
            <w:r w:rsidR="0085527A" w:rsidRPr="008D1E81">
              <w:rPr>
                <w:rStyle w:val="a7"/>
                <w:rFonts w:ascii="Times New Roman" w:hAnsi="Times New Roman" w:cs="Times New Roman"/>
                <w:noProof/>
              </w:rPr>
              <w:t>3.8. Календарный план воспитательной работы</w:t>
            </w:r>
            <w:r w:rsidR="0085527A">
              <w:rPr>
                <w:noProof/>
                <w:webHidden/>
              </w:rPr>
              <w:tab/>
            </w:r>
            <w:r w:rsidR="0085527A">
              <w:rPr>
                <w:noProof/>
                <w:webHidden/>
              </w:rPr>
              <w:fldChar w:fldCharType="begin"/>
            </w:r>
            <w:r w:rsidR="0085527A">
              <w:rPr>
                <w:noProof/>
                <w:webHidden/>
              </w:rPr>
              <w:instrText xml:space="preserve"> PAGEREF _Toc203764076 \h </w:instrText>
            </w:r>
            <w:r w:rsidR="0085527A">
              <w:rPr>
                <w:noProof/>
                <w:webHidden/>
              </w:rPr>
            </w:r>
            <w:r w:rsidR="0085527A">
              <w:rPr>
                <w:noProof/>
                <w:webHidden/>
              </w:rPr>
              <w:fldChar w:fldCharType="separate"/>
            </w:r>
            <w:r w:rsidR="0085527A">
              <w:rPr>
                <w:noProof/>
                <w:webHidden/>
              </w:rPr>
              <w:t>8</w:t>
            </w:r>
            <w:r w:rsidR="00861088">
              <w:rPr>
                <w:noProof/>
                <w:webHidden/>
              </w:rPr>
              <w:t>6</w:t>
            </w:r>
            <w:r w:rsidR="0085527A">
              <w:rPr>
                <w:noProof/>
                <w:webHidden/>
              </w:rPr>
              <w:fldChar w:fldCharType="end"/>
            </w:r>
          </w:hyperlink>
        </w:p>
        <w:p w14:paraId="0C60D499" w14:textId="2172EEA9" w:rsidR="0085527A" w:rsidRDefault="0037505F">
          <w:pPr>
            <w:pStyle w:val="11"/>
            <w:rPr>
              <w:rFonts w:asciiTheme="minorHAnsi" w:eastAsiaTheme="minorEastAsia" w:hAnsiTheme="minorHAnsi" w:cstheme="minorBidi"/>
              <w:b w:val="0"/>
              <w:bCs w:val="0"/>
              <w:noProof/>
              <w:lang w:eastAsia="ru-RU"/>
            </w:rPr>
          </w:pPr>
          <w:hyperlink w:anchor="_Toc203764077" w:history="1">
            <w:r w:rsidR="0085527A" w:rsidRPr="008D1E81">
              <w:rPr>
                <w:rStyle w:val="a7"/>
                <w:noProof/>
                <w:lang w:val="en-US"/>
              </w:rPr>
              <w:t>IV</w:t>
            </w:r>
            <w:r w:rsidR="0085527A" w:rsidRPr="008D1E81">
              <w:rPr>
                <w:rStyle w:val="a7"/>
                <w:noProof/>
              </w:rPr>
              <w:t xml:space="preserve"> ДОПОЛНИТЕЛЬНЫЙ РАЗДЕЛ</w:t>
            </w:r>
            <w:r w:rsidR="0085527A">
              <w:rPr>
                <w:noProof/>
                <w:webHidden/>
              </w:rPr>
              <w:tab/>
            </w:r>
            <w:r w:rsidR="0085527A">
              <w:rPr>
                <w:noProof/>
                <w:webHidden/>
              </w:rPr>
              <w:fldChar w:fldCharType="begin"/>
            </w:r>
            <w:r w:rsidR="0085527A">
              <w:rPr>
                <w:noProof/>
                <w:webHidden/>
              </w:rPr>
              <w:instrText xml:space="preserve"> PAGEREF _Toc203764077 \h </w:instrText>
            </w:r>
            <w:r w:rsidR="0085527A">
              <w:rPr>
                <w:noProof/>
                <w:webHidden/>
              </w:rPr>
            </w:r>
            <w:r w:rsidR="0085527A">
              <w:rPr>
                <w:noProof/>
                <w:webHidden/>
              </w:rPr>
              <w:fldChar w:fldCharType="separate"/>
            </w:r>
            <w:r w:rsidR="0085527A">
              <w:rPr>
                <w:noProof/>
                <w:webHidden/>
              </w:rPr>
              <w:t>8</w:t>
            </w:r>
            <w:r w:rsidR="00861088">
              <w:rPr>
                <w:noProof/>
                <w:webHidden/>
              </w:rPr>
              <w:t>6</w:t>
            </w:r>
            <w:r w:rsidR="0085527A">
              <w:rPr>
                <w:noProof/>
                <w:webHidden/>
              </w:rPr>
              <w:fldChar w:fldCharType="end"/>
            </w:r>
          </w:hyperlink>
        </w:p>
        <w:p w14:paraId="79C8A4AE" w14:textId="4E730A8D" w:rsidR="0085527A" w:rsidRDefault="0037505F">
          <w:pPr>
            <w:pStyle w:val="21"/>
            <w:tabs>
              <w:tab w:val="right" w:leader="dot" w:pos="9345"/>
            </w:tabs>
            <w:rPr>
              <w:rFonts w:eastAsiaTheme="minorEastAsia"/>
              <w:noProof/>
              <w:lang w:eastAsia="ru-RU"/>
            </w:rPr>
          </w:pPr>
          <w:hyperlink w:anchor="_Toc203764078" w:history="1">
            <w:r w:rsidR="0085527A" w:rsidRPr="008D1E81">
              <w:rPr>
                <w:rStyle w:val="a7"/>
                <w:rFonts w:ascii="Times New Roman" w:hAnsi="Times New Roman" w:cs="Times New Roman"/>
                <w:noProof/>
              </w:rPr>
              <w:t>Краткая презентация рабочей образовательной программы дошкольного образования старшей группы «Звёздочки»</w:t>
            </w:r>
            <w:r w:rsidR="0085527A">
              <w:rPr>
                <w:noProof/>
                <w:webHidden/>
              </w:rPr>
              <w:tab/>
            </w:r>
            <w:r w:rsidR="0085527A">
              <w:rPr>
                <w:noProof/>
                <w:webHidden/>
              </w:rPr>
              <w:fldChar w:fldCharType="begin"/>
            </w:r>
            <w:r w:rsidR="0085527A">
              <w:rPr>
                <w:noProof/>
                <w:webHidden/>
              </w:rPr>
              <w:instrText xml:space="preserve"> PAGEREF _Toc203764078 \h </w:instrText>
            </w:r>
            <w:r w:rsidR="0085527A">
              <w:rPr>
                <w:noProof/>
                <w:webHidden/>
              </w:rPr>
            </w:r>
            <w:r w:rsidR="0085527A">
              <w:rPr>
                <w:noProof/>
                <w:webHidden/>
              </w:rPr>
              <w:fldChar w:fldCharType="separate"/>
            </w:r>
            <w:r w:rsidR="0085527A">
              <w:rPr>
                <w:noProof/>
                <w:webHidden/>
              </w:rPr>
              <w:t>8</w:t>
            </w:r>
            <w:r w:rsidR="00861088">
              <w:rPr>
                <w:noProof/>
                <w:webHidden/>
              </w:rPr>
              <w:t>6</w:t>
            </w:r>
            <w:r w:rsidR="0085527A">
              <w:rPr>
                <w:noProof/>
                <w:webHidden/>
              </w:rPr>
              <w:fldChar w:fldCharType="end"/>
            </w:r>
          </w:hyperlink>
        </w:p>
        <w:p w14:paraId="2162A2C5" w14:textId="7E21E332" w:rsidR="0085527A" w:rsidRDefault="0037505F">
          <w:pPr>
            <w:pStyle w:val="21"/>
            <w:tabs>
              <w:tab w:val="right" w:leader="dot" w:pos="9345"/>
            </w:tabs>
            <w:rPr>
              <w:rFonts w:eastAsiaTheme="minorEastAsia"/>
              <w:noProof/>
              <w:lang w:eastAsia="ru-RU"/>
            </w:rPr>
          </w:pPr>
          <w:hyperlink w:anchor="_Toc203764079" w:history="1">
            <w:r w:rsidR="0085527A" w:rsidRPr="008D1E81">
              <w:rPr>
                <w:rStyle w:val="a7"/>
                <w:rFonts w:ascii="Times New Roman" w:hAnsi="Times New Roman" w:cs="Times New Roman"/>
                <w:noProof/>
              </w:rPr>
              <w:t>Приложение № 1</w:t>
            </w:r>
            <w:r w:rsidR="0085527A">
              <w:rPr>
                <w:noProof/>
                <w:webHidden/>
              </w:rPr>
              <w:tab/>
            </w:r>
            <w:r w:rsidR="0085527A">
              <w:rPr>
                <w:noProof/>
                <w:webHidden/>
              </w:rPr>
              <w:fldChar w:fldCharType="begin"/>
            </w:r>
            <w:r w:rsidR="0085527A">
              <w:rPr>
                <w:noProof/>
                <w:webHidden/>
              </w:rPr>
              <w:instrText xml:space="preserve"> PAGEREF _Toc203764079 \h </w:instrText>
            </w:r>
            <w:r w:rsidR="0085527A">
              <w:rPr>
                <w:noProof/>
                <w:webHidden/>
              </w:rPr>
            </w:r>
            <w:r w:rsidR="0085527A">
              <w:rPr>
                <w:noProof/>
                <w:webHidden/>
              </w:rPr>
              <w:fldChar w:fldCharType="separate"/>
            </w:r>
            <w:r w:rsidR="0085527A">
              <w:rPr>
                <w:noProof/>
                <w:webHidden/>
              </w:rPr>
              <w:t>9</w:t>
            </w:r>
            <w:r w:rsidR="00861088">
              <w:rPr>
                <w:noProof/>
                <w:webHidden/>
              </w:rPr>
              <w:t>0</w:t>
            </w:r>
            <w:r w:rsidR="0085527A">
              <w:rPr>
                <w:noProof/>
                <w:webHidden/>
              </w:rPr>
              <w:fldChar w:fldCharType="end"/>
            </w:r>
          </w:hyperlink>
        </w:p>
        <w:p w14:paraId="67DA38A7" w14:textId="3F87C57A" w:rsidR="00861088" w:rsidRDefault="0037505F" w:rsidP="00861088">
          <w:pPr>
            <w:pStyle w:val="21"/>
            <w:tabs>
              <w:tab w:val="right" w:leader="dot" w:pos="9345"/>
            </w:tabs>
            <w:rPr>
              <w:rFonts w:eastAsiaTheme="minorEastAsia"/>
              <w:noProof/>
              <w:lang w:eastAsia="ru-RU"/>
            </w:rPr>
          </w:pPr>
          <w:hyperlink w:anchor="_Toc203764079" w:history="1">
            <w:r w:rsidR="00861088" w:rsidRPr="008D1E81">
              <w:rPr>
                <w:rStyle w:val="a7"/>
                <w:rFonts w:ascii="Times New Roman" w:hAnsi="Times New Roman" w:cs="Times New Roman"/>
                <w:noProof/>
              </w:rPr>
              <w:t xml:space="preserve">Приложение № </w:t>
            </w:r>
            <w:r w:rsidR="00861088">
              <w:rPr>
                <w:rStyle w:val="a7"/>
                <w:rFonts w:ascii="Times New Roman" w:hAnsi="Times New Roman" w:cs="Times New Roman"/>
                <w:noProof/>
              </w:rPr>
              <w:t>2</w:t>
            </w:r>
            <w:r w:rsidR="00861088">
              <w:rPr>
                <w:noProof/>
                <w:webHidden/>
              </w:rPr>
              <w:tab/>
            </w:r>
            <w:r w:rsidR="00861088">
              <w:rPr>
                <w:noProof/>
                <w:webHidden/>
              </w:rPr>
              <w:fldChar w:fldCharType="begin"/>
            </w:r>
            <w:r w:rsidR="00861088">
              <w:rPr>
                <w:noProof/>
                <w:webHidden/>
              </w:rPr>
              <w:instrText xml:space="preserve"> PAGEREF _Toc203764079 \h </w:instrText>
            </w:r>
            <w:r w:rsidR="00861088">
              <w:rPr>
                <w:noProof/>
                <w:webHidden/>
              </w:rPr>
            </w:r>
            <w:r w:rsidR="00861088">
              <w:rPr>
                <w:noProof/>
                <w:webHidden/>
              </w:rPr>
              <w:fldChar w:fldCharType="separate"/>
            </w:r>
            <w:r w:rsidR="00861088">
              <w:rPr>
                <w:noProof/>
                <w:webHidden/>
              </w:rPr>
              <w:t>91</w:t>
            </w:r>
            <w:r w:rsidR="00861088">
              <w:rPr>
                <w:noProof/>
                <w:webHidden/>
              </w:rPr>
              <w:fldChar w:fldCharType="end"/>
            </w:r>
          </w:hyperlink>
        </w:p>
        <w:p w14:paraId="39BC4E16" w14:textId="2CCC8554" w:rsidR="00861088" w:rsidRDefault="0037505F" w:rsidP="00861088">
          <w:pPr>
            <w:pStyle w:val="21"/>
            <w:tabs>
              <w:tab w:val="right" w:leader="dot" w:pos="9345"/>
            </w:tabs>
            <w:rPr>
              <w:rFonts w:eastAsiaTheme="minorEastAsia"/>
              <w:noProof/>
              <w:lang w:eastAsia="ru-RU"/>
            </w:rPr>
          </w:pPr>
          <w:hyperlink w:anchor="_Toc203764079" w:history="1">
            <w:r w:rsidR="00861088" w:rsidRPr="008D1E81">
              <w:rPr>
                <w:rStyle w:val="a7"/>
                <w:rFonts w:ascii="Times New Roman" w:hAnsi="Times New Roman" w:cs="Times New Roman"/>
                <w:noProof/>
              </w:rPr>
              <w:t xml:space="preserve">Приложение № </w:t>
            </w:r>
            <w:r w:rsidR="00861088">
              <w:rPr>
                <w:rStyle w:val="a7"/>
                <w:rFonts w:ascii="Times New Roman" w:hAnsi="Times New Roman" w:cs="Times New Roman"/>
                <w:noProof/>
              </w:rPr>
              <w:t>3</w:t>
            </w:r>
            <w:r w:rsidR="00861088">
              <w:rPr>
                <w:noProof/>
                <w:webHidden/>
              </w:rPr>
              <w:tab/>
            </w:r>
            <w:r w:rsidR="00861088">
              <w:rPr>
                <w:noProof/>
                <w:webHidden/>
              </w:rPr>
              <w:fldChar w:fldCharType="begin"/>
            </w:r>
            <w:r w:rsidR="00861088">
              <w:rPr>
                <w:noProof/>
                <w:webHidden/>
              </w:rPr>
              <w:instrText xml:space="preserve"> PAGEREF _Toc203764079 \h </w:instrText>
            </w:r>
            <w:r w:rsidR="00861088">
              <w:rPr>
                <w:noProof/>
                <w:webHidden/>
              </w:rPr>
            </w:r>
            <w:r w:rsidR="00861088">
              <w:rPr>
                <w:noProof/>
                <w:webHidden/>
              </w:rPr>
              <w:fldChar w:fldCharType="separate"/>
            </w:r>
            <w:r w:rsidR="00861088">
              <w:rPr>
                <w:noProof/>
                <w:webHidden/>
              </w:rPr>
              <w:t>96</w:t>
            </w:r>
            <w:r w:rsidR="00861088">
              <w:rPr>
                <w:noProof/>
                <w:webHidden/>
              </w:rPr>
              <w:fldChar w:fldCharType="end"/>
            </w:r>
          </w:hyperlink>
        </w:p>
        <w:p w14:paraId="080C7FA8" w14:textId="5C7D3F93" w:rsidR="00861088" w:rsidRDefault="0037505F" w:rsidP="00861088">
          <w:pPr>
            <w:pStyle w:val="21"/>
            <w:tabs>
              <w:tab w:val="right" w:leader="dot" w:pos="9345"/>
            </w:tabs>
            <w:rPr>
              <w:rFonts w:eastAsiaTheme="minorEastAsia"/>
              <w:noProof/>
              <w:lang w:eastAsia="ru-RU"/>
            </w:rPr>
          </w:pPr>
          <w:hyperlink w:anchor="_Toc203764079" w:history="1">
            <w:r w:rsidR="00861088" w:rsidRPr="008D1E81">
              <w:rPr>
                <w:rStyle w:val="a7"/>
                <w:rFonts w:ascii="Times New Roman" w:hAnsi="Times New Roman" w:cs="Times New Roman"/>
                <w:noProof/>
              </w:rPr>
              <w:t xml:space="preserve">Приложение № </w:t>
            </w:r>
            <w:r w:rsidR="00861088">
              <w:rPr>
                <w:rStyle w:val="a7"/>
                <w:rFonts w:ascii="Times New Roman" w:hAnsi="Times New Roman" w:cs="Times New Roman"/>
                <w:noProof/>
              </w:rPr>
              <w:t>4</w:t>
            </w:r>
            <w:r w:rsidR="00861088">
              <w:rPr>
                <w:noProof/>
                <w:webHidden/>
              </w:rPr>
              <w:tab/>
              <w:t>130</w:t>
            </w:r>
          </w:hyperlink>
        </w:p>
        <w:p w14:paraId="38BACDE8" w14:textId="3C76FF62" w:rsidR="0085527A" w:rsidRDefault="0037505F">
          <w:pPr>
            <w:pStyle w:val="21"/>
            <w:tabs>
              <w:tab w:val="right" w:leader="dot" w:pos="9345"/>
            </w:tabs>
            <w:rPr>
              <w:rFonts w:eastAsiaTheme="minorEastAsia"/>
              <w:noProof/>
              <w:lang w:eastAsia="ru-RU"/>
            </w:rPr>
          </w:pPr>
          <w:hyperlink w:anchor="_Toc203764128" w:history="1">
            <w:r w:rsidR="0085527A" w:rsidRPr="008D1E81">
              <w:rPr>
                <w:rStyle w:val="a7"/>
                <w:rFonts w:ascii="Times New Roman" w:hAnsi="Times New Roman" w:cs="Times New Roman"/>
                <w:noProof/>
              </w:rPr>
              <w:t>Приложение № 5</w:t>
            </w:r>
            <w:r w:rsidR="0085527A">
              <w:rPr>
                <w:noProof/>
                <w:webHidden/>
              </w:rPr>
              <w:tab/>
            </w:r>
            <w:r w:rsidR="0085527A">
              <w:rPr>
                <w:noProof/>
                <w:webHidden/>
              </w:rPr>
              <w:fldChar w:fldCharType="begin"/>
            </w:r>
            <w:r w:rsidR="0085527A">
              <w:rPr>
                <w:noProof/>
                <w:webHidden/>
              </w:rPr>
              <w:instrText xml:space="preserve"> PAGEREF _Toc203764128 \h </w:instrText>
            </w:r>
            <w:r w:rsidR="0085527A">
              <w:rPr>
                <w:noProof/>
                <w:webHidden/>
              </w:rPr>
            </w:r>
            <w:r w:rsidR="0085527A">
              <w:rPr>
                <w:noProof/>
                <w:webHidden/>
              </w:rPr>
              <w:fldChar w:fldCharType="separate"/>
            </w:r>
            <w:r w:rsidR="0085527A">
              <w:rPr>
                <w:noProof/>
                <w:webHidden/>
              </w:rPr>
              <w:t>16</w:t>
            </w:r>
            <w:r w:rsidR="00861088">
              <w:rPr>
                <w:noProof/>
                <w:webHidden/>
              </w:rPr>
              <w:t>2</w:t>
            </w:r>
            <w:r w:rsidR="0085527A">
              <w:rPr>
                <w:noProof/>
                <w:webHidden/>
              </w:rPr>
              <w:fldChar w:fldCharType="end"/>
            </w:r>
          </w:hyperlink>
        </w:p>
        <w:p w14:paraId="717A0CA1" w14:textId="1F483B2C" w:rsidR="0085527A" w:rsidRDefault="0037505F">
          <w:pPr>
            <w:pStyle w:val="21"/>
            <w:tabs>
              <w:tab w:val="right" w:leader="dot" w:pos="9345"/>
            </w:tabs>
            <w:rPr>
              <w:rFonts w:eastAsiaTheme="minorEastAsia"/>
              <w:noProof/>
              <w:lang w:eastAsia="ru-RU"/>
            </w:rPr>
          </w:pPr>
          <w:hyperlink w:anchor="_Toc203764129" w:history="1">
            <w:r w:rsidR="0085527A" w:rsidRPr="008D1E81">
              <w:rPr>
                <w:rStyle w:val="a7"/>
                <w:rFonts w:ascii="Times New Roman" w:hAnsi="Times New Roman" w:cs="Times New Roman"/>
                <w:noProof/>
              </w:rPr>
              <w:t>Приложение № 6</w:t>
            </w:r>
            <w:r w:rsidR="0085527A">
              <w:rPr>
                <w:noProof/>
                <w:webHidden/>
              </w:rPr>
              <w:tab/>
            </w:r>
            <w:r w:rsidR="0085527A">
              <w:rPr>
                <w:noProof/>
                <w:webHidden/>
              </w:rPr>
              <w:fldChar w:fldCharType="begin"/>
            </w:r>
            <w:r w:rsidR="0085527A">
              <w:rPr>
                <w:noProof/>
                <w:webHidden/>
              </w:rPr>
              <w:instrText xml:space="preserve"> PAGEREF _Toc203764129 \h </w:instrText>
            </w:r>
            <w:r w:rsidR="0085527A">
              <w:rPr>
                <w:noProof/>
                <w:webHidden/>
              </w:rPr>
            </w:r>
            <w:r w:rsidR="0085527A">
              <w:rPr>
                <w:noProof/>
                <w:webHidden/>
              </w:rPr>
              <w:fldChar w:fldCharType="separate"/>
            </w:r>
            <w:r w:rsidR="0085527A">
              <w:rPr>
                <w:noProof/>
                <w:webHidden/>
              </w:rPr>
              <w:t>16</w:t>
            </w:r>
            <w:r w:rsidR="00861088">
              <w:rPr>
                <w:noProof/>
                <w:webHidden/>
              </w:rPr>
              <w:t>3</w:t>
            </w:r>
            <w:r w:rsidR="0085527A">
              <w:rPr>
                <w:noProof/>
                <w:webHidden/>
              </w:rPr>
              <w:fldChar w:fldCharType="end"/>
            </w:r>
          </w:hyperlink>
        </w:p>
        <w:p w14:paraId="72436409" w14:textId="3A8D243E" w:rsidR="0085527A" w:rsidRDefault="0037505F">
          <w:pPr>
            <w:pStyle w:val="21"/>
            <w:tabs>
              <w:tab w:val="right" w:leader="dot" w:pos="9345"/>
            </w:tabs>
            <w:rPr>
              <w:rFonts w:eastAsiaTheme="minorEastAsia"/>
              <w:noProof/>
              <w:lang w:eastAsia="ru-RU"/>
            </w:rPr>
          </w:pPr>
          <w:hyperlink w:anchor="_Toc203764130" w:history="1">
            <w:r w:rsidR="0085527A" w:rsidRPr="008D1E81">
              <w:rPr>
                <w:rStyle w:val="a7"/>
                <w:rFonts w:ascii="Times New Roman" w:hAnsi="Times New Roman" w:cs="Times New Roman"/>
                <w:noProof/>
              </w:rPr>
              <w:t>Приложение № 7</w:t>
            </w:r>
            <w:r w:rsidR="0085527A">
              <w:rPr>
                <w:noProof/>
                <w:webHidden/>
              </w:rPr>
              <w:tab/>
            </w:r>
            <w:r w:rsidR="0085527A">
              <w:rPr>
                <w:noProof/>
                <w:webHidden/>
              </w:rPr>
              <w:fldChar w:fldCharType="begin"/>
            </w:r>
            <w:r w:rsidR="0085527A">
              <w:rPr>
                <w:noProof/>
                <w:webHidden/>
              </w:rPr>
              <w:instrText xml:space="preserve"> PAGEREF _Toc203764130 \h </w:instrText>
            </w:r>
            <w:r w:rsidR="0085527A">
              <w:rPr>
                <w:noProof/>
                <w:webHidden/>
              </w:rPr>
            </w:r>
            <w:r w:rsidR="0085527A">
              <w:rPr>
                <w:noProof/>
                <w:webHidden/>
              </w:rPr>
              <w:fldChar w:fldCharType="separate"/>
            </w:r>
            <w:r w:rsidR="0085527A">
              <w:rPr>
                <w:noProof/>
                <w:webHidden/>
              </w:rPr>
              <w:t>17</w:t>
            </w:r>
            <w:r w:rsidR="00861088">
              <w:rPr>
                <w:noProof/>
                <w:webHidden/>
              </w:rPr>
              <w:t>2</w:t>
            </w:r>
            <w:r w:rsidR="0085527A">
              <w:rPr>
                <w:noProof/>
                <w:webHidden/>
              </w:rPr>
              <w:fldChar w:fldCharType="end"/>
            </w:r>
          </w:hyperlink>
        </w:p>
        <w:p w14:paraId="1E61AEAC" w14:textId="4131387F" w:rsidR="0085527A" w:rsidRDefault="0037505F">
          <w:pPr>
            <w:pStyle w:val="21"/>
            <w:tabs>
              <w:tab w:val="right" w:leader="dot" w:pos="9345"/>
            </w:tabs>
            <w:rPr>
              <w:rFonts w:eastAsiaTheme="minorEastAsia"/>
              <w:noProof/>
              <w:lang w:eastAsia="ru-RU"/>
            </w:rPr>
          </w:pPr>
          <w:hyperlink w:anchor="_Toc203764131" w:history="1">
            <w:r w:rsidR="0085527A" w:rsidRPr="008D1E81">
              <w:rPr>
                <w:rStyle w:val="a7"/>
                <w:rFonts w:ascii="Times New Roman" w:hAnsi="Times New Roman" w:cs="Times New Roman"/>
                <w:noProof/>
              </w:rPr>
              <w:t>Приложение № 8</w:t>
            </w:r>
            <w:r w:rsidR="0085527A">
              <w:rPr>
                <w:noProof/>
                <w:webHidden/>
              </w:rPr>
              <w:tab/>
            </w:r>
            <w:r w:rsidR="0085527A">
              <w:rPr>
                <w:noProof/>
                <w:webHidden/>
              </w:rPr>
              <w:fldChar w:fldCharType="begin"/>
            </w:r>
            <w:r w:rsidR="0085527A">
              <w:rPr>
                <w:noProof/>
                <w:webHidden/>
              </w:rPr>
              <w:instrText xml:space="preserve"> PAGEREF _Toc203764131 \h </w:instrText>
            </w:r>
            <w:r w:rsidR="0085527A">
              <w:rPr>
                <w:noProof/>
                <w:webHidden/>
              </w:rPr>
            </w:r>
            <w:r w:rsidR="0085527A">
              <w:rPr>
                <w:noProof/>
                <w:webHidden/>
              </w:rPr>
              <w:fldChar w:fldCharType="separate"/>
            </w:r>
            <w:r w:rsidR="0085527A">
              <w:rPr>
                <w:noProof/>
                <w:webHidden/>
              </w:rPr>
              <w:t>17</w:t>
            </w:r>
            <w:r w:rsidR="00861088">
              <w:rPr>
                <w:noProof/>
                <w:webHidden/>
              </w:rPr>
              <w:t>5</w:t>
            </w:r>
            <w:r w:rsidR="0085527A">
              <w:rPr>
                <w:noProof/>
                <w:webHidden/>
              </w:rPr>
              <w:fldChar w:fldCharType="end"/>
            </w:r>
          </w:hyperlink>
        </w:p>
        <w:p w14:paraId="2476CAA3" w14:textId="7DD6CCC0" w:rsidR="0085527A" w:rsidRDefault="0037505F">
          <w:pPr>
            <w:pStyle w:val="21"/>
            <w:tabs>
              <w:tab w:val="right" w:leader="dot" w:pos="9345"/>
            </w:tabs>
            <w:rPr>
              <w:rFonts w:eastAsiaTheme="minorEastAsia"/>
              <w:noProof/>
              <w:lang w:eastAsia="ru-RU"/>
            </w:rPr>
          </w:pPr>
          <w:hyperlink w:anchor="_Toc203764132" w:history="1">
            <w:r w:rsidR="0085527A" w:rsidRPr="008D1E81">
              <w:rPr>
                <w:rStyle w:val="a7"/>
                <w:rFonts w:ascii="Times New Roman" w:hAnsi="Times New Roman" w:cs="Times New Roman"/>
                <w:noProof/>
              </w:rPr>
              <w:t>Приложение № 9</w:t>
            </w:r>
            <w:r w:rsidR="0085527A">
              <w:rPr>
                <w:noProof/>
                <w:webHidden/>
              </w:rPr>
              <w:tab/>
            </w:r>
            <w:r w:rsidR="0085527A">
              <w:rPr>
                <w:noProof/>
                <w:webHidden/>
              </w:rPr>
              <w:fldChar w:fldCharType="begin"/>
            </w:r>
            <w:r w:rsidR="0085527A">
              <w:rPr>
                <w:noProof/>
                <w:webHidden/>
              </w:rPr>
              <w:instrText xml:space="preserve"> PAGEREF _Toc203764132 \h </w:instrText>
            </w:r>
            <w:r w:rsidR="0085527A">
              <w:rPr>
                <w:noProof/>
                <w:webHidden/>
              </w:rPr>
            </w:r>
            <w:r w:rsidR="0085527A">
              <w:rPr>
                <w:noProof/>
                <w:webHidden/>
              </w:rPr>
              <w:fldChar w:fldCharType="separate"/>
            </w:r>
            <w:r w:rsidR="0085527A">
              <w:rPr>
                <w:noProof/>
                <w:webHidden/>
              </w:rPr>
              <w:t>17</w:t>
            </w:r>
            <w:r w:rsidR="00861088">
              <w:rPr>
                <w:noProof/>
                <w:webHidden/>
              </w:rPr>
              <w:t>7</w:t>
            </w:r>
            <w:r w:rsidR="0085527A">
              <w:rPr>
                <w:noProof/>
                <w:webHidden/>
              </w:rPr>
              <w:fldChar w:fldCharType="end"/>
            </w:r>
          </w:hyperlink>
        </w:p>
        <w:p w14:paraId="7C4893FF" w14:textId="40EFB5A2" w:rsidR="0085527A" w:rsidRDefault="0037505F">
          <w:pPr>
            <w:pStyle w:val="21"/>
            <w:tabs>
              <w:tab w:val="right" w:leader="dot" w:pos="9345"/>
            </w:tabs>
            <w:rPr>
              <w:rFonts w:eastAsiaTheme="minorEastAsia"/>
              <w:noProof/>
              <w:lang w:eastAsia="ru-RU"/>
            </w:rPr>
          </w:pPr>
          <w:hyperlink w:anchor="_Toc203764133" w:history="1">
            <w:r w:rsidR="0085527A" w:rsidRPr="008D1E81">
              <w:rPr>
                <w:rStyle w:val="a7"/>
                <w:rFonts w:ascii="Times New Roman" w:hAnsi="Times New Roman" w:cs="Times New Roman"/>
                <w:noProof/>
              </w:rPr>
              <w:t>Приложение № 10</w:t>
            </w:r>
            <w:r w:rsidR="0085527A">
              <w:rPr>
                <w:noProof/>
                <w:webHidden/>
              </w:rPr>
              <w:tab/>
            </w:r>
            <w:r w:rsidR="0085527A">
              <w:rPr>
                <w:noProof/>
                <w:webHidden/>
              </w:rPr>
              <w:fldChar w:fldCharType="begin"/>
            </w:r>
            <w:r w:rsidR="0085527A">
              <w:rPr>
                <w:noProof/>
                <w:webHidden/>
              </w:rPr>
              <w:instrText xml:space="preserve"> PAGEREF _Toc203764133 \h </w:instrText>
            </w:r>
            <w:r w:rsidR="0085527A">
              <w:rPr>
                <w:noProof/>
                <w:webHidden/>
              </w:rPr>
            </w:r>
            <w:r w:rsidR="0085527A">
              <w:rPr>
                <w:noProof/>
                <w:webHidden/>
              </w:rPr>
              <w:fldChar w:fldCharType="separate"/>
            </w:r>
            <w:r w:rsidR="0085527A">
              <w:rPr>
                <w:noProof/>
                <w:webHidden/>
              </w:rPr>
              <w:t>18</w:t>
            </w:r>
            <w:r w:rsidR="00861088">
              <w:rPr>
                <w:noProof/>
                <w:webHidden/>
              </w:rPr>
              <w:t>3</w:t>
            </w:r>
            <w:r w:rsidR="0085527A">
              <w:rPr>
                <w:noProof/>
                <w:webHidden/>
              </w:rPr>
              <w:fldChar w:fldCharType="end"/>
            </w:r>
          </w:hyperlink>
        </w:p>
        <w:p w14:paraId="0762941A" w14:textId="3D89816A" w:rsidR="0085527A" w:rsidRDefault="0037505F">
          <w:pPr>
            <w:pStyle w:val="21"/>
            <w:tabs>
              <w:tab w:val="right" w:leader="dot" w:pos="9345"/>
            </w:tabs>
            <w:rPr>
              <w:rFonts w:eastAsiaTheme="minorEastAsia"/>
              <w:noProof/>
              <w:lang w:eastAsia="ru-RU"/>
            </w:rPr>
          </w:pPr>
          <w:hyperlink w:anchor="_Toc203764134" w:history="1">
            <w:r w:rsidR="0085527A" w:rsidRPr="008D1E81">
              <w:rPr>
                <w:rStyle w:val="a7"/>
                <w:rFonts w:ascii="Times New Roman" w:hAnsi="Times New Roman" w:cs="Times New Roman"/>
                <w:noProof/>
              </w:rPr>
              <w:t>Приложение №</w:t>
            </w:r>
            <w:r w:rsidR="00861088">
              <w:rPr>
                <w:rStyle w:val="a7"/>
                <w:rFonts w:ascii="Times New Roman" w:hAnsi="Times New Roman" w:cs="Times New Roman"/>
                <w:noProof/>
              </w:rPr>
              <w:t xml:space="preserve"> 11</w:t>
            </w:r>
            <w:r w:rsidR="0085527A">
              <w:rPr>
                <w:noProof/>
                <w:webHidden/>
              </w:rPr>
              <w:tab/>
            </w:r>
            <w:r w:rsidR="0085527A">
              <w:rPr>
                <w:noProof/>
                <w:webHidden/>
              </w:rPr>
              <w:fldChar w:fldCharType="begin"/>
            </w:r>
            <w:r w:rsidR="0085527A">
              <w:rPr>
                <w:noProof/>
                <w:webHidden/>
              </w:rPr>
              <w:instrText xml:space="preserve"> PAGEREF _Toc203764134 \h </w:instrText>
            </w:r>
            <w:r w:rsidR="0085527A">
              <w:rPr>
                <w:noProof/>
                <w:webHidden/>
              </w:rPr>
            </w:r>
            <w:r w:rsidR="0085527A">
              <w:rPr>
                <w:noProof/>
                <w:webHidden/>
              </w:rPr>
              <w:fldChar w:fldCharType="separate"/>
            </w:r>
            <w:r w:rsidR="0085527A">
              <w:rPr>
                <w:noProof/>
                <w:webHidden/>
              </w:rPr>
              <w:t>18</w:t>
            </w:r>
            <w:r w:rsidR="00861088">
              <w:rPr>
                <w:noProof/>
                <w:webHidden/>
              </w:rPr>
              <w:t>4</w:t>
            </w:r>
            <w:r w:rsidR="0085527A">
              <w:rPr>
                <w:noProof/>
                <w:webHidden/>
              </w:rPr>
              <w:fldChar w:fldCharType="end"/>
            </w:r>
          </w:hyperlink>
        </w:p>
        <w:p w14:paraId="04E39F40" w14:textId="6BD863AA" w:rsidR="008451D0" w:rsidRDefault="00A4587D">
          <w:pPr>
            <w:spacing w:line="240" w:lineRule="auto"/>
          </w:pPr>
          <w:r>
            <w:rPr>
              <w:rFonts w:ascii="Times New Roman" w:hAnsi="Times New Roman" w:cs="Times New Roman"/>
              <w:b/>
              <w:bCs/>
              <w:sz w:val="24"/>
              <w:szCs w:val="24"/>
            </w:rPr>
            <w:fldChar w:fldCharType="end"/>
          </w:r>
        </w:p>
      </w:sdtContent>
    </w:sdt>
    <w:p w14:paraId="2B610C28" w14:textId="5F3693CD" w:rsidR="008451D0" w:rsidRDefault="008451D0">
      <w:pPr>
        <w:pStyle w:val="1"/>
        <w:spacing w:before="0" w:after="240" w:line="276" w:lineRule="auto"/>
        <w:ind w:firstLine="709"/>
        <w:rPr>
          <w:rFonts w:ascii="Times New Roman" w:hAnsi="Times New Roman" w:cs="Times New Roman"/>
          <w:szCs w:val="24"/>
        </w:rPr>
      </w:pPr>
    </w:p>
    <w:p w14:paraId="4BD10693" w14:textId="2CF60CD8" w:rsidR="00861088" w:rsidRDefault="00861088" w:rsidP="00861088"/>
    <w:p w14:paraId="76579355" w14:textId="5800A660" w:rsidR="00861088" w:rsidRDefault="00861088" w:rsidP="00861088"/>
    <w:p w14:paraId="2BFBA64A" w14:textId="77777777" w:rsidR="00861088" w:rsidRPr="00861088" w:rsidRDefault="00861088" w:rsidP="00861088"/>
    <w:p w14:paraId="451C23F4" w14:textId="77777777" w:rsidR="008451D0" w:rsidRDefault="00A4587D">
      <w:pPr>
        <w:pStyle w:val="1"/>
        <w:spacing w:before="0" w:after="240" w:line="276" w:lineRule="auto"/>
        <w:ind w:firstLine="709"/>
        <w:rPr>
          <w:rFonts w:ascii="Times New Roman" w:hAnsi="Times New Roman" w:cs="Times New Roman"/>
          <w:szCs w:val="24"/>
        </w:rPr>
      </w:pPr>
      <w:bookmarkStart w:id="2" w:name="_Toc203764025"/>
      <w:r>
        <w:rPr>
          <w:rFonts w:ascii="Times New Roman" w:hAnsi="Times New Roman" w:cs="Times New Roman"/>
          <w:szCs w:val="24"/>
        </w:rPr>
        <w:lastRenderedPageBreak/>
        <w:t>ВВЕДЕНИЕ</w:t>
      </w:r>
      <w:bookmarkEnd w:id="2"/>
    </w:p>
    <w:p w14:paraId="639C1288" w14:textId="77777777" w:rsidR="008451D0" w:rsidRDefault="00A4587D">
      <w:pPr>
        <w:pStyle w:val="af5"/>
        <w:spacing w:line="276" w:lineRule="auto"/>
        <w:ind w:firstLine="709"/>
        <w:jc w:val="both"/>
        <w:rPr>
          <w:rFonts w:cs="Times New Roman"/>
          <w:szCs w:val="24"/>
        </w:rPr>
      </w:pPr>
      <w:bookmarkStart w:id="3" w:name="_Hlk117784651"/>
      <w:r>
        <w:rPr>
          <w:rFonts w:cs="Times New Roman"/>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14:paraId="757FC71E" w14:textId="03F1ADC7" w:rsidR="008451D0" w:rsidRDefault="009924FE">
      <w:pPr>
        <w:pStyle w:val="af5"/>
        <w:spacing w:line="276" w:lineRule="auto"/>
        <w:ind w:firstLine="709"/>
        <w:jc w:val="both"/>
        <w:rPr>
          <w:rFonts w:cs="Times New Roman"/>
          <w:szCs w:val="24"/>
        </w:rPr>
      </w:pPr>
      <w:r>
        <w:rPr>
          <w:rFonts w:cs="Times New Roman"/>
          <w:szCs w:val="24"/>
        </w:rPr>
        <w:t>Рабочая о</w:t>
      </w:r>
      <w:r w:rsidR="00A4587D">
        <w:rPr>
          <w:rFonts w:cs="Times New Roman"/>
          <w:szCs w:val="24"/>
        </w:rPr>
        <w:t>бразовательная программа дошкольного образования</w:t>
      </w:r>
      <w:r>
        <w:rPr>
          <w:rFonts w:cs="Times New Roman"/>
          <w:szCs w:val="24"/>
        </w:rPr>
        <w:t xml:space="preserve"> старшей группы «Звёздочки»</w:t>
      </w:r>
      <w:r w:rsidR="00A4587D">
        <w:rPr>
          <w:rFonts w:cs="Times New Roman"/>
          <w:szCs w:val="24"/>
        </w:rPr>
        <w:t xml:space="preserve"> – нормативный документ, позволяющий реализовать несколько основополагающих функций дошкольной ступени образования:</w:t>
      </w:r>
    </w:p>
    <w:p w14:paraId="4206B053" w14:textId="77777777" w:rsidR="008451D0" w:rsidRDefault="00A4587D">
      <w:pPr>
        <w:pStyle w:val="af5"/>
        <w:numPr>
          <w:ilvl w:val="0"/>
          <w:numId w:val="1"/>
        </w:numPr>
        <w:spacing w:line="276" w:lineRule="auto"/>
        <w:ind w:left="0" w:firstLine="660"/>
        <w:jc w:val="both"/>
        <w:rPr>
          <w:rFonts w:cs="Times New Roman"/>
          <w:szCs w:val="24"/>
        </w:rPr>
      </w:pPr>
      <w:r>
        <w:rPr>
          <w:rFonts w:cs="Times New Roman"/>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14:paraId="15A745AF" w14:textId="77777777" w:rsidR="008451D0" w:rsidRDefault="00A4587D">
      <w:pPr>
        <w:pStyle w:val="af5"/>
        <w:numPr>
          <w:ilvl w:val="0"/>
          <w:numId w:val="1"/>
        </w:numPr>
        <w:spacing w:line="276" w:lineRule="auto"/>
        <w:ind w:left="0" w:firstLine="660"/>
        <w:jc w:val="both"/>
        <w:rPr>
          <w:rFonts w:cs="Times New Roman"/>
          <w:szCs w:val="24"/>
        </w:rPr>
      </w:pPr>
      <w:r>
        <w:rPr>
          <w:rFonts w:cs="Times New Roman"/>
          <w:szCs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14:paraId="4D2902C5" w14:textId="77777777" w:rsidR="008451D0" w:rsidRDefault="00A4587D">
      <w:pPr>
        <w:pStyle w:val="af5"/>
        <w:numPr>
          <w:ilvl w:val="0"/>
          <w:numId w:val="1"/>
        </w:numPr>
        <w:spacing w:line="276" w:lineRule="auto"/>
        <w:ind w:left="0" w:firstLine="660"/>
        <w:jc w:val="both"/>
        <w:rPr>
          <w:rFonts w:cs="Times New Roman"/>
          <w:szCs w:val="24"/>
        </w:rPr>
      </w:pPr>
      <w:r>
        <w:rPr>
          <w:rFonts w:cs="Times New Roman"/>
          <w:szCs w:val="24"/>
        </w:rPr>
        <w:t>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3"/>
    </w:p>
    <w:p w14:paraId="395C223F" w14:textId="1B047839" w:rsidR="008451D0" w:rsidRDefault="00C70EF7">
      <w:pPr>
        <w:pStyle w:val="af5"/>
        <w:spacing w:line="276" w:lineRule="auto"/>
        <w:ind w:firstLine="709"/>
        <w:jc w:val="both"/>
        <w:rPr>
          <w:rFonts w:cs="Times New Roman"/>
          <w:szCs w:val="24"/>
        </w:rPr>
      </w:pPr>
      <w:r>
        <w:rPr>
          <w:rFonts w:cs="Times New Roman"/>
          <w:szCs w:val="24"/>
        </w:rPr>
        <w:t>Рабочая о</w:t>
      </w:r>
      <w:r w:rsidR="00A4587D">
        <w:rPr>
          <w:rFonts w:cs="Times New Roman"/>
          <w:szCs w:val="24"/>
        </w:rPr>
        <w:t xml:space="preserve">бразовательная программа дошкольного образования </w:t>
      </w:r>
      <w:r>
        <w:rPr>
          <w:rFonts w:cs="Times New Roman"/>
          <w:szCs w:val="24"/>
        </w:rPr>
        <w:t xml:space="preserve">старшей группы «Звездочки» </w:t>
      </w:r>
      <w:r w:rsidR="00A4587D">
        <w:rPr>
          <w:rFonts w:cs="Times New Roman"/>
          <w:szCs w:val="24"/>
        </w:rPr>
        <w:t>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14:paraId="1E9AAD32" w14:textId="2032CA52" w:rsidR="008451D0" w:rsidRDefault="00A4587D">
      <w:pPr>
        <w:pStyle w:val="1"/>
        <w:spacing w:after="240" w:line="276" w:lineRule="auto"/>
        <w:ind w:firstLine="709"/>
        <w:jc w:val="center"/>
        <w:rPr>
          <w:rFonts w:ascii="Times New Roman" w:hAnsi="Times New Roman" w:cs="Times New Roman"/>
          <w:szCs w:val="24"/>
        </w:rPr>
      </w:pPr>
      <w:bookmarkStart w:id="4" w:name="_Toc203764026"/>
      <w:r>
        <w:rPr>
          <w:rFonts w:ascii="Times New Roman" w:hAnsi="Times New Roman" w:cs="Times New Roman"/>
          <w:szCs w:val="24"/>
        </w:rPr>
        <w:t xml:space="preserve">I. ЦЕЛЕВОЙ РАЗДЕЛ </w:t>
      </w:r>
      <w:r w:rsidR="00C70EF7">
        <w:rPr>
          <w:rFonts w:ascii="Times New Roman" w:hAnsi="Times New Roman" w:cs="Times New Roman"/>
          <w:szCs w:val="24"/>
        </w:rPr>
        <w:t xml:space="preserve">РАБОЧЕЙ </w:t>
      </w:r>
      <w:r>
        <w:rPr>
          <w:rFonts w:ascii="Times New Roman" w:hAnsi="Times New Roman" w:cs="Times New Roman"/>
          <w:szCs w:val="24"/>
        </w:rPr>
        <w:t>ОБРАЗОВАТЕЛЬНОЙ ПРОГРАММЫ</w:t>
      </w:r>
      <w:bookmarkEnd w:id="0"/>
      <w:r w:rsidR="00C70EF7">
        <w:rPr>
          <w:rFonts w:ascii="Times New Roman" w:hAnsi="Times New Roman" w:cs="Times New Roman"/>
          <w:szCs w:val="24"/>
        </w:rPr>
        <w:t xml:space="preserve"> СТАРШЕЙ ГРУППЫ «ЗВЁЗДОЧКИ»</w:t>
      </w:r>
      <w:bookmarkEnd w:id="4"/>
    </w:p>
    <w:p w14:paraId="2EF316A1" w14:textId="77777777" w:rsidR="008451D0" w:rsidRDefault="00A4587D">
      <w:pPr>
        <w:pStyle w:val="2"/>
        <w:spacing w:before="0" w:after="240" w:line="276" w:lineRule="auto"/>
        <w:ind w:firstLine="709"/>
        <w:rPr>
          <w:rFonts w:ascii="Times New Roman" w:hAnsi="Times New Roman" w:cs="Times New Roman"/>
          <w:sz w:val="24"/>
          <w:szCs w:val="24"/>
        </w:rPr>
      </w:pPr>
      <w:bookmarkStart w:id="5" w:name="_Toc136724549"/>
      <w:bookmarkStart w:id="6" w:name="_Toc203764027"/>
      <w:r>
        <w:rPr>
          <w:rFonts w:ascii="Times New Roman" w:hAnsi="Times New Roman" w:cs="Times New Roman"/>
          <w:sz w:val="24"/>
          <w:szCs w:val="24"/>
        </w:rPr>
        <w:t>1.1. Пояснительная записка.</w:t>
      </w:r>
      <w:bookmarkEnd w:id="5"/>
      <w:bookmarkEnd w:id="6"/>
    </w:p>
    <w:p w14:paraId="0175589D" w14:textId="77777777" w:rsidR="00C70EF7" w:rsidRDefault="00C70EF7" w:rsidP="00C70EF7">
      <w:pPr>
        <w:pStyle w:val="af5"/>
        <w:spacing w:line="276" w:lineRule="auto"/>
        <w:ind w:firstLine="709"/>
        <w:jc w:val="both"/>
        <w:rPr>
          <w:rFonts w:cs="Times New Roman"/>
          <w:szCs w:val="24"/>
        </w:rPr>
      </w:pPr>
      <w:r>
        <w:rPr>
          <w:rFonts w:cs="Times New Roman"/>
          <w:szCs w:val="24"/>
        </w:rPr>
        <w:t>Рабочая о</w:t>
      </w:r>
      <w:r w:rsidR="00A4587D">
        <w:rPr>
          <w:rFonts w:cs="Times New Roman"/>
          <w:szCs w:val="24"/>
        </w:rPr>
        <w:t xml:space="preserve">бразовательная программа дошкольного образования </w:t>
      </w:r>
      <w:r>
        <w:rPr>
          <w:rFonts w:cs="Times New Roman"/>
          <w:szCs w:val="24"/>
        </w:rPr>
        <w:t xml:space="preserve">старшей группы «Звёздочки» </w:t>
      </w:r>
      <w:r w:rsidR="00A4587D">
        <w:rPr>
          <w:rFonts w:cs="Times New Roman"/>
          <w:szCs w:val="24"/>
        </w:rPr>
        <w:t xml:space="preserve">разработана во исполнение Федерального закона от 29.12.2012 №273-ФЗ «Об образовании в Российской Федерации», в соответствии с требованиями Федеральной образовательной программы дошкольного образования (далее – ФОП ДО), </w:t>
      </w:r>
      <w:r w:rsidR="00A4587D">
        <w:rPr>
          <w:rFonts w:cs="Times New Roman"/>
          <w:iCs/>
          <w:szCs w:val="24"/>
        </w:rPr>
        <w:t xml:space="preserve">разработанной в соответствии с Федеральным государственным образовательным стандартом дошкольного образования (далее – ФГОС ДО) и утвержденной </w:t>
      </w:r>
      <w:r w:rsidR="00A4587D">
        <w:rPr>
          <w:rFonts w:cs="Times New Roman"/>
          <w:szCs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(Зарегистрировано в Министерстве юстиции Российской Федерации 28.11.2022, № 71847)</w:t>
      </w:r>
      <w:r>
        <w:rPr>
          <w:rFonts w:cs="Times New Roman"/>
          <w:szCs w:val="24"/>
        </w:rPr>
        <w:t>, на основании Образовательной программы дошкольного образования МКДОУ «Детский сад № 5 «Ёлочка».</w:t>
      </w:r>
    </w:p>
    <w:p w14:paraId="26F69598" w14:textId="7D38BDE4" w:rsidR="008451D0" w:rsidRDefault="00C70EF7">
      <w:pPr>
        <w:pStyle w:val="af5"/>
        <w:spacing w:line="276" w:lineRule="auto"/>
        <w:ind w:firstLine="709"/>
        <w:jc w:val="both"/>
        <w:rPr>
          <w:rFonts w:cs="Times New Roman"/>
          <w:szCs w:val="24"/>
        </w:rPr>
      </w:pPr>
      <w:bookmarkStart w:id="7" w:name="_Hlk117504267"/>
      <w:r>
        <w:rPr>
          <w:rFonts w:cs="Times New Roman"/>
          <w:szCs w:val="24"/>
        </w:rPr>
        <w:t>Рабочая о</w:t>
      </w:r>
      <w:r w:rsidR="00A4587D">
        <w:rPr>
          <w:rFonts w:cs="Times New Roman"/>
          <w:szCs w:val="24"/>
        </w:rPr>
        <w:t xml:space="preserve">бразовательная программа определяет базовые объем и содержание дошкольного образования, осваиваемые воспитанниками </w:t>
      </w:r>
      <w:r>
        <w:rPr>
          <w:rFonts w:cs="Times New Roman"/>
          <w:szCs w:val="24"/>
        </w:rPr>
        <w:t>старшей группы «Звёздочки»</w:t>
      </w:r>
      <w:r w:rsidR="00A4587D">
        <w:rPr>
          <w:rFonts w:cs="Times New Roman"/>
          <w:szCs w:val="24"/>
        </w:rPr>
        <w:t xml:space="preserve">, и планируемые результаты освоения образовательной программы. </w:t>
      </w:r>
      <w:bookmarkEnd w:id="7"/>
    </w:p>
    <w:p w14:paraId="5CD5A7D5" w14:textId="47AF9321" w:rsidR="008451D0" w:rsidRDefault="00A4587D">
      <w:pPr>
        <w:pStyle w:val="af5"/>
        <w:spacing w:line="276" w:lineRule="auto"/>
        <w:ind w:firstLine="709"/>
        <w:jc w:val="both"/>
        <w:rPr>
          <w:rFonts w:cs="Times New Roman"/>
          <w:szCs w:val="24"/>
        </w:rPr>
      </w:pPr>
      <w:r>
        <w:rPr>
          <w:rFonts w:cs="Times New Roman"/>
          <w:szCs w:val="24"/>
        </w:rPr>
        <w:t xml:space="preserve">     </w:t>
      </w:r>
      <w:r w:rsidR="00C70EF7">
        <w:rPr>
          <w:rFonts w:cs="Times New Roman"/>
          <w:szCs w:val="24"/>
        </w:rPr>
        <w:t>Рабочая о</w:t>
      </w:r>
      <w:r>
        <w:rPr>
          <w:rFonts w:cs="Times New Roman"/>
          <w:szCs w:val="24"/>
        </w:rPr>
        <w:t>бразовательная программа содержит целевой, содержательный и организационный разделы.</w:t>
      </w:r>
    </w:p>
    <w:p w14:paraId="0B947863" w14:textId="3A46B53F" w:rsidR="008451D0" w:rsidRDefault="00A4587D">
      <w:pPr>
        <w:pStyle w:val="af5"/>
        <w:spacing w:line="276" w:lineRule="auto"/>
        <w:ind w:firstLine="709"/>
        <w:jc w:val="both"/>
        <w:rPr>
          <w:rFonts w:cs="Times New Roman"/>
          <w:szCs w:val="24"/>
        </w:rPr>
      </w:pPr>
      <w:r>
        <w:rPr>
          <w:rFonts w:cs="Times New Roman"/>
          <w:szCs w:val="24"/>
        </w:rPr>
        <w:lastRenderedPageBreak/>
        <w:t xml:space="preserve">В целевом разделе </w:t>
      </w:r>
      <w:r w:rsidR="009B4AFC">
        <w:rPr>
          <w:rFonts w:cs="Times New Roman"/>
          <w:szCs w:val="24"/>
        </w:rPr>
        <w:t xml:space="preserve">рабочей </w:t>
      </w:r>
      <w:r>
        <w:rPr>
          <w:rFonts w:cs="Times New Roman"/>
          <w:szCs w:val="24"/>
        </w:rPr>
        <w:t xml:space="preserve">образовательной программы </w:t>
      </w:r>
      <w:r w:rsidR="009B4AFC">
        <w:rPr>
          <w:rFonts w:cs="Times New Roman"/>
          <w:szCs w:val="24"/>
        </w:rPr>
        <w:t xml:space="preserve">дошкольного образования старшей группы «Звездочки» </w:t>
      </w:r>
      <w:r>
        <w:rPr>
          <w:rFonts w:cs="Times New Roman"/>
          <w:szCs w:val="24"/>
        </w:rPr>
        <w:t xml:space="preserve">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образовательной программы в </w:t>
      </w:r>
      <w:r w:rsidR="009B4AFC">
        <w:rPr>
          <w:rFonts w:cs="Times New Roman"/>
          <w:szCs w:val="24"/>
        </w:rPr>
        <w:t>возрасте 5-6 лет,</w:t>
      </w:r>
      <w:r>
        <w:rPr>
          <w:rFonts w:cs="Times New Roman"/>
          <w:szCs w:val="24"/>
        </w:rPr>
        <w:t xml:space="preserve"> подходы к педагогической диагностике планируемых образовательных результатов.</w:t>
      </w:r>
    </w:p>
    <w:p w14:paraId="59DB37EB" w14:textId="5F589BC3" w:rsidR="008451D0" w:rsidRDefault="00A4587D">
      <w:pPr>
        <w:pStyle w:val="af5"/>
        <w:spacing w:line="276" w:lineRule="auto"/>
        <w:ind w:firstLine="709"/>
        <w:jc w:val="both"/>
        <w:rPr>
          <w:rFonts w:cs="Times New Roman"/>
          <w:kern w:val="2"/>
          <w:szCs w:val="24"/>
        </w:rPr>
      </w:pPr>
      <w:r>
        <w:rPr>
          <w:rFonts w:cs="Times New Roman"/>
          <w:szCs w:val="24"/>
        </w:rPr>
        <w:t xml:space="preserve">Содержательный раздел </w:t>
      </w:r>
      <w:r w:rsidR="00E21751">
        <w:rPr>
          <w:rFonts w:cs="Times New Roman"/>
          <w:szCs w:val="24"/>
        </w:rPr>
        <w:t xml:space="preserve">рабочей </w:t>
      </w:r>
      <w:r>
        <w:rPr>
          <w:rFonts w:cs="Times New Roman"/>
          <w:szCs w:val="24"/>
        </w:rPr>
        <w:t xml:space="preserve">образовательной программы </w:t>
      </w:r>
      <w:r w:rsidR="00E21751">
        <w:rPr>
          <w:rFonts w:cs="Times New Roman"/>
          <w:szCs w:val="24"/>
        </w:rPr>
        <w:t xml:space="preserve">дошкольного образования старшей группы «Звездочки» </w:t>
      </w:r>
      <w:r>
        <w:rPr>
          <w:rFonts w:cs="Times New Roman"/>
          <w:szCs w:val="24"/>
        </w:rPr>
        <w:t>включает в себя</w:t>
      </w:r>
      <w:r>
        <w:rPr>
          <w:rFonts w:cs="Times New Roman"/>
          <w:b/>
          <w:i/>
          <w:szCs w:val="24"/>
        </w:rPr>
        <w:t xml:space="preserve"> </w:t>
      </w:r>
      <w:r>
        <w:rPr>
          <w:rFonts w:cs="Times New Roman"/>
          <w:szCs w:val="24"/>
        </w:rPr>
        <w:t xml:space="preserve">рабочую программу образования, которая раскрывает задачи, содержание и планируемые образовательные результаты по каждой из образовательных областей и </w:t>
      </w:r>
      <w:r>
        <w:rPr>
          <w:rFonts w:cs="Times New Roman"/>
          <w:kern w:val="2"/>
          <w:szCs w:val="24"/>
        </w:rPr>
        <w:t>рабочую программу воспитания.</w:t>
      </w:r>
    </w:p>
    <w:p w14:paraId="49FD16ED" w14:textId="5A2FB9E0" w:rsidR="008451D0" w:rsidRDefault="00A4587D">
      <w:pPr>
        <w:pStyle w:val="af5"/>
        <w:spacing w:line="276" w:lineRule="auto"/>
        <w:ind w:firstLine="709"/>
        <w:jc w:val="both"/>
        <w:rPr>
          <w:rFonts w:cs="Times New Roman"/>
          <w:kern w:val="2"/>
          <w:szCs w:val="24"/>
        </w:rPr>
      </w:pPr>
      <w:r>
        <w:rPr>
          <w:rFonts w:cs="Times New Roman"/>
          <w:szCs w:val="24"/>
        </w:rPr>
        <w:t xml:space="preserve">Организационный раздел образовательной программы </w:t>
      </w:r>
      <w:r w:rsidR="00E21751">
        <w:rPr>
          <w:rFonts w:cs="Times New Roman"/>
          <w:szCs w:val="24"/>
        </w:rPr>
        <w:t xml:space="preserve">дошкольного образования старшей группы «Звёздочки» </w:t>
      </w:r>
      <w:r>
        <w:rPr>
          <w:rFonts w:cs="Times New Roman"/>
          <w:szCs w:val="24"/>
        </w:rPr>
        <w:t xml:space="preserve">включает описание психолого-педагогических и кадровых условий реализации программы. В разделе представлены </w:t>
      </w:r>
      <w:r>
        <w:rPr>
          <w:rFonts w:cs="Times New Roman"/>
          <w:kern w:val="2"/>
          <w:szCs w:val="24"/>
        </w:rPr>
        <w:t xml:space="preserve">примерный </w:t>
      </w:r>
      <w:r>
        <w:rPr>
          <w:rFonts w:cs="Times New Roman"/>
          <w:szCs w:val="24"/>
        </w:rPr>
        <w:t xml:space="preserve">режим и распорядок дня, </w:t>
      </w:r>
      <w:r>
        <w:rPr>
          <w:rFonts w:cs="Times New Roman"/>
          <w:kern w:val="2"/>
          <w:szCs w:val="24"/>
        </w:rPr>
        <w:t>календарный план воспитательной работы</w:t>
      </w:r>
      <w:r>
        <w:rPr>
          <w:rFonts w:cs="Times New Roman"/>
          <w:szCs w:val="24"/>
        </w:rPr>
        <w:t>.</w:t>
      </w:r>
    </w:p>
    <w:p w14:paraId="0D6552CD" w14:textId="0BA87AA8" w:rsidR="008451D0" w:rsidRDefault="00A4587D">
      <w:pPr>
        <w:pStyle w:val="2"/>
        <w:spacing w:line="276" w:lineRule="auto"/>
        <w:ind w:firstLine="709"/>
        <w:jc w:val="center"/>
        <w:rPr>
          <w:rFonts w:cs="Times New Roman"/>
          <w:sz w:val="24"/>
          <w:szCs w:val="24"/>
        </w:rPr>
      </w:pPr>
      <w:bookmarkStart w:id="8" w:name="_Toc203764028"/>
      <w:r>
        <w:rPr>
          <w:rFonts w:ascii="Times New Roman" w:hAnsi="Times New Roman" w:cs="Times New Roman"/>
          <w:sz w:val="24"/>
          <w:szCs w:val="24"/>
        </w:rPr>
        <w:t xml:space="preserve">1.1.1. Цель и задачи </w:t>
      </w:r>
      <w:r w:rsidR="008F0567">
        <w:rPr>
          <w:rFonts w:ascii="Times New Roman" w:hAnsi="Times New Roman" w:cs="Times New Roman"/>
          <w:sz w:val="24"/>
          <w:szCs w:val="24"/>
        </w:rPr>
        <w:t>Р</w:t>
      </w:r>
      <w:r w:rsidR="00E21751">
        <w:rPr>
          <w:rFonts w:ascii="Times New Roman" w:hAnsi="Times New Roman" w:cs="Times New Roman"/>
          <w:sz w:val="24"/>
          <w:szCs w:val="24"/>
        </w:rPr>
        <w:t xml:space="preserve">абочей </w:t>
      </w:r>
      <w:r>
        <w:rPr>
          <w:rFonts w:ascii="Times New Roman" w:hAnsi="Times New Roman" w:cs="Times New Roman"/>
          <w:sz w:val="24"/>
          <w:szCs w:val="24"/>
        </w:rPr>
        <w:t>образовательной программы</w:t>
      </w:r>
      <w:bookmarkEnd w:id="8"/>
    </w:p>
    <w:p w14:paraId="032627A4" w14:textId="24D30A0A" w:rsidR="008451D0" w:rsidRDefault="00A4587D">
      <w:pPr>
        <w:pStyle w:val="af5"/>
        <w:spacing w:line="276" w:lineRule="auto"/>
        <w:ind w:firstLine="709"/>
        <w:jc w:val="both"/>
        <w:rPr>
          <w:rFonts w:cs="Times New Roman"/>
          <w:szCs w:val="24"/>
        </w:rPr>
      </w:pPr>
      <w:bookmarkStart w:id="9" w:name="_Hlk137849636"/>
      <w:r>
        <w:rPr>
          <w:rFonts w:cs="Times New Roman"/>
          <w:i/>
          <w:iCs/>
          <w:szCs w:val="24"/>
        </w:rPr>
        <w:t xml:space="preserve">Целью </w:t>
      </w:r>
      <w:r w:rsidR="008F0567">
        <w:rPr>
          <w:rFonts w:cs="Times New Roman"/>
          <w:i/>
          <w:iCs/>
          <w:szCs w:val="24"/>
        </w:rPr>
        <w:t>Р</w:t>
      </w:r>
      <w:r w:rsidR="00E21751">
        <w:rPr>
          <w:rFonts w:cs="Times New Roman"/>
          <w:i/>
          <w:iCs/>
          <w:szCs w:val="24"/>
        </w:rPr>
        <w:t xml:space="preserve">абочей </w:t>
      </w:r>
      <w:r>
        <w:rPr>
          <w:rFonts w:cs="Times New Roman"/>
          <w:i/>
          <w:iCs/>
          <w:szCs w:val="24"/>
        </w:rPr>
        <w:t>образовательной программы</w:t>
      </w:r>
      <w:r>
        <w:rPr>
          <w:rFonts w:cs="Times New Roman"/>
          <w:szCs w:val="24"/>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69CB75A6" w14:textId="04DC4374" w:rsidR="008451D0" w:rsidRDefault="00A4587D">
      <w:pPr>
        <w:pStyle w:val="af5"/>
        <w:spacing w:line="276" w:lineRule="auto"/>
        <w:ind w:firstLine="709"/>
        <w:jc w:val="both"/>
        <w:rPr>
          <w:rFonts w:cs="Times New Roman"/>
          <w:i/>
          <w:iCs/>
          <w:szCs w:val="24"/>
        </w:rPr>
      </w:pPr>
      <w:r>
        <w:rPr>
          <w:rFonts w:cs="Times New Roman"/>
          <w:i/>
          <w:iCs/>
          <w:szCs w:val="24"/>
        </w:rPr>
        <w:t xml:space="preserve">Задачи </w:t>
      </w:r>
      <w:r w:rsidR="008F0567">
        <w:rPr>
          <w:rFonts w:cs="Times New Roman"/>
          <w:i/>
          <w:iCs/>
          <w:szCs w:val="24"/>
        </w:rPr>
        <w:t>Р</w:t>
      </w:r>
      <w:r w:rsidR="00E21751">
        <w:rPr>
          <w:rFonts w:cs="Times New Roman"/>
          <w:i/>
          <w:iCs/>
          <w:szCs w:val="24"/>
        </w:rPr>
        <w:t xml:space="preserve">абочей </w:t>
      </w:r>
      <w:r>
        <w:rPr>
          <w:rFonts w:cs="Times New Roman"/>
          <w:i/>
          <w:iCs/>
          <w:szCs w:val="24"/>
        </w:rPr>
        <w:t>образовательной программы:</w:t>
      </w:r>
    </w:p>
    <w:p w14:paraId="3D6D4E8E" w14:textId="77777777" w:rsidR="008451D0" w:rsidRDefault="00A4587D">
      <w:pPr>
        <w:pStyle w:val="af5"/>
        <w:numPr>
          <w:ilvl w:val="0"/>
          <w:numId w:val="3"/>
        </w:numPr>
        <w:spacing w:line="276" w:lineRule="auto"/>
        <w:ind w:left="0" w:firstLine="660"/>
        <w:jc w:val="both"/>
        <w:rPr>
          <w:szCs w:val="24"/>
        </w:rPr>
      </w:pPr>
      <w:r>
        <w:rPr>
          <w:rFonts w:cs="Times New Roman"/>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14:paraId="256B619F"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w:t>
      </w:r>
      <w:r>
        <w:rPr>
          <w:szCs w:val="24"/>
        </w:rPr>
        <w:t>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CE7E8"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построение содержания образовательной деятельности на основе учета возрастных и индивидуальных особенностей развития воспитанников; </w:t>
      </w:r>
    </w:p>
    <w:p w14:paraId="6FA96C45"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1AB8DB9"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обеспечение динамики развития личностных,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7A686302"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охрана и укрепление физического и психического здоровья детей, в том числе их эмоционального благополучия;</w:t>
      </w:r>
    </w:p>
    <w:p w14:paraId="11AB3ED6"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71965C00" w14:textId="59AE6304" w:rsidR="008451D0" w:rsidRDefault="00A4587D">
      <w:pPr>
        <w:pStyle w:val="2"/>
        <w:spacing w:line="276" w:lineRule="auto"/>
        <w:ind w:firstLine="709"/>
        <w:jc w:val="center"/>
        <w:rPr>
          <w:rFonts w:ascii="Times New Roman" w:hAnsi="Times New Roman" w:cs="Times New Roman"/>
          <w:sz w:val="24"/>
          <w:szCs w:val="24"/>
        </w:rPr>
      </w:pPr>
      <w:bookmarkStart w:id="10" w:name="_Toc203764029"/>
      <w:bookmarkEnd w:id="9"/>
      <w:r>
        <w:rPr>
          <w:rFonts w:ascii="Times New Roman" w:hAnsi="Times New Roman" w:cs="Times New Roman"/>
          <w:sz w:val="24"/>
          <w:szCs w:val="24"/>
        </w:rPr>
        <w:t xml:space="preserve">1.1.2. Принципы и подходы </w:t>
      </w:r>
      <w:r w:rsidR="008F0567">
        <w:rPr>
          <w:rFonts w:ascii="Times New Roman" w:hAnsi="Times New Roman" w:cs="Times New Roman"/>
          <w:sz w:val="24"/>
          <w:szCs w:val="24"/>
        </w:rPr>
        <w:t>Р</w:t>
      </w:r>
      <w:r w:rsidR="00E21751">
        <w:rPr>
          <w:rFonts w:ascii="Times New Roman" w:hAnsi="Times New Roman" w:cs="Times New Roman"/>
          <w:sz w:val="24"/>
          <w:szCs w:val="24"/>
        </w:rPr>
        <w:t xml:space="preserve">абочей </w:t>
      </w:r>
      <w:r>
        <w:rPr>
          <w:rFonts w:ascii="Times New Roman" w:hAnsi="Times New Roman" w:cs="Times New Roman"/>
          <w:sz w:val="24"/>
          <w:szCs w:val="24"/>
        </w:rPr>
        <w:t>образовательной программы</w:t>
      </w:r>
      <w:bookmarkEnd w:id="10"/>
    </w:p>
    <w:p w14:paraId="3054580C" w14:textId="21487166" w:rsidR="008451D0" w:rsidRDefault="00E21751">
      <w:pPr>
        <w:pStyle w:val="af5"/>
        <w:spacing w:line="276" w:lineRule="auto"/>
        <w:ind w:firstLine="709"/>
        <w:jc w:val="both"/>
        <w:rPr>
          <w:rFonts w:cs="Times New Roman"/>
          <w:i/>
          <w:iCs/>
          <w:szCs w:val="24"/>
        </w:rPr>
      </w:pPr>
      <w:r>
        <w:rPr>
          <w:rFonts w:cs="Times New Roman"/>
          <w:i/>
          <w:iCs/>
          <w:szCs w:val="24"/>
        </w:rPr>
        <w:lastRenderedPageBreak/>
        <w:t>Рабочая о</w:t>
      </w:r>
      <w:r w:rsidR="00A4587D">
        <w:rPr>
          <w:rFonts w:cs="Times New Roman"/>
          <w:i/>
          <w:iCs/>
          <w:szCs w:val="24"/>
        </w:rPr>
        <w:t xml:space="preserve">бразовательная программа построена на следующих принципах: </w:t>
      </w:r>
    </w:p>
    <w:p w14:paraId="2EC29B81" w14:textId="77777777" w:rsidR="008451D0" w:rsidRDefault="00A4587D">
      <w:pPr>
        <w:pStyle w:val="af6"/>
        <w:tabs>
          <w:tab w:val="left" w:pos="1260"/>
        </w:tabs>
        <w:spacing w:line="276"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14:paraId="7AD460DA"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09485DA" w14:textId="77777777" w:rsidR="008451D0" w:rsidRDefault="00A4587D">
      <w:pPr>
        <w:pStyle w:val="af5"/>
        <w:numPr>
          <w:ilvl w:val="0"/>
          <w:numId w:val="4"/>
        </w:numPr>
        <w:tabs>
          <w:tab w:val="clear" w:pos="420"/>
        </w:tabs>
        <w:ind w:left="0" w:firstLineChars="182" w:firstLine="437"/>
        <w:rPr>
          <w:szCs w:val="24"/>
        </w:rPr>
      </w:pPr>
      <w:r>
        <w:rPr>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Cs w:val="24"/>
        </w:rPr>
        <w:t xml:space="preserve"> </w:t>
      </w:r>
      <w:r>
        <w:rPr>
          <w:szCs w:val="24"/>
        </w:rPr>
        <w:t>образования,</w:t>
      </w:r>
      <w:r>
        <w:rPr>
          <w:spacing w:val="-1"/>
          <w:szCs w:val="24"/>
        </w:rPr>
        <w:t xml:space="preserve"> </w:t>
      </w:r>
      <w:r>
        <w:rPr>
          <w:szCs w:val="24"/>
        </w:rPr>
        <w:t>становится субъектом образования;</w:t>
      </w:r>
    </w:p>
    <w:p w14:paraId="1CDFE360"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4"/>
          <w:sz w:val="24"/>
          <w:szCs w:val="24"/>
        </w:rPr>
        <w:footnoteReference w:id="1"/>
      </w:r>
      <w:r>
        <w:rPr>
          <w:sz w:val="24"/>
          <w:szCs w:val="24"/>
        </w:rPr>
        <w:t xml:space="preserve"> (далее вместе – взрослые);</w:t>
      </w:r>
    </w:p>
    <w:p w14:paraId="542291EC"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признание ребёнка полноценным участником (субъектом) образовательных отношений;</w:t>
      </w:r>
    </w:p>
    <w:p w14:paraId="4D44DF7A"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14:paraId="663E35DE"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сотрудничество</w:t>
      </w:r>
      <w:r>
        <w:rPr>
          <w:spacing w:val="-3"/>
          <w:sz w:val="24"/>
          <w:szCs w:val="24"/>
        </w:rPr>
        <w:t xml:space="preserve"> </w:t>
      </w:r>
      <w:r>
        <w:rPr>
          <w:sz w:val="24"/>
          <w:szCs w:val="24"/>
        </w:rPr>
        <w:t>ДОУ</w:t>
      </w:r>
      <w:r>
        <w:rPr>
          <w:spacing w:val="-5"/>
          <w:sz w:val="24"/>
          <w:szCs w:val="24"/>
        </w:rPr>
        <w:t xml:space="preserve"> </w:t>
      </w:r>
      <w:r>
        <w:rPr>
          <w:sz w:val="24"/>
          <w:szCs w:val="24"/>
        </w:rPr>
        <w:t>с</w:t>
      </w:r>
      <w:r>
        <w:rPr>
          <w:spacing w:val="-5"/>
          <w:sz w:val="24"/>
          <w:szCs w:val="24"/>
        </w:rPr>
        <w:t xml:space="preserve"> </w:t>
      </w:r>
      <w:r>
        <w:rPr>
          <w:sz w:val="24"/>
          <w:szCs w:val="24"/>
        </w:rPr>
        <w:t>семьей;</w:t>
      </w:r>
    </w:p>
    <w:p w14:paraId="7BA56AB9"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приобщение детей к социокультурным нормам, традициям семьи, общества и государства;</w:t>
      </w:r>
    </w:p>
    <w:p w14:paraId="13FC3CB0"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14:paraId="4EB0DA9E" w14:textId="77777777" w:rsidR="008451D0" w:rsidRDefault="00A4587D">
      <w:pPr>
        <w:pStyle w:val="af6"/>
        <w:numPr>
          <w:ilvl w:val="0"/>
          <w:numId w:val="4"/>
        </w:numPr>
        <w:tabs>
          <w:tab w:val="clear" w:pos="420"/>
          <w:tab w:val="left" w:pos="660"/>
        </w:tabs>
        <w:spacing w:line="276" w:lineRule="auto"/>
        <w:ind w:left="0" w:firstLineChars="182" w:firstLine="437"/>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71BFBF74"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учет этнокультурной ситуации развития детей.</w:t>
      </w:r>
    </w:p>
    <w:p w14:paraId="6420C019" w14:textId="77777777" w:rsidR="008451D0" w:rsidRDefault="008451D0">
      <w:pPr>
        <w:pStyle w:val="af5"/>
        <w:spacing w:line="276" w:lineRule="auto"/>
        <w:ind w:firstLine="709"/>
        <w:jc w:val="both"/>
        <w:rPr>
          <w:rFonts w:cs="Times New Roman"/>
          <w:i/>
          <w:iCs/>
          <w:szCs w:val="24"/>
        </w:rPr>
      </w:pPr>
    </w:p>
    <w:p w14:paraId="57765BC4" w14:textId="37361740" w:rsidR="008451D0" w:rsidRDefault="00A4587D">
      <w:pPr>
        <w:pStyle w:val="2"/>
        <w:ind w:left="708"/>
        <w:rPr>
          <w:rFonts w:ascii="Times New Roman" w:hAnsi="Times New Roman" w:cs="Times New Roman"/>
          <w:sz w:val="24"/>
          <w:szCs w:val="24"/>
        </w:rPr>
      </w:pPr>
      <w:bookmarkStart w:id="11" w:name="_Toc203764030"/>
      <w:r>
        <w:rPr>
          <w:rFonts w:ascii="Times New Roman" w:hAnsi="Times New Roman" w:cs="Times New Roman"/>
          <w:sz w:val="24"/>
          <w:szCs w:val="24"/>
        </w:rPr>
        <w:t xml:space="preserve">1.2. Характеристики особенностей развития детей </w:t>
      </w:r>
      <w:r w:rsidR="00E21751">
        <w:rPr>
          <w:rFonts w:ascii="Times New Roman" w:hAnsi="Times New Roman" w:cs="Times New Roman"/>
          <w:sz w:val="24"/>
          <w:szCs w:val="24"/>
        </w:rPr>
        <w:t>старшего</w:t>
      </w:r>
      <w:r>
        <w:rPr>
          <w:rFonts w:ascii="Times New Roman" w:hAnsi="Times New Roman" w:cs="Times New Roman"/>
          <w:sz w:val="24"/>
          <w:szCs w:val="24"/>
        </w:rPr>
        <w:t xml:space="preserve"> возраста.</w:t>
      </w:r>
      <w:bookmarkEnd w:id="11"/>
    </w:p>
    <w:tbl>
      <w:tblPr>
        <w:tblStyle w:val="af4"/>
        <w:tblW w:w="0" w:type="auto"/>
        <w:tblLook w:val="04A0" w:firstRow="1" w:lastRow="0" w:firstColumn="1" w:lastColumn="0" w:noHBand="0" w:noVBand="1"/>
      </w:tblPr>
      <w:tblGrid>
        <w:gridCol w:w="1838"/>
        <w:gridCol w:w="7507"/>
      </w:tblGrid>
      <w:tr w:rsidR="008451D0" w14:paraId="58CD3FFD" w14:textId="77777777">
        <w:tc>
          <w:tcPr>
            <w:tcW w:w="1838" w:type="dxa"/>
          </w:tcPr>
          <w:p w14:paraId="72AB627D" w14:textId="77777777" w:rsidR="008451D0" w:rsidRDefault="00A4587D">
            <w:pPr>
              <w:pStyle w:val="af5"/>
              <w:jc w:val="center"/>
              <w:rPr>
                <w:b/>
                <w:bCs/>
              </w:rPr>
            </w:pPr>
            <w:r>
              <w:rPr>
                <w:b/>
                <w:bCs/>
              </w:rPr>
              <w:t>Возраст</w:t>
            </w:r>
          </w:p>
        </w:tc>
        <w:tc>
          <w:tcPr>
            <w:tcW w:w="7507" w:type="dxa"/>
          </w:tcPr>
          <w:p w14:paraId="33EE5204" w14:textId="77777777" w:rsidR="008451D0" w:rsidRDefault="00A4587D">
            <w:pPr>
              <w:pStyle w:val="af5"/>
              <w:jc w:val="center"/>
              <w:rPr>
                <w:b/>
                <w:bCs/>
              </w:rPr>
            </w:pPr>
            <w:r>
              <w:rPr>
                <w:b/>
                <w:bCs/>
              </w:rPr>
              <w:t>Характеристики особенностей развития</w:t>
            </w:r>
          </w:p>
        </w:tc>
      </w:tr>
      <w:tr w:rsidR="008451D0" w14:paraId="29104906" w14:textId="77777777">
        <w:tc>
          <w:tcPr>
            <w:tcW w:w="1838" w:type="dxa"/>
          </w:tcPr>
          <w:p w14:paraId="0364AC53" w14:textId="77777777" w:rsidR="008451D0" w:rsidRDefault="00A4587D">
            <w:pPr>
              <w:pStyle w:val="af5"/>
            </w:pPr>
            <w:r>
              <w:rPr>
                <w:rFonts w:cs="Calibri"/>
                <w:szCs w:val="24"/>
              </w:rPr>
              <w:t>5-6 лет</w:t>
            </w:r>
          </w:p>
        </w:tc>
        <w:tc>
          <w:tcPr>
            <w:tcW w:w="7507" w:type="dxa"/>
          </w:tcPr>
          <w:p w14:paraId="4833AF10" w14:textId="77777777" w:rsidR="008451D0" w:rsidRDefault="00A4587D">
            <w:pPr>
              <w:pStyle w:val="af5"/>
              <w:jc w:val="both"/>
              <w:rPr>
                <w:rFonts w:eastAsia="SimSun" w:cs="Times New Roman"/>
                <w:szCs w:val="24"/>
              </w:rPr>
            </w:pPr>
            <w:r>
              <w:rPr>
                <w:rFonts w:eastAsia="SimSun" w:cs="Times New Roman"/>
                <w:b/>
                <w:bCs/>
                <w:szCs w:val="24"/>
              </w:rPr>
              <w:t>Росто-весовые характеристики</w:t>
            </w:r>
            <w:r>
              <w:rPr>
                <w:rFonts w:eastAsia="SimSun" w:cs="Times New Roman"/>
                <w:szCs w:val="24"/>
              </w:rPr>
              <w:t xml:space="preserve"> 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14:paraId="01CFDA86" w14:textId="77777777" w:rsidR="008451D0" w:rsidRDefault="00A4587D">
            <w:pPr>
              <w:pStyle w:val="af5"/>
              <w:jc w:val="both"/>
              <w:rPr>
                <w:rFonts w:eastAsia="SimSun" w:cs="Times New Roman"/>
                <w:szCs w:val="24"/>
              </w:rPr>
            </w:pPr>
            <w:r>
              <w:rPr>
                <w:rFonts w:eastAsia="SimSun" w:cs="Times New Roman"/>
                <w:b/>
                <w:bCs/>
                <w:szCs w:val="24"/>
              </w:rPr>
              <w:t xml:space="preserve">Функциональное созревание </w:t>
            </w:r>
            <w:r>
              <w:rPr>
                <w:rFonts w:eastAsia="SimSun" w:cs="Times New Roman"/>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1DFEF4C3" w14:textId="77777777" w:rsidR="008451D0" w:rsidRDefault="00A4587D">
            <w:pPr>
              <w:pStyle w:val="af5"/>
              <w:jc w:val="both"/>
              <w:rPr>
                <w:rFonts w:eastAsia="SimSun" w:cs="Times New Roman"/>
                <w:szCs w:val="24"/>
              </w:rPr>
            </w:pPr>
            <w:r>
              <w:rPr>
                <w:rFonts w:eastAsia="SimSun" w:cs="Times New Roman"/>
                <w:b/>
                <w:bCs/>
                <w:szCs w:val="24"/>
              </w:rPr>
              <w:t>Психические функции.</w:t>
            </w:r>
            <w:r>
              <w:rPr>
                <w:rFonts w:eastAsia="SimSun" w:cs="Times New Roman"/>
                <w:szCs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w:t>
            </w:r>
            <w:r>
              <w:rPr>
                <w:rFonts w:eastAsia="SimSun" w:cs="Times New Roman"/>
                <w:szCs w:val="24"/>
              </w:rPr>
              <w:lastRenderedPageBreak/>
              <w:t xml:space="preserve">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5900AB84" w14:textId="77777777" w:rsidR="008451D0" w:rsidRDefault="00A4587D">
            <w:pPr>
              <w:pStyle w:val="af5"/>
              <w:jc w:val="both"/>
              <w:rPr>
                <w:rFonts w:eastAsia="SimSun" w:cs="Times New Roman"/>
                <w:szCs w:val="24"/>
              </w:rPr>
            </w:pPr>
            <w:r>
              <w:rPr>
                <w:rFonts w:eastAsia="SimSun" w:cs="Times New Roman"/>
                <w:b/>
                <w:bCs/>
                <w:szCs w:val="24"/>
              </w:rPr>
              <w:t>Детские виды деятельности.</w:t>
            </w:r>
            <w:r>
              <w:rPr>
                <w:rFonts w:eastAsia="SimSun" w:cs="Times New Roman"/>
                <w:szCs w:val="24"/>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14:paraId="09C0CD29" w14:textId="77777777" w:rsidR="008451D0" w:rsidRDefault="00A4587D">
            <w:pPr>
              <w:pStyle w:val="af5"/>
              <w:jc w:val="both"/>
              <w:rPr>
                <w:rFonts w:eastAsia="SimSun" w:cs="Times New Roman"/>
                <w:szCs w:val="24"/>
              </w:rPr>
            </w:pPr>
            <w:r>
              <w:rPr>
                <w:rFonts w:eastAsia="SimSun" w:cs="Times New Roman"/>
                <w:b/>
                <w:bCs/>
                <w:szCs w:val="24"/>
              </w:rPr>
              <w:t>Коммуникация и социализация.</w:t>
            </w:r>
            <w:r>
              <w:rPr>
                <w:rFonts w:eastAsia="SimSun" w:cs="Times New Roman"/>
                <w:szCs w:val="24"/>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14:paraId="448B4814" w14:textId="77777777" w:rsidR="008451D0" w:rsidRDefault="00A4587D">
            <w:pPr>
              <w:pStyle w:val="af5"/>
              <w:jc w:val="both"/>
              <w:rPr>
                <w:rFonts w:eastAsia="SimSun" w:cs="Times New Roman"/>
                <w:szCs w:val="24"/>
              </w:rPr>
            </w:pPr>
            <w:r>
              <w:rPr>
                <w:rFonts w:eastAsia="SimSun" w:cs="Times New Roman"/>
                <w:b/>
                <w:bCs/>
                <w:szCs w:val="24"/>
              </w:rPr>
              <w:t>Саморегуляция.</w:t>
            </w:r>
            <w:r>
              <w:rPr>
                <w:rFonts w:eastAsia="SimSun" w:cs="Times New Roman"/>
                <w:szCs w:val="24"/>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2E590B39" w14:textId="77777777" w:rsidR="008451D0" w:rsidRDefault="00A4587D">
            <w:pPr>
              <w:pStyle w:val="af5"/>
              <w:jc w:val="both"/>
              <w:rPr>
                <w:rFonts w:eastAsia="SimSun" w:cs="Times New Roman"/>
                <w:szCs w:val="24"/>
              </w:rPr>
            </w:pPr>
            <w:r>
              <w:rPr>
                <w:rFonts w:eastAsia="SimSun" w:cs="Times New Roman"/>
                <w:b/>
                <w:bCs/>
                <w:szCs w:val="24"/>
              </w:rPr>
              <w:t>Личность и самооценка.</w:t>
            </w:r>
            <w:r>
              <w:rPr>
                <w:rFonts w:eastAsia="SimSun" w:cs="Times New Roman"/>
                <w:szCs w:val="24"/>
              </w:rPr>
              <w:t xml:space="preserve"> Складывается первая иерархия мотивов. Формируется дифференцированность самооценки. Преобладает </w:t>
            </w:r>
            <w:r>
              <w:rPr>
                <w:rFonts w:eastAsia="SimSun" w:cs="Times New Roman"/>
                <w:szCs w:val="24"/>
              </w:rPr>
              <w:lastRenderedPageBreak/>
              <w:t>высокая, неадекватная самооценка. Ребенок стремится к сохранению позитивной самооценки.</w:t>
            </w:r>
          </w:p>
        </w:tc>
      </w:tr>
    </w:tbl>
    <w:p w14:paraId="763678B9" w14:textId="77777777" w:rsidR="008451D0" w:rsidRDefault="008451D0">
      <w:pPr>
        <w:pStyle w:val="af5"/>
      </w:pPr>
    </w:p>
    <w:p w14:paraId="22C24965" w14:textId="1310A0AA" w:rsidR="008451D0" w:rsidRDefault="00A4587D">
      <w:pPr>
        <w:pStyle w:val="2"/>
        <w:spacing w:line="276" w:lineRule="auto"/>
        <w:ind w:firstLine="709"/>
        <w:rPr>
          <w:rFonts w:ascii="Times New Roman" w:hAnsi="Times New Roman" w:cs="Times New Roman"/>
          <w:sz w:val="24"/>
          <w:szCs w:val="24"/>
        </w:rPr>
      </w:pPr>
      <w:bookmarkStart w:id="12" w:name="_Toc203764031"/>
      <w:r>
        <w:rPr>
          <w:rFonts w:ascii="Times New Roman" w:hAnsi="Times New Roman" w:cs="Times New Roman"/>
          <w:sz w:val="24"/>
          <w:szCs w:val="24"/>
        </w:rPr>
        <w:t xml:space="preserve">1.3. Планируемые результаты реализации </w:t>
      </w:r>
      <w:r w:rsidR="00E21751">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12"/>
    </w:p>
    <w:p w14:paraId="128668A8" w14:textId="77777777" w:rsidR="008451D0" w:rsidRDefault="00A4587D">
      <w:pPr>
        <w:pStyle w:val="af5"/>
        <w:spacing w:line="276" w:lineRule="auto"/>
        <w:ind w:firstLine="709"/>
        <w:jc w:val="both"/>
        <w:rPr>
          <w:rFonts w:cs="Times New Roman"/>
          <w:szCs w:val="24"/>
        </w:rPr>
      </w:pPr>
      <w:r>
        <w:rPr>
          <w:rFonts w:cs="Times New Roman"/>
          <w:szCs w:val="24"/>
        </w:rPr>
        <w:t xml:space="preserve">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представлены в виде целевых ориентиров дошкольного образования и представляют собой </w:t>
      </w:r>
      <w:bookmarkStart w:id="13" w:name="_Hlk117504323"/>
      <w:r>
        <w:rPr>
          <w:rFonts w:cs="Times New Roman"/>
          <w:szCs w:val="24"/>
        </w:rPr>
        <w:t>возрастные характеристики возможных достижений ребенка в процессе дошкольного образования и к его завершению</w:t>
      </w:r>
      <w:bookmarkEnd w:id="13"/>
      <w:r>
        <w:rPr>
          <w:rFonts w:cs="Times New Roman"/>
          <w:szCs w:val="24"/>
        </w:rPr>
        <w:t xml:space="preserve">. </w:t>
      </w:r>
    </w:p>
    <w:p w14:paraId="29150BDC" w14:textId="741B1066" w:rsidR="008451D0" w:rsidRDefault="00A4587D">
      <w:pPr>
        <w:pStyle w:val="2"/>
        <w:rPr>
          <w:rFonts w:ascii="Times New Roman" w:hAnsi="Times New Roman" w:cs="Times New Roman"/>
          <w:sz w:val="24"/>
          <w:szCs w:val="24"/>
        </w:rPr>
      </w:pPr>
      <w:bookmarkStart w:id="14" w:name="_Toc203764032"/>
      <w:r>
        <w:rPr>
          <w:rFonts w:ascii="Times New Roman" w:hAnsi="Times New Roman" w:cs="Times New Roman"/>
          <w:sz w:val="24"/>
          <w:szCs w:val="24"/>
        </w:rPr>
        <w:t>1.3.</w:t>
      </w:r>
      <w:r w:rsidR="008F0567">
        <w:rPr>
          <w:rFonts w:ascii="Times New Roman" w:hAnsi="Times New Roman" w:cs="Times New Roman"/>
          <w:sz w:val="24"/>
          <w:szCs w:val="24"/>
        </w:rPr>
        <w:t>1</w:t>
      </w:r>
      <w:r>
        <w:rPr>
          <w:rFonts w:ascii="Times New Roman" w:hAnsi="Times New Roman" w:cs="Times New Roman"/>
          <w:sz w:val="24"/>
          <w:szCs w:val="24"/>
        </w:rPr>
        <w:t>. Планируемые образовательные результаты в дошкольном возрасте</w:t>
      </w:r>
      <w:bookmarkEnd w:id="14"/>
    </w:p>
    <w:tbl>
      <w:tblPr>
        <w:tblStyle w:val="af4"/>
        <w:tblW w:w="0" w:type="auto"/>
        <w:tblLook w:val="04A0" w:firstRow="1" w:lastRow="0" w:firstColumn="1" w:lastColumn="0" w:noHBand="0" w:noVBand="1"/>
      </w:tblPr>
      <w:tblGrid>
        <w:gridCol w:w="2241"/>
        <w:gridCol w:w="3309"/>
        <w:gridCol w:w="3795"/>
      </w:tblGrid>
      <w:tr w:rsidR="008451D0" w14:paraId="64304614" w14:textId="77777777" w:rsidTr="00E21751">
        <w:tc>
          <w:tcPr>
            <w:tcW w:w="2241" w:type="dxa"/>
          </w:tcPr>
          <w:p w14:paraId="2774ACCC" w14:textId="77777777" w:rsidR="008451D0" w:rsidRDefault="00A4587D">
            <w:pPr>
              <w:pStyle w:val="af5"/>
              <w:rPr>
                <w:b/>
                <w:bCs/>
              </w:rPr>
            </w:pPr>
            <w:bookmarkStart w:id="15" w:name="_Toc136724557"/>
            <w:r>
              <w:rPr>
                <w:b/>
                <w:bCs/>
              </w:rPr>
              <w:t>ФОП ДО, пп</w:t>
            </w:r>
          </w:p>
        </w:tc>
        <w:tc>
          <w:tcPr>
            <w:tcW w:w="3309" w:type="dxa"/>
          </w:tcPr>
          <w:p w14:paraId="4215D897" w14:textId="77777777" w:rsidR="008451D0" w:rsidRDefault="00A4587D">
            <w:pPr>
              <w:pStyle w:val="af5"/>
              <w:rPr>
                <w:b/>
                <w:bCs/>
              </w:rPr>
            </w:pPr>
            <w:r>
              <w:rPr>
                <w:b/>
                <w:bCs/>
              </w:rPr>
              <w:t>Возраст</w:t>
            </w:r>
          </w:p>
        </w:tc>
        <w:tc>
          <w:tcPr>
            <w:tcW w:w="3795" w:type="dxa"/>
          </w:tcPr>
          <w:p w14:paraId="5B22E176" w14:textId="77777777" w:rsidR="008451D0" w:rsidRDefault="00A4587D">
            <w:pPr>
              <w:pStyle w:val="af5"/>
              <w:jc w:val="center"/>
              <w:rPr>
                <w:b/>
                <w:bCs/>
              </w:rPr>
            </w:pPr>
            <w:r>
              <w:rPr>
                <w:rFonts w:cs="Calibri"/>
                <w:b/>
                <w:bCs/>
                <w:szCs w:val="24"/>
                <w:lang w:val="en-US"/>
              </w:rPr>
              <w:t>QR-</w:t>
            </w:r>
            <w:r>
              <w:rPr>
                <w:rFonts w:cs="Calibri"/>
                <w:b/>
                <w:bCs/>
                <w:szCs w:val="24"/>
              </w:rPr>
              <w:t>код</w:t>
            </w:r>
          </w:p>
        </w:tc>
      </w:tr>
      <w:tr w:rsidR="008451D0" w14:paraId="6735547C" w14:textId="77777777" w:rsidTr="00E21751">
        <w:tc>
          <w:tcPr>
            <w:tcW w:w="2241" w:type="dxa"/>
          </w:tcPr>
          <w:p w14:paraId="5E518BD0" w14:textId="77777777" w:rsidR="008451D0" w:rsidRDefault="0037505F">
            <w:pPr>
              <w:pStyle w:val="af5"/>
              <w:rPr>
                <w:szCs w:val="24"/>
              </w:rPr>
            </w:pPr>
            <w:hyperlink r:id="rId10" w:history="1">
              <w:r w:rsidR="00A4587D">
                <w:rPr>
                  <w:rStyle w:val="a7"/>
                  <w:rFonts w:cs="Calibri"/>
                  <w:color w:val="auto"/>
                  <w:szCs w:val="24"/>
                  <w:u w:val="none"/>
                </w:rPr>
                <w:t>15.3.3</w:t>
              </w:r>
            </w:hyperlink>
          </w:p>
        </w:tc>
        <w:tc>
          <w:tcPr>
            <w:tcW w:w="3309" w:type="dxa"/>
          </w:tcPr>
          <w:p w14:paraId="796D8286" w14:textId="77777777" w:rsidR="008451D0" w:rsidRDefault="00A4587D">
            <w:pPr>
              <w:pStyle w:val="af5"/>
              <w:rPr>
                <w:b/>
                <w:bCs/>
                <w:szCs w:val="24"/>
              </w:rPr>
            </w:pPr>
            <w:r>
              <w:rPr>
                <w:rFonts w:cs="Calibri"/>
                <w:szCs w:val="24"/>
              </w:rPr>
              <w:t>к шести годам</w:t>
            </w:r>
          </w:p>
        </w:tc>
        <w:tc>
          <w:tcPr>
            <w:tcW w:w="3795" w:type="dxa"/>
          </w:tcPr>
          <w:p w14:paraId="79355852" w14:textId="77777777" w:rsidR="008451D0" w:rsidRDefault="00A4587D">
            <w:pPr>
              <w:pStyle w:val="af5"/>
              <w:jc w:val="center"/>
              <w:rPr>
                <w:rFonts w:cs="Calibri"/>
                <w:szCs w:val="24"/>
              </w:rPr>
            </w:pPr>
            <w:r>
              <w:rPr>
                <w:rFonts w:cs="Calibri"/>
                <w:noProof/>
                <w:szCs w:val="24"/>
              </w:rPr>
              <w:drawing>
                <wp:inline distT="0" distB="0" distL="114300" distR="114300" wp14:anchorId="03F239A8" wp14:editId="7E9AA6BD">
                  <wp:extent cx="1020445" cy="1093470"/>
                  <wp:effectExtent l="0" t="0" r="635" b="3810"/>
                  <wp:docPr id="11" name="Изображение 11" descr="к шести год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к шести годам"/>
                          <pic:cNvPicPr>
                            <a:picLocks noChangeAspect="1"/>
                          </pic:cNvPicPr>
                        </pic:nvPicPr>
                        <pic:blipFill>
                          <a:blip r:embed="rId11"/>
                          <a:stretch>
                            <a:fillRect/>
                          </a:stretch>
                        </pic:blipFill>
                        <pic:spPr>
                          <a:xfrm>
                            <a:off x="0" y="0"/>
                            <a:ext cx="1020445" cy="1093470"/>
                          </a:xfrm>
                          <a:prstGeom prst="rect">
                            <a:avLst/>
                          </a:prstGeom>
                        </pic:spPr>
                      </pic:pic>
                    </a:graphicData>
                  </a:graphic>
                </wp:inline>
              </w:drawing>
            </w:r>
          </w:p>
          <w:p w14:paraId="0E8A358E" w14:textId="77777777" w:rsidR="008451D0" w:rsidRDefault="008451D0">
            <w:pPr>
              <w:pStyle w:val="af5"/>
              <w:jc w:val="center"/>
              <w:rPr>
                <w:rFonts w:cs="Calibri"/>
                <w:szCs w:val="24"/>
              </w:rPr>
            </w:pPr>
          </w:p>
        </w:tc>
      </w:tr>
      <w:bookmarkEnd w:id="15"/>
    </w:tbl>
    <w:p w14:paraId="5D6E28FB" w14:textId="77777777" w:rsidR="008451D0" w:rsidRDefault="008451D0">
      <w:pPr>
        <w:pStyle w:val="af5"/>
        <w:spacing w:line="276" w:lineRule="auto"/>
        <w:ind w:firstLine="709"/>
        <w:jc w:val="both"/>
      </w:pPr>
    </w:p>
    <w:p w14:paraId="66271B1E" w14:textId="77777777" w:rsidR="008451D0" w:rsidRDefault="00A4587D">
      <w:pPr>
        <w:pStyle w:val="af5"/>
        <w:spacing w:line="276" w:lineRule="auto"/>
        <w:ind w:firstLine="709"/>
        <w:jc w:val="both"/>
      </w:pPr>
      <w:r>
        <w:t>Нужно учитывать, что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целевую группу воспитанников, в отношении которых осуществляются различные виды и формы психолого-педагогического сопровождения.</w:t>
      </w:r>
    </w:p>
    <w:p w14:paraId="05484A5C" w14:textId="77777777" w:rsidR="008451D0" w:rsidRDefault="00A4587D">
      <w:pPr>
        <w:pStyle w:val="2"/>
        <w:spacing w:line="276" w:lineRule="auto"/>
        <w:ind w:firstLine="709"/>
        <w:rPr>
          <w:rFonts w:ascii="Times New Roman" w:hAnsi="Times New Roman" w:cs="Times New Roman"/>
          <w:sz w:val="24"/>
          <w:szCs w:val="24"/>
        </w:rPr>
      </w:pPr>
      <w:bookmarkStart w:id="16" w:name="_Toc136724558"/>
      <w:bookmarkStart w:id="17" w:name="_Toc203764033"/>
      <w:r>
        <w:rPr>
          <w:rFonts w:ascii="Times New Roman" w:hAnsi="Times New Roman" w:cs="Times New Roman"/>
          <w:sz w:val="24"/>
          <w:szCs w:val="24"/>
        </w:rPr>
        <w:t>1.4. Педагогическая диагностика достижения планируемых результатов.</w:t>
      </w:r>
      <w:bookmarkEnd w:id="16"/>
      <w:bookmarkEnd w:id="17"/>
    </w:p>
    <w:p w14:paraId="41595395" w14:textId="77777777" w:rsidR="008451D0" w:rsidRDefault="00A4587D">
      <w:pPr>
        <w:pStyle w:val="af5"/>
        <w:spacing w:line="276" w:lineRule="auto"/>
        <w:ind w:firstLine="709"/>
        <w:jc w:val="both"/>
      </w:pPr>
      <w:r>
        <w:t>Педагогическая диагностика – это особый вид профессиональной деятельности, позволяющий</w:t>
      </w:r>
      <w:r>
        <w:rPr>
          <w:color w:val="FF0000"/>
        </w:rPr>
        <w:t xml:space="preserve"> </w:t>
      </w:r>
      <w:r>
        <w:t>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AE862C2" w14:textId="77777777" w:rsidR="008451D0" w:rsidRDefault="00A4587D">
      <w:pPr>
        <w:pStyle w:val="af5"/>
        <w:spacing w:line="276" w:lineRule="auto"/>
        <w:ind w:firstLine="709"/>
        <w:jc w:val="both"/>
        <w:rPr>
          <w:bCs/>
        </w:rPr>
      </w:pPr>
      <w:r>
        <w:t xml:space="preserve">Направления и цели педагогической диагностики, а также особенности ее проведения определяются требованиями ФГОС ДО. При реализации образовательной программы проводится оценка индивидуального развития детей, которая осуществляется педагогическим работником в рамках педагогической диагностики. </w:t>
      </w:r>
    </w:p>
    <w:p w14:paraId="602167F8" w14:textId="77777777" w:rsidR="008451D0" w:rsidRDefault="00A4587D">
      <w:pPr>
        <w:pStyle w:val="af5"/>
        <w:spacing w:line="276" w:lineRule="auto"/>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14:paraId="7C9E7779" w14:textId="77777777" w:rsidR="008451D0" w:rsidRDefault="00A4587D">
      <w:pPr>
        <w:pStyle w:val="af5"/>
        <w:numPr>
          <w:ilvl w:val="0"/>
          <w:numId w:val="5"/>
        </w:numPr>
        <w:spacing w:line="276" w:lineRule="auto"/>
        <w:ind w:left="0" w:firstLine="660"/>
        <w:jc w:val="both"/>
      </w:pPr>
      <w:r>
        <w:t>планируемые результаты освоения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на разных этапах дошкольного детства;</w:t>
      </w:r>
    </w:p>
    <w:p w14:paraId="665A49C0" w14:textId="77777777" w:rsidR="008451D0" w:rsidRDefault="00A4587D">
      <w:pPr>
        <w:pStyle w:val="af5"/>
        <w:numPr>
          <w:ilvl w:val="0"/>
          <w:numId w:val="5"/>
        </w:numPr>
        <w:spacing w:line="276" w:lineRule="auto"/>
        <w:ind w:left="0" w:firstLine="660"/>
        <w:jc w:val="both"/>
      </w:pPr>
      <w:r>
        <w:lastRenderedPageBreak/>
        <w:t>целевые ориентиры не подлежат непосредственной оценке, в том числе и в виде педагогической диагностики.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30CC4110" w14:textId="77777777" w:rsidR="008451D0" w:rsidRDefault="00A4587D">
      <w:pPr>
        <w:pStyle w:val="af5"/>
        <w:numPr>
          <w:ilvl w:val="0"/>
          <w:numId w:val="5"/>
        </w:numPr>
        <w:spacing w:line="276" w:lineRule="auto"/>
        <w:ind w:left="0" w:firstLine="660"/>
        <w:jc w:val="both"/>
      </w:pPr>
      <w:r>
        <w:t>освоение образовательной программы не сопровождается проведением промежуточных аттестаций и итоговой аттестации воспитанников.</w:t>
      </w:r>
    </w:p>
    <w:p w14:paraId="26E8D563" w14:textId="77777777" w:rsidR="008451D0" w:rsidRDefault="00A4587D">
      <w:pPr>
        <w:pStyle w:val="af5"/>
        <w:spacing w:line="276" w:lineRule="auto"/>
        <w:ind w:firstLine="709"/>
        <w:jc w:val="both"/>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4D4EF0E2" w14:textId="77777777" w:rsidR="008451D0" w:rsidRDefault="00A4587D">
      <w:pPr>
        <w:pStyle w:val="af5"/>
        <w:spacing w:line="276" w:lineRule="auto"/>
        <w:ind w:firstLine="709"/>
        <w:jc w:val="both"/>
        <w:rPr>
          <w:color w:val="FF0000"/>
        </w:rPr>
      </w:pPr>
      <w:r>
        <w:rPr>
          <w:color w:val="211E1E"/>
        </w:rPr>
        <w:t xml:space="preserve">Результаты педагогической диагностики могут использоваться исключительно для решения следующих образовательных задач: </w:t>
      </w:r>
    </w:p>
    <w:p w14:paraId="687BF799" w14:textId="77777777" w:rsidR="008451D0" w:rsidRDefault="00A4587D">
      <w:pPr>
        <w:pStyle w:val="af5"/>
        <w:numPr>
          <w:ilvl w:val="0"/>
          <w:numId w:val="6"/>
        </w:numPr>
        <w:spacing w:line="276" w:lineRule="auto"/>
        <w:ind w:left="12" w:firstLine="648"/>
        <w:jc w:val="both"/>
      </w:pPr>
      <w:r>
        <w:rPr>
          <w:color w:val="211E1E"/>
        </w:rPr>
        <w:t xml:space="preserve">индивидуализации образования, в том числе - поддержки ребенка, построения его образовательной траектории или профессиональной коррекции особенностей его развития; </w:t>
      </w:r>
    </w:p>
    <w:p w14:paraId="76D69F31" w14:textId="77777777" w:rsidR="008451D0" w:rsidRDefault="00A4587D">
      <w:pPr>
        <w:pStyle w:val="af5"/>
        <w:numPr>
          <w:ilvl w:val="0"/>
          <w:numId w:val="6"/>
        </w:numPr>
        <w:spacing w:line="276" w:lineRule="auto"/>
        <w:ind w:left="12" w:firstLine="648"/>
        <w:jc w:val="both"/>
      </w:pPr>
      <w:r>
        <w:rPr>
          <w:color w:val="211E1E"/>
        </w:rPr>
        <w:t>оптимизации работы с группой детей.</w:t>
      </w:r>
    </w:p>
    <w:p w14:paraId="22A6093F" w14:textId="77777777" w:rsidR="008451D0" w:rsidRDefault="00A4587D">
      <w:pPr>
        <w:pStyle w:val="af5"/>
        <w:spacing w:line="276" w:lineRule="auto"/>
        <w:ind w:firstLine="709"/>
        <w:jc w:val="both"/>
      </w:pPr>
      <w:r>
        <w:t>Периодичность</w:t>
      </w:r>
      <w:r>
        <w:rPr>
          <w:b/>
          <w:bCs/>
        </w:rPr>
        <w:t xml:space="preserve"> </w:t>
      </w:r>
      <w:r>
        <w:t xml:space="preserve">проведения педагогической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диагностика). </w:t>
      </w:r>
    </w:p>
    <w:p w14:paraId="56BD85D6" w14:textId="77777777" w:rsidR="008451D0" w:rsidRDefault="00A4587D">
      <w:pPr>
        <w:pStyle w:val="af5"/>
        <w:spacing w:line="276" w:lineRule="auto"/>
        <w:ind w:firstLine="709"/>
        <w:jc w:val="both"/>
      </w:pPr>
      <w:r>
        <w:t xml:space="preserve">При проведении диагностики на начальном этапе учитывается адаптационный период пребывания ребенка в группе. </w:t>
      </w:r>
    </w:p>
    <w:p w14:paraId="3FC43550" w14:textId="77777777" w:rsidR="008451D0" w:rsidRDefault="00A4587D">
      <w:pPr>
        <w:pStyle w:val="af5"/>
        <w:spacing w:line="276" w:lineRule="auto"/>
        <w:ind w:firstLine="709"/>
        <w:jc w:val="both"/>
        <w:rPr>
          <w:color w:val="FF0000"/>
        </w:rPr>
      </w:pPr>
      <w:r>
        <w:t>Сравнение результатов стартовой и финальной диагностики позволяет выявить индивидуальную динамику развития ребенка.</w:t>
      </w:r>
    </w:p>
    <w:p w14:paraId="653E1E58" w14:textId="77777777" w:rsidR="008451D0" w:rsidRDefault="00A4587D">
      <w:pPr>
        <w:pStyle w:val="af5"/>
        <w:spacing w:line="276" w:lineRule="auto"/>
        <w:ind w:firstLine="709"/>
        <w:jc w:val="both"/>
      </w:pPr>
      <w:r>
        <w:rPr>
          <w:color w:val="211E1E"/>
        </w:rPr>
        <w:t xml:space="preserve">Педагогическая диагностика индивидуального </w:t>
      </w:r>
      <w:r>
        <w:t>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1B1EFF78" w14:textId="77777777" w:rsidR="008451D0" w:rsidRDefault="00A4587D">
      <w:pPr>
        <w:pStyle w:val="af5"/>
        <w:spacing w:line="276" w:lineRule="auto"/>
        <w:ind w:firstLine="709"/>
        <w:jc w:val="both"/>
        <w:rPr>
          <w:rFonts w:ascii="Calibri" w:hAnsi="Calibri"/>
          <w:sz w:val="22"/>
        </w:rPr>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Pr>
          <w:rFonts w:ascii="Calibri" w:hAnsi="Calibri"/>
          <w:sz w:val="22"/>
        </w:rPr>
        <w:t xml:space="preserve"> </w:t>
      </w:r>
    </w:p>
    <w:p w14:paraId="0F3B6ED8" w14:textId="77777777" w:rsidR="008451D0" w:rsidRDefault="008451D0">
      <w:pPr>
        <w:spacing w:after="0"/>
        <w:ind w:firstLine="709"/>
        <w:jc w:val="both"/>
        <w:rPr>
          <w:rFonts w:ascii="Times New Roman" w:hAnsi="Times New Roman" w:cs="Times New Roman"/>
          <w:sz w:val="24"/>
          <w:szCs w:val="24"/>
        </w:rPr>
      </w:pPr>
    </w:p>
    <w:tbl>
      <w:tblPr>
        <w:tblStyle w:val="af4"/>
        <w:tblW w:w="9268" w:type="dxa"/>
        <w:tblInd w:w="279" w:type="dxa"/>
        <w:tblLayout w:type="fixed"/>
        <w:tblLook w:val="04A0" w:firstRow="1" w:lastRow="0" w:firstColumn="1" w:lastColumn="0" w:noHBand="0" w:noVBand="1"/>
      </w:tblPr>
      <w:tblGrid>
        <w:gridCol w:w="458"/>
        <w:gridCol w:w="1310"/>
        <w:gridCol w:w="1586"/>
        <w:gridCol w:w="1160"/>
        <w:gridCol w:w="1547"/>
        <w:gridCol w:w="1518"/>
        <w:gridCol w:w="1642"/>
        <w:gridCol w:w="47"/>
      </w:tblGrid>
      <w:tr w:rsidR="008451D0" w14:paraId="7145B0B8" w14:textId="77777777">
        <w:trPr>
          <w:gridAfter w:val="1"/>
          <w:wAfter w:w="47" w:type="dxa"/>
        </w:trPr>
        <w:tc>
          <w:tcPr>
            <w:tcW w:w="458" w:type="dxa"/>
          </w:tcPr>
          <w:p w14:paraId="76181C8C"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310" w:type="dxa"/>
          </w:tcPr>
          <w:p w14:paraId="160C1D06"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Образовательные области /направление/</w:t>
            </w:r>
          </w:p>
        </w:tc>
        <w:tc>
          <w:tcPr>
            <w:tcW w:w="2746" w:type="dxa"/>
            <w:gridSpan w:val="2"/>
          </w:tcPr>
          <w:p w14:paraId="69C233E3"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Перечень диагностических форм, средств, методик</w:t>
            </w:r>
          </w:p>
        </w:tc>
        <w:tc>
          <w:tcPr>
            <w:tcW w:w="1547" w:type="dxa"/>
          </w:tcPr>
          <w:p w14:paraId="5A4D7AF5"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Возрастная группа</w:t>
            </w:r>
          </w:p>
        </w:tc>
        <w:tc>
          <w:tcPr>
            <w:tcW w:w="1518" w:type="dxa"/>
          </w:tcPr>
          <w:p w14:paraId="6972EDA1"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Периодичность</w:t>
            </w:r>
          </w:p>
        </w:tc>
        <w:tc>
          <w:tcPr>
            <w:tcW w:w="1642" w:type="dxa"/>
          </w:tcPr>
          <w:p w14:paraId="79133784"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B90EB2" w14:paraId="206227BF" w14:textId="77777777">
        <w:trPr>
          <w:gridAfter w:val="1"/>
          <w:wAfter w:w="47" w:type="dxa"/>
        </w:trPr>
        <w:tc>
          <w:tcPr>
            <w:tcW w:w="458" w:type="dxa"/>
            <w:vMerge w:val="restart"/>
          </w:tcPr>
          <w:p w14:paraId="19998718" w14:textId="77777777"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310" w:type="dxa"/>
            <w:vMerge w:val="restart"/>
          </w:tcPr>
          <w:p w14:paraId="31E06E20" w14:textId="77777777" w:rsidR="00B90EB2" w:rsidRDefault="00B90EB2" w:rsidP="00B90EB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Физическое развитие</w:t>
            </w:r>
          </w:p>
        </w:tc>
        <w:tc>
          <w:tcPr>
            <w:tcW w:w="2746" w:type="dxa"/>
            <w:gridSpan w:val="2"/>
          </w:tcPr>
          <w:p w14:paraId="09ED8344" w14:textId="5142B03B"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Л.И. Пензулаева «Физическая культура в детском саду».</w:t>
            </w:r>
          </w:p>
        </w:tc>
        <w:tc>
          <w:tcPr>
            <w:tcW w:w="1547" w:type="dxa"/>
          </w:tcPr>
          <w:p w14:paraId="3B1BDDA0" w14:textId="6844EA47"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w:t>
            </w:r>
          </w:p>
        </w:tc>
        <w:tc>
          <w:tcPr>
            <w:tcW w:w="1518" w:type="dxa"/>
          </w:tcPr>
          <w:p w14:paraId="3D97888B" w14:textId="77777777"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795E01A7" w14:textId="77777777"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71E8AF2C" w14:textId="2672569C"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0B716ABA" w14:textId="77777777"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w:t>
            </w:r>
          </w:p>
          <w:p w14:paraId="1918230F" w14:textId="77777777"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физической</w:t>
            </w:r>
          </w:p>
          <w:p w14:paraId="06951563" w14:textId="4E05C6D9" w:rsidR="00B90EB2" w:rsidRDefault="00B90EB2" w:rsidP="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культуре</w:t>
            </w:r>
          </w:p>
        </w:tc>
      </w:tr>
      <w:tr w:rsidR="008451D0" w14:paraId="17E00C1B" w14:textId="77777777">
        <w:tc>
          <w:tcPr>
            <w:tcW w:w="458" w:type="dxa"/>
            <w:vMerge/>
          </w:tcPr>
          <w:p w14:paraId="4E24E8F3"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79099FF8" w14:textId="77777777" w:rsidR="008451D0" w:rsidRDefault="008451D0">
            <w:pPr>
              <w:spacing w:after="0" w:line="240" w:lineRule="auto"/>
              <w:jc w:val="both"/>
              <w:rPr>
                <w:rFonts w:ascii="Times New Roman" w:hAnsi="Times New Roman" w:cs="Times New Roman"/>
                <w:sz w:val="24"/>
                <w:szCs w:val="24"/>
              </w:rPr>
            </w:pPr>
          </w:p>
        </w:tc>
        <w:tc>
          <w:tcPr>
            <w:tcW w:w="1586" w:type="dxa"/>
            <w:vMerge w:val="restart"/>
          </w:tcPr>
          <w:p w14:paraId="014AEA4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Модифицирова нные</w:t>
            </w:r>
          </w:p>
          <w:p w14:paraId="320B538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центильные</w:t>
            </w:r>
          </w:p>
          <w:p w14:paraId="77904DC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таблицы</w:t>
            </w:r>
          </w:p>
          <w:p w14:paraId="76052B5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оценки</w:t>
            </w:r>
          </w:p>
          <w:p w14:paraId="3F5D837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физического</w:t>
            </w:r>
          </w:p>
          <w:p w14:paraId="0188A59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детей.</w:t>
            </w:r>
          </w:p>
          <w:p w14:paraId="7244C73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Г.М.</w:t>
            </w:r>
          </w:p>
          <w:p w14:paraId="539BD93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Дементьева, Н.А.</w:t>
            </w:r>
          </w:p>
          <w:p w14:paraId="1CE8A33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Красавина, В.А. Суринов</w:t>
            </w:r>
          </w:p>
          <w:p w14:paraId="23CB44F6" w14:textId="77777777" w:rsidR="008451D0" w:rsidRDefault="008451D0">
            <w:pPr>
              <w:spacing w:after="0" w:line="240" w:lineRule="auto"/>
              <w:jc w:val="both"/>
              <w:rPr>
                <w:rFonts w:ascii="Times New Roman" w:hAnsi="Times New Roman" w:cs="Times New Roman"/>
                <w:sz w:val="24"/>
                <w:szCs w:val="24"/>
              </w:rPr>
            </w:pPr>
          </w:p>
        </w:tc>
        <w:tc>
          <w:tcPr>
            <w:tcW w:w="1160" w:type="dxa"/>
          </w:tcPr>
          <w:p w14:paraId="4821572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заболеваемость</w:t>
            </w:r>
          </w:p>
          <w:p w14:paraId="42184496" w14:textId="77777777" w:rsidR="008451D0" w:rsidRDefault="008451D0">
            <w:pPr>
              <w:spacing w:after="0" w:line="240" w:lineRule="auto"/>
              <w:jc w:val="both"/>
              <w:rPr>
                <w:rFonts w:ascii="Times New Roman" w:hAnsi="Times New Roman" w:cs="Times New Roman"/>
                <w:sz w:val="24"/>
                <w:szCs w:val="24"/>
              </w:rPr>
            </w:pPr>
          </w:p>
          <w:p w14:paraId="380BFFCA" w14:textId="77777777" w:rsidR="008451D0" w:rsidRDefault="008451D0">
            <w:pPr>
              <w:spacing w:after="0" w:line="240" w:lineRule="auto"/>
              <w:jc w:val="both"/>
              <w:rPr>
                <w:rFonts w:ascii="Times New Roman" w:hAnsi="Times New Roman" w:cs="Times New Roman"/>
                <w:sz w:val="24"/>
                <w:szCs w:val="24"/>
              </w:rPr>
            </w:pPr>
          </w:p>
          <w:p w14:paraId="3F60C54B" w14:textId="77777777" w:rsidR="008451D0" w:rsidRDefault="008451D0">
            <w:pPr>
              <w:spacing w:after="0" w:line="240" w:lineRule="auto"/>
              <w:jc w:val="both"/>
              <w:rPr>
                <w:rFonts w:ascii="Times New Roman" w:hAnsi="Times New Roman" w:cs="Times New Roman"/>
                <w:sz w:val="24"/>
                <w:szCs w:val="24"/>
              </w:rPr>
            </w:pPr>
          </w:p>
        </w:tc>
        <w:tc>
          <w:tcPr>
            <w:tcW w:w="1547" w:type="dxa"/>
            <w:vMerge w:val="restart"/>
          </w:tcPr>
          <w:p w14:paraId="7E7DB113" w14:textId="5A001774" w:rsidR="008451D0" w:rsidRDefault="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старшая</w:t>
            </w:r>
          </w:p>
        </w:tc>
        <w:tc>
          <w:tcPr>
            <w:tcW w:w="1518" w:type="dxa"/>
          </w:tcPr>
          <w:p w14:paraId="36FF162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ежемесячно</w:t>
            </w:r>
          </w:p>
        </w:tc>
        <w:tc>
          <w:tcPr>
            <w:tcW w:w="1689" w:type="dxa"/>
            <w:gridSpan w:val="2"/>
          </w:tcPr>
          <w:p w14:paraId="7301672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Фельдшер </w:t>
            </w:r>
          </w:p>
        </w:tc>
      </w:tr>
      <w:tr w:rsidR="008451D0" w14:paraId="63AA1834" w14:textId="77777777">
        <w:tc>
          <w:tcPr>
            <w:tcW w:w="458" w:type="dxa"/>
            <w:vMerge/>
          </w:tcPr>
          <w:p w14:paraId="093D2AE0"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0AA2764C" w14:textId="77777777" w:rsidR="008451D0" w:rsidRDefault="008451D0">
            <w:pPr>
              <w:spacing w:after="0" w:line="240" w:lineRule="auto"/>
              <w:jc w:val="both"/>
              <w:rPr>
                <w:rFonts w:ascii="Times New Roman" w:hAnsi="Times New Roman" w:cs="Times New Roman"/>
                <w:sz w:val="24"/>
                <w:szCs w:val="24"/>
              </w:rPr>
            </w:pPr>
          </w:p>
        </w:tc>
        <w:tc>
          <w:tcPr>
            <w:tcW w:w="1586" w:type="dxa"/>
            <w:vMerge/>
          </w:tcPr>
          <w:p w14:paraId="15A0E773" w14:textId="77777777" w:rsidR="008451D0" w:rsidRDefault="008451D0">
            <w:pPr>
              <w:spacing w:after="0" w:line="240" w:lineRule="auto"/>
              <w:jc w:val="both"/>
              <w:rPr>
                <w:rFonts w:ascii="Times New Roman" w:hAnsi="Times New Roman" w:cs="Times New Roman"/>
                <w:sz w:val="24"/>
                <w:szCs w:val="24"/>
              </w:rPr>
            </w:pPr>
          </w:p>
        </w:tc>
        <w:tc>
          <w:tcPr>
            <w:tcW w:w="1160" w:type="dxa"/>
          </w:tcPr>
          <w:p w14:paraId="58DBF63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группа здоровья</w:t>
            </w:r>
          </w:p>
          <w:p w14:paraId="0980F10D" w14:textId="77777777" w:rsidR="008451D0" w:rsidRDefault="008451D0">
            <w:pPr>
              <w:spacing w:after="0" w:line="240" w:lineRule="auto"/>
              <w:jc w:val="both"/>
              <w:rPr>
                <w:rFonts w:ascii="Times New Roman" w:hAnsi="Times New Roman" w:cs="Times New Roman"/>
                <w:sz w:val="24"/>
                <w:szCs w:val="24"/>
              </w:rPr>
            </w:pPr>
          </w:p>
          <w:p w14:paraId="32AC3021" w14:textId="77777777" w:rsidR="008451D0" w:rsidRDefault="008451D0">
            <w:pPr>
              <w:spacing w:after="0" w:line="240" w:lineRule="auto"/>
              <w:jc w:val="both"/>
              <w:rPr>
                <w:rFonts w:ascii="Times New Roman" w:hAnsi="Times New Roman" w:cs="Times New Roman"/>
                <w:sz w:val="24"/>
                <w:szCs w:val="24"/>
              </w:rPr>
            </w:pPr>
          </w:p>
          <w:p w14:paraId="12BF2281" w14:textId="77777777" w:rsidR="008451D0" w:rsidRDefault="008451D0">
            <w:pPr>
              <w:spacing w:after="0" w:line="240" w:lineRule="auto"/>
              <w:jc w:val="both"/>
              <w:rPr>
                <w:rFonts w:ascii="Times New Roman" w:hAnsi="Times New Roman" w:cs="Times New Roman"/>
                <w:sz w:val="24"/>
                <w:szCs w:val="24"/>
              </w:rPr>
            </w:pPr>
          </w:p>
        </w:tc>
        <w:tc>
          <w:tcPr>
            <w:tcW w:w="1547" w:type="dxa"/>
            <w:vMerge/>
          </w:tcPr>
          <w:p w14:paraId="499B7166" w14:textId="77777777" w:rsidR="008451D0" w:rsidRDefault="008451D0">
            <w:pPr>
              <w:spacing w:after="0" w:line="240" w:lineRule="auto"/>
              <w:jc w:val="both"/>
              <w:rPr>
                <w:rFonts w:ascii="Times New Roman" w:hAnsi="Times New Roman" w:cs="Times New Roman"/>
                <w:sz w:val="24"/>
                <w:szCs w:val="24"/>
              </w:rPr>
            </w:pPr>
          </w:p>
        </w:tc>
        <w:tc>
          <w:tcPr>
            <w:tcW w:w="1518" w:type="dxa"/>
          </w:tcPr>
          <w:p w14:paraId="6B5A3B4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tc>
        <w:tc>
          <w:tcPr>
            <w:tcW w:w="1689" w:type="dxa"/>
            <w:gridSpan w:val="2"/>
          </w:tcPr>
          <w:p w14:paraId="7FA1223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tc>
      </w:tr>
      <w:tr w:rsidR="008451D0" w14:paraId="539C0A1B" w14:textId="77777777">
        <w:trPr>
          <w:trHeight w:val="562"/>
        </w:trPr>
        <w:tc>
          <w:tcPr>
            <w:tcW w:w="458" w:type="dxa"/>
            <w:vMerge/>
          </w:tcPr>
          <w:p w14:paraId="0F6F71B6"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416A1F65" w14:textId="77777777" w:rsidR="008451D0" w:rsidRDefault="008451D0">
            <w:pPr>
              <w:spacing w:after="0" w:line="240" w:lineRule="auto"/>
              <w:jc w:val="both"/>
              <w:rPr>
                <w:rFonts w:ascii="Times New Roman" w:hAnsi="Times New Roman" w:cs="Times New Roman"/>
                <w:sz w:val="24"/>
                <w:szCs w:val="24"/>
              </w:rPr>
            </w:pPr>
          </w:p>
        </w:tc>
        <w:tc>
          <w:tcPr>
            <w:tcW w:w="1586" w:type="dxa"/>
            <w:vMerge/>
          </w:tcPr>
          <w:p w14:paraId="1F433C16" w14:textId="77777777" w:rsidR="008451D0" w:rsidRDefault="008451D0">
            <w:pPr>
              <w:spacing w:after="0" w:line="240" w:lineRule="auto"/>
              <w:jc w:val="both"/>
              <w:rPr>
                <w:rFonts w:ascii="Times New Roman" w:hAnsi="Times New Roman" w:cs="Times New Roman"/>
                <w:sz w:val="24"/>
                <w:szCs w:val="24"/>
              </w:rPr>
            </w:pPr>
          </w:p>
        </w:tc>
        <w:tc>
          <w:tcPr>
            <w:tcW w:w="1160" w:type="dxa"/>
          </w:tcPr>
          <w:p w14:paraId="7164DC0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индекс здоровья</w:t>
            </w:r>
          </w:p>
        </w:tc>
        <w:tc>
          <w:tcPr>
            <w:tcW w:w="1547" w:type="dxa"/>
            <w:vMerge/>
          </w:tcPr>
          <w:p w14:paraId="4559CFAF" w14:textId="77777777" w:rsidR="008451D0" w:rsidRDefault="008451D0">
            <w:pPr>
              <w:spacing w:after="0" w:line="240" w:lineRule="auto"/>
              <w:jc w:val="both"/>
              <w:rPr>
                <w:rFonts w:ascii="Times New Roman" w:hAnsi="Times New Roman" w:cs="Times New Roman"/>
                <w:sz w:val="24"/>
                <w:szCs w:val="24"/>
              </w:rPr>
            </w:pPr>
          </w:p>
        </w:tc>
        <w:tc>
          <w:tcPr>
            <w:tcW w:w="1518" w:type="dxa"/>
          </w:tcPr>
          <w:p w14:paraId="2181500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tc>
        <w:tc>
          <w:tcPr>
            <w:tcW w:w="1689" w:type="dxa"/>
            <w:gridSpan w:val="2"/>
          </w:tcPr>
          <w:p w14:paraId="78E7119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tc>
      </w:tr>
      <w:tr w:rsidR="008451D0" w14:paraId="32865C5F" w14:textId="77777777">
        <w:trPr>
          <w:gridAfter w:val="1"/>
          <w:wAfter w:w="47" w:type="dxa"/>
        </w:trPr>
        <w:tc>
          <w:tcPr>
            <w:tcW w:w="458" w:type="dxa"/>
            <w:vMerge w:val="restart"/>
          </w:tcPr>
          <w:p w14:paraId="243C85B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10" w:type="dxa"/>
            <w:vMerge w:val="restart"/>
          </w:tcPr>
          <w:p w14:paraId="40E20057"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Социально- коммуникативное развитие</w:t>
            </w:r>
          </w:p>
        </w:tc>
        <w:tc>
          <w:tcPr>
            <w:tcW w:w="2746" w:type="dxa"/>
            <w:gridSpan w:val="2"/>
          </w:tcPr>
          <w:p w14:paraId="3933DB0E" w14:textId="77777777"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Парциальная образовательная программа дошкольного образования «СамоЦвет», учитывает специфику образования детей в социокультурных условиях Среднего Урала. </w:t>
            </w:r>
          </w:p>
        </w:tc>
        <w:tc>
          <w:tcPr>
            <w:tcW w:w="1547" w:type="dxa"/>
          </w:tcPr>
          <w:p w14:paraId="15676C93" w14:textId="1FC9C326" w:rsidR="008451D0" w:rsidRDefault="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w:t>
            </w:r>
          </w:p>
        </w:tc>
        <w:tc>
          <w:tcPr>
            <w:tcW w:w="1518" w:type="dxa"/>
          </w:tcPr>
          <w:p w14:paraId="3BBCF7A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5B74A61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2515A37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4A2BF80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13D6CD1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дошкольного возраста</w:t>
            </w:r>
          </w:p>
        </w:tc>
      </w:tr>
      <w:tr w:rsidR="008451D0" w14:paraId="6DD25147" w14:textId="77777777">
        <w:trPr>
          <w:gridAfter w:val="1"/>
          <w:wAfter w:w="47" w:type="dxa"/>
        </w:trPr>
        <w:tc>
          <w:tcPr>
            <w:tcW w:w="458" w:type="dxa"/>
            <w:vMerge/>
          </w:tcPr>
          <w:p w14:paraId="679275C3"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78BC9E17" w14:textId="77777777" w:rsidR="008451D0" w:rsidRDefault="008451D0">
            <w:pPr>
              <w:spacing w:after="0" w:line="240" w:lineRule="auto"/>
              <w:jc w:val="both"/>
              <w:rPr>
                <w:rFonts w:ascii="Times New Roman" w:hAnsi="Times New Roman" w:cs="Times New Roman"/>
                <w:sz w:val="24"/>
                <w:szCs w:val="24"/>
              </w:rPr>
            </w:pPr>
          </w:p>
        </w:tc>
        <w:tc>
          <w:tcPr>
            <w:tcW w:w="2746" w:type="dxa"/>
            <w:gridSpan w:val="2"/>
          </w:tcPr>
          <w:p w14:paraId="7709D9E7"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«Основы безопасности детей дошкольного возраста», Н.Н. Авдеева, О.Л. Князева, Р.Б. Стеркина</w:t>
            </w:r>
          </w:p>
          <w:p w14:paraId="4FF9755E" w14:textId="77777777" w:rsidR="008451D0" w:rsidRDefault="008451D0">
            <w:pPr>
              <w:spacing w:after="0" w:line="240" w:lineRule="auto"/>
              <w:jc w:val="both"/>
              <w:rPr>
                <w:rFonts w:ascii="Times New Roman" w:hAnsi="Times New Roman" w:cs="Times New Roman"/>
                <w:sz w:val="24"/>
                <w:szCs w:val="24"/>
              </w:rPr>
            </w:pPr>
          </w:p>
        </w:tc>
        <w:tc>
          <w:tcPr>
            <w:tcW w:w="1547" w:type="dxa"/>
          </w:tcPr>
          <w:p w14:paraId="30187A2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Младшая, средняя, старшая, подготовительная, разновозрастная группы</w:t>
            </w:r>
          </w:p>
        </w:tc>
        <w:tc>
          <w:tcPr>
            <w:tcW w:w="1518" w:type="dxa"/>
          </w:tcPr>
          <w:p w14:paraId="36121BC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год (май)</w:t>
            </w:r>
          </w:p>
        </w:tc>
        <w:tc>
          <w:tcPr>
            <w:tcW w:w="1642" w:type="dxa"/>
          </w:tcPr>
          <w:p w14:paraId="6FC1832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 дошкольного возраста</w:t>
            </w:r>
          </w:p>
        </w:tc>
      </w:tr>
      <w:tr w:rsidR="008451D0" w14:paraId="532A02B5" w14:textId="77777777">
        <w:trPr>
          <w:gridAfter w:val="1"/>
          <w:wAfter w:w="47" w:type="dxa"/>
        </w:trPr>
        <w:tc>
          <w:tcPr>
            <w:tcW w:w="458" w:type="dxa"/>
            <w:vMerge/>
          </w:tcPr>
          <w:p w14:paraId="3884FB6B"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60ADFDA1" w14:textId="77777777" w:rsidR="008451D0" w:rsidRDefault="008451D0">
            <w:pPr>
              <w:spacing w:after="0" w:line="240" w:lineRule="auto"/>
              <w:jc w:val="both"/>
              <w:rPr>
                <w:rFonts w:ascii="Times New Roman" w:hAnsi="Times New Roman" w:cs="Times New Roman"/>
                <w:sz w:val="24"/>
                <w:szCs w:val="24"/>
              </w:rPr>
            </w:pPr>
          </w:p>
        </w:tc>
        <w:tc>
          <w:tcPr>
            <w:tcW w:w="2746" w:type="dxa"/>
            <w:gridSpan w:val="2"/>
          </w:tcPr>
          <w:p w14:paraId="14A6F81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14:paraId="6487CDD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Издание предназначено для документирования результатов педагогических 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p w14:paraId="48EF8765" w14:textId="77777777" w:rsidR="008451D0" w:rsidRDefault="008451D0">
            <w:pPr>
              <w:spacing w:after="0" w:line="240" w:lineRule="auto"/>
              <w:jc w:val="both"/>
              <w:rPr>
                <w:rFonts w:ascii="Times New Roman" w:hAnsi="Times New Roman" w:cs="Times New Roman"/>
                <w:sz w:val="24"/>
                <w:szCs w:val="24"/>
              </w:rPr>
            </w:pPr>
          </w:p>
        </w:tc>
        <w:tc>
          <w:tcPr>
            <w:tcW w:w="1547" w:type="dxa"/>
          </w:tcPr>
          <w:p w14:paraId="2829F79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 группы </w:t>
            </w:r>
          </w:p>
        </w:tc>
        <w:tc>
          <w:tcPr>
            <w:tcW w:w="1518" w:type="dxa"/>
          </w:tcPr>
          <w:p w14:paraId="6D0B799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6C45C3F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4B7AE61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44D8FB35" w14:textId="1A505BD4"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 дошкольного возраста</w:t>
            </w:r>
          </w:p>
        </w:tc>
      </w:tr>
      <w:tr w:rsidR="008451D0" w14:paraId="6D424B85" w14:textId="77777777">
        <w:trPr>
          <w:gridAfter w:val="1"/>
          <w:wAfter w:w="47" w:type="dxa"/>
        </w:trPr>
        <w:tc>
          <w:tcPr>
            <w:tcW w:w="458" w:type="dxa"/>
          </w:tcPr>
          <w:p w14:paraId="0DB6CD8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310" w:type="dxa"/>
          </w:tcPr>
          <w:p w14:paraId="38F73325"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tc>
        <w:tc>
          <w:tcPr>
            <w:tcW w:w="2746" w:type="dxa"/>
            <w:gridSpan w:val="2"/>
          </w:tcPr>
          <w:p w14:paraId="7279E3B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14:paraId="49222B9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Издание предназначено для документирования результатов педагогических </w:t>
            </w:r>
            <w:r>
              <w:rPr>
                <w:rFonts w:ascii="Times New Roman" w:hAnsi="Times New Roman" w:cs="Times New Roman"/>
                <w:sz w:val="24"/>
                <w:szCs w:val="24"/>
              </w:rPr>
              <w:lastRenderedPageBreak/>
              <w:t>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tc>
        <w:tc>
          <w:tcPr>
            <w:tcW w:w="1547" w:type="dxa"/>
          </w:tcPr>
          <w:p w14:paraId="3EF0062B" w14:textId="212BA473" w:rsidR="008451D0" w:rsidRDefault="00B90E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старшая</w:t>
            </w:r>
          </w:p>
        </w:tc>
        <w:tc>
          <w:tcPr>
            <w:tcW w:w="1518" w:type="dxa"/>
          </w:tcPr>
          <w:p w14:paraId="19297B3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6767929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0B6E8C0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2AFDFF92" w14:textId="3798ABE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  дошкольного возраста</w:t>
            </w:r>
          </w:p>
        </w:tc>
      </w:tr>
      <w:tr w:rsidR="008451D0" w14:paraId="3DF2203F" w14:textId="77777777">
        <w:trPr>
          <w:gridAfter w:val="1"/>
          <w:wAfter w:w="47" w:type="dxa"/>
        </w:trPr>
        <w:tc>
          <w:tcPr>
            <w:tcW w:w="458" w:type="dxa"/>
            <w:vMerge w:val="restart"/>
          </w:tcPr>
          <w:p w14:paraId="7363BFFC"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1310" w:type="dxa"/>
            <w:vMerge w:val="restart"/>
          </w:tcPr>
          <w:p w14:paraId="54C9166A"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Речевое развитие</w:t>
            </w:r>
          </w:p>
        </w:tc>
        <w:tc>
          <w:tcPr>
            <w:tcW w:w="2746" w:type="dxa"/>
            <w:gridSpan w:val="2"/>
          </w:tcPr>
          <w:p w14:paraId="416DC1B1" w14:textId="77777777"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Градусова Л.В. Левшина. Н.И. Дементьева И.С.  Диагностика речевого развития детей дошкольного возраста .</w:t>
            </w:r>
          </w:p>
        </w:tc>
        <w:tc>
          <w:tcPr>
            <w:tcW w:w="1547" w:type="dxa"/>
          </w:tcPr>
          <w:p w14:paraId="2AAC6D55" w14:textId="27FDE62F" w:rsidR="008451D0" w:rsidRDefault="00C36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w:t>
            </w:r>
          </w:p>
        </w:tc>
        <w:tc>
          <w:tcPr>
            <w:tcW w:w="1518" w:type="dxa"/>
          </w:tcPr>
          <w:p w14:paraId="33EB1B0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5D791B3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0A15B28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7D6E723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11211A1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дошкольного возраста</w:t>
            </w:r>
          </w:p>
        </w:tc>
      </w:tr>
      <w:tr w:rsidR="008451D0" w14:paraId="109BDA67" w14:textId="77777777">
        <w:trPr>
          <w:gridAfter w:val="1"/>
          <w:wAfter w:w="47" w:type="dxa"/>
        </w:trPr>
        <w:tc>
          <w:tcPr>
            <w:tcW w:w="458" w:type="dxa"/>
            <w:vMerge/>
          </w:tcPr>
          <w:p w14:paraId="0CCBE675"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0554DA9E" w14:textId="77777777" w:rsidR="008451D0" w:rsidRDefault="008451D0">
            <w:pPr>
              <w:spacing w:after="0" w:line="240" w:lineRule="auto"/>
              <w:jc w:val="both"/>
              <w:rPr>
                <w:rFonts w:ascii="Times New Roman" w:hAnsi="Times New Roman" w:cs="Times New Roman"/>
                <w:sz w:val="24"/>
                <w:szCs w:val="24"/>
              </w:rPr>
            </w:pPr>
          </w:p>
        </w:tc>
        <w:tc>
          <w:tcPr>
            <w:tcW w:w="2746" w:type="dxa"/>
            <w:gridSpan w:val="2"/>
          </w:tcPr>
          <w:p w14:paraId="2353972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Методика определения уровня речевого развития детей дошкольного возраста О.А. Безрукова, О.Н. Каленкова + альбом для логопеда О.Б. Иншакова</w:t>
            </w:r>
          </w:p>
          <w:p w14:paraId="58DA45AD" w14:textId="77777777" w:rsidR="008451D0" w:rsidRDefault="008451D0">
            <w:pPr>
              <w:spacing w:after="0" w:line="240" w:lineRule="auto"/>
              <w:jc w:val="both"/>
              <w:rPr>
                <w:rFonts w:ascii="Times New Roman" w:hAnsi="Times New Roman" w:cs="Times New Roman"/>
                <w:sz w:val="24"/>
                <w:szCs w:val="24"/>
              </w:rPr>
            </w:pPr>
          </w:p>
        </w:tc>
        <w:tc>
          <w:tcPr>
            <w:tcW w:w="1547" w:type="dxa"/>
          </w:tcPr>
          <w:p w14:paraId="48AFD284" w14:textId="64442046" w:rsidR="008451D0" w:rsidRDefault="00C36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w:t>
            </w:r>
          </w:p>
          <w:p w14:paraId="5D774B9B" w14:textId="77777777" w:rsidR="008451D0" w:rsidRDefault="008451D0" w:rsidP="00C3643E">
            <w:pPr>
              <w:spacing w:after="0" w:line="240" w:lineRule="auto"/>
              <w:jc w:val="both"/>
              <w:rPr>
                <w:rFonts w:ascii="Times New Roman" w:hAnsi="Times New Roman" w:cs="Times New Roman"/>
                <w:sz w:val="24"/>
                <w:szCs w:val="24"/>
              </w:rPr>
            </w:pPr>
          </w:p>
        </w:tc>
        <w:tc>
          <w:tcPr>
            <w:tcW w:w="1518" w:type="dxa"/>
          </w:tcPr>
          <w:p w14:paraId="449C540C" w14:textId="5C248FBC" w:rsidR="008451D0" w:rsidRDefault="00C36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4587D">
              <w:rPr>
                <w:rFonts w:ascii="Times New Roman" w:hAnsi="Times New Roman" w:cs="Times New Roman"/>
                <w:sz w:val="24"/>
                <w:szCs w:val="24"/>
              </w:rPr>
              <w:t xml:space="preserve"> раз</w:t>
            </w:r>
            <w:r>
              <w:rPr>
                <w:rFonts w:ascii="Times New Roman" w:hAnsi="Times New Roman" w:cs="Times New Roman"/>
                <w:sz w:val="24"/>
                <w:szCs w:val="24"/>
              </w:rPr>
              <w:t>а</w:t>
            </w:r>
            <w:r w:rsidR="00A4587D">
              <w:rPr>
                <w:rFonts w:ascii="Times New Roman" w:hAnsi="Times New Roman" w:cs="Times New Roman"/>
                <w:sz w:val="24"/>
                <w:szCs w:val="24"/>
              </w:rPr>
              <w:t xml:space="preserve"> в год (сентябрь)</w:t>
            </w:r>
          </w:p>
        </w:tc>
        <w:tc>
          <w:tcPr>
            <w:tcW w:w="1642" w:type="dxa"/>
          </w:tcPr>
          <w:p w14:paraId="3C5128E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170E069C" w14:textId="77777777">
        <w:trPr>
          <w:gridAfter w:val="1"/>
          <w:wAfter w:w="47" w:type="dxa"/>
        </w:trPr>
        <w:tc>
          <w:tcPr>
            <w:tcW w:w="458" w:type="dxa"/>
          </w:tcPr>
          <w:p w14:paraId="46164DC7"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1310" w:type="dxa"/>
          </w:tcPr>
          <w:p w14:paraId="60B29326"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Художественно-</w:t>
            </w:r>
          </w:p>
          <w:p w14:paraId="3DC3FA10"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эстетическое</w:t>
            </w:r>
          </w:p>
          <w:p w14:paraId="225D08D0"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развитие</w:t>
            </w:r>
          </w:p>
        </w:tc>
        <w:tc>
          <w:tcPr>
            <w:tcW w:w="2746" w:type="dxa"/>
            <w:gridSpan w:val="2"/>
          </w:tcPr>
          <w:p w14:paraId="2113E4E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14:paraId="134113F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Издание предназначено для документирования результатов педагогических 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tc>
        <w:tc>
          <w:tcPr>
            <w:tcW w:w="1547" w:type="dxa"/>
          </w:tcPr>
          <w:p w14:paraId="42A6A37F" w14:textId="182125FF" w:rsidR="008451D0" w:rsidRDefault="00C36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w:t>
            </w:r>
          </w:p>
        </w:tc>
        <w:tc>
          <w:tcPr>
            <w:tcW w:w="1518" w:type="dxa"/>
          </w:tcPr>
          <w:p w14:paraId="0DDB19A7"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2973DF5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5D4B742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32B4DA4F" w14:textId="4ABB6F31"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r w:rsidR="00C3643E">
              <w:rPr>
                <w:rFonts w:ascii="Times New Roman" w:hAnsi="Times New Roman" w:cs="Times New Roman"/>
                <w:sz w:val="24"/>
                <w:szCs w:val="24"/>
              </w:rPr>
              <w:t>ы</w:t>
            </w:r>
          </w:p>
          <w:p w14:paraId="5F27DB1E" w14:textId="13A5968D"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дошкольного возраста</w:t>
            </w:r>
          </w:p>
        </w:tc>
      </w:tr>
      <w:tr w:rsidR="008451D0" w14:paraId="03136FAA" w14:textId="77777777">
        <w:trPr>
          <w:gridAfter w:val="1"/>
          <w:wAfter w:w="47" w:type="dxa"/>
        </w:trPr>
        <w:tc>
          <w:tcPr>
            <w:tcW w:w="458" w:type="dxa"/>
          </w:tcPr>
          <w:p w14:paraId="57D52BF5" w14:textId="77777777" w:rsidR="008451D0" w:rsidRDefault="008451D0">
            <w:pPr>
              <w:spacing w:after="0" w:line="240" w:lineRule="auto"/>
              <w:jc w:val="both"/>
              <w:rPr>
                <w:rFonts w:ascii="Times New Roman" w:hAnsi="Times New Roman" w:cs="Times New Roman"/>
                <w:sz w:val="24"/>
                <w:szCs w:val="24"/>
              </w:rPr>
            </w:pPr>
          </w:p>
        </w:tc>
        <w:tc>
          <w:tcPr>
            <w:tcW w:w="1310" w:type="dxa"/>
          </w:tcPr>
          <w:p w14:paraId="28043889" w14:textId="77777777" w:rsidR="008451D0" w:rsidRDefault="008451D0">
            <w:pPr>
              <w:spacing w:after="0" w:line="240" w:lineRule="auto"/>
              <w:jc w:val="both"/>
              <w:rPr>
                <w:rFonts w:ascii="Times New Roman" w:hAnsi="Times New Roman" w:cs="Times New Roman"/>
                <w:sz w:val="24"/>
                <w:szCs w:val="24"/>
              </w:rPr>
            </w:pPr>
          </w:p>
        </w:tc>
        <w:tc>
          <w:tcPr>
            <w:tcW w:w="2746" w:type="dxa"/>
            <w:gridSpan w:val="2"/>
          </w:tcPr>
          <w:p w14:paraId="44F9B424" w14:textId="77777777"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Мониторинг освоения детьми  образовательной области «Музыка» Автор – составитель: Голованова Н. А.,  Пособие содержит структурированный дидактический инструментарий (диагностические </w:t>
            </w:r>
            <w:r>
              <w:rPr>
                <w:rFonts w:ascii="Times New Roman" w:eastAsia="SimSun" w:hAnsi="Times New Roman" w:cs="Times New Roman"/>
                <w:sz w:val="24"/>
                <w:szCs w:val="24"/>
              </w:rPr>
              <w:lastRenderedPageBreak/>
              <w:t>методы, карты уровневой оценки музыкального развития ребенка, критерии оценки, наглядный материал), необходимый для исследования музыкальных способностей ребенка, изучения индивидуальной структуры музыкальности и определения индивидуального пути еѐ формирования в детском саду.</w:t>
            </w:r>
          </w:p>
        </w:tc>
        <w:tc>
          <w:tcPr>
            <w:tcW w:w="1547" w:type="dxa"/>
          </w:tcPr>
          <w:p w14:paraId="3A8090C9" w14:textId="528D5A5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старшая </w:t>
            </w:r>
          </w:p>
          <w:p w14:paraId="22E0DCD9" w14:textId="77777777" w:rsidR="008451D0" w:rsidRDefault="008451D0" w:rsidP="00C3643E">
            <w:pPr>
              <w:spacing w:after="0" w:line="240" w:lineRule="auto"/>
              <w:jc w:val="both"/>
              <w:rPr>
                <w:rFonts w:ascii="Times New Roman" w:hAnsi="Times New Roman" w:cs="Times New Roman"/>
                <w:sz w:val="24"/>
                <w:szCs w:val="24"/>
              </w:rPr>
            </w:pPr>
          </w:p>
        </w:tc>
        <w:tc>
          <w:tcPr>
            <w:tcW w:w="1518" w:type="dxa"/>
          </w:tcPr>
          <w:p w14:paraId="2785313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3BBD262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626C871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78878C0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bl>
    <w:p w14:paraId="1BAF8A20" w14:textId="77777777" w:rsidR="008451D0" w:rsidRDefault="008451D0">
      <w:pPr>
        <w:pStyle w:val="af5"/>
        <w:spacing w:line="276" w:lineRule="auto"/>
        <w:ind w:firstLine="709"/>
        <w:jc w:val="both"/>
        <w:rPr>
          <w:rFonts w:ascii="Calibri" w:hAnsi="Calibri"/>
          <w:sz w:val="22"/>
        </w:rPr>
      </w:pPr>
    </w:p>
    <w:p w14:paraId="3852BE67" w14:textId="77777777" w:rsidR="008451D0" w:rsidRDefault="008451D0">
      <w:pPr>
        <w:pStyle w:val="2"/>
        <w:spacing w:line="276" w:lineRule="auto"/>
        <w:ind w:firstLine="709"/>
        <w:rPr>
          <w:rFonts w:ascii="Times New Roman" w:hAnsi="Times New Roman" w:cs="Times New Roman"/>
          <w:sz w:val="24"/>
          <w:szCs w:val="24"/>
        </w:rPr>
      </w:pPr>
      <w:bookmarkStart w:id="18" w:name="_Toc26043602"/>
    </w:p>
    <w:p w14:paraId="595F388D" w14:textId="77777777" w:rsidR="008451D0" w:rsidRDefault="00A4587D">
      <w:pPr>
        <w:pStyle w:val="2"/>
        <w:spacing w:line="276" w:lineRule="auto"/>
        <w:ind w:firstLine="709"/>
        <w:rPr>
          <w:rFonts w:ascii="Times New Roman" w:hAnsi="Times New Roman" w:cs="Times New Roman"/>
          <w:sz w:val="24"/>
          <w:szCs w:val="24"/>
        </w:rPr>
      </w:pPr>
      <w:bookmarkStart w:id="19" w:name="_Toc203764034"/>
      <w:r>
        <w:rPr>
          <w:rFonts w:ascii="Times New Roman" w:hAnsi="Times New Roman" w:cs="Times New Roman"/>
          <w:sz w:val="24"/>
          <w:szCs w:val="24"/>
        </w:rPr>
        <w:t xml:space="preserve">1.5. </w:t>
      </w:r>
      <w:bookmarkStart w:id="20" w:name="_Hlk137659201"/>
      <w:r>
        <w:rPr>
          <w:rFonts w:ascii="Times New Roman" w:hAnsi="Times New Roman" w:cs="Times New Roman"/>
          <w:sz w:val="24"/>
          <w:szCs w:val="24"/>
        </w:rPr>
        <w:t>Часть программы, формируемая участниками образовательных отношений</w:t>
      </w:r>
      <w:bookmarkEnd w:id="18"/>
      <w:bookmarkEnd w:id="19"/>
      <w:bookmarkEnd w:id="20"/>
    </w:p>
    <w:p w14:paraId="35096FD6" w14:textId="77777777" w:rsidR="008451D0" w:rsidRDefault="00A4587D">
      <w:pPr>
        <w:pStyle w:val="af5"/>
        <w:spacing w:line="276" w:lineRule="auto"/>
        <w:ind w:firstLine="709"/>
        <w:jc w:val="both"/>
        <w:rPr>
          <w:rFonts w:eastAsia="SimSun" w:cs="Times New Roman"/>
          <w:szCs w:val="24"/>
        </w:rPr>
      </w:pPr>
      <w:r>
        <w:rPr>
          <w:rFonts w:eastAsia="SimSun" w:cs="Times New Roman"/>
          <w:b/>
          <w:bCs/>
          <w:szCs w:val="24"/>
        </w:rPr>
        <w:t>Принципами формирования вариативной части Образовательной программы являются:</w:t>
      </w:r>
      <w:r>
        <w:rPr>
          <w:rFonts w:eastAsia="SimSun" w:cs="Times New Roman"/>
          <w:szCs w:val="24"/>
        </w:rPr>
        <w:t xml:space="preserve"> </w:t>
      </w:r>
    </w:p>
    <w:p w14:paraId="46142CD3"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личностно-ориентированного общения - индивидуально-личностное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 </w:t>
      </w:r>
    </w:p>
    <w:p w14:paraId="0F086A74"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тематического планирования материала по тематическим блокам: родная семья, родной город, родная страна, родная природа, родная культура; </w:t>
      </w:r>
    </w:p>
    <w:p w14:paraId="50E8A8C6"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наглядности — широкое представление соответствующей изучаемому материалу наглядности: иллюстрации, фотографии пейзажей, памятников, достопримечательностей и т.д.; </w:t>
      </w:r>
    </w:p>
    <w:p w14:paraId="089F9C75"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последовательности материала последовательно (от простого к сложному), чтобы дети усваивали знания постепенно, в определенной системе; </w:t>
      </w:r>
    </w:p>
    <w:p w14:paraId="6E41F6E3"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примени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заданий, стремиться к достижению результата;</w:t>
      </w:r>
    </w:p>
    <w:p w14:paraId="73A9601E" w14:textId="77777777" w:rsidR="008451D0" w:rsidRDefault="00A4587D">
      <w:pPr>
        <w:pStyle w:val="af5"/>
        <w:spacing w:line="276" w:lineRule="auto"/>
        <w:ind w:firstLine="709"/>
        <w:jc w:val="both"/>
        <w:rPr>
          <w:rFonts w:cs="Times New Roman"/>
          <w:highlight w:val="yellow"/>
        </w:rPr>
      </w:pPr>
      <w:r>
        <w:rPr>
          <w:rFonts w:eastAsia="SimSun" w:cs="Times New Roman"/>
          <w:szCs w:val="24"/>
        </w:rPr>
        <w:t>• развитие технических и творческих способностей детей.</w:t>
      </w:r>
    </w:p>
    <w:p w14:paraId="43D95044" w14:textId="77777777" w:rsidR="008451D0" w:rsidRDefault="00A4587D">
      <w:pPr>
        <w:pStyle w:val="af5"/>
        <w:spacing w:line="276" w:lineRule="auto"/>
        <w:ind w:firstLine="709"/>
      </w:pPr>
      <w:r>
        <w:t>Вариативная часть образовательной программы дошкольного образования  МКДОУ «Детский сад № 5 «Ёлочка» направлена на:</w:t>
      </w:r>
    </w:p>
    <w:p w14:paraId="02E913CD" w14:textId="77777777" w:rsidR="008451D0" w:rsidRDefault="008451D0">
      <w:pPr>
        <w:pStyle w:val="af5"/>
        <w:rPr>
          <w:highlight w:val="yellow"/>
        </w:rPr>
      </w:pPr>
    </w:p>
    <w:tbl>
      <w:tblPr>
        <w:tblStyle w:val="af4"/>
        <w:tblW w:w="0" w:type="auto"/>
        <w:tblLook w:val="04A0" w:firstRow="1" w:lastRow="0" w:firstColumn="1" w:lastColumn="0" w:noHBand="0" w:noVBand="1"/>
      </w:tblPr>
      <w:tblGrid>
        <w:gridCol w:w="2307"/>
        <w:gridCol w:w="7038"/>
      </w:tblGrid>
      <w:tr w:rsidR="008451D0" w14:paraId="3D343D12" w14:textId="77777777">
        <w:trPr>
          <w:trHeight w:val="521"/>
        </w:trPr>
        <w:tc>
          <w:tcPr>
            <w:tcW w:w="2307" w:type="dxa"/>
          </w:tcPr>
          <w:p w14:paraId="42A963CF" w14:textId="77777777" w:rsidR="008451D0" w:rsidRDefault="00A4587D">
            <w:pPr>
              <w:pStyle w:val="af5"/>
            </w:pPr>
            <w:r>
              <w:t>Актуальность</w:t>
            </w:r>
          </w:p>
        </w:tc>
        <w:tc>
          <w:tcPr>
            <w:tcW w:w="7038" w:type="dxa"/>
          </w:tcPr>
          <w:p w14:paraId="7766C8DA" w14:textId="77777777" w:rsidR="008451D0" w:rsidRDefault="00A4587D">
            <w:pPr>
              <w:pStyle w:val="af5"/>
              <w:jc w:val="both"/>
            </w:pPr>
            <w:r>
              <w:rPr>
                <w:rFonts w:eastAsia="SimSun" w:cs="Times New Roman"/>
                <w:szCs w:val="24"/>
              </w:rPr>
              <w:t xml:space="preserve"> Программа предоставляет педагогическим коллективам образовательных организаций реализующих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w:t>
            </w:r>
            <w:r>
              <w:rPr>
                <w:rFonts w:eastAsia="SimSun" w:cs="Times New Roman"/>
                <w:szCs w:val="24"/>
              </w:rPr>
              <w:lastRenderedPageBreak/>
              <w:t>деятельности, с ориентацией на духовно-нравственные и социокультурные ценности и традиции страны, региона Среднего Урала</w:t>
            </w:r>
            <w:r w:rsidRPr="00A4587D">
              <w:rPr>
                <w:rFonts w:eastAsia="SimSun" w:cs="Times New Roman"/>
                <w:szCs w:val="24"/>
              </w:rPr>
              <w:t xml:space="preserve"> (</w:t>
            </w:r>
            <w:r>
              <w:rPr>
                <w:rFonts w:eastAsia="SimSun" w:cs="Times New Roman"/>
                <w:szCs w:val="24"/>
              </w:rPr>
              <w:t>Свердловской области),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w:t>
            </w:r>
            <w:r>
              <w:rPr>
                <w:rFonts w:ascii="SimSun" w:eastAsia="SimSun" w:hAnsi="SimSun" w:cs="SimSun"/>
                <w:szCs w:val="24"/>
              </w:rPr>
              <w:t xml:space="preserve"> </w:t>
            </w:r>
          </w:p>
        </w:tc>
      </w:tr>
      <w:tr w:rsidR="008451D0" w14:paraId="05DD9A10" w14:textId="77777777">
        <w:trPr>
          <w:trHeight w:val="1079"/>
        </w:trPr>
        <w:tc>
          <w:tcPr>
            <w:tcW w:w="2307" w:type="dxa"/>
          </w:tcPr>
          <w:p w14:paraId="1817A858" w14:textId="77777777" w:rsidR="008451D0" w:rsidRDefault="00A4587D">
            <w:pPr>
              <w:pStyle w:val="af5"/>
            </w:pPr>
            <w:r>
              <w:lastRenderedPageBreak/>
              <w:t>Парциальная программа</w:t>
            </w:r>
          </w:p>
        </w:tc>
        <w:tc>
          <w:tcPr>
            <w:tcW w:w="7038" w:type="dxa"/>
          </w:tcPr>
          <w:p w14:paraId="5EA1F269" w14:textId="77777777" w:rsidR="008451D0" w:rsidRDefault="00A4587D">
            <w:pPr>
              <w:pStyle w:val="af5"/>
              <w:jc w:val="both"/>
            </w:pPr>
            <w:r>
              <w:rPr>
                <w:rFonts w:eastAsia="SimSun" w:cs="Times New Roman"/>
                <w:szCs w:val="24"/>
              </w:rPr>
              <w:t>Парциальная образовательная программа дошкольного образования «СамоЦвет», О. А. Трофимова, канд. пед. наук, доцент; О. В. Толстикова; Н. В. Дягилева, канд. пед. наук, доцент; О. В. Закревская, канд. психол. наук, и др.</w:t>
            </w:r>
          </w:p>
        </w:tc>
      </w:tr>
      <w:tr w:rsidR="008451D0" w14:paraId="47EEA216" w14:textId="77777777">
        <w:trPr>
          <w:trHeight w:val="521"/>
        </w:trPr>
        <w:tc>
          <w:tcPr>
            <w:tcW w:w="2307" w:type="dxa"/>
          </w:tcPr>
          <w:p w14:paraId="216C0B37" w14:textId="77777777" w:rsidR="008451D0" w:rsidRDefault="00A4587D">
            <w:pPr>
              <w:pStyle w:val="af5"/>
            </w:pPr>
            <w:r>
              <w:t>Цель</w:t>
            </w:r>
          </w:p>
        </w:tc>
        <w:tc>
          <w:tcPr>
            <w:tcW w:w="7038" w:type="dxa"/>
          </w:tcPr>
          <w:p w14:paraId="48F707AF" w14:textId="77777777" w:rsidR="008451D0" w:rsidRDefault="00A4587D">
            <w:pPr>
              <w:pStyle w:val="af5"/>
              <w:jc w:val="both"/>
            </w:pPr>
            <w:r>
              <w:rPr>
                <w:rFonts w:eastAsia="SimSun" w:cs="Times New Roman"/>
                <w:szCs w:val="24"/>
              </w:rPr>
              <w:t xml:space="preserve">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tc>
      </w:tr>
      <w:tr w:rsidR="008451D0" w14:paraId="33A4EB9D" w14:textId="77777777">
        <w:trPr>
          <w:trHeight w:val="521"/>
        </w:trPr>
        <w:tc>
          <w:tcPr>
            <w:tcW w:w="2307" w:type="dxa"/>
          </w:tcPr>
          <w:p w14:paraId="28CCF3D8" w14:textId="77777777" w:rsidR="008451D0" w:rsidRDefault="00A4587D">
            <w:pPr>
              <w:pStyle w:val="af5"/>
            </w:pPr>
            <w:r>
              <w:t>Задачи</w:t>
            </w:r>
          </w:p>
        </w:tc>
        <w:tc>
          <w:tcPr>
            <w:tcW w:w="7038" w:type="dxa"/>
          </w:tcPr>
          <w:p w14:paraId="59B374BE" w14:textId="77777777" w:rsidR="008451D0" w:rsidRDefault="00A4587D">
            <w:pPr>
              <w:pStyle w:val="af5"/>
              <w:jc w:val="both"/>
              <w:rPr>
                <w:rFonts w:eastAsia="SimSun" w:cs="Times New Roman"/>
                <w:szCs w:val="24"/>
              </w:rPr>
            </w:pPr>
            <w:r>
              <w:rPr>
                <w:rFonts w:eastAsia="SimSun" w:cs="Times New Roman"/>
                <w:szCs w:val="24"/>
              </w:rP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14:paraId="54927D9B" w14:textId="77777777" w:rsidR="008451D0" w:rsidRDefault="00A4587D">
            <w:pPr>
              <w:pStyle w:val="af5"/>
              <w:jc w:val="both"/>
              <w:rPr>
                <w:rFonts w:eastAsia="SimSun" w:cs="Times New Roman"/>
                <w:szCs w:val="24"/>
              </w:rPr>
            </w:pPr>
            <w:r>
              <w:rPr>
                <w:rFonts w:eastAsia="SimSun" w:cs="Times New Roman"/>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14:paraId="12E98252" w14:textId="77777777" w:rsidR="008451D0" w:rsidRDefault="00A4587D">
            <w:pPr>
              <w:pStyle w:val="af5"/>
              <w:jc w:val="both"/>
              <w:rPr>
                <w:rFonts w:eastAsia="SimSun" w:cs="Times New Roman"/>
                <w:szCs w:val="24"/>
              </w:rPr>
            </w:pPr>
            <w:r>
              <w:rPr>
                <w:rFonts w:eastAsia="SimSun" w:cs="Times New Roman"/>
                <w:szCs w:val="24"/>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14:paraId="2339438E" w14:textId="77777777" w:rsidR="008451D0" w:rsidRDefault="00A4587D">
            <w:pPr>
              <w:pStyle w:val="af5"/>
              <w:jc w:val="both"/>
              <w:rPr>
                <w:rFonts w:eastAsia="SimSun" w:cs="Times New Roman"/>
                <w:szCs w:val="24"/>
              </w:rPr>
            </w:pPr>
            <w:r>
              <w:rPr>
                <w:rFonts w:eastAsia="SimSun" w:cs="Times New Roman"/>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14:paraId="66E1682A" w14:textId="77777777" w:rsidR="008451D0" w:rsidRDefault="00A4587D">
            <w:pPr>
              <w:pStyle w:val="af5"/>
              <w:jc w:val="both"/>
              <w:rPr>
                <w:rFonts w:eastAsia="SimSun" w:cs="Times New Roman"/>
                <w:szCs w:val="24"/>
              </w:rPr>
            </w:pPr>
            <w:r>
              <w:rPr>
                <w:rFonts w:eastAsia="SimSun" w:cs="Times New Roman"/>
                <w:szCs w:val="24"/>
              </w:rPr>
              <w:t>• формирование общей культуры личности детей, развитие их социальных, нравственных, эстетических, интеллектуальных, физических 5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w:t>
            </w:r>
          </w:p>
          <w:p w14:paraId="7065FB55" w14:textId="77777777" w:rsidR="008451D0" w:rsidRDefault="00A4587D">
            <w:pPr>
              <w:pStyle w:val="af5"/>
              <w:jc w:val="both"/>
              <w:rPr>
                <w:rFonts w:eastAsia="SimSun" w:cs="Times New Roman"/>
                <w:szCs w:val="24"/>
              </w:rPr>
            </w:pPr>
            <w:r>
              <w:rPr>
                <w:rFonts w:eastAsia="SimSun" w:cs="Times New Roman"/>
                <w:szCs w:val="24"/>
              </w:rPr>
              <w:t xml:space="preserve"> •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w:t>
            </w:r>
            <w:r>
              <w:rPr>
                <w:rFonts w:eastAsia="SimSun" w:cs="Times New Roman"/>
                <w:szCs w:val="24"/>
              </w:rPr>
              <w:lastRenderedPageBreak/>
              <w:t xml:space="preserve">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14:paraId="1367D12F" w14:textId="77777777" w:rsidR="008451D0" w:rsidRDefault="00A4587D">
            <w:pPr>
              <w:pStyle w:val="af5"/>
              <w:jc w:val="both"/>
              <w:rPr>
                <w:rFonts w:eastAsia="SimSun" w:cs="Times New Roman"/>
                <w:szCs w:val="24"/>
              </w:rPr>
            </w:pPr>
            <w:r>
              <w:rPr>
                <w:rFonts w:eastAsia="SimSun" w:cs="Times New Roman"/>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14:paraId="10D0C1BB" w14:textId="77777777" w:rsidR="008451D0" w:rsidRDefault="00A4587D">
            <w:pPr>
              <w:pStyle w:val="af5"/>
              <w:jc w:val="both"/>
            </w:pPr>
            <w:r>
              <w:rPr>
                <w:rFonts w:eastAsia="SimSun" w:cs="Times New Roman"/>
                <w:szCs w:val="24"/>
              </w:rPr>
              <w:t>• обеспечение преемственности целей,задач и содержания дошкольного общего и начального общего образования (все виды культурных практик).</w:t>
            </w:r>
          </w:p>
        </w:tc>
      </w:tr>
      <w:tr w:rsidR="008451D0" w14:paraId="27D59DBD" w14:textId="77777777">
        <w:trPr>
          <w:trHeight w:val="1042"/>
        </w:trPr>
        <w:tc>
          <w:tcPr>
            <w:tcW w:w="2307" w:type="dxa"/>
          </w:tcPr>
          <w:p w14:paraId="58EFC737" w14:textId="77777777" w:rsidR="008451D0" w:rsidRDefault="00A4587D">
            <w:pPr>
              <w:pStyle w:val="af5"/>
            </w:pPr>
            <w:r>
              <w:lastRenderedPageBreak/>
              <w:t>Основные направления</w:t>
            </w:r>
          </w:p>
        </w:tc>
        <w:tc>
          <w:tcPr>
            <w:tcW w:w="7038" w:type="dxa"/>
          </w:tcPr>
          <w:p w14:paraId="01BA7961" w14:textId="77777777" w:rsidR="008451D0" w:rsidRPr="00A4587D" w:rsidRDefault="00A4587D">
            <w:pPr>
              <w:pStyle w:val="HTML"/>
              <w:shd w:val="clear" w:color="auto" w:fill="FFFFFF"/>
              <w:spacing w:line="288" w:lineRule="atLeast"/>
              <w:jc w:val="both"/>
              <w:rPr>
                <w:rFonts w:ascii="Times New Roman" w:hAnsi="Times New Roman" w:hint="default"/>
                <w:lang w:val="ru-RU"/>
              </w:rPr>
            </w:pPr>
            <w:r w:rsidRPr="00A4587D">
              <w:rPr>
                <w:rFonts w:ascii="Times New Roman" w:hAnsi="Times New Roman" w:hint="default"/>
                <w:shd w:val="clear" w:color="auto" w:fill="FFFFFF"/>
                <w:lang w:val="ru-RU"/>
              </w:rPr>
              <w:t>Понимание детства как пространства развития личности и становления индивидуальности и социокультурного опыта включает идеи организации ценностно-смыслового пространства, в котором интегрируются</w:t>
            </w:r>
            <w:r>
              <w:rPr>
                <w:rFonts w:ascii="Times New Roman" w:hAnsi="Times New Roman" w:hint="default"/>
                <w:shd w:val="clear" w:color="auto" w:fill="FFFFFF"/>
                <w:lang w:val="ru-RU"/>
              </w:rPr>
              <w:t xml:space="preserve"> </w:t>
            </w:r>
            <w:r w:rsidRPr="00A4587D">
              <w:rPr>
                <w:rFonts w:ascii="Times New Roman" w:hAnsi="Times New Roman" w:hint="default"/>
                <w:shd w:val="clear" w:color="auto" w:fill="FFFFFF"/>
                <w:lang w:val="ru-RU"/>
              </w:rPr>
              <w:t>мир истории, культуры,социума, информационно-коммуникативных технологий и мир ребенка.</w:t>
            </w:r>
          </w:p>
          <w:p w14:paraId="69CF1D08" w14:textId="77777777" w:rsidR="008451D0" w:rsidRPr="00A4587D" w:rsidRDefault="00A4587D">
            <w:pPr>
              <w:pStyle w:val="HTML"/>
              <w:shd w:val="clear" w:color="auto" w:fill="FFFFFF"/>
              <w:spacing w:line="288" w:lineRule="atLeast"/>
              <w:jc w:val="both"/>
              <w:rPr>
                <w:rFonts w:ascii="Times New Roman" w:hAnsi="Times New Roman" w:hint="default"/>
                <w:lang w:val="ru-RU"/>
              </w:rPr>
            </w:pPr>
            <w:r w:rsidRPr="00A4587D">
              <w:rPr>
                <w:rFonts w:ascii="Times New Roman" w:hAnsi="Times New Roman" w:hint="default"/>
                <w:shd w:val="clear" w:color="auto" w:fill="FFFFFF"/>
                <w:lang w:val="ru-RU"/>
              </w:rPr>
              <w:t>Одним из результатов реализации программы станет принятие и уважение детьми</w:t>
            </w:r>
            <w:r>
              <w:rPr>
                <w:rFonts w:ascii="Times New Roman" w:hAnsi="Times New Roman" w:hint="default"/>
                <w:shd w:val="clear" w:color="auto" w:fill="FFFFFF"/>
                <w:lang w:val="ru-RU"/>
              </w:rPr>
              <w:t xml:space="preserve"> </w:t>
            </w:r>
            <w:r w:rsidRPr="00A4587D">
              <w:rPr>
                <w:rFonts w:ascii="Times New Roman" w:hAnsi="Times New Roman" w:hint="default"/>
                <w:shd w:val="clear" w:color="auto" w:fill="FFFFFF"/>
                <w:lang w:val="ru-RU"/>
              </w:rPr>
              <w:t>дошкольного возраста ценности «Семьи», «Здоровья», «Труда и творчества»,</w:t>
            </w:r>
            <w:r>
              <w:rPr>
                <w:rFonts w:ascii="Times New Roman" w:hAnsi="Times New Roman" w:hint="default"/>
                <w:shd w:val="clear" w:color="auto" w:fill="FFFFFF"/>
                <w:lang w:val="ru-RU"/>
              </w:rPr>
              <w:t xml:space="preserve"> </w:t>
            </w:r>
            <w:r w:rsidRPr="00A4587D">
              <w:rPr>
                <w:rFonts w:ascii="Times New Roman" w:hAnsi="Times New Roman" w:hint="default"/>
                <w:shd w:val="clear" w:color="auto" w:fill="FFFFFF"/>
                <w:lang w:val="ru-RU"/>
              </w:rPr>
              <w:t>«Социальной солидарности», правил и норм поведения.</w:t>
            </w:r>
          </w:p>
          <w:p w14:paraId="4999AED9" w14:textId="77777777" w:rsidR="008451D0" w:rsidRDefault="008451D0">
            <w:pPr>
              <w:pStyle w:val="af5"/>
            </w:pPr>
          </w:p>
        </w:tc>
      </w:tr>
    </w:tbl>
    <w:p w14:paraId="49112C82" w14:textId="77777777" w:rsidR="008451D0" w:rsidRDefault="008451D0">
      <w:pPr>
        <w:pStyle w:val="1"/>
        <w:spacing w:after="240" w:line="276" w:lineRule="auto"/>
        <w:ind w:firstLine="709"/>
        <w:jc w:val="center"/>
      </w:pPr>
      <w:bookmarkStart w:id="21" w:name="_Toc136724559"/>
    </w:p>
    <w:tbl>
      <w:tblPr>
        <w:tblStyle w:val="af4"/>
        <w:tblW w:w="0" w:type="auto"/>
        <w:tblLook w:val="04A0" w:firstRow="1" w:lastRow="0" w:firstColumn="1" w:lastColumn="0" w:noHBand="0" w:noVBand="1"/>
      </w:tblPr>
      <w:tblGrid>
        <w:gridCol w:w="2307"/>
        <w:gridCol w:w="7038"/>
      </w:tblGrid>
      <w:tr w:rsidR="008451D0" w14:paraId="4209AEC5" w14:textId="77777777">
        <w:trPr>
          <w:trHeight w:val="521"/>
        </w:trPr>
        <w:tc>
          <w:tcPr>
            <w:tcW w:w="2307" w:type="dxa"/>
          </w:tcPr>
          <w:p w14:paraId="32E550B1" w14:textId="77777777" w:rsidR="008451D0" w:rsidRDefault="00A4587D">
            <w:pPr>
              <w:pStyle w:val="af5"/>
            </w:pPr>
            <w:r>
              <w:t>Актуальность</w:t>
            </w:r>
          </w:p>
        </w:tc>
        <w:tc>
          <w:tcPr>
            <w:tcW w:w="7038" w:type="dxa"/>
          </w:tcPr>
          <w:p w14:paraId="22556B7F" w14:textId="77777777" w:rsidR="008451D0" w:rsidRDefault="00A4587D">
            <w:pPr>
              <w:pStyle w:val="af5"/>
              <w:jc w:val="both"/>
            </w:pPr>
            <w:r>
              <w:rPr>
                <w:rFonts w:eastAsia="SimSun" w:cs="Times New Roman"/>
                <w:szCs w:val="24"/>
              </w:rPr>
              <w:t>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 В связи с этим традиционные формы обучения,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w:t>
            </w:r>
          </w:p>
        </w:tc>
      </w:tr>
      <w:tr w:rsidR="008451D0" w14:paraId="63BF2F35" w14:textId="77777777">
        <w:trPr>
          <w:trHeight w:val="1079"/>
        </w:trPr>
        <w:tc>
          <w:tcPr>
            <w:tcW w:w="2307" w:type="dxa"/>
          </w:tcPr>
          <w:p w14:paraId="088287EC" w14:textId="77777777" w:rsidR="008451D0" w:rsidRDefault="00A4587D">
            <w:pPr>
              <w:pStyle w:val="af5"/>
            </w:pPr>
            <w:r>
              <w:t>Парциальная программа</w:t>
            </w:r>
          </w:p>
        </w:tc>
        <w:tc>
          <w:tcPr>
            <w:tcW w:w="7038" w:type="dxa"/>
          </w:tcPr>
          <w:p w14:paraId="12A51FBC" w14:textId="77777777" w:rsidR="008451D0" w:rsidRDefault="00A4587D">
            <w:pPr>
              <w:pStyle w:val="af5"/>
              <w:jc w:val="both"/>
            </w:pPr>
            <w:r>
              <w:rPr>
                <w:rFonts w:eastAsia="SimSun" w:cs="Times New Roman"/>
                <w:szCs w:val="24"/>
              </w:rPr>
              <w:t>Программа для дошкольных образовательных учреждений «Основы безопасности детей дошкольного возраста» Авдеева Н.Н., Князева О.Л, Стеркина Р.Б..</w:t>
            </w:r>
          </w:p>
        </w:tc>
      </w:tr>
      <w:tr w:rsidR="008451D0" w14:paraId="30C19B21" w14:textId="77777777">
        <w:trPr>
          <w:trHeight w:val="521"/>
        </w:trPr>
        <w:tc>
          <w:tcPr>
            <w:tcW w:w="2307" w:type="dxa"/>
          </w:tcPr>
          <w:p w14:paraId="38830222" w14:textId="77777777" w:rsidR="008451D0" w:rsidRDefault="00A4587D">
            <w:pPr>
              <w:pStyle w:val="af5"/>
            </w:pPr>
            <w:r>
              <w:t>Цель</w:t>
            </w:r>
          </w:p>
        </w:tc>
        <w:tc>
          <w:tcPr>
            <w:tcW w:w="7038" w:type="dxa"/>
          </w:tcPr>
          <w:p w14:paraId="14F5B230" w14:textId="77777777" w:rsidR="008451D0" w:rsidRDefault="00A4587D">
            <w:pPr>
              <w:pStyle w:val="af5"/>
              <w:jc w:val="both"/>
            </w:pPr>
            <w:r>
              <w:rPr>
                <w:rFonts w:eastAsia="Arial" w:cs="Times New Roman"/>
                <w:szCs w:val="24"/>
                <w:shd w:val="clear" w:color="auto" w:fill="FFFFFF"/>
              </w:rPr>
              <w:t>Воспитание у ребенка навыков адекватного поведения в различных неожиданных ситуациях, самостоятельности и ответственности за свое поведение.</w:t>
            </w:r>
          </w:p>
        </w:tc>
      </w:tr>
      <w:tr w:rsidR="008451D0" w14:paraId="4BAC9542" w14:textId="77777777">
        <w:trPr>
          <w:trHeight w:val="521"/>
        </w:trPr>
        <w:tc>
          <w:tcPr>
            <w:tcW w:w="2307" w:type="dxa"/>
          </w:tcPr>
          <w:p w14:paraId="0E69039A" w14:textId="77777777" w:rsidR="008451D0" w:rsidRDefault="00A4587D">
            <w:pPr>
              <w:pStyle w:val="af5"/>
            </w:pPr>
            <w:r>
              <w:t>Задачи</w:t>
            </w:r>
          </w:p>
        </w:tc>
        <w:tc>
          <w:tcPr>
            <w:tcW w:w="7038" w:type="dxa"/>
          </w:tcPr>
          <w:p w14:paraId="6DBBF0C7" w14:textId="77777777" w:rsidR="008451D0" w:rsidRDefault="00A4587D">
            <w:pPr>
              <w:numPr>
                <w:ilvl w:val="0"/>
                <w:numId w:val="7"/>
              </w:numPr>
              <w:shd w:val="clear" w:color="auto" w:fill="FFFFFF"/>
              <w:spacing w:beforeAutospacing="1" w:after="0" w:afterAutospacing="1" w:line="12" w:lineRule="atLeast"/>
              <w:rPr>
                <w:rFonts w:ascii="Calibri" w:hAnsi="Calibri" w:cs="Calibri"/>
                <w:color w:val="000000"/>
                <w:sz w:val="24"/>
                <w:szCs w:val="24"/>
              </w:rPr>
            </w:pPr>
            <w:r>
              <w:rPr>
                <w:rFonts w:ascii="Times New Roman" w:hAnsi="Times New Roman" w:cs="Times New Roman"/>
                <w:color w:val="222222"/>
                <w:sz w:val="24"/>
                <w:szCs w:val="24"/>
                <w:shd w:val="clear" w:color="auto" w:fill="FFFFFF"/>
              </w:rPr>
              <w:t>Формирование ценностей здорового образа жизни.</w:t>
            </w:r>
          </w:p>
          <w:p w14:paraId="5E10E738" w14:textId="77777777" w:rsidR="008451D0" w:rsidRDefault="00A4587D">
            <w:pPr>
              <w:numPr>
                <w:ilvl w:val="0"/>
                <w:numId w:val="7"/>
              </w:numPr>
              <w:shd w:val="clear" w:color="auto" w:fill="FFFFFF"/>
              <w:spacing w:beforeAutospacing="1" w:after="0" w:afterAutospacing="1" w:line="12" w:lineRule="atLeast"/>
              <w:rPr>
                <w:rFonts w:ascii="Calibri" w:hAnsi="Calibri" w:cs="Calibri"/>
                <w:color w:val="000000"/>
                <w:sz w:val="24"/>
                <w:szCs w:val="24"/>
              </w:rPr>
            </w:pPr>
            <w:r>
              <w:rPr>
                <w:rFonts w:ascii="Times New Roman" w:hAnsi="Times New Roman" w:cs="Times New Roman"/>
                <w:color w:val="222222"/>
                <w:sz w:val="24"/>
                <w:szCs w:val="24"/>
                <w:shd w:val="clear" w:color="auto" w:fill="FFFFFF"/>
              </w:rPr>
              <w:t>Формирование основ безопасного поведения во дворе, на улице, в общественном транспорте.</w:t>
            </w:r>
          </w:p>
          <w:p w14:paraId="498342F5" w14:textId="77777777" w:rsidR="008451D0" w:rsidRDefault="00A4587D">
            <w:pPr>
              <w:numPr>
                <w:ilvl w:val="0"/>
                <w:numId w:val="7"/>
              </w:numPr>
              <w:shd w:val="clear" w:color="auto" w:fill="FFFFFF"/>
              <w:spacing w:beforeAutospacing="1" w:after="0" w:afterAutospacing="1" w:line="12" w:lineRule="atLeast"/>
            </w:pPr>
            <w:r>
              <w:rPr>
                <w:rFonts w:ascii="Times New Roman" w:hAnsi="Times New Roman" w:cs="Times New Roman"/>
                <w:color w:val="222222"/>
                <w:sz w:val="24"/>
                <w:szCs w:val="24"/>
                <w:shd w:val="clear" w:color="auto" w:fill="FFFFFF"/>
              </w:rPr>
              <w:lastRenderedPageBreak/>
              <w:t>Формирование знаний об осторожном обращении с опасными предметами и правильном поведении при контактах с незнакомыми людьми.</w:t>
            </w:r>
          </w:p>
        </w:tc>
      </w:tr>
      <w:tr w:rsidR="008451D0" w14:paraId="371C2677" w14:textId="77777777">
        <w:trPr>
          <w:trHeight w:val="1042"/>
        </w:trPr>
        <w:tc>
          <w:tcPr>
            <w:tcW w:w="2307" w:type="dxa"/>
          </w:tcPr>
          <w:p w14:paraId="36E6E02A" w14:textId="77777777" w:rsidR="008451D0" w:rsidRDefault="00A4587D">
            <w:pPr>
              <w:pStyle w:val="af5"/>
            </w:pPr>
            <w:r>
              <w:lastRenderedPageBreak/>
              <w:t>Основные направления</w:t>
            </w:r>
          </w:p>
        </w:tc>
        <w:tc>
          <w:tcPr>
            <w:tcW w:w="7038" w:type="dxa"/>
          </w:tcPr>
          <w:p w14:paraId="52328745" w14:textId="77777777" w:rsidR="008451D0" w:rsidRDefault="00A4587D">
            <w:pPr>
              <w:pStyle w:val="af5"/>
              <w:rPr>
                <w:rFonts w:eastAsia="SimSun" w:cs="Times New Roman"/>
                <w:szCs w:val="24"/>
              </w:rPr>
            </w:pPr>
            <w:r>
              <w:rPr>
                <w:rFonts w:eastAsia="SimSun" w:cs="Times New Roman"/>
                <w:szCs w:val="24"/>
              </w:rPr>
              <w:t>Раздел 1. Ребенок и другие люди</w:t>
            </w:r>
          </w:p>
          <w:p w14:paraId="777C3E00" w14:textId="77777777" w:rsidR="008451D0" w:rsidRDefault="00A4587D">
            <w:pPr>
              <w:pStyle w:val="af5"/>
              <w:rPr>
                <w:rFonts w:eastAsia="SimSun" w:cs="Times New Roman"/>
                <w:szCs w:val="24"/>
              </w:rPr>
            </w:pPr>
            <w:r>
              <w:rPr>
                <w:rFonts w:eastAsia="SimSun" w:cs="Times New Roman"/>
                <w:szCs w:val="24"/>
              </w:rPr>
              <w:t>Раздел 2. Ребенок и природа</w:t>
            </w:r>
          </w:p>
          <w:p w14:paraId="74638154" w14:textId="77777777" w:rsidR="008451D0" w:rsidRDefault="00A4587D">
            <w:pPr>
              <w:pStyle w:val="af5"/>
              <w:rPr>
                <w:rFonts w:eastAsia="SimSun" w:cs="Times New Roman"/>
                <w:szCs w:val="24"/>
              </w:rPr>
            </w:pPr>
            <w:r>
              <w:rPr>
                <w:rFonts w:eastAsia="SimSun" w:cs="Times New Roman"/>
                <w:szCs w:val="24"/>
              </w:rPr>
              <w:t>Раздел 3. Ребенок дома</w:t>
            </w:r>
          </w:p>
          <w:p w14:paraId="2865731F" w14:textId="77777777" w:rsidR="008451D0" w:rsidRDefault="00A4587D">
            <w:pPr>
              <w:pStyle w:val="af5"/>
              <w:rPr>
                <w:rFonts w:eastAsia="SimSun" w:cs="Times New Roman"/>
                <w:szCs w:val="24"/>
              </w:rPr>
            </w:pPr>
            <w:r>
              <w:rPr>
                <w:rFonts w:eastAsia="SimSun" w:cs="Times New Roman"/>
                <w:szCs w:val="24"/>
              </w:rPr>
              <w:t>Раздел 4. Здоровье ребенка</w:t>
            </w:r>
          </w:p>
          <w:p w14:paraId="56FE2CA0" w14:textId="77777777" w:rsidR="008451D0" w:rsidRDefault="00A4587D">
            <w:pPr>
              <w:pStyle w:val="af5"/>
              <w:rPr>
                <w:rFonts w:eastAsia="SimSun" w:cs="Times New Roman"/>
                <w:szCs w:val="24"/>
              </w:rPr>
            </w:pPr>
            <w:r>
              <w:rPr>
                <w:rFonts w:eastAsia="SimSun" w:cs="Times New Roman"/>
                <w:szCs w:val="24"/>
              </w:rPr>
              <w:t>Раздел 5. Эмоциональное благополучие ребенка</w:t>
            </w:r>
          </w:p>
          <w:p w14:paraId="7002D116" w14:textId="77777777" w:rsidR="008451D0" w:rsidRDefault="00A4587D">
            <w:pPr>
              <w:pStyle w:val="af5"/>
            </w:pPr>
            <w:r>
              <w:rPr>
                <w:rFonts w:eastAsia="SimSun" w:cs="Times New Roman"/>
                <w:szCs w:val="24"/>
              </w:rPr>
              <w:t>Раздел 6. Ребенок на улице</w:t>
            </w:r>
          </w:p>
        </w:tc>
      </w:tr>
    </w:tbl>
    <w:p w14:paraId="4DFC653E" w14:textId="77777777" w:rsidR="008451D0" w:rsidRDefault="008451D0">
      <w:pPr>
        <w:pStyle w:val="af5"/>
      </w:pPr>
    </w:p>
    <w:p w14:paraId="66C4D656" w14:textId="77777777" w:rsidR="008451D0" w:rsidRDefault="008451D0">
      <w:pPr>
        <w:pStyle w:val="af5"/>
      </w:pPr>
    </w:p>
    <w:tbl>
      <w:tblPr>
        <w:tblStyle w:val="af4"/>
        <w:tblW w:w="0" w:type="auto"/>
        <w:tblLook w:val="04A0" w:firstRow="1" w:lastRow="0" w:firstColumn="1" w:lastColumn="0" w:noHBand="0" w:noVBand="1"/>
      </w:tblPr>
      <w:tblGrid>
        <w:gridCol w:w="2307"/>
        <w:gridCol w:w="7038"/>
      </w:tblGrid>
      <w:tr w:rsidR="008451D0" w14:paraId="013D210F" w14:textId="77777777">
        <w:trPr>
          <w:trHeight w:val="521"/>
        </w:trPr>
        <w:tc>
          <w:tcPr>
            <w:tcW w:w="2307" w:type="dxa"/>
          </w:tcPr>
          <w:p w14:paraId="285F80C7" w14:textId="77777777" w:rsidR="008451D0" w:rsidRDefault="00A4587D">
            <w:pPr>
              <w:pStyle w:val="af5"/>
            </w:pPr>
            <w:r>
              <w:t>Актуальность</w:t>
            </w:r>
          </w:p>
        </w:tc>
        <w:tc>
          <w:tcPr>
            <w:tcW w:w="7038" w:type="dxa"/>
          </w:tcPr>
          <w:p w14:paraId="72DC1C78" w14:textId="77777777" w:rsidR="008451D0" w:rsidRDefault="00A4587D">
            <w:pPr>
              <w:pStyle w:val="af5"/>
              <w:jc w:val="both"/>
            </w:pPr>
            <w:r>
              <w:rPr>
                <w:rFonts w:eastAsia="SimSun" w:cs="Times New Roman"/>
                <w:szCs w:val="24"/>
              </w:rPr>
              <w:t>Программа направлена на развитие детей дошкольного возраста в образовательной области «Речевое развитие», предназначена для обучения дошкольников грамоте и профилактике нарушений письменной речи в дальнейшем, учитывает образовательные потребности, интересы и мотивы детей и членов их семей.</w:t>
            </w:r>
          </w:p>
        </w:tc>
      </w:tr>
      <w:tr w:rsidR="008451D0" w14:paraId="460CA5BA" w14:textId="77777777">
        <w:trPr>
          <w:trHeight w:val="1079"/>
        </w:trPr>
        <w:tc>
          <w:tcPr>
            <w:tcW w:w="2307" w:type="dxa"/>
          </w:tcPr>
          <w:p w14:paraId="2129DA7F" w14:textId="77777777" w:rsidR="008451D0" w:rsidRDefault="00A4587D">
            <w:pPr>
              <w:pStyle w:val="af5"/>
            </w:pPr>
            <w:r>
              <w:t>Парциальная программа</w:t>
            </w:r>
          </w:p>
        </w:tc>
        <w:tc>
          <w:tcPr>
            <w:tcW w:w="7038" w:type="dxa"/>
          </w:tcPr>
          <w:p w14:paraId="5DB00DC2" w14:textId="77777777" w:rsidR="008451D0" w:rsidRDefault="00A4587D">
            <w:pPr>
              <w:pStyle w:val="af5"/>
              <w:jc w:val="both"/>
            </w:pPr>
            <w:r>
              <w:t xml:space="preserve">Н.В. Нищева «Обучение грамоте детей дошкольного возраста» </w:t>
            </w:r>
          </w:p>
        </w:tc>
      </w:tr>
      <w:tr w:rsidR="008451D0" w14:paraId="2C9DAC52" w14:textId="77777777">
        <w:trPr>
          <w:trHeight w:val="521"/>
        </w:trPr>
        <w:tc>
          <w:tcPr>
            <w:tcW w:w="2307" w:type="dxa"/>
          </w:tcPr>
          <w:p w14:paraId="6E3EB56C" w14:textId="77777777" w:rsidR="008451D0" w:rsidRDefault="00A4587D">
            <w:pPr>
              <w:pStyle w:val="af5"/>
            </w:pPr>
            <w:r>
              <w:t>Цель</w:t>
            </w:r>
          </w:p>
        </w:tc>
        <w:tc>
          <w:tcPr>
            <w:tcW w:w="7038" w:type="dxa"/>
          </w:tcPr>
          <w:p w14:paraId="76C2DCCD" w14:textId="77777777" w:rsidR="008451D0" w:rsidRDefault="00A4587D">
            <w:pPr>
              <w:pStyle w:val="af5"/>
              <w:jc w:val="both"/>
            </w:pPr>
            <w:r>
              <w:rPr>
                <w:rFonts w:eastAsia="SimSun" w:cs="Times New Roman"/>
                <w:szCs w:val="24"/>
              </w:rPr>
              <w:t>Обучение грамоте детей дошкольного возраста с 4 до 7 лет.</w:t>
            </w:r>
          </w:p>
        </w:tc>
      </w:tr>
      <w:tr w:rsidR="008451D0" w14:paraId="732DF98D" w14:textId="77777777">
        <w:trPr>
          <w:trHeight w:val="521"/>
        </w:trPr>
        <w:tc>
          <w:tcPr>
            <w:tcW w:w="2307" w:type="dxa"/>
          </w:tcPr>
          <w:p w14:paraId="37E88567" w14:textId="77777777" w:rsidR="008451D0" w:rsidRDefault="00A4587D">
            <w:pPr>
              <w:pStyle w:val="af5"/>
            </w:pPr>
            <w:r>
              <w:t>Задачи</w:t>
            </w:r>
          </w:p>
        </w:tc>
        <w:tc>
          <w:tcPr>
            <w:tcW w:w="7038" w:type="dxa"/>
          </w:tcPr>
          <w:p w14:paraId="6E52A26C" w14:textId="77777777" w:rsidR="008451D0" w:rsidRDefault="00A4587D">
            <w:pPr>
              <w:shd w:val="clear" w:color="auto" w:fill="FFFFFF"/>
              <w:spacing w:beforeAutospacing="1" w:after="0" w:afterAutospacing="1" w:line="12"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Профилактика нарушений письменной речи у детей в дальнейшем при обучении в начальной школе.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tc>
      </w:tr>
      <w:tr w:rsidR="008451D0" w14:paraId="47D9C990" w14:textId="77777777">
        <w:trPr>
          <w:trHeight w:val="1042"/>
        </w:trPr>
        <w:tc>
          <w:tcPr>
            <w:tcW w:w="2307" w:type="dxa"/>
          </w:tcPr>
          <w:p w14:paraId="45CB7ADA" w14:textId="77777777" w:rsidR="008451D0" w:rsidRDefault="00A4587D">
            <w:pPr>
              <w:pStyle w:val="af5"/>
            </w:pPr>
            <w:r>
              <w:t>Основные направления</w:t>
            </w:r>
          </w:p>
        </w:tc>
        <w:tc>
          <w:tcPr>
            <w:tcW w:w="7038" w:type="dxa"/>
          </w:tcPr>
          <w:p w14:paraId="2A34D4F0" w14:textId="77777777" w:rsidR="008451D0" w:rsidRDefault="00A4587D">
            <w:pPr>
              <w:pStyle w:val="af5"/>
              <w:jc w:val="both"/>
            </w:pPr>
            <w:r>
              <w:rPr>
                <w:rFonts w:eastAsia="SimSun" w:cs="Times New Roman"/>
                <w:szCs w:val="24"/>
              </w:rPr>
              <w:t>В основе обучения грамоте в соответствии с данной программой лежит звуковой аналитико-синтетический метод, опирающийся на овладение детьми навыками языкового анализа и синтеза. Чтобы научить ребенка читать, его приводят к пониманию того, что речь рождается из слова. Дошкольник усваивает звуко-слоговое строение слов русской речи и обозначение звуков буквами. Метод предполагает разделение связной речи на предложения, предложений — на слова, слов — на слоги, слогов — на звуки и, наоборот, объединение звуков в слоги, слогов — в слова, слов в предложения.</w:t>
            </w:r>
          </w:p>
        </w:tc>
      </w:tr>
    </w:tbl>
    <w:p w14:paraId="09167301" w14:textId="07D826E9" w:rsidR="008451D0" w:rsidRDefault="00A4587D">
      <w:pPr>
        <w:pStyle w:val="1"/>
        <w:spacing w:after="240" w:line="276" w:lineRule="auto"/>
        <w:ind w:firstLine="709"/>
        <w:jc w:val="center"/>
        <w:rPr>
          <w:rFonts w:ascii="Times New Roman" w:hAnsi="Times New Roman" w:cs="Times New Roman"/>
          <w:sz w:val="24"/>
          <w:szCs w:val="24"/>
        </w:rPr>
      </w:pPr>
      <w:bookmarkStart w:id="22" w:name="_Toc203764035"/>
      <w:r>
        <w:rPr>
          <w:rFonts w:ascii="Times New Roman" w:hAnsi="Times New Roman" w:cs="Times New Roman"/>
          <w:sz w:val="24"/>
          <w:szCs w:val="24"/>
        </w:rPr>
        <w:t xml:space="preserve">II. СОДЕРЖАТЕЛЬНЫЙ РАЗДЕЛ </w:t>
      </w:r>
      <w:r w:rsidR="00C3643E">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21"/>
      <w:bookmarkEnd w:id="22"/>
    </w:p>
    <w:p w14:paraId="3D46B119" w14:textId="77777777" w:rsidR="008451D0" w:rsidRDefault="00A4587D">
      <w:pPr>
        <w:pStyle w:val="2"/>
        <w:spacing w:line="276" w:lineRule="auto"/>
        <w:ind w:firstLine="709"/>
        <w:jc w:val="both"/>
      </w:pPr>
      <w:bookmarkStart w:id="23" w:name="_Toc136724560"/>
      <w:bookmarkStart w:id="24" w:name="_Toc203764036"/>
      <w:r>
        <w:rPr>
          <w:rFonts w:ascii="Times New Roman" w:hAnsi="Times New Roman" w:cs="Times New Roman"/>
          <w:sz w:val="24"/>
          <w:szCs w:val="24"/>
        </w:rPr>
        <w:t>2.1. Задачи и содержание образования (обучения и воспитания) по образовательным областям</w:t>
      </w:r>
      <w:bookmarkEnd w:id="23"/>
      <w:bookmarkEnd w:id="24"/>
    </w:p>
    <w:p w14:paraId="5C04EDB6" w14:textId="77777777" w:rsidR="008451D0" w:rsidRDefault="00A4587D">
      <w:pPr>
        <w:pStyle w:val="af5"/>
        <w:spacing w:line="276" w:lineRule="auto"/>
        <w:ind w:firstLine="709"/>
        <w:jc w:val="both"/>
      </w:pPr>
      <w:r>
        <w:t>Образовательная программа ДОУ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442052F5" w14:textId="2AABA7DA" w:rsidR="008451D0" w:rsidRDefault="00A4587D">
      <w:pPr>
        <w:pStyle w:val="af5"/>
        <w:spacing w:line="276" w:lineRule="auto"/>
        <w:ind w:firstLine="709"/>
        <w:jc w:val="both"/>
      </w:pPr>
      <w:r>
        <w:lastRenderedPageBreak/>
        <w:t>В каждой образовательной области сформулированы задачи и содержание образовательной деятельности, предусмотренное для освоения</w:t>
      </w:r>
      <w:r w:rsidR="00F472D4">
        <w:t xml:space="preserve"> в старшей возрастной группе</w:t>
      </w:r>
      <w:r>
        <w:t xml:space="preserve"> в возрасте от </w:t>
      </w:r>
      <w:r w:rsidR="00F472D4">
        <w:t>пяти</w:t>
      </w:r>
      <w:r>
        <w:t xml:space="preserve"> до </w:t>
      </w:r>
      <w:r w:rsidR="00F472D4">
        <w:t>шести</w:t>
      </w:r>
      <w:r>
        <w:t xml:space="preserve"> лет. </w:t>
      </w:r>
    </w:p>
    <w:p w14:paraId="271B53CD" w14:textId="77777777" w:rsidR="008451D0" w:rsidRDefault="00A4587D">
      <w:pPr>
        <w:pStyle w:val="af5"/>
        <w:spacing w:line="276" w:lineRule="auto"/>
        <w:ind w:firstLine="709"/>
        <w:jc w:val="both"/>
      </w:pPr>
      <w:r>
        <w:t xml:space="preserve">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14:paraId="5E6AAE4C" w14:textId="77777777" w:rsidR="008451D0" w:rsidRDefault="00A4587D">
      <w:pPr>
        <w:pStyle w:val="af5"/>
        <w:spacing w:line="276" w:lineRule="auto"/>
        <w:ind w:firstLine="709"/>
        <w:jc w:val="both"/>
      </w:pPr>
      <w:r>
        <w:t>Более конкретное и дифференцированное по возрастам описание воспитательных задач приводится в разделе рабочая программа воспитания.</w:t>
      </w:r>
    </w:p>
    <w:p w14:paraId="3DAD76BF" w14:textId="77777777" w:rsidR="008451D0" w:rsidRDefault="00A4587D">
      <w:pPr>
        <w:pStyle w:val="af5"/>
        <w:spacing w:before="240" w:after="240" w:line="276" w:lineRule="auto"/>
        <w:ind w:firstLine="709"/>
        <w:rPr>
          <w:b/>
          <w:bCs/>
        </w:rPr>
      </w:pPr>
      <w:bookmarkStart w:id="25" w:name="_Toc136724561"/>
      <w:r>
        <w:rPr>
          <w:b/>
          <w:bCs/>
        </w:rPr>
        <w:t>Социально-коммуникативное развитие.</w:t>
      </w:r>
      <w:bookmarkEnd w:id="25"/>
    </w:p>
    <w:p w14:paraId="42B14EC2" w14:textId="77777777" w:rsidR="008451D0" w:rsidRDefault="00A4587D">
      <w:pPr>
        <w:pStyle w:val="af5"/>
        <w:spacing w:line="276" w:lineRule="auto"/>
        <w:ind w:firstLine="709"/>
        <w:jc w:val="both"/>
      </w:pPr>
      <w:r>
        <w:t>Образовательная область «Социально-коммуникативное развитие» направлена на:</w:t>
      </w:r>
    </w:p>
    <w:p w14:paraId="27274C5C" w14:textId="77777777" w:rsidR="008451D0" w:rsidRDefault="00A4587D">
      <w:pPr>
        <w:pStyle w:val="af5"/>
        <w:numPr>
          <w:ilvl w:val="0"/>
          <w:numId w:val="8"/>
        </w:numPr>
        <w:tabs>
          <w:tab w:val="left" w:pos="0"/>
        </w:tabs>
        <w:spacing w:line="276" w:lineRule="auto"/>
        <w:ind w:left="0" w:firstLine="660"/>
        <w:jc w:val="both"/>
      </w:pPr>
      <w:r>
        <w:t>усвоение и присвоение норм, правил поведения и морально-нравственных ценностей, принятых в российском обществе;</w:t>
      </w:r>
    </w:p>
    <w:p w14:paraId="29A91DC5" w14:textId="77777777" w:rsidR="008451D0" w:rsidRDefault="00A4587D">
      <w:pPr>
        <w:pStyle w:val="af5"/>
        <w:numPr>
          <w:ilvl w:val="0"/>
          <w:numId w:val="8"/>
        </w:numPr>
        <w:tabs>
          <w:tab w:val="left" w:pos="0"/>
        </w:tabs>
        <w:spacing w:line="276" w:lineRule="auto"/>
        <w:ind w:left="0" w:firstLine="660"/>
        <w:jc w:val="both"/>
      </w:pPr>
      <w:r>
        <w:t>развитие общения ребенка со взрослыми и сверстниками, формирование готовности к совместной деятельности и сотрудничеству;</w:t>
      </w:r>
    </w:p>
    <w:p w14:paraId="57E7D8D2" w14:textId="77777777" w:rsidR="008451D0" w:rsidRDefault="00A4587D">
      <w:pPr>
        <w:pStyle w:val="af5"/>
        <w:numPr>
          <w:ilvl w:val="0"/>
          <w:numId w:val="8"/>
        </w:numPr>
        <w:tabs>
          <w:tab w:val="left" w:pos="0"/>
        </w:tabs>
        <w:spacing w:line="276" w:lineRule="auto"/>
        <w:ind w:left="0" w:firstLine="660"/>
        <w:jc w:val="both"/>
      </w:pPr>
      <w: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7475CA5A" w14:textId="77777777" w:rsidR="008451D0" w:rsidRDefault="00A4587D">
      <w:pPr>
        <w:pStyle w:val="af5"/>
        <w:numPr>
          <w:ilvl w:val="0"/>
          <w:numId w:val="8"/>
        </w:numPr>
        <w:tabs>
          <w:tab w:val="left" w:pos="0"/>
        </w:tabs>
        <w:spacing w:line="276" w:lineRule="auto"/>
        <w:ind w:left="0" w:firstLine="660"/>
        <w:jc w:val="both"/>
      </w:pPr>
      <w:r>
        <w:t>развитие эмоциональной отзывчивости и сопереживания, социального и эмоционального интеллекта, воспитание гуманных чувств и отношений;</w:t>
      </w:r>
    </w:p>
    <w:p w14:paraId="65E0C545" w14:textId="77777777" w:rsidR="008451D0" w:rsidRDefault="00A4587D">
      <w:pPr>
        <w:pStyle w:val="af5"/>
        <w:numPr>
          <w:ilvl w:val="0"/>
          <w:numId w:val="8"/>
        </w:numPr>
        <w:tabs>
          <w:tab w:val="left" w:pos="0"/>
        </w:tabs>
        <w:spacing w:line="276" w:lineRule="auto"/>
        <w:ind w:left="0" w:firstLine="660"/>
        <w:jc w:val="both"/>
      </w:pPr>
      <w:r>
        <w:t>развитие самостоятельности и инициативности, планирования и регуляции ребенком собственных действий;</w:t>
      </w:r>
    </w:p>
    <w:p w14:paraId="7AFCDB87" w14:textId="77777777" w:rsidR="008451D0" w:rsidRDefault="00A4587D">
      <w:pPr>
        <w:pStyle w:val="af5"/>
        <w:numPr>
          <w:ilvl w:val="0"/>
          <w:numId w:val="8"/>
        </w:numPr>
        <w:tabs>
          <w:tab w:val="left" w:pos="0"/>
        </w:tabs>
        <w:spacing w:line="276" w:lineRule="auto"/>
        <w:ind w:left="0" w:firstLine="660"/>
        <w:jc w:val="both"/>
      </w:pPr>
      <w:r>
        <w:t>формирование позитивных установок к различным видам труда и творчества;</w:t>
      </w:r>
    </w:p>
    <w:p w14:paraId="517EC6B9" w14:textId="77777777" w:rsidR="008451D0" w:rsidRDefault="00A4587D">
      <w:pPr>
        <w:pStyle w:val="af5"/>
        <w:numPr>
          <w:ilvl w:val="0"/>
          <w:numId w:val="8"/>
        </w:numPr>
        <w:tabs>
          <w:tab w:val="left" w:pos="0"/>
        </w:tabs>
        <w:spacing w:line="276" w:lineRule="auto"/>
        <w:ind w:left="0" w:firstLine="660"/>
        <w:jc w:val="both"/>
      </w:pPr>
      <w:r>
        <w:t>формирование основ социальной навигации и безопасного поведения в быту и природе, социуме и медиапространстве (цифровой среде).</w:t>
      </w:r>
    </w:p>
    <w:tbl>
      <w:tblPr>
        <w:tblStyle w:val="af4"/>
        <w:tblW w:w="0" w:type="auto"/>
        <w:tblLook w:val="04A0" w:firstRow="1" w:lastRow="0" w:firstColumn="1" w:lastColumn="0" w:noHBand="0" w:noVBand="1"/>
      </w:tblPr>
      <w:tblGrid>
        <w:gridCol w:w="1339"/>
        <w:gridCol w:w="4009"/>
        <w:gridCol w:w="3997"/>
      </w:tblGrid>
      <w:tr w:rsidR="008451D0" w14:paraId="440F3ACA" w14:textId="77777777" w:rsidTr="00F472D4">
        <w:tc>
          <w:tcPr>
            <w:tcW w:w="1339" w:type="dxa"/>
          </w:tcPr>
          <w:p w14:paraId="079A8AA4" w14:textId="77777777" w:rsidR="008451D0" w:rsidRDefault="00A4587D">
            <w:pPr>
              <w:pStyle w:val="af5"/>
              <w:jc w:val="center"/>
              <w:rPr>
                <w:b/>
                <w:bCs/>
                <w:szCs w:val="24"/>
              </w:rPr>
            </w:pPr>
            <w:r>
              <w:rPr>
                <w:b/>
                <w:bCs/>
                <w:szCs w:val="24"/>
              </w:rPr>
              <w:t>ФОП ДО, пп</w:t>
            </w:r>
          </w:p>
        </w:tc>
        <w:tc>
          <w:tcPr>
            <w:tcW w:w="4009" w:type="dxa"/>
          </w:tcPr>
          <w:p w14:paraId="4EC56A7A" w14:textId="77777777" w:rsidR="008451D0" w:rsidRDefault="00A4587D">
            <w:pPr>
              <w:pStyle w:val="af5"/>
              <w:jc w:val="center"/>
              <w:rPr>
                <w:b/>
                <w:bCs/>
                <w:szCs w:val="24"/>
              </w:rPr>
            </w:pPr>
            <w:r>
              <w:rPr>
                <w:rFonts w:cs="Calibri"/>
                <w:b/>
                <w:bCs/>
                <w:szCs w:val="24"/>
              </w:rPr>
              <w:t>Возраст/группа</w:t>
            </w:r>
          </w:p>
        </w:tc>
        <w:tc>
          <w:tcPr>
            <w:tcW w:w="3997" w:type="dxa"/>
          </w:tcPr>
          <w:p w14:paraId="0692AD4E" w14:textId="77777777" w:rsidR="008451D0" w:rsidRDefault="00A4587D">
            <w:pPr>
              <w:pStyle w:val="af5"/>
              <w:jc w:val="center"/>
              <w:rPr>
                <w:rFonts w:cs="Calibri"/>
                <w:b/>
                <w:bCs/>
                <w:szCs w:val="24"/>
              </w:rPr>
            </w:pPr>
            <w:r>
              <w:rPr>
                <w:rFonts w:cs="Calibri"/>
                <w:b/>
                <w:bCs/>
                <w:szCs w:val="24"/>
                <w:lang w:val="en-US"/>
              </w:rPr>
              <w:t>QR-</w:t>
            </w:r>
            <w:r>
              <w:rPr>
                <w:rFonts w:cs="Calibri"/>
                <w:b/>
                <w:bCs/>
                <w:szCs w:val="24"/>
              </w:rPr>
              <w:t>код</w:t>
            </w:r>
          </w:p>
        </w:tc>
      </w:tr>
      <w:tr w:rsidR="008451D0" w14:paraId="209C70EC" w14:textId="77777777" w:rsidTr="00F472D4">
        <w:tc>
          <w:tcPr>
            <w:tcW w:w="1339" w:type="dxa"/>
          </w:tcPr>
          <w:p w14:paraId="7C5B5B6A" w14:textId="77777777" w:rsidR="008451D0" w:rsidRDefault="0037505F">
            <w:pPr>
              <w:pStyle w:val="af5"/>
              <w:jc w:val="both"/>
              <w:rPr>
                <w:szCs w:val="24"/>
              </w:rPr>
            </w:pPr>
            <w:hyperlink r:id="rId12" w:history="1">
              <w:r w:rsidR="00A4587D">
                <w:rPr>
                  <w:rStyle w:val="a7"/>
                  <w:rFonts w:cs="Calibri"/>
                  <w:color w:val="auto"/>
                  <w:szCs w:val="24"/>
                  <w:u w:val="none"/>
                </w:rPr>
                <w:t>18.6</w:t>
              </w:r>
            </w:hyperlink>
          </w:p>
        </w:tc>
        <w:tc>
          <w:tcPr>
            <w:tcW w:w="4009" w:type="dxa"/>
          </w:tcPr>
          <w:p w14:paraId="57CEFE99" w14:textId="77777777" w:rsidR="008451D0" w:rsidRDefault="00A4587D">
            <w:pPr>
              <w:pStyle w:val="af5"/>
              <w:jc w:val="both"/>
              <w:rPr>
                <w:szCs w:val="24"/>
              </w:rPr>
            </w:pPr>
            <w:r>
              <w:rPr>
                <w:rFonts w:cs="Calibri"/>
                <w:szCs w:val="24"/>
              </w:rPr>
              <w:t>5-6 лет/ старшая группа</w:t>
            </w:r>
          </w:p>
        </w:tc>
        <w:tc>
          <w:tcPr>
            <w:tcW w:w="3997" w:type="dxa"/>
          </w:tcPr>
          <w:p w14:paraId="3B0A0E9F" w14:textId="77777777" w:rsidR="008451D0" w:rsidRDefault="00A4587D">
            <w:pPr>
              <w:pStyle w:val="af5"/>
              <w:jc w:val="center"/>
              <w:rPr>
                <w:rFonts w:cs="Calibri"/>
                <w:szCs w:val="24"/>
              </w:rPr>
            </w:pPr>
            <w:r>
              <w:rPr>
                <w:rFonts w:cs="Calibri"/>
                <w:noProof/>
                <w:szCs w:val="24"/>
              </w:rPr>
              <w:drawing>
                <wp:inline distT="0" distB="0" distL="114300" distR="114300" wp14:anchorId="3FE68E8F" wp14:editId="0AF7D33A">
                  <wp:extent cx="963930" cy="1041400"/>
                  <wp:effectExtent l="0" t="0" r="11430" b="10160"/>
                  <wp:docPr id="21" name="Изображение 21" descr="от5 д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descr="от5 до 6"/>
                          <pic:cNvPicPr>
                            <a:picLocks noChangeAspect="1"/>
                          </pic:cNvPicPr>
                        </pic:nvPicPr>
                        <pic:blipFill>
                          <a:blip r:embed="rId13"/>
                          <a:stretch>
                            <a:fillRect/>
                          </a:stretch>
                        </pic:blipFill>
                        <pic:spPr>
                          <a:xfrm>
                            <a:off x="0" y="0"/>
                            <a:ext cx="963930" cy="1041400"/>
                          </a:xfrm>
                          <a:prstGeom prst="rect">
                            <a:avLst/>
                          </a:prstGeom>
                        </pic:spPr>
                      </pic:pic>
                    </a:graphicData>
                  </a:graphic>
                </wp:inline>
              </w:drawing>
            </w:r>
          </w:p>
          <w:p w14:paraId="0BDFB7D7" w14:textId="77777777" w:rsidR="008451D0" w:rsidRDefault="008451D0">
            <w:pPr>
              <w:pStyle w:val="af5"/>
              <w:jc w:val="center"/>
              <w:rPr>
                <w:rFonts w:cs="Calibri"/>
                <w:szCs w:val="24"/>
              </w:rPr>
            </w:pPr>
          </w:p>
        </w:tc>
      </w:tr>
      <w:tr w:rsidR="008451D0" w14:paraId="57A8F467" w14:textId="77777777" w:rsidTr="00F472D4">
        <w:tc>
          <w:tcPr>
            <w:tcW w:w="1339" w:type="dxa"/>
          </w:tcPr>
          <w:p w14:paraId="4F0D91FB" w14:textId="77777777" w:rsidR="008451D0" w:rsidRDefault="0037505F">
            <w:pPr>
              <w:pStyle w:val="af5"/>
              <w:jc w:val="both"/>
              <w:rPr>
                <w:szCs w:val="24"/>
              </w:rPr>
            </w:pPr>
            <w:hyperlink r:id="rId14" w:history="1">
              <w:r w:rsidR="00A4587D">
                <w:rPr>
                  <w:rStyle w:val="a7"/>
                  <w:rFonts w:cs="Calibri"/>
                  <w:color w:val="auto"/>
                  <w:szCs w:val="24"/>
                  <w:u w:val="none"/>
                </w:rPr>
                <w:t>18.8</w:t>
              </w:r>
            </w:hyperlink>
          </w:p>
        </w:tc>
        <w:tc>
          <w:tcPr>
            <w:tcW w:w="4009" w:type="dxa"/>
          </w:tcPr>
          <w:p w14:paraId="56A633E8"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3997" w:type="dxa"/>
          </w:tcPr>
          <w:p w14:paraId="4122306F" w14:textId="77777777" w:rsidR="008451D0" w:rsidRDefault="00A4587D">
            <w:pPr>
              <w:pStyle w:val="af5"/>
              <w:jc w:val="center"/>
              <w:rPr>
                <w:rFonts w:cs="Calibri"/>
                <w:szCs w:val="24"/>
              </w:rPr>
            </w:pPr>
            <w:r>
              <w:rPr>
                <w:rFonts w:cs="Calibri"/>
                <w:noProof/>
                <w:szCs w:val="24"/>
              </w:rPr>
              <w:drawing>
                <wp:inline distT="0" distB="0" distL="114300" distR="114300" wp14:anchorId="26C033F5" wp14:editId="36960796">
                  <wp:extent cx="1004570" cy="1076960"/>
                  <wp:effectExtent l="0" t="0" r="1270" b="5080"/>
                  <wp:docPr id="23" name="Изображение 23" descr="решение задач вос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23" descr="решение задач воспитания"/>
                          <pic:cNvPicPr>
                            <a:picLocks noChangeAspect="1"/>
                          </pic:cNvPicPr>
                        </pic:nvPicPr>
                        <pic:blipFill>
                          <a:blip r:embed="rId15"/>
                          <a:stretch>
                            <a:fillRect/>
                          </a:stretch>
                        </pic:blipFill>
                        <pic:spPr>
                          <a:xfrm>
                            <a:off x="0" y="0"/>
                            <a:ext cx="1004570" cy="1076960"/>
                          </a:xfrm>
                          <a:prstGeom prst="rect">
                            <a:avLst/>
                          </a:prstGeom>
                        </pic:spPr>
                      </pic:pic>
                    </a:graphicData>
                  </a:graphic>
                </wp:inline>
              </w:drawing>
            </w:r>
          </w:p>
        </w:tc>
      </w:tr>
    </w:tbl>
    <w:p w14:paraId="07B50AB5" w14:textId="77777777" w:rsidR="008451D0" w:rsidRDefault="00A4587D">
      <w:pPr>
        <w:pStyle w:val="af5"/>
        <w:tabs>
          <w:tab w:val="left" w:pos="3366"/>
        </w:tabs>
        <w:spacing w:before="240" w:after="240" w:line="276" w:lineRule="auto"/>
        <w:rPr>
          <w:b/>
          <w:bCs/>
        </w:rPr>
      </w:pPr>
      <w:bookmarkStart w:id="26" w:name="_Toc136724569"/>
      <w:r>
        <w:rPr>
          <w:b/>
          <w:bCs/>
        </w:rPr>
        <w:t>Познавательное развитие.</w:t>
      </w:r>
      <w:bookmarkEnd w:id="26"/>
      <w:r>
        <w:rPr>
          <w:b/>
          <w:bCs/>
        </w:rPr>
        <w:tab/>
      </w:r>
    </w:p>
    <w:p w14:paraId="47687BD3" w14:textId="77777777" w:rsidR="008451D0" w:rsidRDefault="00A4587D">
      <w:pPr>
        <w:pStyle w:val="af5"/>
        <w:spacing w:line="276" w:lineRule="auto"/>
        <w:ind w:left="9" w:firstLineChars="271" w:firstLine="650"/>
        <w:jc w:val="both"/>
      </w:pPr>
      <w:r>
        <w:t>Образовательная область "Познавательное развитие" направлена на:</w:t>
      </w:r>
    </w:p>
    <w:p w14:paraId="0E631EBA" w14:textId="77777777" w:rsidR="008451D0" w:rsidRDefault="00A4587D">
      <w:pPr>
        <w:pStyle w:val="af5"/>
        <w:numPr>
          <w:ilvl w:val="0"/>
          <w:numId w:val="9"/>
        </w:numPr>
        <w:tabs>
          <w:tab w:val="left" w:pos="1418"/>
        </w:tabs>
        <w:spacing w:line="276" w:lineRule="auto"/>
        <w:ind w:left="9" w:firstLineChars="271" w:firstLine="650"/>
        <w:jc w:val="both"/>
      </w:pPr>
      <w:r>
        <w:t>развитие любознательности, интереса и мотивации к познавательной деятельности;</w:t>
      </w:r>
    </w:p>
    <w:p w14:paraId="0B9E8D94" w14:textId="77777777" w:rsidR="008451D0" w:rsidRDefault="00A4587D">
      <w:pPr>
        <w:pStyle w:val="af5"/>
        <w:numPr>
          <w:ilvl w:val="0"/>
          <w:numId w:val="9"/>
        </w:numPr>
        <w:tabs>
          <w:tab w:val="left" w:pos="1418"/>
        </w:tabs>
        <w:spacing w:line="276" w:lineRule="auto"/>
        <w:ind w:left="9" w:firstLineChars="271" w:firstLine="650"/>
        <w:jc w:val="both"/>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5CAA2F98" w14:textId="77777777" w:rsidR="008451D0" w:rsidRDefault="00A4587D">
      <w:pPr>
        <w:pStyle w:val="af5"/>
        <w:numPr>
          <w:ilvl w:val="0"/>
          <w:numId w:val="9"/>
        </w:numPr>
        <w:tabs>
          <w:tab w:val="left" w:pos="1418"/>
        </w:tabs>
        <w:spacing w:line="276" w:lineRule="auto"/>
        <w:ind w:left="9" w:firstLineChars="271" w:firstLine="650"/>
        <w:jc w:val="both"/>
      </w:pPr>
      <w:r>
        <w:lastRenderedPageBreak/>
        <w:t>формирование целостной картины мира, представлений об объектах окружающего мира, их свойствах и отношениях;</w:t>
      </w:r>
    </w:p>
    <w:p w14:paraId="07F0C957" w14:textId="77777777" w:rsidR="008451D0" w:rsidRDefault="00A4587D">
      <w:pPr>
        <w:pStyle w:val="af5"/>
        <w:numPr>
          <w:ilvl w:val="0"/>
          <w:numId w:val="9"/>
        </w:numPr>
        <w:tabs>
          <w:tab w:val="left" w:pos="1418"/>
        </w:tabs>
        <w:spacing w:line="276" w:lineRule="auto"/>
        <w:ind w:left="9" w:firstLineChars="271" w:firstLine="650"/>
        <w:jc w:val="both"/>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3B68D065" w14:textId="77777777"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3F0F789A" w14:textId="77777777"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4F92717A" w14:textId="77777777"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цифровых средствах познания окружающего мира, способах их безопасного использования.</w:t>
      </w:r>
    </w:p>
    <w:tbl>
      <w:tblPr>
        <w:tblStyle w:val="af4"/>
        <w:tblW w:w="0" w:type="auto"/>
        <w:tblLook w:val="04A0" w:firstRow="1" w:lastRow="0" w:firstColumn="1" w:lastColumn="0" w:noHBand="0" w:noVBand="1"/>
      </w:tblPr>
      <w:tblGrid>
        <w:gridCol w:w="1615"/>
        <w:gridCol w:w="3871"/>
        <w:gridCol w:w="3859"/>
      </w:tblGrid>
      <w:tr w:rsidR="008451D0" w14:paraId="75A1784F" w14:textId="77777777" w:rsidTr="00F472D4">
        <w:tc>
          <w:tcPr>
            <w:tcW w:w="1615" w:type="dxa"/>
          </w:tcPr>
          <w:p w14:paraId="401844BD" w14:textId="77777777" w:rsidR="008451D0" w:rsidRDefault="00A4587D">
            <w:pPr>
              <w:pStyle w:val="af5"/>
              <w:jc w:val="center"/>
              <w:rPr>
                <w:b/>
                <w:bCs/>
                <w:szCs w:val="24"/>
              </w:rPr>
            </w:pPr>
            <w:r>
              <w:rPr>
                <w:b/>
                <w:bCs/>
                <w:szCs w:val="24"/>
              </w:rPr>
              <w:t>ФОП ДО, пп</w:t>
            </w:r>
          </w:p>
        </w:tc>
        <w:tc>
          <w:tcPr>
            <w:tcW w:w="3871" w:type="dxa"/>
          </w:tcPr>
          <w:p w14:paraId="7E11E451" w14:textId="77777777" w:rsidR="008451D0" w:rsidRDefault="00A4587D">
            <w:pPr>
              <w:pStyle w:val="af5"/>
              <w:jc w:val="center"/>
              <w:rPr>
                <w:b/>
                <w:bCs/>
                <w:szCs w:val="24"/>
              </w:rPr>
            </w:pPr>
            <w:r>
              <w:rPr>
                <w:rFonts w:cs="Calibri"/>
                <w:b/>
                <w:bCs/>
                <w:szCs w:val="24"/>
              </w:rPr>
              <w:t>Возраст/группа</w:t>
            </w:r>
          </w:p>
        </w:tc>
        <w:tc>
          <w:tcPr>
            <w:tcW w:w="3859" w:type="dxa"/>
          </w:tcPr>
          <w:p w14:paraId="0F70F994" w14:textId="77777777" w:rsidR="008451D0" w:rsidRDefault="00A4587D">
            <w:pPr>
              <w:pStyle w:val="af5"/>
              <w:jc w:val="center"/>
              <w:rPr>
                <w:rFonts w:cs="Calibri"/>
                <w:b/>
                <w:bCs/>
                <w:szCs w:val="24"/>
              </w:rPr>
            </w:pPr>
            <w:r>
              <w:rPr>
                <w:rFonts w:cs="Calibri"/>
                <w:b/>
                <w:bCs/>
                <w:szCs w:val="24"/>
                <w:lang w:val="en-US"/>
              </w:rPr>
              <w:t>QR-</w:t>
            </w:r>
            <w:r>
              <w:rPr>
                <w:rFonts w:cs="Calibri"/>
                <w:b/>
                <w:bCs/>
                <w:szCs w:val="24"/>
              </w:rPr>
              <w:t>код</w:t>
            </w:r>
          </w:p>
          <w:p w14:paraId="7C2369DF" w14:textId="77777777" w:rsidR="008451D0" w:rsidRDefault="008451D0">
            <w:pPr>
              <w:pStyle w:val="af5"/>
              <w:jc w:val="center"/>
              <w:rPr>
                <w:rFonts w:cs="Calibri"/>
                <w:b/>
                <w:bCs/>
                <w:szCs w:val="24"/>
              </w:rPr>
            </w:pPr>
          </w:p>
        </w:tc>
      </w:tr>
      <w:tr w:rsidR="008451D0" w14:paraId="50E9AAF2" w14:textId="77777777" w:rsidTr="00F472D4">
        <w:tc>
          <w:tcPr>
            <w:tcW w:w="1615" w:type="dxa"/>
          </w:tcPr>
          <w:p w14:paraId="71D4346D" w14:textId="77777777" w:rsidR="008451D0" w:rsidRDefault="0037505F">
            <w:pPr>
              <w:pStyle w:val="af5"/>
              <w:jc w:val="both"/>
              <w:rPr>
                <w:szCs w:val="24"/>
              </w:rPr>
            </w:pPr>
            <w:hyperlink r:id="rId16" w:history="1">
              <w:r w:rsidR="00A4587D">
                <w:rPr>
                  <w:rStyle w:val="a7"/>
                  <w:rFonts w:cs="Calibri"/>
                  <w:color w:val="auto"/>
                  <w:szCs w:val="24"/>
                  <w:u w:val="none"/>
                </w:rPr>
                <w:t>19.6</w:t>
              </w:r>
            </w:hyperlink>
          </w:p>
        </w:tc>
        <w:tc>
          <w:tcPr>
            <w:tcW w:w="3871" w:type="dxa"/>
          </w:tcPr>
          <w:p w14:paraId="74EC3647" w14:textId="77777777" w:rsidR="008451D0" w:rsidRDefault="00A4587D">
            <w:pPr>
              <w:pStyle w:val="af5"/>
              <w:jc w:val="both"/>
              <w:rPr>
                <w:szCs w:val="24"/>
              </w:rPr>
            </w:pPr>
            <w:r>
              <w:rPr>
                <w:rFonts w:cs="Calibri"/>
                <w:szCs w:val="24"/>
              </w:rPr>
              <w:t>5-6 лет/ старшая группа</w:t>
            </w:r>
          </w:p>
        </w:tc>
        <w:tc>
          <w:tcPr>
            <w:tcW w:w="3859" w:type="dxa"/>
          </w:tcPr>
          <w:p w14:paraId="24EB253A" w14:textId="77777777" w:rsidR="008451D0" w:rsidRDefault="008451D0">
            <w:pPr>
              <w:pStyle w:val="af5"/>
              <w:jc w:val="center"/>
              <w:rPr>
                <w:rFonts w:cs="Calibri"/>
                <w:szCs w:val="24"/>
              </w:rPr>
            </w:pPr>
          </w:p>
          <w:p w14:paraId="6BFFD70B" w14:textId="77777777" w:rsidR="008451D0" w:rsidRDefault="00A4587D">
            <w:pPr>
              <w:pStyle w:val="af5"/>
              <w:jc w:val="center"/>
              <w:rPr>
                <w:rFonts w:cs="Calibri"/>
                <w:szCs w:val="24"/>
              </w:rPr>
            </w:pPr>
            <w:r>
              <w:rPr>
                <w:rFonts w:cs="Calibri"/>
                <w:noProof/>
                <w:szCs w:val="24"/>
              </w:rPr>
              <w:drawing>
                <wp:inline distT="0" distB="0" distL="114300" distR="114300" wp14:anchorId="0E87E5FC" wp14:editId="0E8EA81A">
                  <wp:extent cx="939165" cy="1014095"/>
                  <wp:effectExtent l="0" t="0" r="5715" b="6985"/>
                  <wp:docPr id="57" name="Изображение 57" descr="от 5 д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 57" descr="от 5 до 6"/>
                          <pic:cNvPicPr>
                            <a:picLocks noChangeAspect="1"/>
                          </pic:cNvPicPr>
                        </pic:nvPicPr>
                        <pic:blipFill>
                          <a:blip r:embed="rId17"/>
                          <a:stretch>
                            <a:fillRect/>
                          </a:stretch>
                        </pic:blipFill>
                        <pic:spPr>
                          <a:xfrm>
                            <a:off x="0" y="0"/>
                            <a:ext cx="939165" cy="1014095"/>
                          </a:xfrm>
                          <a:prstGeom prst="rect">
                            <a:avLst/>
                          </a:prstGeom>
                        </pic:spPr>
                      </pic:pic>
                    </a:graphicData>
                  </a:graphic>
                </wp:inline>
              </w:drawing>
            </w:r>
          </w:p>
        </w:tc>
      </w:tr>
      <w:tr w:rsidR="008451D0" w14:paraId="675447E1" w14:textId="77777777" w:rsidTr="00F472D4">
        <w:tc>
          <w:tcPr>
            <w:tcW w:w="1615" w:type="dxa"/>
          </w:tcPr>
          <w:p w14:paraId="4535A5BD" w14:textId="77777777" w:rsidR="008451D0" w:rsidRDefault="0037505F">
            <w:pPr>
              <w:pStyle w:val="af5"/>
              <w:jc w:val="both"/>
              <w:rPr>
                <w:szCs w:val="24"/>
              </w:rPr>
            </w:pPr>
            <w:hyperlink r:id="rId18" w:history="1">
              <w:r w:rsidR="00A4587D">
                <w:rPr>
                  <w:rStyle w:val="a7"/>
                  <w:rFonts w:cs="Calibri"/>
                  <w:color w:val="auto"/>
                  <w:szCs w:val="24"/>
                  <w:u w:val="none"/>
                </w:rPr>
                <w:t>19.8</w:t>
              </w:r>
            </w:hyperlink>
          </w:p>
        </w:tc>
        <w:tc>
          <w:tcPr>
            <w:tcW w:w="3871" w:type="dxa"/>
          </w:tcPr>
          <w:p w14:paraId="36240D64"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3859" w:type="dxa"/>
          </w:tcPr>
          <w:p w14:paraId="202284FB" w14:textId="77777777" w:rsidR="008451D0" w:rsidRDefault="00A4587D">
            <w:pPr>
              <w:pStyle w:val="af5"/>
              <w:jc w:val="center"/>
              <w:rPr>
                <w:rFonts w:cs="Calibri"/>
                <w:szCs w:val="24"/>
              </w:rPr>
            </w:pPr>
            <w:r>
              <w:rPr>
                <w:rFonts w:cs="Calibri"/>
                <w:noProof/>
                <w:szCs w:val="24"/>
              </w:rPr>
              <w:drawing>
                <wp:inline distT="0" distB="0" distL="114300" distR="114300" wp14:anchorId="5A7983EB" wp14:editId="02C6BD0B">
                  <wp:extent cx="916940" cy="982980"/>
                  <wp:effectExtent l="0" t="0" r="12700" b="7620"/>
                  <wp:docPr id="59" name="Изображение 59" descr="решение сов. задач во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 59" descr="решение сов. задач восп"/>
                          <pic:cNvPicPr>
                            <a:picLocks noChangeAspect="1"/>
                          </pic:cNvPicPr>
                        </pic:nvPicPr>
                        <pic:blipFill>
                          <a:blip r:embed="rId19"/>
                          <a:stretch>
                            <a:fillRect/>
                          </a:stretch>
                        </pic:blipFill>
                        <pic:spPr>
                          <a:xfrm>
                            <a:off x="0" y="0"/>
                            <a:ext cx="916940" cy="982980"/>
                          </a:xfrm>
                          <a:prstGeom prst="rect">
                            <a:avLst/>
                          </a:prstGeom>
                        </pic:spPr>
                      </pic:pic>
                    </a:graphicData>
                  </a:graphic>
                </wp:inline>
              </w:drawing>
            </w:r>
          </w:p>
        </w:tc>
      </w:tr>
    </w:tbl>
    <w:p w14:paraId="27567382" w14:textId="77777777" w:rsidR="008451D0" w:rsidRDefault="00A4587D">
      <w:pPr>
        <w:pStyle w:val="af5"/>
        <w:spacing w:before="240" w:after="240"/>
        <w:rPr>
          <w:b/>
          <w:bCs/>
        </w:rPr>
      </w:pPr>
      <w:bookmarkStart w:id="27" w:name="_Toc136724577"/>
      <w:r>
        <w:rPr>
          <w:b/>
          <w:bCs/>
        </w:rPr>
        <w:t>Речевое развитие.</w:t>
      </w:r>
      <w:bookmarkEnd w:id="27"/>
    </w:p>
    <w:p w14:paraId="3A9A03DD" w14:textId="77777777" w:rsidR="008451D0" w:rsidRDefault="00A4587D">
      <w:pPr>
        <w:pStyle w:val="af5"/>
        <w:spacing w:line="276" w:lineRule="auto"/>
        <w:ind w:firstLine="357"/>
      </w:pPr>
      <w:r>
        <w:t>Образовательная область "Речевое развитие" включает:</w:t>
      </w:r>
    </w:p>
    <w:p w14:paraId="4193139F" w14:textId="77777777" w:rsidR="008451D0" w:rsidRDefault="00A4587D">
      <w:pPr>
        <w:pStyle w:val="af5"/>
        <w:numPr>
          <w:ilvl w:val="0"/>
          <w:numId w:val="10"/>
        </w:numPr>
        <w:spacing w:line="276" w:lineRule="auto"/>
        <w:ind w:left="0" w:firstLine="660"/>
        <w:jc w:val="both"/>
      </w:pPr>
      <w:r>
        <w:t>владение речью как средством коммуникации, познания и самовыражения;</w:t>
      </w:r>
    </w:p>
    <w:p w14:paraId="4264888A" w14:textId="77777777" w:rsidR="008451D0" w:rsidRDefault="00A4587D">
      <w:pPr>
        <w:pStyle w:val="af5"/>
        <w:numPr>
          <w:ilvl w:val="0"/>
          <w:numId w:val="10"/>
        </w:numPr>
        <w:spacing w:line="276" w:lineRule="auto"/>
        <w:ind w:left="0" w:firstLine="660"/>
        <w:jc w:val="both"/>
      </w:pPr>
      <w:r>
        <w:t>формирование правильного звукопроизношения;</w:t>
      </w:r>
    </w:p>
    <w:p w14:paraId="25D6DE71" w14:textId="77777777" w:rsidR="008451D0" w:rsidRDefault="00A4587D">
      <w:pPr>
        <w:pStyle w:val="af5"/>
        <w:numPr>
          <w:ilvl w:val="0"/>
          <w:numId w:val="10"/>
        </w:numPr>
        <w:spacing w:line="276" w:lineRule="auto"/>
        <w:ind w:left="0" w:firstLine="660"/>
        <w:jc w:val="both"/>
      </w:pPr>
      <w:r>
        <w:t>развитие звуковой и интонационной культуры речи;</w:t>
      </w:r>
    </w:p>
    <w:p w14:paraId="3F205364" w14:textId="77777777" w:rsidR="008451D0" w:rsidRDefault="00A4587D">
      <w:pPr>
        <w:pStyle w:val="af5"/>
        <w:numPr>
          <w:ilvl w:val="0"/>
          <w:numId w:val="10"/>
        </w:numPr>
        <w:spacing w:line="276" w:lineRule="auto"/>
        <w:ind w:left="0" w:firstLine="660"/>
        <w:jc w:val="both"/>
      </w:pPr>
      <w:r>
        <w:t>развитие фонематического слуха; обогащение активного и пассивного словарного запаса;</w:t>
      </w:r>
    </w:p>
    <w:p w14:paraId="562C01F6" w14:textId="77777777" w:rsidR="008451D0" w:rsidRDefault="00A4587D">
      <w:pPr>
        <w:pStyle w:val="af5"/>
        <w:numPr>
          <w:ilvl w:val="0"/>
          <w:numId w:val="10"/>
        </w:numPr>
        <w:spacing w:line="276" w:lineRule="auto"/>
        <w:ind w:left="0" w:firstLine="660"/>
        <w:jc w:val="both"/>
      </w:pPr>
      <w:r>
        <w:t>развитие грамматически правильной и связной речи (диалогической и монологической);</w:t>
      </w:r>
    </w:p>
    <w:p w14:paraId="71542403" w14:textId="77777777" w:rsidR="008451D0" w:rsidRDefault="00A4587D">
      <w:pPr>
        <w:pStyle w:val="af5"/>
        <w:numPr>
          <w:ilvl w:val="0"/>
          <w:numId w:val="10"/>
        </w:numPr>
        <w:spacing w:line="276" w:lineRule="auto"/>
        <w:ind w:left="0" w:firstLine="660"/>
        <w:jc w:val="both"/>
      </w:pPr>
      <w: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43F68BA3" w14:textId="77777777" w:rsidR="008451D0" w:rsidRDefault="00A4587D">
      <w:pPr>
        <w:pStyle w:val="af5"/>
        <w:numPr>
          <w:ilvl w:val="0"/>
          <w:numId w:val="10"/>
        </w:numPr>
        <w:spacing w:line="276" w:lineRule="auto"/>
        <w:ind w:left="0" w:firstLine="660"/>
        <w:jc w:val="both"/>
      </w:pPr>
      <w:r>
        <w:t>развитие речевого творчества;</w:t>
      </w:r>
    </w:p>
    <w:p w14:paraId="6457D27D" w14:textId="77777777" w:rsidR="008451D0" w:rsidRDefault="00A4587D">
      <w:pPr>
        <w:pStyle w:val="af5"/>
        <w:numPr>
          <w:ilvl w:val="0"/>
          <w:numId w:val="10"/>
        </w:numPr>
        <w:spacing w:line="276" w:lineRule="auto"/>
        <w:ind w:left="0" w:firstLine="660"/>
        <w:jc w:val="both"/>
      </w:pPr>
      <w:r>
        <w:t>формирование предпосылок к обучению грамоте.</w:t>
      </w:r>
    </w:p>
    <w:tbl>
      <w:tblPr>
        <w:tblStyle w:val="af4"/>
        <w:tblW w:w="0" w:type="auto"/>
        <w:tblLook w:val="04A0" w:firstRow="1" w:lastRow="0" w:firstColumn="1" w:lastColumn="0" w:noHBand="0" w:noVBand="1"/>
      </w:tblPr>
      <w:tblGrid>
        <w:gridCol w:w="1494"/>
        <w:gridCol w:w="3932"/>
        <w:gridCol w:w="3919"/>
      </w:tblGrid>
      <w:tr w:rsidR="008451D0" w14:paraId="41B84988" w14:textId="77777777" w:rsidTr="00F472D4">
        <w:tc>
          <w:tcPr>
            <w:tcW w:w="1494" w:type="dxa"/>
          </w:tcPr>
          <w:p w14:paraId="1833034B" w14:textId="77777777" w:rsidR="008451D0" w:rsidRDefault="00A4587D">
            <w:pPr>
              <w:pStyle w:val="af5"/>
              <w:jc w:val="center"/>
              <w:rPr>
                <w:b/>
                <w:bCs/>
                <w:szCs w:val="24"/>
              </w:rPr>
            </w:pPr>
            <w:r>
              <w:rPr>
                <w:b/>
                <w:bCs/>
                <w:szCs w:val="24"/>
              </w:rPr>
              <w:t>ФОП ДО, пп</w:t>
            </w:r>
          </w:p>
        </w:tc>
        <w:tc>
          <w:tcPr>
            <w:tcW w:w="3932" w:type="dxa"/>
          </w:tcPr>
          <w:p w14:paraId="78120DB7" w14:textId="77777777" w:rsidR="008451D0" w:rsidRDefault="00A4587D">
            <w:pPr>
              <w:pStyle w:val="af5"/>
              <w:jc w:val="center"/>
              <w:rPr>
                <w:b/>
                <w:bCs/>
                <w:szCs w:val="24"/>
              </w:rPr>
            </w:pPr>
            <w:r>
              <w:rPr>
                <w:rFonts w:cs="Calibri"/>
                <w:b/>
                <w:bCs/>
                <w:szCs w:val="24"/>
              </w:rPr>
              <w:t>Возраст/группа</w:t>
            </w:r>
          </w:p>
        </w:tc>
        <w:tc>
          <w:tcPr>
            <w:tcW w:w="3919" w:type="dxa"/>
          </w:tcPr>
          <w:p w14:paraId="67A50B88" w14:textId="77777777" w:rsidR="008451D0" w:rsidRDefault="00A4587D">
            <w:pPr>
              <w:pStyle w:val="af5"/>
              <w:jc w:val="center"/>
              <w:rPr>
                <w:rFonts w:cs="Calibri"/>
                <w:b/>
                <w:bCs/>
                <w:szCs w:val="24"/>
              </w:rPr>
            </w:pPr>
            <w:r>
              <w:rPr>
                <w:rFonts w:cs="Calibri"/>
                <w:b/>
                <w:bCs/>
                <w:szCs w:val="24"/>
                <w:lang w:val="en-US"/>
              </w:rPr>
              <w:t>QR-</w:t>
            </w:r>
            <w:r>
              <w:rPr>
                <w:rFonts w:cs="Calibri"/>
                <w:b/>
                <w:bCs/>
                <w:szCs w:val="24"/>
              </w:rPr>
              <w:t>код</w:t>
            </w:r>
          </w:p>
        </w:tc>
      </w:tr>
      <w:tr w:rsidR="008451D0" w14:paraId="1E472F40" w14:textId="77777777" w:rsidTr="00F472D4">
        <w:tc>
          <w:tcPr>
            <w:tcW w:w="1494" w:type="dxa"/>
          </w:tcPr>
          <w:p w14:paraId="4FC27D5A" w14:textId="77777777" w:rsidR="008451D0" w:rsidRDefault="0037505F">
            <w:pPr>
              <w:pStyle w:val="af5"/>
              <w:jc w:val="both"/>
              <w:rPr>
                <w:rFonts w:cs="Times New Roman"/>
                <w:szCs w:val="24"/>
              </w:rPr>
            </w:pPr>
            <w:hyperlink r:id="rId20" w:history="1">
              <w:r w:rsidR="00A4587D">
                <w:rPr>
                  <w:rStyle w:val="a7"/>
                  <w:rFonts w:cs="Times New Roman"/>
                  <w:color w:val="auto"/>
                  <w:szCs w:val="24"/>
                  <w:u w:val="none"/>
                </w:rPr>
                <w:t>20.6</w:t>
              </w:r>
            </w:hyperlink>
          </w:p>
        </w:tc>
        <w:tc>
          <w:tcPr>
            <w:tcW w:w="3932" w:type="dxa"/>
          </w:tcPr>
          <w:p w14:paraId="734FD09D" w14:textId="77777777" w:rsidR="008451D0" w:rsidRDefault="00A4587D">
            <w:pPr>
              <w:pStyle w:val="af5"/>
              <w:jc w:val="both"/>
              <w:rPr>
                <w:szCs w:val="24"/>
              </w:rPr>
            </w:pPr>
            <w:r>
              <w:rPr>
                <w:rFonts w:cs="Calibri"/>
                <w:szCs w:val="24"/>
              </w:rPr>
              <w:t>5-6 лет/ старшая группа</w:t>
            </w:r>
          </w:p>
        </w:tc>
        <w:tc>
          <w:tcPr>
            <w:tcW w:w="3919" w:type="dxa"/>
          </w:tcPr>
          <w:p w14:paraId="58031EF4" w14:textId="77777777" w:rsidR="008451D0" w:rsidRDefault="008451D0">
            <w:pPr>
              <w:pStyle w:val="af5"/>
              <w:jc w:val="center"/>
              <w:rPr>
                <w:rFonts w:cs="Calibri"/>
                <w:szCs w:val="24"/>
              </w:rPr>
            </w:pPr>
          </w:p>
          <w:p w14:paraId="0AC763AA" w14:textId="77777777" w:rsidR="008451D0" w:rsidRDefault="00A4587D">
            <w:pPr>
              <w:pStyle w:val="af5"/>
              <w:jc w:val="center"/>
              <w:rPr>
                <w:rFonts w:cs="Calibri"/>
                <w:szCs w:val="24"/>
              </w:rPr>
            </w:pPr>
            <w:r>
              <w:rPr>
                <w:rFonts w:cs="Calibri"/>
                <w:noProof/>
                <w:szCs w:val="24"/>
              </w:rPr>
              <w:lastRenderedPageBreak/>
              <w:drawing>
                <wp:inline distT="0" distB="0" distL="114300" distR="114300" wp14:anchorId="38C94588" wp14:editId="1C7D523E">
                  <wp:extent cx="929640" cy="1003935"/>
                  <wp:effectExtent l="0" t="0" r="0" b="1905"/>
                  <wp:docPr id="50" name="Изображение 50" descr="от 5 д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 50" descr="от 5 до 6"/>
                          <pic:cNvPicPr>
                            <a:picLocks noChangeAspect="1"/>
                          </pic:cNvPicPr>
                        </pic:nvPicPr>
                        <pic:blipFill>
                          <a:blip r:embed="rId21"/>
                          <a:stretch>
                            <a:fillRect/>
                          </a:stretch>
                        </pic:blipFill>
                        <pic:spPr>
                          <a:xfrm>
                            <a:off x="0" y="0"/>
                            <a:ext cx="929640" cy="1003935"/>
                          </a:xfrm>
                          <a:prstGeom prst="rect">
                            <a:avLst/>
                          </a:prstGeom>
                        </pic:spPr>
                      </pic:pic>
                    </a:graphicData>
                  </a:graphic>
                </wp:inline>
              </w:drawing>
            </w:r>
          </w:p>
        </w:tc>
      </w:tr>
      <w:tr w:rsidR="008451D0" w14:paraId="39523759" w14:textId="77777777" w:rsidTr="00F472D4">
        <w:tc>
          <w:tcPr>
            <w:tcW w:w="1494" w:type="dxa"/>
          </w:tcPr>
          <w:p w14:paraId="3E4CA8D0" w14:textId="77777777" w:rsidR="008451D0" w:rsidRDefault="0037505F">
            <w:pPr>
              <w:pStyle w:val="af5"/>
              <w:jc w:val="both"/>
              <w:rPr>
                <w:rFonts w:cs="Times New Roman"/>
                <w:szCs w:val="24"/>
              </w:rPr>
            </w:pPr>
            <w:hyperlink r:id="rId22" w:history="1">
              <w:r w:rsidR="00A4587D">
                <w:rPr>
                  <w:rStyle w:val="a7"/>
                  <w:rFonts w:cs="Times New Roman"/>
                  <w:color w:val="auto"/>
                  <w:szCs w:val="24"/>
                  <w:u w:val="none"/>
                </w:rPr>
                <w:t>20.8</w:t>
              </w:r>
            </w:hyperlink>
          </w:p>
        </w:tc>
        <w:tc>
          <w:tcPr>
            <w:tcW w:w="3932" w:type="dxa"/>
          </w:tcPr>
          <w:p w14:paraId="1DF4F607"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3919" w:type="dxa"/>
          </w:tcPr>
          <w:p w14:paraId="598F2270" w14:textId="77777777" w:rsidR="008451D0" w:rsidRDefault="008451D0">
            <w:pPr>
              <w:pStyle w:val="af5"/>
              <w:jc w:val="center"/>
              <w:rPr>
                <w:rFonts w:cs="Calibri"/>
                <w:szCs w:val="24"/>
              </w:rPr>
            </w:pPr>
          </w:p>
          <w:p w14:paraId="63290FDB" w14:textId="77777777" w:rsidR="008451D0" w:rsidRDefault="00A4587D">
            <w:pPr>
              <w:pStyle w:val="af5"/>
              <w:jc w:val="center"/>
              <w:rPr>
                <w:rFonts w:cs="Calibri"/>
                <w:szCs w:val="24"/>
              </w:rPr>
            </w:pPr>
            <w:r>
              <w:rPr>
                <w:rFonts w:cs="Calibri"/>
                <w:noProof/>
                <w:szCs w:val="24"/>
              </w:rPr>
              <w:drawing>
                <wp:inline distT="0" distB="0" distL="114300" distR="114300" wp14:anchorId="1BF7010E" wp14:editId="6DF034A6">
                  <wp:extent cx="972185" cy="1042035"/>
                  <wp:effectExtent l="0" t="0" r="3175" b="9525"/>
                  <wp:docPr id="52" name="Изображение 52" descr="решение сов за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 52" descr="решение сов задач"/>
                          <pic:cNvPicPr>
                            <a:picLocks noChangeAspect="1"/>
                          </pic:cNvPicPr>
                        </pic:nvPicPr>
                        <pic:blipFill>
                          <a:blip r:embed="rId23"/>
                          <a:stretch>
                            <a:fillRect/>
                          </a:stretch>
                        </pic:blipFill>
                        <pic:spPr>
                          <a:xfrm>
                            <a:off x="0" y="0"/>
                            <a:ext cx="972185" cy="1042035"/>
                          </a:xfrm>
                          <a:prstGeom prst="rect">
                            <a:avLst/>
                          </a:prstGeom>
                        </pic:spPr>
                      </pic:pic>
                    </a:graphicData>
                  </a:graphic>
                </wp:inline>
              </w:drawing>
            </w:r>
          </w:p>
        </w:tc>
      </w:tr>
    </w:tbl>
    <w:p w14:paraId="222235AA" w14:textId="77777777" w:rsidR="008451D0" w:rsidRDefault="00A4587D">
      <w:pPr>
        <w:pStyle w:val="af5"/>
        <w:spacing w:before="240" w:after="240"/>
        <w:rPr>
          <w:b/>
          <w:bCs/>
        </w:rPr>
      </w:pPr>
      <w:bookmarkStart w:id="28" w:name="_Toc136724585"/>
      <w:r>
        <w:rPr>
          <w:b/>
          <w:bCs/>
        </w:rPr>
        <w:t>Художественно-эстетическое развитие.</w:t>
      </w:r>
      <w:bookmarkEnd w:id="28"/>
    </w:p>
    <w:p w14:paraId="1571768E" w14:textId="77777777" w:rsidR="008451D0" w:rsidRDefault="00A4587D">
      <w:pPr>
        <w:pStyle w:val="af5"/>
        <w:spacing w:line="276" w:lineRule="auto"/>
        <w:ind w:firstLine="357"/>
      </w:pPr>
      <w:r>
        <w:t>Образовательная область "Художественно-эстетическое развитие" предполагает:</w:t>
      </w:r>
    </w:p>
    <w:p w14:paraId="3CDDD71D" w14:textId="77777777" w:rsidR="008451D0" w:rsidRDefault="00A4587D">
      <w:pPr>
        <w:pStyle w:val="af5"/>
        <w:numPr>
          <w:ilvl w:val="0"/>
          <w:numId w:val="11"/>
        </w:numPr>
        <w:spacing w:line="276" w:lineRule="auto"/>
        <w:ind w:left="0" w:firstLine="660"/>
        <w:jc w:val="both"/>
      </w:pPr>
      <w: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25924FD9" w14:textId="77777777" w:rsidR="008451D0" w:rsidRDefault="00A4587D">
      <w:pPr>
        <w:pStyle w:val="af5"/>
        <w:numPr>
          <w:ilvl w:val="0"/>
          <w:numId w:val="11"/>
        </w:numPr>
        <w:spacing w:line="276" w:lineRule="auto"/>
        <w:ind w:left="0" w:firstLine="660"/>
        <w:jc w:val="both"/>
      </w:pPr>
      <w:r>
        <w:t>становление эстетического и эмоционально-нравственного отношения к окружающему миру, воспитание эстетического вкуса;</w:t>
      </w:r>
    </w:p>
    <w:p w14:paraId="790E0947" w14:textId="77777777" w:rsidR="008451D0" w:rsidRDefault="00A4587D">
      <w:pPr>
        <w:pStyle w:val="af5"/>
        <w:numPr>
          <w:ilvl w:val="0"/>
          <w:numId w:val="11"/>
        </w:numPr>
        <w:spacing w:line="276" w:lineRule="auto"/>
        <w:ind w:left="0" w:firstLine="660"/>
        <w:jc w:val="both"/>
      </w:pPr>
      <w:r>
        <w:t>формирование элементарных представлений о видах искусства (музыка, живопись, театр, народное искусство и другое);</w:t>
      </w:r>
    </w:p>
    <w:p w14:paraId="2A86D3A4" w14:textId="77777777" w:rsidR="008451D0" w:rsidRDefault="00A4587D">
      <w:pPr>
        <w:pStyle w:val="af5"/>
        <w:numPr>
          <w:ilvl w:val="0"/>
          <w:numId w:val="11"/>
        </w:numPr>
        <w:spacing w:line="276" w:lineRule="auto"/>
        <w:ind w:left="0" w:firstLine="66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14:paraId="11721552" w14:textId="77777777" w:rsidR="008451D0" w:rsidRDefault="00A4587D">
      <w:pPr>
        <w:pStyle w:val="af5"/>
        <w:numPr>
          <w:ilvl w:val="0"/>
          <w:numId w:val="11"/>
        </w:numPr>
        <w:spacing w:line="276" w:lineRule="auto"/>
        <w:ind w:left="0" w:firstLine="660"/>
        <w:jc w:val="both"/>
      </w:pPr>
      <w:r>
        <w:t>освоение разнообразных средств художественной выразительности в различных видах искусства;</w:t>
      </w:r>
    </w:p>
    <w:p w14:paraId="60A89CFD" w14:textId="77777777" w:rsidR="008451D0" w:rsidRDefault="00A4587D">
      <w:pPr>
        <w:pStyle w:val="af5"/>
        <w:numPr>
          <w:ilvl w:val="0"/>
          <w:numId w:val="11"/>
        </w:numPr>
        <w:spacing w:line="276" w:lineRule="auto"/>
        <w:ind w:left="0" w:firstLine="660"/>
        <w:jc w:val="both"/>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14:paraId="3F9B8A93" w14:textId="77777777" w:rsidR="008451D0" w:rsidRDefault="00A4587D">
      <w:pPr>
        <w:pStyle w:val="af5"/>
        <w:numPr>
          <w:ilvl w:val="0"/>
          <w:numId w:val="11"/>
        </w:numPr>
        <w:spacing w:line="276" w:lineRule="auto"/>
        <w:ind w:left="0" w:firstLine="660"/>
        <w:jc w:val="both"/>
      </w:pPr>
      <w: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tbl>
      <w:tblPr>
        <w:tblStyle w:val="af4"/>
        <w:tblW w:w="0" w:type="auto"/>
        <w:tblLook w:val="04A0" w:firstRow="1" w:lastRow="0" w:firstColumn="1" w:lastColumn="0" w:noHBand="0" w:noVBand="1"/>
      </w:tblPr>
      <w:tblGrid>
        <w:gridCol w:w="1735"/>
        <w:gridCol w:w="3812"/>
        <w:gridCol w:w="3798"/>
      </w:tblGrid>
      <w:tr w:rsidR="008451D0" w14:paraId="351DF88D" w14:textId="77777777" w:rsidTr="00F472D4">
        <w:tc>
          <w:tcPr>
            <w:tcW w:w="1735" w:type="dxa"/>
          </w:tcPr>
          <w:p w14:paraId="4D1FFC1F" w14:textId="77777777" w:rsidR="008451D0" w:rsidRDefault="00A4587D">
            <w:pPr>
              <w:pStyle w:val="af5"/>
              <w:jc w:val="center"/>
              <w:rPr>
                <w:b/>
                <w:bCs/>
                <w:szCs w:val="24"/>
              </w:rPr>
            </w:pPr>
            <w:r>
              <w:rPr>
                <w:b/>
                <w:bCs/>
                <w:szCs w:val="24"/>
              </w:rPr>
              <w:t>ФОП ДО, пп</w:t>
            </w:r>
          </w:p>
        </w:tc>
        <w:tc>
          <w:tcPr>
            <w:tcW w:w="3812" w:type="dxa"/>
          </w:tcPr>
          <w:p w14:paraId="5F181F7B" w14:textId="77777777" w:rsidR="008451D0" w:rsidRDefault="00A4587D">
            <w:pPr>
              <w:pStyle w:val="af5"/>
              <w:jc w:val="center"/>
              <w:rPr>
                <w:b/>
                <w:bCs/>
                <w:szCs w:val="24"/>
              </w:rPr>
            </w:pPr>
            <w:r>
              <w:rPr>
                <w:rFonts w:cs="Calibri"/>
                <w:b/>
                <w:bCs/>
                <w:szCs w:val="24"/>
              </w:rPr>
              <w:t>Возраст/группа</w:t>
            </w:r>
          </w:p>
        </w:tc>
        <w:tc>
          <w:tcPr>
            <w:tcW w:w="3798" w:type="dxa"/>
          </w:tcPr>
          <w:p w14:paraId="3B7C92F1" w14:textId="77777777" w:rsidR="008451D0" w:rsidRDefault="00A4587D">
            <w:pPr>
              <w:pStyle w:val="af5"/>
              <w:jc w:val="center"/>
              <w:rPr>
                <w:rFonts w:cs="Calibri"/>
                <w:b/>
                <w:bCs/>
                <w:szCs w:val="24"/>
              </w:rPr>
            </w:pPr>
            <w:r>
              <w:rPr>
                <w:rFonts w:cs="Calibri"/>
                <w:b/>
                <w:bCs/>
                <w:szCs w:val="24"/>
              </w:rPr>
              <w:t xml:space="preserve"> </w:t>
            </w:r>
            <w:r>
              <w:rPr>
                <w:rFonts w:cs="Calibri"/>
                <w:b/>
                <w:bCs/>
                <w:szCs w:val="24"/>
                <w:lang w:val="en-US"/>
              </w:rPr>
              <w:t>QR</w:t>
            </w:r>
            <w:r>
              <w:rPr>
                <w:rFonts w:cs="Calibri"/>
                <w:b/>
                <w:bCs/>
                <w:szCs w:val="24"/>
              </w:rPr>
              <w:t>-код</w:t>
            </w:r>
          </w:p>
        </w:tc>
      </w:tr>
      <w:tr w:rsidR="008451D0" w14:paraId="234CC186" w14:textId="77777777" w:rsidTr="00F472D4">
        <w:tc>
          <w:tcPr>
            <w:tcW w:w="1735" w:type="dxa"/>
          </w:tcPr>
          <w:p w14:paraId="67CE109A" w14:textId="77777777" w:rsidR="008451D0" w:rsidRDefault="0037505F">
            <w:pPr>
              <w:pStyle w:val="af5"/>
              <w:jc w:val="both"/>
              <w:rPr>
                <w:rFonts w:cs="Times New Roman"/>
                <w:szCs w:val="24"/>
              </w:rPr>
            </w:pPr>
            <w:hyperlink r:id="rId24" w:history="1">
              <w:r w:rsidR="00A4587D">
                <w:rPr>
                  <w:rStyle w:val="a7"/>
                  <w:rFonts w:cs="Times New Roman"/>
                  <w:color w:val="auto"/>
                  <w:szCs w:val="24"/>
                  <w:u w:val="none"/>
                </w:rPr>
                <w:t>21.6</w:t>
              </w:r>
            </w:hyperlink>
            <w:r w:rsidR="00A4587D">
              <w:rPr>
                <w:rFonts w:cs="Times New Roman"/>
                <w:szCs w:val="24"/>
              </w:rPr>
              <w:t xml:space="preserve"> </w:t>
            </w:r>
          </w:p>
        </w:tc>
        <w:tc>
          <w:tcPr>
            <w:tcW w:w="3812" w:type="dxa"/>
          </w:tcPr>
          <w:p w14:paraId="675FD8C2" w14:textId="77777777" w:rsidR="008451D0" w:rsidRDefault="00A4587D">
            <w:pPr>
              <w:pStyle w:val="af5"/>
              <w:jc w:val="both"/>
              <w:rPr>
                <w:szCs w:val="24"/>
              </w:rPr>
            </w:pPr>
            <w:r>
              <w:rPr>
                <w:rFonts w:cs="Calibri"/>
                <w:szCs w:val="24"/>
              </w:rPr>
              <w:t>5-6 лет/ старшая группа</w:t>
            </w:r>
          </w:p>
        </w:tc>
        <w:tc>
          <w:tcPr>
            <w:tcW w:w="3798" w:type="dxa"/>
          </w:tcPr>
          <w:p w14:paraId="630B6B22" w14:textId="77777777" w:rsidR="008451D0" w:rsidRDefault="00A4587D">
            <w:pPr>
              <w:pStyle w:val="af5"/>
              <w:jc w:val="center"/>
              <w:rPr>
                <w:rFonts w:cs="Calibri"/>
                <w:szCs w:val="24"/>
              </w:rPr>
            </w:pPr>
            <w:r>
              <w:rPr>
                <w:rFonts w:cs="Calibri"/>
                <w:noProof/>
                <w:szCs w:val="24"/>
              </w:rPr>
              <w:drawing>
                <wp:inline distT="0" distB="0" distL="114300" distR="114300" wp14:anchorId="4B71B032" wp14:editId="63814767">
                  <wp:extent cx="916305" cy="989330"/>
                  <wp:effectExtent l="0" t="0" r="13335" b="1270"/>
                  <wp:docPr id="43" name="Изображение 43" descr="от 5 до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 43" descr="от 5 до 6"/>
                          <pic:cNvPicPr>
                            <a:picLocks noChangeAspect="1"/>
                          </pic:cNvPicPr>
                        </pic:nvPicPr>
                        <pic:blipFill>
                          <a:blip r:embed="rId25"/>
                          <a:stretch>
                            <a:fillRect/>
                          </a:stretch>
                        </pic:blipFill>
                        <pic:spPr>
                          <a:xfrm>
                            <a:off x="0" y="0"/>
                            <a:ext cx="916305" cy="989330"/>
                          </a:xfrm>
                          <a:prstGeom prst="rect">
                            <a:avLst/>
                          </a:prstGeom>
                        </pic:spPr>
                      </pic:pic>
                    </a:graphicData>
                  </a:graphic>
                </wp:inline>
              </w:drawing>
            </w:r>
          </w:p>
          <w:p w14:paraId="4819DD54" w14:textId="77777777" w:rsidR="008451D0" w:rsidRDefault="008451D0">
            <w:pPr>
              <w:pStyle w:val="af5"/>
              <w:jc w:val="center"/>
              <w:rPr>
                <w:rFonts w:cs="Calibri"/>
                <w:szCs w:val="24"/>
              </w:rPr>
            </w:pPr>
          </w:p>
        </w:tc>
      </w:tr>
      <w:tr w:rsidR="008451D0" w14:paraId="7B61EDED" w14:textId="77777777" w:rsidTr="00F472D4">
        <w:tc>
          <w:tcPr>
            <w:tcW w:w="1735" w:type="dxa"/>
          </w:tcPr>
          <w:p w14:paraId="2D07E2F8" w14:textId="77777777" w:rsidR="008451D0" w:rsidRDefault="0037505F">
            <w:pPr>
              <w:pStyle w:val="af5"/>
              <w:jc w:val="both"/>
              <w:rPr>
                <w:rFonts w:cs="Times New Roman"/>
                <w:szCs w:val="24"/>
              </w:rPr>
            </w:pPr>
            <w:hyperlink r:id="rId26" w:history="1">
              <w:r w:rsidR="00A4587D">
                <w:rPr>
                  <w:rStyle w:val="a7"/>
                  <w:rFonts w:cs="Calibri"/>
                  <w:color w:val="auto"/>
                  <w:szCs w:val="24"/>
                  <w:u w:val="none"/>
                </w:rPr>
                <w:t>21.8</w:t>
              </w:r>
            </w:hyperlink>
          </w:p>
        </w:tc>
        <w:tc>
          <w:tcPr>
            <w:tcW w:w="3812" w:type="dxa"/>
          </w:tcPr>
          <w:p w14:paraId="229B177E"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3798" w:type="dxa"/>
          </w:tcPr>
          <w:p w14:paraId="32E0F69F" w14:textId="77777777" w:rsidR="008451D0" w:rsidRDefault="00A4587D">
            <w:pPr>
              <w:pStyle w:val="af5"/>
              <w:jc w:val="center"/>
              <w:rPr>
                <w:rFonts w:cs="Calibri"/>
                <w:szCs w:val="24"/>
              </w:rPr>
            </w:pPr>
            <w:r>
              <w:rPr>
                <w:rFonts w:cs="Calibri"/>
                <w:noProof/>
                <w:szCs w:val="24"/>
              </w:rPr>
              <w:drawing>
                <wp:inline distT="0" distB="0" distL="114300" distR="114300" wp14:anchorId="1264EA13" wp14:editId="4474A36F">
                  <wp:extent cx="962025" cy="1031875"/>
                  <wp:effectExtent l="0" t="0" r="13335" b="4445"/>
                  <wp:docPr id="45" name="Изображение 45" descr="решение сов. за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45" descr="решение сов. задач"/>
                          <pic:cNvPicPr>
                            <a:picLocks noChangeAspect="1"/>
                          </pic:cNvPicPr>
                        </pic:nvPicPr>
                        <pic:blipFill>
                          <a:blip r:embed="rId27"/>
                          <a:stretch>
                            <a:fillRect/>
                          </a:stretch>
                        </pic:blipFill>
                        <pic:spPr>
                          <a:xfrm>
                            <a:off x="0" y="0"/>
                            <a:ext cx="962025" cy="1031875"/>
                          </a:xfrm>
                          <a:prstGeom prst="rect">
                            <a:avLst/>
                          </a:prstGeom>
                        </pic:spPr>
                      </pic:pic>
                    </a:graphicData>
                  </a:graphic>
                </wp:inline>
              </w:drawing>
            </w:r>
          </w:p>
        </w:tc>
      </w:tr>
    </w:tbl>
    <w:p w14:paraId="76F197D4" w14:textId="77777777" w:rsidR="008451D0" w:rsidRDefault="00A4587D">
      <w:pPr>
        <w:pStyle w:val="af5"/>
        <w:spacing w:before="240" w:after="240"/>
        <w:rPr>
          <w:b/>
          <w:bCs/>
        </w:rPr>
      </w:pPr>
      <w:bookmarkStart w:id="29" w:name="_Toc136724593"/>
      <w:r>
        <w:rPr>
          <w:b/>
          <w:bCs/>
        </w:rPr>
        <w:t>Физическое развитие.</w:t>
      </w:r>
      <w:bookmarkEnd w:id="29"/>
    </w:p>
    <w:p w14:paraId="2D5A8E3D" w14:textId="77777777" w:rsidR="008451D0" w:rsidRDefault="00A4587D">
      <w:pPr>
        <w:pStyle w:val="af5"/>
        <w:spacing w:line="276" w:lineRule="auto"/>
        <w:ind w:left="354"/>
      </w:pPr>
      <w:r>
        <w:lastRenderedPageBreak/>
        <w:t>Образовательная область "Физическое развитие" предусматривает:</w:t>
      </w:r>
    </w:p>
    <w:p w14:paraId="060F7522" w14:textId="77777777" w:rsidR="008451D0" w:rsidRDefault="00A4587D">
      <w:pPr>
        <w:pStyle w:val="af5"/>
        <w:numPr>
          <w:ilvl w:val="0"/>
          <w:numId w:val="12"/>
        </w:numPr>
        <w:spacing w:line="276" w:lineRule="auto"/>
        <w:ind w:left="17" w:firstLine="643"/>
        <w:jc w:val="both"/>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1A0D4AF5" w14:textId="77777777" w:rsidR="008451D0" w:rsidRDefault="00A4587D">
      <w:pPr>
        <w:pStyle w:val="af5"/>
        <w:numPr>
          <w:ilvl w:val="0"/>
          <w:numId w:val="12"/>
        </w:numPr>
        <w:spacing w:line="276" w:lineRule="auto"/>
        <w:ind w:left="17" w:firstLine="643"/>
        <w:jc w:val="both"/>
      </w:pPr>
      <w:r>
        <w:t>формирование опорно-двигательного аппарата, развитие равновесия, глазомера, ориентировки в пространстве;</w:t>
      </w:r>
    </w:p>
    <w:p w14:paraId="0B0155ED" w14:textId="77777777" w:rsidR="008451D0" w:rsidRDefault="00A4587D">
      <w:pPr>
        <w:pStyle w:val="af5"/>
        <w:numPr>
          <w:ilvl w:val="0"/>
          <w:numId w:val="12"/>
        </w:numPr>
        <w:spacing w:line="276" w:lineRule="auto"/>
        <w:ind w:left="17" w:firstLine="643"/>
        <w:jc w:val="both"/>
      </w:pPr>
      <w:r>
        <w:t>овладение основными движениями (метание, ползание, лазанье, ходьба, бег, прыжки);</w:t>
      </w:r>
    </w:p>
    <w:p w14:paraId="4D4A0C0F" w14:textId="77777777" w:rsidR="008451D0" w:rsidRDefault="00A4587D">
      <w:pPr>
        <w:pStyle w:val="af5"/>
        <w:numPr>
          <w:ilvl w:val="0"/>
          <w:numId w:val="12"/>
        </w:numPr>
        <w:spacing w:line="276" w:lineRule="auto"/>
        <w:ind w:left="17" w:firstLine="643"/>
        <w:jc w:val="both"/>
      </w:pPr>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2CBD86AC" w14:textId="77777777" w:rsidR="008451D0" w:rsidRDefault="00A4587D">
      <w:pPr>
        <w:pStyle w:val="af5"/>
        <w:numPr>
          <w:ilvl w:val="0"/>
          <w:numId w:val="12"/>
        </w:numPr>
        <w:spacing w:line="276" w:lineRule="auto"/>
        <w:ind w:left="17" w:firstLine="643"/>
        <w:jc w:val="both"/>
      </w:pPr>
      <w:r>
        <w:t>воспитание нравственно-волевых качеств (воля, смелость, выдержка и другое);</w:t>
      </w:r>
    </w:p>
    <w:p w14:paraId="7DE44B8C" w14:textId="77777777" w:rsidR="008451D0" w:rsidRDefault="00A4587D">
      <w:pPr>
        <w:pStyle w:val="af5"/>
        <w:numPr>
          <w:ilvl w:val="0"/>
          <w:numId w:val="12"/>
        </w:numPr>
        <w:spacing w:line="276" w:lineRule="auto"/>
        <w:ind w:left="17" w:firstLine="643"/>
        <w:jc w:val="both"/>
      </w:pPr>
      <w:r>
        <w:t>воспитание интереса к различным видам спорта и чувства гордости за выдающиеся достижения российских спортсменов;</w:t>
      </w:r>
    </w:p>
    <w:p w14:paraId="3A333C9C" w14:textId="77777777" w:rsidR="008451D0" w:rsidRDefault="00A4587D">
      <w:pPr>
        <w:pStyle w:val="af5"/>
        <w:numPr>
          <w:ilvl w:val="0"/>
          <w:numId w:val="12"/>
        </w:numPr>
        <w:spacing w:line="276" w:lineRule="auto"/>
        <w:ind w:left="17" w:firstLine="643"/>
        <w:jc w:val="both"/>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tbl>
      <w:tblPr>
        <w:tblStyle w:val="af4"/>
        <w:tblW w:w="0" w:type="auto"/>
        <w:tblLook w:val="04A0" w:firstRow="1" w:lastRow="0" w:firstColumn="1" w:lastColumn="0" w:noHBand="0" w:noVBand="1"/>
      </w:tblPr>
      <w:tblGrid>
        <w:gridCol w:w="1241"/>
        <w:gridCol w:w="4061"/>
        <w:gridCol w:w="4043"/>
      </w:tblGrid>
      <w:tr w:rsidR="008451D0" w14:paraId="6F2C1082" w14:textId="77777777" w:rsidTr="00F472D4">
        <w:tc>
          <w:tcPr>
            <w:tcW w:w="1241" w:type="dxa"/>
          </w:tcPr>
          <w:p w14:paraId="5AA90529" w14:textId="77777777" w:rsidR="008451D0" w:rsidRDefault="00A4587D">
            <w:pPr>
              <w:pStyle w:val="af5"/>
              <w:jc w:val="center"/>
              <w:rPr>
                <w:b/>
                <w:bCs/>
                <w:szCs w:val="24"/>
              </w:rPr>
            </w:pPr>
            <w:r>
              <w:rPr>
                <w:b/>
                <w:bCs/>
                <w:szCs w:val="24"/>
              </w:rPr>
              <w:t>ФОП ДО, пп</w:t>
            </w:r>
          </w:p>
        </w:tc>
        <w:tc>
          <w:tcPr>
            <w:tcW w:w="4061" w:type="dxa"/>
          </w:tcPr>
          <w:p w14:paraId="2137E397" w14:textId="77777777" w:rsidR="008451D0" w:rsidRDefault="00A4587D">
            <w:pPr>
              <w:pStyle w:val="af5"/>
              <w:jc w:val="center"/>
              <w:rPr>
                <w:b/>
                <w:bCs/>
                <w:szCs w:val="24"/>
              </w:rPr>
            </w:pPr>
            <w:r>
              <w:rPr>
                <w:rFonts w:cs="Calibri"/>
                <w:b/>
                <w:bCs/>
                <w:szCs w:val="24"/>
              </w:rPr>
              <w:t>Возраст/группа</w:t>
            </w:r>
          </w:p>
        </w:tc>
        <w:tc>
          <w:tcPr>
            <w:tcW w:w="4043" w:type="dxa"/>
          </w:tcPr>
          <w:p w14:paraId="7822EEB2" w14:textId="77777777" w:rsidR="008451D0" w:rsidRDefault="00A4587D">
            <w:pPr>
              <w:pStyle w:val="af5"/>
              <w:jc w:val="center"/>
              <w:rPr>
                <w:rFonts w:cs="Calibri"/>
                <w:b/>
                <w:bCs/>
                <w:szCs w:val="24"/>
              </w:rPr>
            </w:pPr>
            <w:r>
              <w:rPr>
                <w:rFonts w:cs="Calibri"/>
                <w:b/>
                <w:bCs/>
                <w:szCs w:val="24"/>
                <w:lang w:val="en-US"/>
              </w:rPr>
              <w:t>QR</w:t>
            </w:r>
            <w:r>
              <w:rPr>
                <w:rFonts w:cs="Calibri"/>
                <w:b/>
                <w:bCs/>
                <w:szCs w:val="24"/>
              </w:rPr>
              <w:t xml:space="preserve">-код </w:t>
            </w:r>
          </w:p>
        </w:tc>
      </w:tr>
      <w:tr w:rsidR="008451D0" w14:paraId="53D861CE" w14:textId="77777777" w:rsidTr="00F472D4">
        <w:tc>
          <w:tcPr>
            <w:tcW w:w="1241" w:type="dxa"/>
          </w:tcPr>
          <w:p w14:paraId="004B23DE" w14:textId="77777777" w:rsidR="008451D0" w:rsidRDefault="0037505F">
            <w:pPr>
              <w:pStyle w:val="af5"/>
              <w:jc w:val="both"/>
              <w:rPr>
                <w:rFonts w:cs="Times New Roman"/>
                <w:szCs w:val="24"/>
              </w:rPr>
            </w:pPr>
            <w:hyperlink r:id="rId28" w:history="1">
              <w:r w:rsidR="00A4587D">
                <w:rPr>
                  <w:rStyle w:val="a7"/>
                  <w:rFonts w:cs="Times New Roman"/>
                  <w:color w:val="auto"/>
                  <w:szCs w:val="24"/>
                  <w:u w:val="none"/>
                </w:rPr>
                <w:t>22.6</w:t>
              </w:r>
            </w:hyperlink>
          </w:p>
        </w:tc>
        <w:tc>
          <w:tcPr>
            <w:tcW w:w="4061" w:type="dxa"/>
          </w:tcPr>
          <w:p w14:paraId="5DABA48F" w14:textId="77777777" w:rsidR="008451D0" w:rsidRDefault="00A4587D">
            <w:pPr>
              <w:pStyle w:val="af5"/>
              <w:jc w:val="both"/>
              <w:rPr>
                <w:szCs w:val="24"/>
              </w:rPr>
            </w:pPr>
            <w:r>
              <w:rPr>
                <w:rFonts w:cs="Calibri"/>
                <w:szCs w:val="24"/>
              </w:rPr>
              <w:t>5-6 лет/ старшая группа</w:t>
            </w:r>
          </w:p>
        </w:tc>
        <w:tc>
          <w:tcPr>
            <w:tcW w:w="4043" w:type="dxa"/>
          </w:tcPr>
          <w:p w14:paraId="1CD4E289" w14:textId="77777777" w:rsidR="008451D0" w:rsidRDefault="00A4587D">
            <w:pPr>
              <w:pStyle w:val="af5"/>
              <w:jc w:val="center"/>
              <w:rPr>
                <w:rFonts w:cs="Calibri"/>
                <w:szCs w:val="24"/>
              </w:rPr>
            </w:pPr>
            <w:r>
              <w:rPr>
                <w:rFonts w:cs="Calibri"/>
                <w:noProof/>
                <w:szCs w:val="24"/>
              </w:rPr>
              <w:drawing>
                <wp:inline distT="0" distB="0" distL="114300" distR="114300" wp14:anchorId="2BC2C380" wp14:editId="69D2E03C">
                  <wp:extent cx="854710" cy="926465"/>
                  <wp:effectExtent l="0" t="0" r="13970" b="3175"/>
                  <wp:docPr id="25" name="Изображение 25" descr="от 5 до 6 физ. разви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25" descr="от 5 до 6 физ. развитие"/>
                          <pic:cNvPicPr>
                            <a:picLocks noChangeAspect="1"/>
                          </pic:cNvPicPr>
                        </pic:nvPicPr>
                        <pic:blipFill>
                          <a:blip r:embed="rId29"/>
                          <a:stretch>
                            <a:fillRect/>
                          </a:stretch>
                        </pic:blipFill>
                        <pic:spPr>
                          <a:xfrm>
                            <a:off x="0" y="0"/>
                            <a:ext cx="854710" cy="926465"/>
                          </a:xfrm>
                          <a:prstGeom prst="rect">
                            <a:avLst/>
                          </a:prstGeom>
                        </pic:spPr>
                      </pic:pic>
                    </a:graphicData>
                  </a:graphic>
                </wp:inline>
              </w:drawing>
            </w:r>
          </w:p>
          <w:p w14:paraId="2E0368CE" w14:textId="77777777" w:rsidR="008451D0" w:rsidRDefault="008451D0">
            <w:pPr>
              <w:pStyle w:val="af5"/>
              <w:jc w:val="center"/>
              <w:rPr>
                <w:rFonts w:cs="Calibri"/>
                <w:szCs w:val="24"/>
              </w:rPr>
            </w:pPr>
          </w:p>
        </w:tc>
      </w:tr>
      <w:tr w:rsidR="008451D0" w14:paraId="060F4D2C" w14:textId="77777777" w:rsidTr="00F472D4">
        <w:tc>
          <w:tcPr>
            <w:tcW w:w="1241" w:type="dxa"/>
          </w:tcPr>
          <w:p w14:paraId="6502C95F" w14:textId="77777777" w:rsidR="008451D0" w:rsidRDefault="0037505F">
            <w:pPr>
              <w:pStyle w:val="af5"/>
              <w:jc w:val="both"/>
              <w:rPr>
                <w:rFonts w:cs="Times New Roman"/>
                <w:szCs w:val="24"/>
              </w:rPr>
            </w:pPr>
            <w:hyperlink r:id="rId30" w:history="1">
              <w:r w:rsidR="00A4587D">
                <w:rPr>
                  <w:rStyle w:val="a7"/>
                  <w:rFonts w:cs="Times New Roman"/>
                  <w:color w:val="auto"/>
                  <w:szCs w:val="24"/>
                  <w:u w:val="none"/>
                </w:rPr>
                <w:t>22.8</w:t>
              </w:r>
            </w:hyperlink>
          </w:p>
        </w:tc>
        <w:tc>
          <w:tcPr>
            <w:tcW w:w="4061" w:type="dxa"/>
          </w:tcPr>
          <w:p w14:paraId="36F43C2C"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4043" w:type="dxa"/>
          </w:tcPr>
          <w:p w14:paraId="52B524B9" w14:textId="77777777" w:rsidR="008451D0" w:rsidRDefault="00A4587D">
            <w:pPr>
              <w:pStyle w:val="af5"/>
              <w:jc w:val="center"/>
              <w:rPr>
                <w:rFonts w:cs="Calibri"/>
                <w:szCs w:val="24"/>
              </w:rPr>
            </w:pPr>
            <w:r>
              <w:rPr>
                <w:rFonts w:cs="Calibri"/>
                <w:noProof/>
                <w:szCs w:val="24"/>
              </w:rPr>
              <w:drawing>
                <wp:inline distT="0" distB="0" distL="114300" distR="114300" wp14:anchorId="761052BB" wp14:editId="6B42BE27">
                  <wp:extent cx="900430" cy="965835"/>
                  <wp:effectExtent l="0" t="0" r="13970" b="9525"/>
                  <wp:docPr id="27" name="Изображение 27" descr="решение совок. за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27" descr="решение совок. задач"/>
                          <pic:cNvPicPr>
                            <a:picLocks noChangeAspect="1"/>
                          </pic:cNvPicPr>
                        </pic:nvPicPr>
                        <pic:blipFill>
                          <a:blip r:embed="rId31"/>
                          <a:stretch>
                            <a:fillRect/>
                          </a:stretch>
                        </pic:blipFill>
                        <pic:spPr>
                          <a:xfrm>
                            <a:off x="0" y="0"/>
                            <a:ext cx="900430" cy="965835"/>
                          </a:xfrm>
                          <a:prstGeom prst="rect">
                            <a:avLst/>
                          </a:prstGeom>
                        </pic:spPr>
                      </pic:pic>
                    </a:graphicData>
                  </a:graphic>
                </wp:inline>
              </w:drawing>
            </w:r>
          </w:p>
          <w:p w14:paraId="0A4EA4A7" w14:textId="77777777" w:rsidR="008451D0" w:rsidRDefault="008451D0">
            <w:pPr>
              <w:pStyle w:val="af5"/>
              <w:jc w:val="center"/>
              <w:rPr>
                <w:rFonts w:cs="Calibri"/>
                <w:szCs w:val="24"/>
              </w:rPr>
            </w:pPr>
          </w:p>
        </w:tc>
      </w:tr>
    </w:tbl>
    <w:p w14:paraId="141054CC" w14:textId="77777777" w:rsidR="008451D0" w:rsidRDefault="00A4587D">
      <w:pPr>
        <w:pStyle w:val="2"/>
        <w:spacing w:line="276" w:lineRule="auto"/>
        <w:ind w:firstLine="709"/>
        <w:rPr>
          <w:rFonts w:ascii="Times New Roman" w:hAnsi="Times New Roman" w:cs="Times New Roman"/>
          <w:sz w:val="24"/>
          <w:szCs w:val="24"/>
        </w:rPr>
      </w:pPr>
      <w:bookmarkStart w:id="30" w:name="_Toc203764037"/>
      <w:r>
        <w:rPr>
          <w:rFonts w:ascii="Times New Roman" w:hAnsi="Times New Roman" w:cs="Times New Roman"/>
          <w:sz w:val="24"/>
          <w:szCs w:val="24"/>
        </w:rPr>
        <w:t>2.2. Часть программы, формируемая участниками образовательных отношений</w:t>
      </w:r>
      <w:bookmarkEnd w:id="30"/>
    </w:p>
    <w:tbl>
      <w:tblPr>
        <w:tblStyle w:val="af4"/>
        <w:tblW w:w="0" w:type="auto"/>
        <w:tblLook w:val="04A0" w:firstRow="1" w:lastRow="0" w:firstColumn="1" w:lastColumn="0" w:noHBand="0" w:noVBand="1"/>
      </w:tblPr>
      <w:tblGrid>
        <w:gridCol w:w="1706"/>
        <w:gridCol w:w="1289"/>
        <w:gridCol w:w="3990"/>
        <w:gridCol w:w="2360"/>
      </w:tblGrid>
      <w:tr w:rsidR="008451D0" w14:paraId="42033971" w14:textId="77777777">
        <w:tc>
          <w:tcPr>
            <w:tcW w:w="1706" w:type="dxa"/>
            <w:shd w:val="clear" w:color="auto" w:fill="FFFFFF" w:themeFill="background1"/>
          </w:tcPr>
          <w:p w14:paraId="5191D858" w14:textId="77777777" w:rsidR="008451D0" w:rsidRDefault="00A4587D">
            <w:pPr>
              <w:pStyle w:val="af5"/>
              <w:spacing w:line="276" w:lineRule="auto"/>
              <w:jc w:val="center"/>
              <w:rPr>
                <w:b/>
                <w:bCs/>
              </w:rPr>
            </w:pPr>
            <w:r>
              <w:rPr>
                <w:b/>
                <w:bCs/>
              </w:rPr>
              <w:t xml:space="preserve">Парциальная программа </w:t>
            </w:r>
          </w:p>
        </w:tc>
        <w:tc>
          <w:tcPr>
            <w:tcW w:w="5472" w:type="dxa"/>
            <w:gridSpan w:val="2"/>
            <w:shd w:val="clear" w:color="auto" w:fill="FFFFFF" w:themeFill="background1"/>
          </w:tcPr>
          <w:p w14:paraId="632597AF" w14:textId="77777777" w:rsidR="008451D0" w:rsidRDefault="00A4587D">
            <w:pPr>
              <w:pStyle w:val="af5"/>
              <w:spacing w:line="276" w:lineRule="auto"/>
              <w:jc w:val="center"/>
              <w:rPr>
                <w:b/>
                <w:bCs/>
              </w:rPr>
            </w:pPr>
            <w:r>
              <w:rPr>
                <w:b/>
                <w:bCs/>
              </w:rPr>
              <w:t>Образовательная программа дошкольного образования «Самоцвет»</w:t>
            </w:r>
          </w:p>
        </w:tc>
        <w:tc>
          <w:tcPr>
            <w:tcW w:w="2393" w:type="dxa"/>
            <w:vMerge w:val="restart"/>
          </w:tcPr>
          <w:p w14:paraId="34390E1C" w14:textId="77777777" w:rsidR="008451D0" w:rsidRDefault="008451D0">
            <w:pPr>
              <w:pStyle w:val="af5"/>
              <w:spacing w:line="276" w:lineRule="auto"/>
              <w:jc w:val="center"/>
              <w:rPr>
                <w:highlight w:val="yellow"/>
              </w:rPr>
            </w:pPr>
          </w:p>
          <w:p w14:paraId="0BDF137A" w14:textId="77777777" w:rsidR="008451D0" w:rsidRDefault="008451D0">
            <w:pPr>
              <w:pStyle w:val="af5"/>
              <w:spacing w:line="276" w:lineRule="auto"/>
              <w:jc w:val="center"/>
              <w:rPr>
                <w:highlight w:val="yellow"/>
              </w:rPr>
            </w:pPr>
          </w:p>
          <w:p w14:paraId="07FAF7DB" w14:textId="77777777" w:rsidR="008451D0" w:rsidRDefault="00A4587D">
            <w:pPr>
              <w:pStyle w:val="af5"/>
              <w:spacing w:line="276" w:lineRule="auto"/>
              <w:jc w:val="center"/>
              <w:rPr>
                <w:highlight w:val="yellow"/>
              </w:rPr>
            </w:pPr>
            <w:r>
              <w:rPr>
                <w:noProof/>
                <w:highlight w:val="yellow"/>
              </w:rPr>
              <w:drawing>
                <wp:inline distT="0" distB="0" distL="114300" distR="114300" wp14:anchorId="7A85BF7F" wp14:editId="7810698A">
                  <wp:extent cx="1092200" cy="1179830"/>
                  <wp:effectExtent l="0" t="0" r="5080" b="8890"/>
                  <wp:docPr id="28" name="Изображение 28" descr="СамоЦвет дошколь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8" descr="СамоЦвет дошкольники"/>
                          <pic:cNvPicPr>
                            <a:picLocks noChangeAspect="1"/>
                          </pic:cNvPicPr>
                        </pic:nvPicPr>
                        <pic:blipFill>
                          <a:blip r:embed="rId32"/>
                          <a:stretch>
                            <a:fillRect/>
                          </a:stretch>
                        </pic:blipFill>
                        <pic:spPr>
                          <a:xfrm>
                            <a:off x="0" y="0"/>
                            <a:ext cx="1092200" cy="1179830"/>
                          </a:xfrm>
                          <a:prstGeom prst="rect">
                            <a:avLst/>
                          </a:prstGeom>
                        </pic:spPr>
                      </pic:pic>
                    </a:graphicData>
                  </a:graphic>
                </wp:inline>
              </w:drawing>
            </w:r>
          </w:p>
        </w:tc>
      </w:tr>
      <w:tr w:rsidR="008451D0" w14:paraId="2A4FA3E1" w14:textId="77777777">
        <w:trPr>
          <w:trHeight w:val="1134"/>
        </w:trPr>
        <w:tc>
          <w:tcPr>
            <w:tcW w:w="1706" w:type="dxa"/>
          </w:tcPr>
          <w:p w14:paraId="10BF7653" w14:textId="77777777" w:rsidR="008451D0" w:rsidRDefault="00A4587D">
            <w:pPr>
              <w:pStyle w:val="af5"/>
              <w:spacing w:line="276" w:lineRule="auto"/>
              <w:jc w:val="center"/>
              <w:rPr>
                <w:highlight w:val="yellow"/>
              </w:rPr>
            </w:pPr>
            <w:r>
              <w:t>п 2.1.</w:t>
            </w:r>
          </w:p>
        </w:tc>
        <w:tc>
          <w:tcPr>
            <w:tcW w:w="1347" w:type="dxa"/>
            <w:textDirection w:val="btLr"/>
          </w:tcPr>
          <w:p w14:paraId="1C2B1290" w14:textId="77777777" w:rsidR="008451D0" w:rsidRDefault="00A4587D">
            <w:pPr>
              <w:pStyle w:val="af5"/>
              <w:spacing w:line="276" w:lineRule="auto"/>
              <w:ind w:left="113" w:right="113"/>
              <w:jc w:val="center"/>
              <w:rPr>
                <w:highlight w:val="yellow"/>
              </w:rPr>
            </w:pPr>
            <w:r>
              <w:rPr>
                <w:b/>
                <w:bCs/>
              </w:rPr>
              <w:t xml:space="preserve">Содержательный раздел </w:t>
            </w:r>
          </w:p>
        </w:tc>
        <w:tc>
          <w:tcPr>
            <w:tcW w:w="4125" w:type="dxa"/>
          </w:tcPr>
          <w:p w14:paraId="3B73F1EF" w14:textId="77777777" w:rsidR="008451D0" w:rsidRDefault="00A4587D">
            <w:pPr>
              <w:pStyle w:val="af5"/>
              <w:spacing w:line="276" w:lineRule="auto"/>
              <w:jc w:val="both"/>
              <w:rPr>
                <w:rFonts w:eastAsia="SimSun" w:cs="Times New Roman"/>
                <w:szCs w:val="24"/>
              </w:rPr>
            </w:pPr>
            <w:r>
              <w:rPr>
                <w:rFonts w:eastAsia="SimSun" w:cs="Times New Roman"/>
                <w:szCs w:val="24"/>
              </w:rPr>
              <w:t xml:space="preserve">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младенческого, раннего и дошкольного возраста. Содержание программы: </w:t>
            </w:r>
          </w:p>
          <w:p w14:paraId="6A152C92" w14:textId="77777777" w:rsidR="008451D0" w:rsidRDefault="00A4587D">
            <w:pPr>
              <w:pStyle w:val="af5"/>
              <w:spacing w:line="276" w:lineRule="auto"/>
              <w:jc w:val="both"/>
              <w:rPr>
                <w:rFonts w:eastAsia="SimSun" w:cs="Times New Roman"/>
                <w:szCs w:val="24"/>
              </w:rPr>
            </w:pPr>
            <w:r>
              <w:rPr>
                <w:rFonts w:eastAsia="SimSun" w:cs="Times New Roman"/>
                <w:szCs w:val="24"/>
              </w:rPr>
              <w:lastRenderedPageBreak/>
              <w:t xml:space="preserve">– раскрывает культурно-познавательные, гуманистические, нравственные, эстетические ценности отечественной и мировой культуры, культуры народа; </w:t>
            </w:r>
          </w:p>
          <w:p w14:paraId="495BD992" w14:textId="77777777" w:rsidR="008451D0" w:rsidRDefault="00A4587D">
            <w:pPr>
              <w:pStyle w:val="af5"/>
              <w:spacing w:line="276" w:lineRule="auto"/>
              <w:jc w:val="both"/>
              <w:rPr>
                <w:rFonts w:eastAsia="SimSun" w:cs="Times New Roman"/>
                <w:szCs w:val="24"/>
              </w:rPr>
            </w:pPr>
            <w:r>
              <w:rPr>
                <w:rFonts w:eastAsia="SimSun" w:cs="Times New Roman"/>
                <w:szCs w:val="24"/>
              </w:rPr>
              <w:t xml:space="preserve">– направлено на развитие способов формирования познавательных интересов и познавательных действий ребенка в различных видах деятельности, формирования субъектного опыта жизнедеятельности; </w:t>
            </w:r>
          </w:p>
          <w:p w14:paraId="63B68B88" w14:textId="77777777" w:rsidR="008451D0" w:rsidRDefault="00A4587D">
            <w:pPr>
              <w:pStyle w:val="af5"/>
              <w:spacing w:line="276" w:lineRule="auto"/>
              <w:jc w:val="both"/>
              <w:rPr>
                <w:highlight w:val="yellow"/>
              </w:rPr>
            </w:pPr>
            <w:r>
              <w:rPr>
                <w:rFonts w:eastAsia="SimSun" w:cs="Times New Roman"/>
                <w:szCs w:val="24"/>
              </w:rPr>
              <w:t>– выступает средством развития ценностно-смыслового отношения дошкольников к социокультурному и природному окружению</w:t>
            </w:r>
          </w:p>
        </w:tc>
        <w:tc>
          <w:tcPr>
            <w:tcW w:w="2393" w:type="dxa"/>
            <w:vMerge/>
          </w:tcPr>
          <w:p w14:paraId="6D13C3E9" w14:textId="77777777" w:rsidR="008451D0" w:rsidRDefault="008451D0">
            <w:pPr>
              <w:pStyle w:val="af5"/>
              <w:spacing w:line="276" w:lineRule="auto"/>
              <w:jc w:val="center"/>
              <w:rPr>
                <w:highlight w:val="yellow"/>
              </w:rPr>
            </w:pPr>
          </w:p>
        </w:tc>
      </w:tr>
    </w:tbl>
    <w:p w14:paraId="4C4EA74F" w14:textId="77777777" w:rsidR="008451D0" w:rsidRDefault="008451D0">
      <w:pPr>
        <w:pStyle w:val="af5"/>
        <w:spacing w:line="276" w:lineRule="auto"/>
        <w:ind w:firstLine="709"/>
        <w:jc w:val="center"/>
        <w:rPr>
          <w:highlight w:val="yellow"/>
        </w:rPr>
      </w:pPr>
    </w:p>
    <w:p w14:paraId="007560DD"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Содержание каждого модуля образовательной деятельности 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 </w:t>
      </w:r>
    </w:p>
    <w:p w14:paraId="3211A5A0" w14:textId="77777777" w:rsidR="008451D0" w:rsidRDefault="00A4587D">
      <w:pPr>
        <w:pStyle w:val="af5"/>
        <w:spacing w:line="276" w:lineRule="auto"/>
        <w:ind w:firstLine="709"/>
        <w:jc w:val="center"/>
        <w:rPr>
          <w:rFonts w:cs="Times New Roman"/>
          <w:b/>
          <w:bCs/>
          <w:highlight w:val="yellow"/>
        </w:rPr>
      </w:pPr>
      <w:r>
        <w:rPr>
          <w:rFonts w:eastAsia="SimSun" w:cs="Times New Roman"/>
          <w:b/>
          <w:bCs/>
          <w:szCs w:val="24"/>
        </w:rPr>
        <w:t>Содержание образовательной деятельности</w:t>
      </w:r>
    </w:p>
    <w:tbl>
      <w:tblPr>
        <w:tblStyle w:val="af4"/>
        <w:tblW w:w="0" w:type="auto"/>
        <w:tblLook w:val="04A0" w:firstRow="1" w:lastRow="0" w:firstColumn="1" w:lastColumn="0" w:noHBand="0" w:noVBand="1"/>
      </w:tblPr>
      <w:tblGrid>
        <w:gridCol w:w="3626"/>
        <w:gridCol w:w="5719"/>
      </w:tblGrid>
      <w:tr w:rsidR="008451D0" w14:paraId="368D87BF" w14:textId="77777777">
        <w:tc>
          <w:tcPr>
            <w:tcW w:w="3696" w:type="dxa"/>
            <w:vMerge w:val="restart"/>
          </w:tcPr>
          <w:p w14:paraId="6A0BAC76" w14:textId="77777777" w:rsidR="008451D0" w:rsidRDefault="00A4587D">
            <w:pPr>
              <w:pStyle w:val="af5"/>
              <w:spacing w:line="276" w:lineRule="auto"/>
              <w:jc w:val="center"/>
              <w:rPr>
                <w:rFonts w:cs="Times New Roman"/>
                <w:highlight w:val="yellow"/>
              </w:rPr>
            </w:pPr>
            <w:r>
              <w:rPr>
                <w:rFonts w:eastAsia="SimSun" w:cs="Times New Roman"/>
                <w:b/>
                <w:bCs/>
                <w:szCs w:val="24"/>
              </w:rPr>
              <w:t>Образовательная область / Модуль образовательной деятельности</w:t>
            </w:r>
          </w:p>
        </w:tc>
        <w:tc>
          <w:tcPr>
            <w:tcW w:w="5875" w:type="dxa"/>
          </w:tcPr>
          <w:p w14:paraId="5CE41F31" w14:textId="77777777" w:rsidR="008451D0" w:rsidRDefault="00A4587D">
            <w:pPr>
              <w:pStyle w:val="af5"/>
              <w:spacing w:line="276" w:lineRule="auto"/>
              <w:jc w:val="center"/>
              <w:rPr>
                <w:rFonts w:cs="Times New Roman"/>
                <w:b/>
                <w:bCs/>
                <w:highlight w:val="yellow"/>
              </w:rPr>
            </w:pPr>
            <w:r>
              <w:rPr>
                <w:rFonts w:eastAsia="SimSun" w:cs="Times New Roman"/>
                <w:b/>
                <w:bCs/>
                <w:szCs w:val="24"/>
              </w:rPr>
              <w:t>Содержательная линия культурной практики</w:t>
            </w:r>
          </w:p>
        </w:tc>
      </w:tr>
      <w:tr w:rsidR="008451D0" w14:paraId="06408683" w14:textId="77777777">
        <w:tc>
          <w:tcPr>
            <w:tcW w:w="3696" w:type="dxa"/>
            <w:vMerge/>
          </w:tcPr>
          <w:p w14:paraId="6E9D8845" w14:textId="77777777" w:rsidR="008451D0" w:rsidRDefault="008451D0">
            <w:pPr>
              <w:pStyle w:val="af5"/>
              <w:spacing w:line="276" w:lineRule="auto"/>
              <w:jc w:val="center"/>
              <w:rPr>
                <w:rFonts w:cs="Times New Roman"/>
                <w:highlight w:val="yellow"/>
              </w:rPr>
            </w:pPr>
          </w:p>
        </w:tc>
        <w:tc>
          <w:tcPr>
            <w:tcW w:w="5875" w:type="dxa"/>
          </w:tcPr>
          <w:p w14:paraId="2C81AFC3" w14:textId="77777777" w:rsidR="008451D0" w:rsidRDefault="00A4587D">
            <w:pPr>
              <w:pStyle w:val="af5"/>
              <w:spacing w:line="276" w:lineRule="auto"/>
              <w:jc w:val="center"/>
              <w:rPr>
                <w:rFonts w:cs="Times New Roman"/>
                <w:b/>
                <w:bCs/>
                <w:highlight w:val="yellow"/>
              </w:rPr>
            </w:pPr>
            <w:r>
              <w:rPr>
                <w:rFonts w:eastAsia="SimSun" w:cs="Times New Roman"/>
                <w:b/>
                <w:bCs/>
                <w:szCs w:val="24"/>
              </w:rPr>
              <w:t>Возрастная категория детей</w:t>
            </w:r>
          </w:p>
        </w:tc>
      </w:tr>
      <w:tr w:rsidR="008451D0" w14:paraId="514813B9" w14:textId="77777777">
        <w:tc>
          <w:tcPr>
            <w:tcW w:w="3696" w:type="dxa"/>
            <w:vMerge/>
          </w:tcPr>
          <w:p w14:paraId="74750BAE" w14:textId="77777777" w:rsidR="008451D0" w:rsidRDefault="008451D0">
            <w:pPr>
              <w:pStyle w:val="af5"/>
              <w:spacing w:line="276" w:lineRule="auto"/>
              <w:jc w:val="center"/>
              <w:rPr>
                <w:rFonts w:cs="Times New Roman"/>
                <w:highlight w:val="yellow"/>
              </w:rPr>
            </w:pPr>
          </w:p>
        </w:tc>
        <w:tc>
          <w:tcPr>
            <w:tcW w:w="5875" w:type="dxa"/>
          </w:tcPr>
          <w:p w14:paraId="494E05FA" w14:textId="77777777" w:rsidR="008451D0" w:rsidRDefault="00A4587D">
            <w:pPr>
              <w:pStyle w:val="af5"/>
              <w:spacing w:line="276" w:lineRule="auto"/>
              <w:jc w:val="center"/>
              <w:rPr>
                <w:rFonts w:cs="Times New Roman"/>
                <w:b/>
                <w:bCs/>
                <w:highlight w:val="yellow"/>
              </w:rPr>
            </w:pPr>
            <w:r>
              <w:rPr>
                <w:rFonts w:cs="Times New Roman"/>
                <w:b/>
                <w:bCs/>
              </w:rPr>
              <w:t>Дошкольный возраст</w:t>
            </w:r>
          </w:p>
        </w:tc>
      </w:tr>
      <w:tr w:rsidR="008451D0" w14:paraId="0BBAA631" w14:textId="77777777">
        <w:tc>
          <w:tcPr>
            <w:tcW w:w="3696" w:type="dxa"/>
            <w:vMerge w:val="restart"/>
          </w:tcPr>
          <w:p w14:paraId="55297A1F" w14:textId="77777777" w:rsidR="008451D0" w:rsidRDefault="00A4587D">
            <w:pPr>
              <w:pStyle w:val="af5"/>
              <w:spacing w:line="276" w:lineRule="auto"/>
              <w:jc w:val="center"/>
              <w:rPr>
                <w:rFonts w:cs="Times New Roman"/>
                <w:highlight w:val="yellow"/>
              </w:rPr>
            </w:pPr>
            <w:r>
              <w:rPr>
                <w:rFonts w:eastAsia="SimSun" w:cs="Times New Roman"/>
                <w:szCs w:val="24"/>
              </w:rPr>
              <w:t>«Социально-коммуникативное развитие»</w:t>
            </w:r>
          </w:p>
        </w:tc>
        <w:tc>
          <w:tcPr>
            <w:tcW w:w="5875" w:type="dxa"/>
          </w:tcPr>
          <w:p w14:paraId="333ECFE7" w14:textId="77777777" w:rsidR="008451D0" w:rsidRDefault="00A4587D">
            <w:pPr>
              <w:pStyle w:val="af5"/>
              <w:spacing w:line="276" w:lineRule="auto"/>
              <w:jc w:val="both"/>
              <w:rPr>
                <w:rFonts w:cs="Times New Roman"/>
                <w:highlight w:val="yellow"/>
              </w:rPr>
            </w:pPr>
            <w:r>
              <w:rPr>
                <w:rFonts w:eastAsia="SimSun" w:cs="Times New Roman"/>
                <w:szCs w:val="24"/>
              </w:rPr>
              <w:t>1. «Духовно-нравственная культурная практика»</w:t>
            </w:r>
          </w:p>
        </w:tc>
      </w:tr>
      <w:tr w:rsidR="008451D0" w14:paraId="72F10505" w14:textId="77777777">
        <w:tc>
          <w:tcPr>
            <w:tcW w:w="3696" w:type="dxa"/>
            <w:vMerge/>
          </w:tcPr>
          <w:p w14:paraId="12864E0A" w14:textId="77777777" w:rsidR="008451D0" w:rsidRDefault="008451D0">
            <w:pPr>
              <w:pStyle w:val="af5"/>
              <w:spacing w:line="276" w:lineRule="auto"/>
              <w:jc w:val="center"/>
              <w:rPr>
                <w:rFonts w:cs="Times New Roman"/>
                <w:highlight w:val="yellow"/>
              </w:rPr>
            </w:pPr>
          </w:p>
        </w:tc>
        <w:tc>
          <w:tcPr>
            <w:tcW w:w="5875" w:type="dxa"/>
          </w:tcPr>
          <w:p w14:paraId="456C9DDD" w14:textId="77777777" w:rsidR="008451D0" w:rsidRDefault="00A4587D">
            <w:pPr>
              <w:pStyle w:val="af5"/>
              <w:spacing w:line="276" w:lineRule="auto"/>
              <w:jc w:val="both"/>
              <w:rPr>
                <w:rFonts w:cs="Times New Roman"/>
                <w:highlight w:val="yellow"/>
              </w:rPr>
            </w:pPr>
            <w:r>
              <w:rPr>
                <w:rFonts w:eastAsia="SimSun" w:cs="Times New Roman"/>
                <w:szCs w:val="24"/>
              </w:rPr>
              <w:t>2. «Культурная практика безопасности жизнедеятельности»</w:t>
            </w:r>
          </w:p>
        </w:tc>
      </w:tr>
      <w:tr w:rsidR="008451D0" w14:paraId="76A94B82" w14:textId="77777777">
        <w:tc>
          <w:tcPr>
            <w:tcW w:w="3696" w:type="dxa"/>
            <w:vMerge/>
          </w:tcPr>
          <w:p w14:paraId="235A7393" w14:textId="77777777" w:rsidR="008451D0" w:rsidRDefault="008451D0">
            <w:pPr>
              <w:pStyle w:val="af5"/>
              <w:spacing w:line="276" w:lineRule="auto"/>
              <w:jc w:val="center"/>
              <w:rPr>
                <w:rFonts w:cs="Times New Roman"/>
                <w:highlight w:val="yellow"/>
              </w:rPr>
            </w:pPr>
          </w:p>
        </w:tc>
        <w:tc>
          <w:tcPr>
            <w:tcW w:w="5875" w:type="dxa"/>
          </w:tcPr>
          <w:p w14:paraId="60109176" w14:textId="77777777" w:rsidR="008451D0" w:rsidRDefault="00A4587D">
            <w:pPr>
              <w:pStyle w:val="af5"/>
              <w:spacing w:line="276" w:lineRule="auto"/>
              <w:jc w:val="both"/>
              <w:rPr>
                <w:rFonts w:cs="Times New Roman"/>
                <w:highlight w:val="yellow"/>
              </w:rPr>
            </w:pPr>
            <w:r>
              <w:rPr>
                <w:rFonts w:eastAsia="SimSun" w:cs="Times New Roman"/>
                <w:szCs w:val="24"/>
              </w:rPr>
              <w:t>3. «Культурная практика игры и общения»</w:t>
            </w:r>
          </w:p>
        </w:tc>
      </w:tr>
      <w:tr w:rsidR="008451D0" w14:paraId="5961BB03" w14:textId="77777777">
        <w:tc>
          <w:tcPr>
            <w:tcW w:w="3696" w:type="dxa"/>
            <w:vMerge/>
          </w:tcPr>
          <w:p w14:paraId="57C2ACCA" w14:textId="77777777" w:rsidR="008451D0" w:rsidRDefault="008451D0">
            <w:pPr>
              <w:pStyle w:val="af5"/>
              <w:spacing w:line="276" w:lineRule="auto"/>
              <w:jc w:val="center"/>
              <w:rPr>
                <w:rFonts w:cs="Times New Roman"/>
                <w:highlight w:val="yellow"/>
              </w:rPr>
            </w:pPr>
          </w:p>
        </w:tc>
        <w:tc>
          <w:tcPr>
            <w:tcW w:w="5875" w:type="dxa"/>
          </w:tcPr>
          <w:p w14:paraId="626BB73E" w14:textId="77777777" w:rsidR="008451D0" w:rsidRDefault="00A4587D">
            <w:pPr>
              <w:pStyle w:val="af5"/>
              <w:spacing w:line="276" w:lineRule="auto"/>
              <w:jc w:val="both"/>
              <w:rPr>
                <w:rFonts w:cs="Times New Roman"/>
                <w:highlight w:val="yellow"/>
              </w:rPr>
            </w:pPr>
            <w:r>
              <w:rPr>
                <w:rFonts w:eastAsia="SimSun" w:cs="Times New Roman"/>
                <w:szCs w:val="24"/>
              </w:rPr>
              <w:t>4. «Культурная практика самообслуживания и общественно-полезного труда»</w:t>
            </w:r>
          </w:p>
        </w:tc>
      </w:tr>
      <w:tr w:rsidR="008451D0" w14:paraId="503C9B3D" w14:textId="77777777">
        <w:tc>
          <w:tcPr>
            <w:tcW w:w="3696" w:type="dxa"/>
            <w:vMerge w:val="restart"/>
          </w:tcPr>
          <w:p w14:paraId="155034BD" w14:textId="77777777" w:rsidR="008451D0" w:rsidRDefault="00A4587D">
            <w:pPr>
              <w:pStyle w:val="af5"/>
              <w:spacing w:line="276" w:lineRule="auto"/>
              <w:jc w:val="center"/>
              <w:rPr>
                <w:rFonts w:cs="Times New Roman"/>
                <w:highlight w:val="yellow"/>
              </w:rPr>
            </w:pPr>
            <w:r>
              <w:rPr>
                <w:rFonts w:eastAsia="SimSun" w:cs="Times New Roman"/>
                <w:szCs w:val="24"/>
              </w:rPr>
              <w:t>«Познавательное развитие»</w:t>
            </w:r>
          </w:p>
        </w:tc>
        <w:tc>
          <w:tcPr>
            <w:tcW w:w="5875" w:type="dxa"/>
          </w:tcPr>
          <w:p w14:paraId="4103F78C"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5. «Культурная практика познания» </w:t>
            </w:r>
          </w:p>
        </w:tc>
      </w:tr>
      <w:tr w:rsidR="008451D0" w14:paraId="08112153" w14:textId="77777777">
        <w:tc>
          <w:tcPr>
            <w:tcW w:w="3696" w:type="dxa"/>
            <w:vMerge/>
          </w:tcPr>
          <w:p w14:paraId="401C43C9" w14:textId="77777777" w:rsidR="008451D0" w:rsidRDefault="008451D0">
            <w:pPr>
              <w:pStyle w:val="af5"/>
              <w:spacing w:line="276" w:lineRule="auto"/>
              <w:jc w:val="center"/>
              <w:rPr>
                <w:rFonts w:cs="Times New Roman"/>
                <w:highlight w:val="yellow"/>
              </w:rPr>
            </w:pPr>
          </w:p>
        </w:tc>
        <w:tc>
          <w:tcPr>
            <w:tcW w:w="5875" w:type="dxa"/>
          </w:tcPr>
          <w:p w14:paraId="17613A95"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6.«Сенсомоторная культурная практика» </w:t>
            </w:r>
          </w:p>
        </w:tc>
      </w:tr>
      <w:tr w:rsidR="008451D0" w14:paraId="0CF91884" w14:textId="77777777">
        <w:tc>
          <w:tcPr>
            <w:tcW w:w="3696" w:type="dxa"/>
            <w:vMerge/>
          </w:tcPr>
          <w:p w14:paraId="143833AA" w14:textId="77777777" w:rsidR="008451D0" w:rsidRDefault="008451D0">
            <w:pPr>
              <w:pStyle w:val="af5"/>
              <w:spacing w:line="276" w:lineRule="auto"/>
              <w:jc w:val="center"/>
              <w:rPr>
                <w:rFonts w:cs="Times New Roman"/>
                <w:highlight w:val="yellow"/>
              </w:rPr>
            </w:pPr>
          </w:p>
        </w:tc>
        <w:tc>
          <w:tcPr>
            <w:tcW w:w="5875" w:type="dxa"/>
          </w:tcPr>
          <w:p w14:paraId="4B22B150"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7. «Культурная практика конструирования»</w:t>
            </w:r>
          </w:p>
        </w:tc>
      </w:tr>
      <w:tr w:rsidR="008451D0" w14:paraId="312CC84B" w14:textId="77777777">
        <w:tc>
          <w:tcPr>
            <w:tcW w:w="3696" w:type="dxa"/>
            <w:vMerge w:val="restart"/>
          </w:tcPr>
          <w:p w14:paraId="4B2E3A3F" w14:textId="77777777" w:rsidR="008451D0" w:rsidRDefault="00A4587D">
            <w:pPr>
              <w:pStyle w:val="af5"/>
              <w:spacing w:line="276" w:lineRule="auto"/>
              <w:jc w:val="center"/>
              <w:rPr>
                <w:rFonts w:cs="Times New Roman"/>
                <w:highlight w:val="yellow"/>
              </w:rPr>
            </w:pPr>
            <w:r>
              <w:rPr>
                <w:rFonts w:eastAsia="SimSun" w:cs="Times New Roman"/>
                <w:szCs w:val="24"/>
              </w:rPr>
              <w:t>«Речевое развитие»</w:t>
            </w:r>
          </w:p>
        </w:tc>
        <w:tc>
          <w:tcPr>
            <w:tcW w:w="5875" w:type="dxa"/>
          </w:tcPr>
          <w:p w14:paraId="477D68DD" w14:textId="77777777" w:rsidR="008451D0" w:rsidRDefault="00A4587D">
            <w:pPr>
              <w:pStyle w:val="af5"/>
              <w:spacing w:line="276" w:lineRule="auto"/>
              <w:jc w:val="both"/>
              <w:rPr>
                <w:rFonts w:cs="Times New Roman"/>
                <w:highlight w:val="yellow"/>
              </w:rPr>
            </w:pPr>
            <w:r>
              <w:rPr>
                <w:rFonts w:eastAsia="SimSun" w:cs="Times New Roman"/>
                <w:szCs w:val="24"/>
              </w:rPr>
              <w:t>8. «Речевая культурная практика»</w:t>
            </w:r>
          </w:p>
        </w:tc>
      </w:tr>
      <w:tr w:rsidR="008451D0" w14:paraId="04042255" w14:textId="77777777">
        <w:tc>
          <w:tcPr>
            <w:tcW w:w="3696" w:type="dxa"/>
            <w:vMerge/>
          </w:tcPr>
          <w:p w14:paraId="1E0CAF34" w14:textId="77777777" w:rsidR="008451D0" w:rsidRDefault="008451D0">
            <w:pPr>
              <w:pStyle w:val="af5"/>
              <w:spacing w:line="276" w:lineRule="auto"/>
              <w:jc w:val="center"/>
              <w:rPr>
                <w:rFonts w:cs="Times New Roman"/>
                <w:highlight w:val="yellow"/>
              </w:rPr>
            </w:pPr>
          </w:p>
        </w:tc>
        <w:tc>
          <w:tcPr>
            <w:tcW w:w="5875" w:type="dxa"/>
          </w:tcPr>
          <w:p w14:paraId="67AA1C14" w14:textId="77777777" w:rsidR="008451D0" w:rsidRDefault="00A4587D">
            <w:pPr>
              <w:pStyle w:val="af5"/>
              <w:spacing w:line="276" w:lineRule="auto"/>
              <w:jc w:val="both"/>
              <w:rPr>
                <w:rFonts w:cs="Times New Roman"/>
                <w:highlight w:val="yellow"/>
              </w:rPr>
            </w:pPr>
            <w:r>
              <w:rPr>
                <w:rFonts w:eastAsia="SimSun" w:cs="Times New Roman"/>
                <w:szCs w:val="24"/>
              </w:rPr>
              <w:t>9. «Культурная практика литературного детского творчества»</w:t>
            </w:r>
          </w:p>
        </w:tc>
      </w:tr>
      <w:tr w:rsidR="008451D0" w14:paraId="0DC19C36" w14:textId="77777777">
        <w:tc>
          <w:tcPr>
            <w:tcW w:w="3696" w:type="dxa"/>
            <w:vMerge w:val="restart"/>
          </w:tcPr>
          <w:p w14:paraId="2DA5BC0B" w14:textId="77777777" w:rsidR="008451D0" w:rsidRDefault="00A4587D">
            <w:pPr>
              <w:pStyle w:val="af5"/>
              <w:spacing w:line="276" w:lineRule="auto"/>
              <w:jc w:val="center"/>
              <w:rPr>
                <w:rFonts w:cs="Times New Roman"/>
                <w:highlight w:val="yellow"/>
              </w:rPr>
            </w:pPr>
            <w:r>
              <w:rPr>
                <w:rFonts w:eastAsia="SimSun" w:cs="Times New Roman"/>
                <w:szCs w:val="24"/>
              </w:rPr>
              <w:t>«Художественно-эстетическое развитие»</w:t>
            </w:r>
          </w:p>
        </w:tc>
        <w:tc>
          <w:tcPr>
            <w:tcW w:w="5875" w:type="dxa"/>
          </w:tcPr>
          <w:p w14:paraId="4A2BCF6E"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10. «Культурная практика музыкального детского творчества» </w:t>
            </w:r>
          </w:p>
        </w:tc>
      </w:tr>
      <w:tr w:rsidR="008451D0" w14:paraId="01013420" w14:textId="77777777">
        <w:tc>
          <w:tcPr>
            <w:tcW w:w="3696" w:type="dxa"/>
            <w:vMerge/>
          </w:tcPr>
          <w:p w14:paraId="579270A6" w14:textId="77777777" w:rsidR="008451D0" w:rsidRDefault="008451D0">
            <w:pPr>
              <w:pStyle w:val="af5"/>
              <w:spacing w:line="276" w:lineRule="auto"/>
              <w:jc w:val="center"/>
              <w:rPr>
                <w:rFonts w:cs="Times New Roman"/>
                <w:highlight w:val="yellow"/>
              </w:rPr>
            </w:pPr>
          </w:p>
        </w:tc>
        <w:tc>
          <w:tcPr>
            <w:tcW w:w="5875" w:type="dxa"/>
          </w:tcPr>
          <w:p w14:paraId="27F87084"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11. «Культурная практика изобразительного детского творчества» </w:t>
            </w:r>
          </w:p>
        </w:tc>
      </w:tr>
      <w:tr w:rsidR="008451D0" w14:paraId="375F67C6" w14:textId="77777777">
        <w:tc>
          <w:tcPr>
            <w:tcW w:w="3696" w:type="dxa"/>
            <w:vMerge/>
          </w:tcPr>
          <w:p w14:paraId="26395DA2" w14:textId="77777777" w:rsidR="008451D0" w:rsidRDefault="008451D0">
            <w:pPr>
              <w:pStyle w:val="af5"/>
              <w:spacing w:line="276" w:lineRule="auto"/>
              <w:jc w:val="center"/>
              <w:rPr>
                <w:rFonts w:cs="Times New Roman"/>
                <w:highlight w:val="yellow"/>
              </w:rPr>
            </w:pPr>
          </w:p>
        </w:tc>
        <w:tc>
          <w:tcPr>
            <w:tcW w:w="5875" w:type="dxa"/>
          </w:tcPr>
          <w:p w14:paraId="01C9D790"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12. «Культурная практика театрализации»</w:t>
            </w:r>
          </w:p>
        </w:tc>
      </w:tr>
      <w:tr w:rsidR="008451D0" w14:paraId="7379D763" w14:textId="77777777">
        <w:tc>
          <w:tcPr>
            <w:tcW w:w="3696" w:type="dxa"/>
            <w:vMerge w:val="restart"/>
          </w:tcPr>
          <w:p w14:paraId="621CD874" w14:textId="77777777" w:rsidR="008451D0" w:rsidRDefault="00A4587D">
            <w:pPr>
              <w:pStyle w:val="af5"/>
              <w:spacing w:line="276" w:lineRule="auto"/>
              <w:jc w:val="center"/>
              <w:rPr>
                <w:rFonts w:cs="Times New Roman"/>
                <w:highlight w:val="yellow"/>
              </w:rPr>
            </w:pPr>
            <w:r>
              <w:rPr>
                <w:rFonts w:eastAsia="SimSun" w:cs="Times New Roman"/>
                <w:szCs w:val="24"/>
              </w:rPr>
              <w:lastRenderedPageBreak/>
              <w:t>«Физическое развитие»</w:t>
            </w:r>
          </w:p>
        </w:tc>
        <w:tc>
          <w:tcPr>
            <w:tcW w:w="5875" w:type="dxa"/>
          </w:tcPr>
          <w:p w14:paraId="07A8D82C" w14:textId="77777777" w:rsidR="008451D0" w:rsidRDefault="00A4587D">
            <w:pPr>
              <w:pStyle w:val="af5"/>
              <w:spacing w:line="276" w:lineRule="auto"/>
              <w:jc w:val="both"/>
              <w:rPr>
                <w:rFonts w:cs="Times New Roman"/>
                <w:highlight w:val="yellow"/>
              </w:rPr>
            </w:pPr>
            <w:r>
              <w:rPr>
                <w:rFonts w:eastAsia="SimSun" w:cs="Times New Roman"/>
                <w:szCs w:val="24"/>
              </w:rPr>
              <w:t>13. «Культурная практика здоровья»</w:t>
            </w:r>
          </w:p>
        </w:tc>
      </w:tr>
      <w:tr w:rsidR="008451D0" w14:paraId="47CF92D7" w14:textId="77777777">
        <w:tc>
          <w:tcPr>
            <w:tcW w:w="3696" w:type="dxa"/>
            <w:vMerge/>
          </w:tcPr>
          <w:p w14:paraId="2448F524" w14:textId="77777777" w:rsidR="008451D0" w:rsidRDefault="008451D0">
            <w:pPr>
              <w:pStyle w:val="af5"/>
              <w:spacing w:line="276" w:lineRule="auto"/>
              <w:jc w:val="center"/>
              <w:rPr>
                <w:rFonts w:cs="Times New Roman"/>
                <w:highlight w:val="yellow"/>
              </w:rPr>
            </w:pPr>
          </w:p>
        </w:tc>
        <w:tc>
          <w:tcPr>
            <w:tcW w:w="5875" w:type="dxa"/>
          </w:tcPr>
          <w:p w14:paraId="1DF12971" w14:textId="77777777" w:rsidR="008451D0" w:rsidRDefault="00A4587D">
            <w:pPr>
              <w:pStyle w:val="af5"/>
              <w:spacing w:line="276" w:lineRule="auto"/>
              <w:jc w:val="both"/>
              <w:rPr>
                <w:rFonts w:cs="Times New Roman"/>
                <w:highlight w:val="yellow"/>
              </w:rPr>
            </w:pPr>
            <w:r>
              <w:rPr>
                <w:rFonts w:eastAsia="SimSun" w:cs="Times New Roman"/>
                <w:szCs w:val="24"/>
              </w:rPr>
              <w:t>14. «Двигательная культурная практика»</w:t>
            </w:r>
          </w:p>
        </w:tc>
      </w:tr>
    </w:tbl>
    <w:p w14:paraId="01412431" w14:textId="77777777" w:rsidR="008451D0" w:rsidRDefault="008451D0">
      <w:pPr>
        <w:pStyle w:val="af5"/>
        <w:spacing w:line="276" w:lineRule="auto"/>
        <w:ind w:firstLine="709"/>
        <w:jc w:val="center"/>
        <w:rPr>
          <w:highlight w:val="yellow"/>
        </w:rPr>
      </w:pPr>
    </w:p>
    <w:p w14:paraId="3B16165C" w14:textId="77777777" w:rsidR="008451D0" w:rsidRDefault="00A4587D">
      <w:pPr>
        <w:pStyle w:val="af5"/>
        <w:spacing w:line="276" w:lineRule="auto"/>
        <w:ind w:firstLineChars="275" w:firstLine="663"/>
        <w:jc w:val="both"/>
        <w:rPr>
          <w:rFonts w:eastAsia="SimSun" w:cs="Times New Roman"/>
          <w:b/>
          <w:bCs/>
          <w:szCs w:val="24"/>
        </w:rPr>
      </w:pPr>
      <w:r>
        <w:rPr>
          <w:rFonts w:eastAsia="SimSun" w:cs="Times New Roman"/>
          <w:b/>
          <w:bCs/>
          <w:szCs w:val="24"/>
        </w:rPr>
        <w:t xml:space="preserve">Основные задачи социально-коммуникативного развития детей дошкольного возраста </w:t>
      </w:r>
    </w:p>
    <w:p w14:paraId="5964A7DB"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национальной принадлежности,языка, вероисповедания, пола, возраста, личностного и поведенческого разнообразия.</w:t>
      </w:r>
    </w:p>
    <w:p w14:paraId="05885919"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14:paraId="5ACED412"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14:paraId="4BAA9506"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Способствовать освоению ребенком этических правил и норм поведения безопасного поведения в быту, социуме, природе. </w:t>
      </w:r>
    </w:p>
    <w:p w14:paraId="6A23E2E4"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w:t>
      </w:r>
    </w:p>
    <w:p w14:paraId="7DC42B40" w14:textId="77777777" w:rsidR="008451D0" w:rsidRDefault="008451D0">
      <w:pPr>
        <w:pStyle w:val="af5"/>
        <w:spacing w:line="276" w:lineRule="auto"/>
        <w:ind w:firstLineChars="275" w:firstLine="660"/>
        <w:jc w:val="both"/>
        <w:rPr>
          <w:rFonts w:eastAsia="SimSun" w:cs="Times New Roman"/>
          <w:szCs w:val="24"/>
        </w:rPr>
      </w:pPr>
    </w:p>
    <w:p w14:paraId="69BC4210" w14:textId="77777777" w:rsidR="008451D0" w:rsidRDefault="00A4587D">
      <w:pPr>
        <w:pStyle w:val="af5"/>
        <w:spacing w:line="276" w:lineRule="auto"/>
        <w:ind w:firstLineChars="275" w:firstLine="663"/>
        <w:jc w:val="both"/>
        <w:rPr>
          <w:rFonts w:eastAsia="SimSun" w:cs="Times New Roman"/>
          <w:b/>
          <w:bCs/>
          <w:szCs w:val="24"/>
        </w:rPr>
      </w:pPr>
      <w:r>
        <w:rPr>
          <w:rFonts w:eastAsia="SimSun" w:cs="Times New Roman"/>
          <w:b/>
          <w:bCs/>
          <w:szCs w:val="24"/>
        </w:rPr>
        <w:t>Основные задачи познавательного развития ребенка в дошкольном возрасте</w:t>
      </w:r>
    </w:p>
    <w:p w14:paraId="763F5DEA" w14:textId="77777777" w:rsidR="008451D0" w:rsidRDefault="00A4587D">
      <w:pPr>
        <w:pStyle w:val="af5"/>
        <w:numPr>
          <w:ilvl w:val="0"/>
          <w:numId w:val="14"/>
        </w:numPr>
        <w:spacing w:line="276" w:lineRule="auto"/>
        <w:ind w:left="0" w:firstLineChars="275" w:firstLine="660"/>
        <w:jc w:val="both"/>
        <w:rPr>
          <w:rFonts w:eastAsia="SimSun" w:cs="Times New Roman"/>
          <w:szCs w:val="24"/>
        </w:rPr>
      </w:pPr>
      <w:r>
        <w:rPr>
          <w:rFonts w:eastAsia="SimSun" w:cs="Times New Roman"/>
          <w:szCs w:val="24"/>
        </w:rPr>
        <w:t xml:space="preserve">Обеспечить развитие интересов детей, любознательности, познавательной мотивации, познавательных действий в различных видах деятельности. </w:t>
      </w:r>
    </w:p>
    <w:p w14:paraId="7802CEBE" w14:textId="77777777"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 xml:space="preserve">2. Создать условия для развития продуктивного воображения и творческой активности в процессе решения познавательных задач. </w:t>
      </w:r>
    </w:p>
    <w:p w14:paraId="1EC24F3A" w14:textId="77777777"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 xml:space="preserve">3. Обеспечить формирование сенсорной культуры, культуры познания, ценностей познания. </w:t>
      </w:r>
    </w:p>
    <w:p w14:paraId="1F6635D2" w14:textId="77777777"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4. 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F2B7349" w14:textId="77777777" w:rsidR="008451D0" w:rsidRDefault="008451D0">
      <w:pPr>
        <w:pStyle w:val="af5"/>
        <w:spacing w:line="276" w:lineRule="auto"/>
        <w:ind w:firstLineChars="275" w:firstLine="660"/>
        <w:jc w:val="both"/>
        <w:rPr>
          <w:rFonts w:eastAsia="SimSun" w:cs="Times New Roman"/>
          <w:szCs w:val="24"/>
        </w:rPr>
      </w:pPr>
    </w:p>
    <w:p w14:paraId="1AC8BE8E" w14:textId="77777777"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Основные задачи образовательной деятельности по развитию речи ребенка шестого года жизни ребенка</w:t>
      </w:r>
      <w:r>
        <w:rPr>
          <w:rFonts w:eastAsia="SimSun" w:cs="Times New Roman"/>
          <w:szCs w:val="24"/>
        </w:rPr>
        <w:t xml:space="preserve"> </w:t>
      </w:r>
    </w:p>
    <w:p w14:paraId="2242FEF7" w14:textId="77777777" w:rsidR="008451D0" w:rsidRDefault="00A4587D">
      <w:pPr>
        <w:pStyle w:val="af5"/>
        <w:numPr>
          <w:ilvl w:val="0"/>
          <w:numId w:val="17"/>
        </w:numPr>
        <w:spacing w:line="276" w:lineRule="auto"/>
        <w:ind w:firstLineChars="275" w:firstLine="660"/>
        <w:jc w:val="both"/>
        <w:rPr>
          <w:rFonts w:eastAsia="SimSun" w:cs="Times New Roman"/>
          <w:szCs w:val="24"/>
        </w:rPr>
      </w:pPr>
      <w:r>
        <w:rPr>
          <w:rFonts w:eastAsia="SimSun" w:cs="Times New Roman"/>
          <w:szCs w:val="24"/>
        </w:rPr>
        <w:t xml:space="preserve">Создать условия для развития речи как средства общения и культуры. </w:t>
      </w:r>
    </w:p>
    <w:p w14:paraId="7F3C181A" w14:textId="77777777" w:rsidR="008451D0" w:rsidRDefault="00A4587D">
      <w:pPr>
        <w:pStyle w:val="af5"/>
        <w:numPr>
          <w:ilvl w:val="0"/>
          <w:numId w:val="17"/>
        </w:numPr>
        <w:spacing w:line="276" w:lineRule="auto"/>
        <w:ind w:firstLineChars="275" w:firstLine="660"/>
        <w:jc w:val="both"/>
        <w:rPr>
          <w:rFonts w:eastAsia="SimSun" w:cs="Times New Roman"/>
          <w:szCs w:val="24"/>
        </w:rPr>
      </w:pPr>
      <w:r>
        <w:rPr>
          <w:rFonts w:eastAsia="SimSun" w:cs="Times New Roman"/>
          <w:szCs w:val="24"/>
        </w:rPr>
        <w:t xml:space="preserve">Способствовать налаживанию диалогического общения ребенка со сверстниками, умения пользоваться разнообразными средствами общения – словесными, мимическими, пантомимическими (с учетом конкретной ситуации). </w:t>
      </w:r>
    </w:p>
    <w:p w14:paraId="3F759D80" w14:textId="77777777" w:rsidR="008451D0" w:rsidRDefault="00A4587D">
      <w:pPr>
        <w:pStyle w:val="af5"/>
        <w:numPr>
          <w:ilvl w:val="0"/>
          <w:numId w:val="17"/>
        </w:numPr>
        <w:spacing w:line="276" w:lineRule="auto"/>
        <w:ind w:firstLineChars="275" w:firstLine="660"/>
        <w:jc w:val="both"/>
        <w:rPr>
          <w:rFonts w:eastAsia="SimSun" w:cs="Times New Roman"/>
          <w:szCs w:val="24"/>
        </w:rPr>
      </w:pPr>
      <w:r>
        <w:rPr>
          <w:rFonts w:eastAsia="SimSun" w:cs="Times New Roman"/>
          <w:szCs w:val="24"/>
        </w:rPr>
        <w:t xml:space="preserve">Обеспечить обогащение, уточнение и активизацию словаря, работу над смысловой стороной речи. </w:t>
      </w:r>
    </w:p>
    <w:p w14:paraId="1E27FB50" w14:textId="77777777" w:rsidR="008451D0" w:rsidRDefault="00A4587D">
      <w:pPr>
        <w:pStyle w:val="af5"/>
        <w:numPr>
          <w:ilvl w:val="0"/>
          <w:numId w:val="17"/>
        </w:numPr>
        <w:spacing w:line="276" w:lineRule="auto"/>
        <w:ind w:firstLineChars="275" w:firstLine="660"/>
        <w:jc w:val="both"/>
        <w:rPr>
          <w:rFonts w:eastAsia="SimSun" w:cs="Times New Roman"/>
          <w:szCs w:val="24"/>
        </w:rPr>
      </w:pPr>
      <w:r>
        <w:rPr>
          <w:rFonts w:eastAsia="SimSun" w:cs="Times New Roman"/>
          <w:szCs w:val="24"/>
        </w:rPr>
        <w:lastRenderedPageBreak/>
        <w:t>Создать условия для развития грамматически правильной диалогической и монологической речи; звуковой и интонационной культуры речи, представлений о словесном составе предложения, звуковом и слоговом звучании слова.</w:t>
      </w:r>
    </w:p>
    <w:p w14:paraId="2B7E0C89" w14:textId="77777777" w:rsidR="008451D0" w:rsidRDefault="008451D0">
      <w:pPr>
        <w:pStyle w:val="af5"/>
        <w:spacing w:line="276" w:lineRule="auto"/>
        <w:ind w:firstLineChars="275" w:firstLine="660"/>
        <w:jc w:val="both"/>
        <w:rPr>
          <w:rFonts w:eastAsia="SimSun" w:cs="Times New Roman"/>
          <w:szCs w:val="24"/>
        </w:rPr>
      </w:pPr>
    </w:p>
    <w:p w14:paraId="1DB3B286" w14:textId="77777777"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Основные задачи художественно-эстетического развития ребенк</w:t>
      </w:r>
      <w:r>
        <w:rPr>
          <w:rFonts w:eastAsia="SimSun" w:cs="Times New Roman"/>
          <w:szCs w:val="24"/>
        </w:rPr>
        <w:t xml:space="preserve">а </w:t>
      </w:r>
    </w:p>
    <w:p w14:paraId="11D46E7D" w14:textId="77777777"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14:paraId="1D9F608B" w14:textId="77777777"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 xml:space="preserve">Обеспечить развитие способности ребенка к восприятию музыки, художественной литературы, фольклора. </w:t>
      </w:r>
    </w:p>
    <w:p w14:paraId="064771A4" w14:textId="77777777"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 xml:space="preserve">Обеспечить приобщение ребенка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 </w:t>
      </w:r>
    </w:p>
    <w:p w14:paraId="7DDF5C71" w14:textId="77777777"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w:t>
      </w:r>
    </w:p>
    <w:p w14:paraId="7CEA6045" w14:textId="77777777" w:rsidR="008451D0" w:rsidRDefault="008451D0">
      <w:pPr>
        <w:pStyle w:val="af5"/>
        <w:spacing w:line="276" w:lineRule="auto"/>
        <w:ind w:firstLineChars="275" w:firstLine="660"/>
        <w:jc w:val="both"/>
        <w:rPr>
          <w:rFonts w:eastAsia="SimSun" w:cs="Times New Roman"/>
          <w:szCs w:val="24"/>
        </w:rPr>
      </w:pPr>
    </w:p>
    <w:p w14:paraId="467C35C5" w14:textId="77777777"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Основные задачи образовательной деятельности в области физического развития ребенка:</w:t>
      </w:r>
      <w:r>
        <w:rPr>
          <w:rFonts w:eastAsia="SimSun" w:cs="Times New Roman"/>
          <w:szCs w:val="24"/>
        </w:rPr>
        <w:t xml:space="preserve"> </w:t>
      </w:r>
    </w:p>
    <w:p w14:paraId="2627A667"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 xml:space="preserve">Создать условия для становления у ребенка ценностей здорового образа жизни, овладения его элементарными нормами и правилами. </w:t>
      </w:r>
    </w:p>
    <w:p w14:paraId="5A277D1B"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p>
    <w:p w14:paraId="37F75DC9"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 xml:space="preserve">Создать условия для развития представлений ребенка о своем теле и своих физических возможностях. </w:t>
      </w:r>
    </w:p>
    <w:p w14:paraId="27D5ADDB"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Способствовать формированию телесной идентификации, становлениюу ребенка целенаправленности и саморегуляции в двигательной сфере.</w:t>
      </w:r>
    </w:p>
    <w:p w14:paraId="4B7B6920"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Создать условия для формирования начальных представлений ребенка о некоторых видах спорта, овладения подвижными играми с правилами.</w:t>
      </w:r>
    </w:p>
    <w:p w14:paraId="587CBDCD" w14:textId="77777777" w:rsidR="008451D0" w:rsidRDefault="008451D0">
      <w:pPr>
        <w:pStyle w:val="af5"/>
        <w:spacing w:line="276" w:lineRule="auto"/>
        <w:ind w:leftChars="275" w:left="605"/>
        <w:jc w:val="both"/>
        <w:rPr>
          <w:rFonts w:eastAsia="SimSun" w:cs="Times New Roman"/>
          <w:szCs w:val="24"/>
        </w:rPr>
      </w:pPr>
    </w:p>
    <w:p w14:paraId="448A3EC2" w14:textId="77777777" w:rsidR="008451D0" w:rsidRDefault="008451D0">
      <w:pPr>
        <w:pStyle w:val="af5"/>
        <w:spacing w:line="276" w:lineRule="auto"/>
        <w:jc w:val="both"/>
        <w:rPr>
          <w:rFonts w:eastAsia="SimSun" w:cs="Times New Roman"/>
          <w:szCs w:val="24"/>
        </w:rPr>
      </w:pPr>
    </w:p>
    <w:tbl>
      <w:tblPr>
        <w:tblStyle w:val="af4"/>
        <w:tblW w:w="0" w:type="auto"/>
        <w:tblLook w:val="04A0" w:firstRow="1" w:lastRow="0" w:firstColumn="1" w:lastColumn="0" w:noHBand="0" w:noVBand="1"/>
      </w:tblPr>
      <w:tblGrid>
        <w:gridCol w:w="1703"/>
        <w:gridCol w:w="3076"/>
        <w:gridCol w:w="2502"/>
        <w:gridCol w:w="2064"/>
      </w:tblGrid>
      <w:tr w:rsidR="008451D0" w14:paraId="5BCE5A29" w14:textId="77777777">
        <w:tc>
          <w:tcPr>
            <w:tcW w:w="1525" w:type="dxa"/>
            <w:shd w:val="clear" w:color="auto" w:fill="FFFFFF" w:themeFill="background1"/>
          </w:tcPr>
          <w:p w14:paraId="069677CA" w14:textId="77777777" w:rsidR="008451D0" w:rsidRDefault="00A4587D">
            <w:pPr>
              <w:pStyle w:val="af5"/>
              <w:spacing w:line="276" w:lineRule="auto"/>
              <w:jc w:val="center"/>
              <w:rPr>
                <w:b/>
                <w:bCs/>
              </w:rPr>
            </w:pPr>
            <w:r>
              <w:rPr>
                <w:b/>
                <w:bCs/>
              </w:rPr>
              <w:t xml:space="preserve">Парциальная программа </w:t>
            </w:r>
          </w:p>
        </w:tc>
        <w:tc>
          <w:tcPr>
            <w:tcW w:w="5987" w:type="dxa"/>
            <w:gridSpan w:val="2"/>
            <w:shd w:val="clear" w:color="auto" w:fill="FFFFFF" w:themeFill="background1"/>
          </w:tcPr>
          <w:p w14:paraId="557E35A8" w14:textId="77777777" w:rsidR="008451D0" w:rsidRDefault="00A4587D">
            <w:pPr>
              <w:pStyle w:val="af5"/>
              <w:spacing w:line="276" w:lineRule="auto"/>
              <w:jc w:val="center"/>
              <w:rPr>
                <w:b/>
                <w:bCs/>
              </w:rPr>
            </w:pPr>
            <w:r>
              <w:rPr>
                <w:rFonts w:eastAsia="Helvetica" w:cs="Times New Roman"/>
                <w:b/>
                <w:bCs/>
                <w:color w:val="1A1A1A"/>
                <w:szCs w:val="24"/>
                <w:shd w:val="clear" w:color="auto" w:fill="FFFFFF"/>
              </w:rPr>
              <w:t>Р. Б. Стеркина, Н. Н. Авдеева, О. Л. Князева</w:t>
            </w:r>
            <w:r>
              <w:rPr>
                <w:rFonts w:eastAsia="Helvetica" w:cs="Times New Roman"/>
                <w:color w:val="1A1A1A"/>
                <w:szCs w:val="24"/>
                <w:shd w:val="clear" w:color="auto" w:fill="FFFFFF"/>
              </w:rPr>
              <w:t xml:space="preserve"> </w:t>
            </w:r>
            <w:r>
              <w:rPr>
                <w:b/>
                <w:bCs/>
              </w:rPr>
              <w:t>«Основы безопасности детей дошкольного возраста»</w:t>
            </w:r>
          </w:p>
        </w:tc>
        <w:tc>
          <w:tcPr>
            <w:tcW w:w="2059" w:type="dxa"/>
            <w:vMerge w:val="restart"/>
          </w:tcPr>
          <w:p w14:paraId="65DD4D7D" w14:textId="77777777" w:rsidR="008451D0" w:rsidRDefault="008451D0">
            <w:pPr>
              <w:pStyle w:val="af5"/>
              <w:spacing w:line="276" w:lineRule="auto"/>
              <w:jc w:val="center"/>
              <w:rPr>
                <w:rFonts w:ascii="SimSun" w:eastAsia="SimSun" w:hAnsi="SimSun" w:cs="SimSun"/>
                <w:szCs w:val="24"/>
              </w:rPr>
            </w:pPr>
          </w:p>
          <w:p w14:paraId="75F29DFB" w14:textId="77777777" w:rsidR="008451D0" w:rsidRDefault="008451D0">
            <w:pPr>
              <w:pStyle w:val="af5"/>
              <w:spacing w:line="276" w:lineRule="auto"/>
              <w:jc w:val="center"/>
              <w:rPr>
                <w:rFonts w:ascii="SimSun" w:eastAsia="SimSun" w:hAnsi="SimSun" w:cs="SimSun"/>
                <w:szCs w:val="24"/>
              </w:rPr>
            </w:pPr>
          </w:p>
          <w:p w14:paraId="77A3A3C3" w14:textId="77777777" w:rsidR="008451D0" w:rsidRDefault="00A4587D">
            <w:pPr>
              <w:pStyle w:val="af5"/>
              <w:spacing w:line="276" w:lineRule="auto"/>
              <w:jc w:val="center"/>
              <w:rPr>
                <w:highlight w:val="yellow"/>
              </w:rPr>
            </w:pPr>
            <w:r>
              <w:rPr>
                <w:rFonts w:ascii="SimSun" w:eastAsia="SimSun" w:hAnsi="SimSun" w:cs="SimSun"/>
                <w:noProof/>
                <w:szCs w:val="24"/>
              </w:rPr>
              <w:drawing>
                <wp:inline distT="0" distB="0" distL="114300" distR="114300" wp14:anchorId="28ADBD75" wp14:editId="2C4A01C1">
                  <wp:extent cx="304800" cy="304800"/>
                  <wp:effectExtent l="0" t="0" r="0" b="0"/>
                  <wp:docPr id="13"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8" descr="IMG_256"/>
                          <pic:cNvPicPr>
                            <a:picLocks noChangeAspect="1"/>
                          </pic:cNvPicPr>
                        </pic:nvPicPr>
                        <pic:blipFill>
                          <a:blip r:embed="rId33"/>
                          <a:stretch>
                            <a:fillRect/>
                          </a:stretch>
                        </pic:blipFill>
                        <pic:spPr>
                          <a:xfrm>
                            <a:off x="0" y="0"/>
                            <a:ext cx="304800" cy="304800"/>
                          </a:xfrm>
                          <a:prstGeom prst="rect">
                            <a:avLst/>
                          </a:prstGeom>
                          <a:noFill/>
                          <a:ln w="9525">
                            <a:noFill/>
                          </a:ln>
                        </pic:spPr>
                      </pic:pic>
                    </a:graphicData>
                  </a:graphic>
                </wp:inline>
              </w:drawing>
            </w:r>
            <w:r>
              <w:rPr>
                <w:noProof/>
                <w:highlight w:val="yellow"/>
              </w:rPr>
              <w:drawing>
                <wp:inline distT="0" distB="0" distL="114300" distR="114300" wp14:anchorId="2E321132" wp14:editId="51CA7AF6">
                  <wp:extent cx="1167130" cy="1262380"/>
                  <wp:effectExtent l="0" t="0" r="6350" b="2540"/>
                  <wp:docPr id="29" name="Изображение 29" descr="Безопасность Авдеева Стер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9" descr="Безопасность Авдеева Стеркина"/>
                          <pic:cNvPicPr>
                            <a:picLocks noChangeAspect="1"/>
                          </pic:cNvPicPr>
                        </pic:nvPicPr>
                        <pic:blipFill>
                          <a:blip r:embed="rId34"/>
                          <a:stretch>
                            <a:fillRect/>
                          </a:stretch>
                        </pic:blipFill>
                        <pic:spPr>
                          <a:xfrm>
                            <a:off x="0" y="0"/>
                            <a:ext cx="1167130" cy="1262380"/>
                          </a:xfrm>
                          <a:prstGeom prst="rect">
                            <a:avLst/>
                          </a:prstGeom>
                        </pic:spPr>
                      </pic:pic>
                    </a:graphicData>
                  </a:graphic>
                </wp:inline>
              </w:drawing>
            </w:r>
          </w:p>
        </w:tc>
      </w:tr>
      <w:tr w:rsidR="008451D0" w14:paraId="5D68EA3F" w14:textId="77777777">
        <w:trPr>
          <w:trHeight w:val="1134"/>
        </w:trPr>
        <w:tc>
          <w:tcPr>
            <w:tcW w:w="1525" w:type="dxa"/>
            <w:textDirection w:val="btLr"/>
          </w:tcPr>
          <w:p w14:paraId="1665CD82" w14:textId="77777777" w:rsidR="008451D0" w:rsidRDefault="00A4587D">
            <w:pPr>
              <w:pStyle w:val="af5"/>
              <w:spacing w:line="276" w:lineRule="auto"/>
              <w:ind w:left="113" w:right="113"/>
              <w:jc w:val="center"/>
              <w:rPr>
                <w:highlight w:val="yellow"/>
              </w:rPr>
            </w:pPr>
            <w:r>
              <w:rPr>
                <w:b/>
                <w:bCs/>
              </w:rPr>
              <w:t>Содержательный раздел</w:t>
            </w:r>
          </w:p>
        </w:tc>
        <w:tc>
          <w:tcPr>
            <w:tcW w:w="3340" w:type="dxa"/>
          </w:tcPr>
          <w:p w14:paraId="5A89BC4E" w14:textId="77777777" w:rsidR="008451D0" w:rsidRDefault="00A4587D">
            <w:pPr>
              <w:pStyle w:val="af5"/>
              <w:spacing w:line="276" w:lineRule="auto"/>
              <w:rPr>
                <w:rFonts w:eastAsia="SimSun" w:cs="Times New Roman"/>
                <w:b/>
                <w:bCs/>
                <w:szCs w:val="24"/>
              </w:rPr>
            </w:pPr>
            <w:r>
              <w:rPr>
                <w:rFonts w:eastAsia="SimSun" w:cs="Times New Roman"/>
                <w:b/>
                <w:bCs/>
                <w:szCs w:val="24"/>
              </w:rPr>
              <w:t>Основные разделы программы:</w:t>
            </w:r>
          </w:p>
          <w:p w14:paraId="7109F27F" w14:textId="77777777" w:rsidR="008451D0" w:rsidRDefault="00A4587D">
            <w:pPr>
              <w:pStyle w:val="af5"/>
              <w:numPr>
                <w:ilvl w:val="0"/>
                <w:numId w:val="21"/>
              </w:numPr>
              <w:spacing w:line="276" w:lineRule="auto"/>
              <w:rPr>
                <w:rFonts w:eastAsia="SimSun" w:cs="Times New Roman"/>
                <w:szCs w:val="24"/>
              </w:rPr>
            </w:pPr>
            <w:r>
              <w:rPr>
                <w:rFonts w:eastAsia="SimSun" w:cs="Times New Roman"/>
                <w:b/>
                <w:bCs/>
                <w:szCs w:val="24"/>
              </w:rPr>
              <w:t>Ребенок и другие люди</w:t>
            </w:r>
            <w:r>
              <w:rPr>
                <w:rFonts w:eastAsia="SimSun" w:cs="Times New Roman"/>
                <w:szCs w:val="24"/>
              </w:rPr>
              <w:t xml:space="preserve"> </w:t>
            </w:r>
          </w:p>
          <w:p w14:paraId="25A8DD23"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0 несовпадении приятной внешности и добрых намерений. </w:t>
            </w:r>
          </w:p>
          <w:p w14:paraId="5A3849E0"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lastRenderedPageBreak/>
              <w:t xml:space="preserve">Опасные ситуации контактов с незнакомыми людьми. </w:t>
            </w:r>
          </w:p>
          <w:p w14:paraId="3C76FF20"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Ситуации насильственного поведения со стороны незнакомого взрослого. </w:t>
            </w:r>
          </w:p>
          <w:p w14:paraId="3C2645EB"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Ребенок и другие дети, в том числе подростки. 1.5.Если «чужой» приходит в дом. </w:t>
            </w:r>
          </w:p>
          <w:p w14:paraId="2355134D"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Ребенок как объект сексуального насилия. </w:t>
            </w:r>
          </w:p>
          <w:p w14:paraId="11D23D07" w14:textId="77777777" w:rsidR="008451D0" w:rsidRDefault="00A4587D">
            <w:pPr>
              <w:pStyle w:val="af5"/>
              <w:numPr>
                <w:ilvl w:val="0"/>
                <w:numId w:val="21"/>
              </w:numPr>
              <w:spacing w:line="276" w:lineRule="auto"/>
              <w:rPr>
                <w:rFonts w:eastAsia="SimSun" w:cs="Times New Roman"/>
                <w:b/>
                <w:bCs/>
                <w:szCs w:val="24"/>
              </w:rPr>
            </w:pPr>
            <w:r>
              <w:rPr>
                <w:rFonts w:eastAsia="SimSun" w:cs="Times New Roman"/>
                <w:b/>
                <w:bCs/>
                <w:szCs w:val="24"/>
              </w:rPr>
              <w:t xml:space="preserve">Ребенок и природа </w:t>
            </w:r>
          </w:p>
          <w:p w14:paraId="497BF708"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В природе все взаимосвязано. 2.2.Загрязнение окружающей среды. </w:t>
            </w:r>
          </w:p>
          <w:p w14:paraId="33C0BE4E"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Ухудшение экологической ситуации. </w:t>
            </w:r>
          </w:p>
          <w:p w14:paraId="04518C5C"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Бережное отношение к живой природе. </w:t>
            </w:r>
          </w:p>
          <w:p w14:paraId="4782469D"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Ядовитые растения. 2.6.Контакты с животными. 2.7.Восстановление окружающей среды. </w:t>
            </w:r>
          </w:p>
          <w:p w14:paraId="6BDBE0C8" w14:textId="77777777" w:rsidR="008451D0" w:rsidRDefault="00A4587D">
            <w:pPr>
              <w:pStyle w:val="af5"/>
              <w:numPr>
                <w:ilvl w:val="0"/>
                <w:numId w:val="21"/>
              </w:numPr>
              <w:spacing w:line="276" w:lineRule="auto"/>
              <w:rPr>
                <w:rFonts w:eastAsia="SimSun" w:cs="Times New Roman"/>
                <w:b/>
                <w:bCs/>
                <w:szCs w:val="24"/>
              </w:rPr>
            </w:pPr>
            <w:r>
              <w:rPr>
                <w:rFonts w:eastAsia="SimSun" w:cs="Times New Roman"/>
                <w:b/>
                <w:bCs/>
                <w:szCs w:val="24"/>
              </w:rPr>
              <w:t xml:space="preserve">Ребенок дома </w:t>
            </w:r>
          </w:p>
          <w:p w14:paraId="6D4B3A23"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Прямые запреты и умение правильно обращаться с некоторыми предметами. </w:t>
            </w:r>
          </w:p>
          <w:p w14:paraId="7A0236B0"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Открытое окно, балкон как источники опасности. </w:t>
            </w:r>
          </w:p>
          <w:p w14:paraId="41F90662"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Экстремальные ситуации в быту. </w:t>
            </w:r>
          </w:p>
          <w:p w14:paraId="0976AE9A" w14:textId="77777777" w:rsidR="008451D0" w:rsidRDefault="00A4587D">
            <w:pPr>
              <w:pStyle w:val="af5"/>
              <w:numPr>
                <w:ilvl w:val="0"/>
                <w:numId w:val="21"/>
              </w:numPr>
              <w:spacing w:line="276" w:lineRule="auto"/>
              <w:rPr>
                <w:rFonts w:eastAsia="SimSun" w:cs="Times New Roman"/>
                <w:szCs w:val="24"/>
              </w:rPr>
            </w:pPr>
            <w:r>
              <w:rPr>
                <w:rFonts w:eastAsia="SimSun" w:cs="Times New Roman"/>
                <w:b/>
                <w:bCs/>
                <w:szCs w:val="24"/>
              </w:rPr>
              <w:t>Здоровье ребенка</w:t>
            </w:r>
            <w:r>
              <w:rPr>
                <w:rFonts w:eastAsia="SimSun" w:cs="Times New Roman"/>
                <w:szCs w:val="24"/>
              </w:rPr>
              <w:t xml:space="preserve"> </w:t>
            </w:r>
          </w:p>
          <w:p w14:paraId="29150AFC"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Здоровье — главная ценность человеческой жизни. </w:t>
            </w:r>
          </w:p>
          <w:p w14:paraId="27533280"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Изучаем свой организм. 4.3. Прислушаемся к своему организму. </w:t>
            </w:r>
          </w:p>
          <w:p w14:paraId="3DC520E2"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 ценности здорового образа жизни. </w:t>
            </w:r>
          </w:p>
          <w:p w14:paraId="4E8B4369"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lastRenderedPageBreak/>
              <w:t xml:space="preserve">О профилактике заболеваний. </w:t>
            </w:r>
          </w:p>
          <w:p w14:paraId="4FA5EDA8"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 навыках личной гигиены. </w:t>
            </w:r>
          </w:p>
          <w:p w14:paraId="2B9B300E"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Забота о здоровье окружающих. </w:t>
            </w:r>
          </w:p>
          <w:p w14:paraId="7B8F63BF"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Поговорим о болезнях. 4.9. Инфекционные болезни. 4.10. Врачи — наши друзья. 4.11. О роли лекарств и витаминов. </w:t>
            </w:r>
          </w:p>
          <w:p w14:paraId="46F28E59" w14:textId="77777777" w:rsidR="008451D0" w:rsidRDefault="00A4587D">
            <w:pPr>
              <w:pStyle w:val="af5"/>
              <w:spacing w:line="276" w:lineRule="auto"/>
              <w:rPr>
                <w:rFonts w:eastAsia="SimSun" w:cs="Times New Roman"/>
                <w:szCs w:val="24"/>
              </w:rPr>
            </w:pPr>
            <w:r>
              <w:rPr>
                <w:rFonts w:eastAsia="SimSun" w:cs="Times New Roman"/>
                <w:szCs w:val="24"/>
              </w:rPr>
              <w:t xml:space="preserve">4.12. Правила оказания первой помощи. </w:t>
            </w:r>
          </w:p>
          <w:p w14:paraId="624BBED4" w14:textId="77777777" w:rsidR="008451D0" w:rsidRDefault="00A4587D">
            <w:pPr>
              <w:pStyle w:val="af5"/>
              <w:spacing w:line="276" w:lineRule="auto"/>
              <w:rPr>
                <w:rFonts w:eastAsia="SimSun" w:cs="Times New Roman"/>
                <w:szCs w:val="24"/>
              </w:rPr>
            </w:pPr>
            <w:r>
              <w:rPr>
                <w:rFonts w:eastAsia="SimSun" w:cs="Times New Roman"/>
                <w:b/>
                <w:bCs/>
                <w:szCs w:val="24"/>
              </w:rPr>
              <w:t>5. Эмоциональное благополучие ребенка</w:t>
            </w:r>
            <w:r>
              <w:rPr>
                <w:rFonts w:eastAsia="SimSun" w:cs="Times New Roman"/>
                <w:szCs w:val="24"/>
              </w:rPr>
              <w:t xml:space="preserve"> </w:t>
            </w:r>
          </w:p>
          <w:p w14:paraId="0EE4A455" w14:textId="77777777" w:rsidR="008451D0" w:rsidRDefault="00A4587D">
            <w:pPr>
              <w:pStyle w:val="af5"/>
              <w:spacing w:line="276" w:lineRule="auto"/>
              <w:rPr>
                <w:rFonts w:eastAsia="SimSun" w:cs="Times New Roman"/>
                <w:szCs w:val="24"/>
              </w:rPr>
            </w:pPr>
            <w:r>
              <w:rPr>
                <w:rFonts w:eastAsia="SimSun" w:cs="Times New Roman"/>
                <w:szCs w:val="24"/>
              </w:rPr>
              <w:t>5.1. Психическое здоровье. 5.2. Детские страхи. 5.3.Конфликты и ссоры между детьми.</w:t>
            </w:r>
          </w:p>
          <w:p w14:paraId="74811822" w14:textId="77777777" w:rsidR="008451D0" w:rsidRDefault="00A4587D">
            <w:pPr>
              <w:pStyle w:val="af5"/>
              <w:spacing w:line="276" w:lineRule="auto"/>
              <w:rPr>
                <w:rFonts w:eastAsia="SimSun" w:cs="Times New Roman"/>
                <w:szCs w:val="24"/>
              </w:rPr>
            </w:pPr>
            <w:r>
              <w:rPr>
                <w:rFonts w:eastAsia="SimSun" w:cs="Times New Roman"/>
                <w:b/>
                <w:bCs/>
                <w:szCs w:val="24"/>
              </w:rPr>
              <w:t>6. Ребенок на улице</w:t>
            </w:r>
            <w:r>
              <w:rPr>
                <w:rFonts w:eastAsia="SimSun" w:cs="Times New Roman"/>
                <w:szCs w:val="24"/>
              </w:rPr>
              <w:t xml:space="preserve"> </w:t>
            </w:r>
          </w:p>
          <w:p w14:paraId="1787C697" w14:textId="77777777" w:rsidR="008451D0" w:rsidRDefault="00A4587D">
            <w:pPr>
              <w:pStyle w:val="af5"/>
              <w:spacing w:line="276" w:lineRule="auto"/>
              <w:rPr>
                <w:rFonts w:eastAsia="SimSun" w:cs="Times New Roman"/>
                <w:szCs w:val="24"/>
              </w:rPr>
            </w:pPr>
            <w:r>
              <w:rPr>
                <w:rFonts w:eastAsia="SimSun" w:cs="Times New Roman"/>
                <w:szCs w:val="24"/>
              </w:rPr>
              <w:t xml:space="preserve">6.1. Устройство проезжей части. </w:t>
            </w:r>
          </w:p>
          <w:p w14:paraId="4EDA5A9B" w14:textId="77777777" w:rsidR="008451D0" w:rsidRDefault="00A4587D">
            <w:pPr>
              <w:pStyle w:val="af5"/>
              <w:spacing w:line="276" w:lineRule="auto"/>
              <w:rPr>
                <w:rFonts w:eastAsia="SimSun" w:cs="Times New Roman"/>
                <w:szCs w:val="24"/>
              </w:rPr>
            </w:pPr>
            <w:r>
              <w:rPr>
                <w:rFonts w:eastAsia="SimSun" w:cs="Times New Roman"/>
                <w:szCs w:val="24"/>
              </w:rPr>
              <w:t xml:space="preserve">6.2.«Зебра», светофор и другие дорожные знаки для пешеходов. </w:t>
            </w:r>
          </w:p>
          <w:p w14:paraId="29D2DEA7" w14:textId="77777777" w:rsidR="008451D0" w:rsidRDefault="00A4587D">
            <w:pPr>
              <w:pStyle w:val="af5"/>
              <w:spacing w:line="276" w:lineRule="auto"/>
              <w:rPr>
                <w:rFonts w:eastAsia="SimSun" w:cs="Times New Roman"/>
                <w:szCs w:val="24"/>
              </w:rPr>
            </w:pPr>
            <w:r>
              <w:rPr>
                <w:rFonts w:eastAsia="SimSun" w:cs="Times New Roman"/>
                <w:szCs w:val="24"/>
              </w:rPr>
              <w:t xml:space="preserve">6.3.Дорожные знаки для водителей и пешеходов. 6.4.Правила езды на велосипеде. </w:t>
            </w:r>
          </w:p>
          <w:p w14:paraId="19B46731" w14:textId="77777777" w:rsidR="008451D0" w:rsidRDefault="00A4587D">
            <w:pPr>
              <w:pStyle w:val="af5"/>
              <w:spacing w:line="276" w:lineRule="auto"/>
              <w:rPr>
                <w:rFonts w:eastAsia="SimSun" w:cs="Times New Roman"/>
                <w:szCs w:val="24"/>
              </w:rPr>
            </w:pPr>
            <w:r>
              <w:rPr>
                <w:rFonts w:eastAsia="SimSun" w:cs="Times New Roman"/>
                <w:szCs w:val="24"/>
              </w:rPr>
              <w:t xml:space="preserve">6.5. О работе ГИБДД. </w:t>
            </w:r>
          </w:p>
          <w:p w14:paraId="38E770F5" w14:textId="77777777" w:rsidR="008451D0" w:rsidRDefault="00A4587D">
            <w:pPr>
              <w:pStyle w:val="af5"/>
              <w:spacing w:line="276" w:lineRule="auto"/>
              <w:rPr>
                <w:rFonts w:eastAsia="SimSun" w:cs="Times New Roman"/>
                <w:szCs w:val="24"/>
              </w:rPr>
            </w:pPr>
            <w:r>
              <w:rPr>
                <w:rFonts w:eastAsia="SimSun" w:cs="Times New Roman"/>
                <w:szCs w:val="24"/>
              </w:rPr>
              <w:t xml:space="preserve">6.6. Полицейский -регулировщик. </w:t>
            </w:r>
          </w:p>
          <w:p w14:paraId="21E53CA6" w14:textId="77777777" w:rsidR="008451D0" w:rsidRDefault="00A4587D">
            <w:pPr>
              <w:pStyle w:val="af5"/>
              <w:spacing w:line="276" w:lineRule="auto"/>
              <w:rPr>
                <w:rFonts w:eastAsia="SimSun" w:cs="Times New Roman"/>
                <w:szCs w:val="24"/>
              </w:rPr>
            </w:pPr>
            <w:r>
              <w:rPr>
                <w:rFonts w:eastAsia="SimSun" w:cs="Times New Roman"/>
                <w:szCs w:val="24"/>
              </w:rPr>
              <w:t xml:space="preserve">6.7.Правила поведения в транспорте. </w:t>
            </w:r>
          </w:p>
          <w:p w14:paraId="72547761" w14:textId="77777777" w:rsidR="008451D0" w:rsidRDefault="00A4587D">
            <w:pPr>
              <w:pStyle w:val="af5"/>
              <w:spacing w:line="276" w:lineRule="auto"/>
              <w:rPr>
                <w:highlight w:val="yellow"/>
              </w:rPr>
            </w:pPr>
            <w:r>
              <w:rPr>
                <w:rFonts w:eastAsia="SimSun" w:cs="Times New Roman"/>
                <w:szCs w:val="24"/>
              </w:rPr>
              <w:t>6.8.Если ребенок потерялся на улице.</w:t>
            </w:r>
          </w:p>
        </w:tc>
        <w:tc>
          <w:tcPr>
            <w:tcW w:w="2647" w:type="dxa"/>
          </w:tcPr>
          <w:p w14:paraId="2D74C498" w14:textId="77777777" w:rsidR="008451D0" w:rsidRDefault="00A4587D">
            <w:pPr>
              <w:pStyle w:val="af5"/>
              <w:spacing w:line="276" w:lineRule="auto"/>
              <w:jc w:val="both"/>
              <w:rPr>
                <w:highlight w:val="yellow"/>
              </w:rPr>
            </w:pPr>
            <w:r>
              <w:rPr>
                <w:rFonts w:eastAsia="SimSun" w:cs="Times New Roman"/>
                <w:szCs w:val="24"/>
              </w:rPr>
              <w:lastRenderedPageBreak/>
              <w:t xml:space="preserve">Основное содержание и направление развития детей, составители программы оставляют за каждым дошкольным учреждением право </w:t>
            </w:r>
            <w:r>
              <w:rPr>
                <w:rFonts w:eastAsia="SimSun" w:cs="Times New Roman"/>
                <w:szCs w:val="24"/>
              </w:rPr>
              <w:lastRenderedPageBreak/>
              <w:t>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При этом основным ориентиром должен стать учет жизненного опыта детей, особенностей их поведения, предпочтений.</w:t>
            </w:r>
          </w:p>
        </w:tc>
        <w:tc>
          <w:tcPr>
            <w:tcW w:w="2059" w:type="dxa"/>
            <w:vMerge/>
          </w:tcPr>
          <w:p w14:paraId="73A6B489" w14:textId="77777777" w:rsidR="008451D0" w:rsidRDefault="008451D0">
            <w:pPr>
              <w:pStyle w:val="af5"/>
              <w:spacing w:line="276" w:lineRule="auto"/>
              <w:jc w:val="center"/>
              <w:rPr>
                <w:highlight w:val="yellow"/>
              </w:rPr>
            </w:pPr>
          </w:p>
        </w:tc>
      </w:tr>
    </w:tbl>
    <w:p w14:paraId="1CEF641B" w14:textId="77777777" w:rsidR="008451D0" w:rsidRDefault="008451D0">
      <w:pPr>
        <w:pStyle w:val="af5"/>
        <w:spacing w:line="276" w:lineRule="auto"/>
        <w:ind w:firstLine="709"/>
        <w:jc w:val="center"/>
        <w:rPr>
          <w:highlight w:val="yellow"/>
        </w:rPr>
      </w:pPr>
    </w:p>
    <w:p w14:paraId="26E024E5" w14:textId="77777777"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Рабочие тетради</w:t>
      </w:r>
      <w:r>
        <w:rPr>
          <w:rFonts w:ascii="Times New Roman" w:eastAsia="Times New Roman" w:hAnsi="Times New Roman"/>
          <w:color w:val="000000"/>
          <w:sz w:val="24"/>
          <w:szCs w:val="24"/>
          <w:lang w:eastAsia="ru-RU"/>
        </w:rPr>
        <w:t xml:space="preserve"> направлены на формирование у детей знаний об осторожном обращении с опасными предметами и правильном обращении с опасными предметами, неправильном поведении при контактах с незнакомыми людьми, формирование физического и психического здоровья. Дети закрепляют полученные знания через самостоятельную работу в тетрадях.</w:t>
      </w:r>
    </w:p>
    <w:p w14:paraId="7FF42ACC" w14:textId="77777777"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Взаимосвязь парциальной программы с образовательной программой</w:t>
      </w:r>
      <w:r>
        <w:rPr>
          <w:rFonts w:ascii="Times New Roman" w:eastAsia="Times New Roman" w:hAnsi="Times New Roman"/>
          <w:color w:val="000000"/>
          <w:sz w:val="24"/>
          <w:szCs w:val="24"/>
          <w:lang w:eastAsia="ru-RU"/>
        </w:rPr>
        <w:t>. Содержание программы связано с образовательными областями «Социально-коммуникативное развитие», «Физическое развитие», «Познавательное развитие». В программу включены стихотворения, загадки, пословицы, связанные с содержанием той или иной темы. По необходимости этот материал может быть дополнен.</w:t>
      </w:r>
    </w:p>
    <w:p w14:paraId="551ACA7F" w14:textId="77777777"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Темы занятий могут продолжаться в различных видах деятельности, интегрироваться в образовательный процесс и режимные моменты.</w:t>
      </w:r>
    </w:p>
    <w:p w14:paraId="7FD743AC" w14:textId="77777777" w:rsidR="008451D0" w:rsidRDefault="008451D0">
      <w:pPr>
        <w:pStyle w:val="af5"/>
        <w:spacing w:line="276" w:lineRule="auto"/>
        <w:ind w:leftChars="275" w:left="605"/>
        <w:jc w:val="both"/>
        <w:rPr>
          <w:rFonts w:eastAsia="SimSun" w:cs="Times New Roman"/>
          <w:szCs w:val="24"/>
        </w:rPr>
      </w:pPr>
    </w:p>
    <w:p w14:paraId="004C2004" w14:textId="77777777" w:rsidR="008451D0" w:rsidRDefault="008451D0">
      <w:pPr>
        <w:pStyle w:val="af5"/>
        <w:spacing w:line="276" w:lineRule="auto"/>
        <w:jc w:val="both"/>
        <w:rPr>
          <w:rFonts w:eastAsia="SimSun" w:cs="Times New Roman"/>
          <w:szCs w:val="24"/>
        </w:rPr>
      </w:pPr>
    </w:p>
    <w:tbl>
      <w:tblPr>
        <w:tblStyle w:val="af4"/>
        <w:tblW w:w="0" w:type="auto"/>
        <w:tblLook w:val="04A0" w:firstRow="1" w:lastRow="0" w:firstColumn="1" w:lastColumn="0" w:noHBand="0" w:noVBand="1"/>
      </w:tblPr>
      <w:tblGrid>
        <w:gridCol w:w="1703"/>
        <w:gridCol w:w="3056"/>
        <w:gridCol w:w="2568"/>
        <w:gridCol w:w="2018"/>
      </w:tblGrid>
      <w:tr w:rsidR="008451D0" w14:paraId="69DB9A3E" w14:textId="77777777">
        <w:tc>
          <w:tcPr>
            <w:tcW w:w="1525" w:type="dxa"/>
            <w:shd w:val="clear" w:color="auto" w:fill="FFFFFF" w:themeFill="background1"/>
          </w:tcPr>
          <w:p w14:paraId="0374D6C1" w14:textId="77777777" w:rsidR="008451D0" w:rsidRDefault="00A4587D">
            <w:pPr>
              <w:pStyle w:val="af5"/>
              <w:spacing w:line="276" w:lineRule="auto"/>
              <w:jc w:val="center"/>
              <w:rPr>
                <w:b/>
                <w:bCs/>
              </w:rPr>
            </w:pPr>
            <w:r>
              <w:rPr>
                <w:b/>
                <w:bCs/>
              </w:rPr>
              <w:t xml:space="preserve">Парциальная программа </w:t>
            </w:r>
          </w:p>
        </w:tc>
        <w:tc>
          <w:tcPr>
            <w:tcW w:w="5987" w:type="dxa"/>
            <w:gridSpan w:val="2"/>
            <w:shd w:val="clear" w:color="auto" w:fill="FFFFFF" w:themeFill="background1"/>
          </w:tcPr>
          <w:p w14:paraId="345F5E6A" w14:textId="77777777" w:rsidR="008451D0" w:rsidRDefault="00A4587D">
            <w:pPr>
              <w:pStyle w:val="af5"/>
              <w:spacing w:line="276" w:lineRule="auto"/>
              <w:jc w:val="center"/>
              <w:rPr>
                <w:b/>
                <w:bCs/>
              </w:rPr>
            </w:pPr>
            <w:r>
              <w:rPr>
                <w:b/>
                <w:bCs/>
              </w:rPr>
              <w:t>Н.В.Нищева «Обучение грамоте детей дошкольного возраста»</w:t>
            </w:r>
          </w:p>
        </w:tc>
        <w:tc>
          <w:tcPr>
            <w:tcW w:w="2059" w:type="dxa"/>
            <w:vMerge w:val="restart"/>
          </w:tcPr>
          <w:p w14:paraId="49B5E87A" w14:textId="77777777" w:rsidR="008451D0" w:rsidRDefault="008451D0">
            <w:pPr>
              <w:pStyle w:val="af5"/>
              <w:spacing w:line="276" w:lineRule="auto"/>
              <w:jc w:val="center"/>
              <w:rPr>
                <w:rFonts w:ascii="SimSun" w:eastAsia="SimSun" w:hAnsi="SimSun" w:cs="SimSun"/>
                <w:szCs w:val="24"/>
              </w:rPr>
            </w:pPr>
          </w:p>
          <w:p w14:paraId="62A46D6B" w14:textId="77777777" w:rsidR="008451D0" w:rsidRDefault="008451D0">
            <w:pPr>
              <w:pStyle w:val="af5"/>
              <w:spacing w:line="276" w:lineRule="auto"/>
              <w:jc w:val="center"/>
              <w:rPr>
                <w:rFonts w:ascii="SimSun" w:eastAsia="SimSun" w:hAnsi="SimSun" w:cs="SimSun"/>
                <w:szCs w:val="24"/>
              </w:rPr>
            </w:pPr>
          </w:p>
          <w:p w14:paraId="590682FA" w14:textId="77777777" w:rsidR="008451D0" w:rsidRDefault="00A4587D">
            <w:pPr>
              <w:pStyle w:val="af5"/>
              <w:spacing w:line="276" w:lineRule="auto"/>
              <w:jc w:val="center"/>
              <w:rPr>
                <w:highlight w:val="yellow"/>
              </w:rPr>
            </w:pPr>
            <w:r>
              <w:rPr>
                <w:rFonts w:ascii="SimSun" w:eastAsia="SimSun" w:hAnsi="SimSun" w:cs="SimSun"/>
                <w:noProof/>
                <w:szCs w:val="24"/>
              </w:rPr>
              <w:drawing>
                <wp:inline distT="0" distB="0" distL="114300" distR="114300" wp14:anchorId="5FDC1A5D" wp14:editId="19EC4A50">
                  <wp:extent cx="1075690" cy="1168400"/>
                  <wp:effectExtent l="0" t="0" r="6350" b="5080"/>
                  <wp:docPr id="30" name="Изображение 30" descr="Обучение грамоте Нищева Н.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30" descr="Обучение грамоте Нищева Н.В."/>
                          <pic:cNvPicPr>
                            <a:picLocks noChangeAspect="1"/>
                          </pic:cNvPicPr>
                        </pic:nvPicPr>
                        <pic:blipFill>
                          <a:blip r:embed="rId35"/>
                          <a:stretch>
                            <a:fillRect/>
                          </a:stretch>
                        </pic:blipFill>
                        <pic:spPr>
                          <a:xfrm>
                            <a:off x="0" y="0"/>
                            <a:ext cx="1075690" cy="1168400"/>
                          </a:xfrm>
                          <a:prstGeom prst="rect">
                            <a:avLst/>
                          </a:prstGeom>
                        </pic:spPr>
                      </pic:pic>
                    </a:graphicData>
                  </a:graphic>
                </wp:inline>
              </w:drawing>
            </w:r>
            <w:r>
              <w:rPr>
                <w:rFonts w:ascii="SimSun" w:eastAsia="SimSun" w:hAnsi="SimSun" w:cs="SimSun"/>
                <w:noProof/>
                <w:szCs w:val="24"/>
              </w:rPr>
              <w:drawing>
                <wp:inline distT="0" distB="0" distL="114300" distR="114300" wp14:anchorId="18EBA174" wp14:editId="229D9012">
                  <wp:extent cx="304800" cy="304800"/>
                  <wp:effectExtent l="0" t="0" r="0" b="0"/>
                  <wp:docPr id="15"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8" descr="IMG_256"/>
                          <pic:cNvPicPr>
                            <a:picLocks noChangeAspect="1"/>
                          </pic:cNvPicPr>
                        </pic:nvPicPr>
                        <pic:blipFill>
                          <a:blip/>
                          <a:stretch>
                            <a:fillRect/>
                          </a:stretch>
                        </pic:blipFill>
                        <pic:spPr>
                          <a:xfrm>
                            <a:off x="0" y="0"/>
                            <a:ext cx="304800" cy="304800"/>
                          </a:xfrm>
                          <a:prstGeom prst="rect">
                            <a:avLst/>
                          </a:prstGeom>
                          <a:noFill/>
                          <a:ln w="9525">
                            <a:noFill/>
                          </a:ln>
                        </pic:spPr>
                      </pic:pic>
                    </a:graphicData>
                  </a:graphic>
                </wp:inline>
              </w:drawing>
            </w:r>
          </w:p>
        </w:tc>
      </w:tr>
      <w:tr w:rsidR="008451D0" w14:paraId="4974F6FF" w14:textId="77777777">
        <w:trPr>
          <w:trHeight w:val="1134"/>
        </w:trPr>
        <w:tc>
          <w:tcPr>
            <w:tcW w:w="1525" w:type="dxa"/>
            <w:textDirection w:val="btLr"/>
          </w:tcPr>
          <w:p w14:paraId="28B92C2B" w14:textId="77777777" w:rsidR="008451D0" w:rsidRDefault="00A4587D">
            <w:pPr>
              <w:pStyle w:val="af5"/>
              <w:spacing w:line="276" w:lineRule="auto"/>
              <w:ind w:left="113" w:right="113"/>
              <w:jc w:val="center"/>
              <w:rPr>
                <w:highlight w:val="yellow"/>
              </w:rPr>
            </w:pPr>
            <w:r>
              <w:rPr>
                <w:b/>
                <w:bCs/>
              </w:rPr>
              <w:t>Содержательный раздел</w:t>
            </w:r>
          </w:p>
        </w:tc>
        <w:tc>
          <w:tcPr>
            <w:tcW w:w="3340" w:type="dxa"/>
          </w:tcPr>
          <w:p w14:paraId="62E039D2" w14:textId="77777777" w:rsidR="008451D0" w:rsidRDefault="00A4587D">
            <w:pPr>
              <w:pStyle w:val="af5"/>
              <w:spacing w:line="276" w:lineRule="auto"/>
              <w:jc w:val="both"/>
              <w:rPr>
                <w:rFonts w:eastAsia="SimSun" w:cs="Times New Roman"/>
                <w:szCs w:val="24"/>
              </w:rPr>
            </w:pPr>
            <w:r>
              <w:rPr>
                <w:rFonts w:eastAsia="SimSun" w:cs="Times New Roman"/>
                <w:b/>
                <w:bCs/>
                <w:sz w:val="20"/>
                <w:szCs w:val="20"/>
              </w:rPr>
              <w:t>2.1. ХАРАКТЕРИСТИКА РЕЧЕВОГО РАЗВИТИЯ ДЕТЕЙ ДОШКОЛЬНОГО ВОЗРАСТА С 4 ДО 7 ЛЕТ</w:t>
            </w:r>
            <w:r>
              <w:rPr>
                <w:rFonts w:eastAsia="SimSun" w:cs="Times New Roman"/>
                <w:szCs w:val="24"/>
              </w:rPr>
              <w:t xml:space="preserve"> При обучении грамоте детей дошкольного возраста необходимо учитывать возрастные нормативы речевого развития. </w:t>
            </w:r>
          </w:p>
          <w:p w14:paraId="199602E1" w14:textId="1653253F" w:rsidR="008451D0" w:rsidRDefault="00A4587D" w:rsidP="00F472D4">
            <w:pPr>
              <w:pStyle w:val="af5"/>
              <w:spacing w:line="276" w:lineRule="auto"/>
              <w:jc w:val="both"/>
              <w:rPr>
                <w:rFonts w:eastAsia="SimSun" w:cs="Times New Roman"/>
                <w:szCs w:val="24"/>
              </w:rPr>
            </w:pPr>
            <w:r>
              <w:rPr>
                <w:rFonts w:eastAsia="SimSun" w:cs="Times New Roman"/>
                <w:szCs w:val="24"/>
              </w:rPr>
              <w:t xml:space="preserve"> </w:t>
            </w:r>
          </w:p>
          <w:p w14:paraId="2AF93447" w14:textId="77777777" w:rsidR="008451D0" w:rsidRDefault="00A4587D">
            <w:pPr>
              <w:pStyle w:val="af5"/>
              <w:spacing w:line="276" w:lineRule="auto"/>
              <w:jc w:val="both"/>
              <w:rPr>
                <w:rFonts w:eastAsia="SimSun" w:cs="Times New Roman"/>
                <w:szCs w:val="24"/>
              </w:rPr>
            </w:pPr>
            <w:r>
              <w:rPr>
                <w:rFonts w:eastAsia="SimSun" w:cs="Times New Roman"/>
                <w:b/>
                <w:bCs/>
                <w:szCs w:val="24"/>
              </w:rPr>
              <w:t>Старший дошкольный возраст, старшая группа (от 5 до 6 лет)</w:t>
            </w:r>
            <w:r>
              <w:rPr>
                <w:rFonts w:eastAsia="SimSun" w:cs="Times New Roman"/>
                <w:szCs w:val="24"/>
              </w:rPr>
              <w:t xml:space="preserve"> </w:t>
            </w:r>
          </w:p>
          <w:p w14:paraId="355746A9" w14:textId="77777777" w:rsidR="008451D0" w:rsidRDefault="00A4587D">
            <w:pPr>
              <w:pStyle w:val="af5"/>
              <w:spacing w:line="276" w:lineRule="auto"/>
              <w:jc w:val="both"/>
              <w:rPr>
                <w:rFonts w:eastAsia="SimSun" w:cs="Times New Roman"/>
                <w:szCs w:val="24"/>
              </w:rPr>
            </w:pPr>
            <w:r>
              <w:rPr>
                <w:rFonts w:eastAsia="SimSun" w:cs="Times New Roman"/>
                <w:szCs w:val="24"/>
                <w:u w:val="single"/>
              </w:rPr>
              <w:t>Словарь</w:t>
            </w:r>
            <w:r>
              <w:rPr>
                <w:rFonts w:eastAsia="SimSun" w:cs="Times New Roman"/>
                <w:szCs w:val="24"/>
              </w:rPr>
              <w:t xml:space="preserve"> В словаре ребенка шестого года жизни от двух с половиной до трех тысяч слов, представлены все части речи. Отмечаются случаи употребления причастий и деепричастий. При этом часто допускаются ошибки. </w:t>
            </w:r>
          </w:p>
          <w:p w14:paraId="703E8414" w14:textId="77777777" w:rsidR="008451D0" w:rsidRDefault="00A4587D">
            <w:pPr>
              <w:pStyle w:val="af5"/>
              <w:spacing w:line="276" w:lineRule="auto"/>
              <w:jc w:val="both"/>
              <w:rPr>
                <w:rFonts w:eastAsia="SimSun" w:cs="Times New Roman"/>
                <w:szCs w:val="24"/>
              </w:rPr>
            </w:pPr>
            <w:r>
              <w:rPr>
                <w:rFonts w:eastAsia="SimSun" w:cs="Times New Roman"/>
                <w:szCs w:val="24"/>
                <w:u w:val="single"/>
              </w:rPr>
              <w:t>Грамматический строй речи</w:t>
            </w:r>
            <w:r>
              <w:rPr>
                <w:rFonts w:eastAsia="SimSun" w:cs="Times New Roman"/>
                <w:szCs w:val="24"/>
              </w:rPr>
              <w:t xml:space="preserve"> В этот период формируется языковое чутье, что обеспечивает уверенное употребление в самостоятельных высказываниях практически всех грамматических категорий, хотя отдельные грамматические ошибки все еще встречаются . Допускаются ошибки в словообразовании глаголов. В речи все больше сложноподчиненных предложений </w:t>
            </w:r>
          </w:p>
          <w:p w14:paraId="295DE66F" w14:textId="77777777" w:rsidR="008451D0" w:rsidRDefault="00A4587D">
            <w:pPr>
              <w:pStyle w:val="af5"/>
              <w:spacing w:line="276" w:lineRule="auto"/>
              <w:jc w:val="both"/>
              <w:rPr>
                <w:rFonts w:eastAsia="SimSun" w:cs="Times New Roman"/>
                <w:szCs w:val="24"/>
              </w:rPr>
            </w:pPr>
            <w:r>
              <w:rPr>
                <w:rFonts w:eastAsia="SimSun" w:cs="Times New Roman"/>
                <w:szCs w:val="24"/>
              </w:rPr>
              <w:lastRenderedPageBreak/>
              <w:t xml:space="preserve"> </w:t>
            </w:r>
            <w:r>
              <w:rPr>
                <w:rFonts w:eastAsia="SimSun" w:cs="Times New Roman"/>
                <w:szCs w:val="24"/>
                <w:u w:val="single"/>
              </w:rPr>
              <w:t>Фразовая речь, связная речь</w:t>
            </w:r>
            <w:r>
              <w:rPr>
                <w:rFonts w:eastAsia="SimSun" w:cs="Times New Roman"/>
                <w:szCs w:val="24"/>
              </w:rPr>
              <w:t xml:space="preserve"> Ребенок шестого года жизни уверенно владеет диалогической и монологической формами речи. У него сформированы навыки близкого к тексту и краткого пересказа, он может составить рассказ по серии картинок и по сюжетной картине по предложенному или составленному вместе со взрослым плану, знает и с удовольствием выразительно рассказывает стихи. Проблем в общении со взрослыми и детьми у него не возникает. </w:t>
            </w:r>
            <w:r>
              <w:rPr>
                <w:rFonts w:eastAsia="SimSun" w:cs="Times New Roman"/>
                <w:szCs w:val="24"/>
                <w:u w:val="single"/>
              </w:rPr>
              <w:t>Фонетико-фонематическая сторона речи</w:t>
            </w:r>
            <w:r>
              <w:rPr>
                <w:rFonts w:eastAsia="SimSun" w:cs="Times New Roman"/>
                <w:szCs w:val="24"/>
              </w:rPr>
              <w:t xml:space="preserve"> В это время наблюдается активное становление фонетической стороны речи, поэтому к пяти годам и шипящие звуки как правило произносятся правильно и дифференцированы в речевом потоке, уходит смягчение звуков [Ч] и [Щ]. Многие дети осваивают звук [Л]. И только звуки [Р] и [Р’] заменяются на [Л] и [Л’], либо [J], либо опускаются, что считается физиологической нормой. Развивающийся навык слухового восприятия помогает ребенку контролировать собственное произношение и даже слышать ошибки в речи окружающих. Ребенок легко определяет начальный и конечный звуки в словах, может </w:t>
            </w:r>
            <w:r>
              <w:rPr>
                <w:rFonts w:eastAsia="SimSun" w:cs="Times New Roman"/>
                <w:szCs w:val="24"/>
              </w:rPr>
              <w:lastRenderedPageBreak/>
              <w:t xml:space="preserve">определить количество звуков в трех-пятизвучном слове, может подобрать слово на заданный звук. </w:t>
            </w:r>
          </w:p>
          <w:p w14:paraId="380734FD" w14:textId="0EC8AD91" w:rsidR="008451D0" w:rsidRDefault="008451D0">
            <w:pPr>
              <w:pStyle w:val="af5"/>
              <w:spacing w:line="276" w:lineRule="auto"/>
              <w:jc w:val="both"/>
              <w:rPr>
                <w:highlight w:val="yellow"/>
              </w:rPr>
            </w:pPr>
          </w:p>
        </w:tc>
        <w:tc>
          <w:tcPr>
            <w:tcW w:w="2647" w:type="dxa"/>
          </w:tcPr>
          <w:p w14:paraId="0788A38F" w14:textId="77777777" w:rsidR="008451D0" w:rsidRDefault="00A4587D">
            <w:pPr>
              <w:pStyle w:val="af5"/>
              <w:spacing w:line="276" w:lineRule="auto"/>
              <w:jc w:val="both"/>
              <w:rPr>
                <w:rFonts w:eastAsia="SimSun" w:cs="Times New Roman"/>
                <w:b/>
                <w:bCs/>
                <w:sz w:val="20"/>
                <w:szCs w:val="20"/>
              </w:rPr>
            </w:pPr>
            <w:r>
              <w:rPr>
                <w:rFonts w:eastAsia="SimSun" w:cs="Times New Roman"/>
                <w:b/>
                <w:bCs/>
                <w:sz w:val="20"/>
                <w:szCs w:val="20"/>
              </w:rPr>
              <w:lastRenderedPageBreak/>
              <w:t xml:space="preserve">2.2 ЗАДАЧИ И СОДЕРЖАНИЕ РАБОТЫ ПО ОБУЧЕНИЮ ГРАМОТЕ ДЕТЕЙ ДОШКОЛЬНОГО ВОЗРАСТА ПРЕДВАРИТЕЛЬНЫЙ ДОБУКВАРНЫЙ ПЕРИОД </w:t>
            </w:r>
          </w:p>
          <w:p w14:paraId="1FF749AB" w14:textId="77777777" w:rsidR="008451D0" w:rsidRDefault="00A4587D">
            <w:pPr>
              <w:pStyle w:val="af5"/>
              <w:spacing w:line="276" w:lineRule="auto"/>
              <w:jc w:val="both"/>
              <w:rPr>
                <w:highlight w:val="yellow"/>
              </w:rPr>
            </w:pPr>
            <w:r>
              <w:rPr>
                <w:rFonts w:eastAsia="SimSun" w:cs="Times New Roman"/>
                <w:szCs w:val="24"/>
              </w:rPr>
              <w:t>Развитие зрительного и слухового внимания и восприятия, мышления, памяти. Формирование навыков ориентировки в схеме собственного тела, на плоскости, в пространстве. Развитие навыков общения и связной речи. Формирование умения вести диалог и связно излагать свои мысли. Развитие фонематических процессов: восприятия, представлений. Формирование понятий звук, гласный звук, согласный звук и умения оперировать этими понятиями. Формирование понятий слог, слово, предложение.</w:t>
            </w:r>
          </w:p>
        </w:tc>
        <w:tc>
          <w:tcPr>
            <w:tcW w:w="2059" w:type="dxa"/>
            <w:vMerge/>
          </w:tcPr>
          <w:p w14:paraId="6CD1D8BF" w14:textId="77777777" w:rsidR="008451D0" w:rsidRDefault="008451D0">
            <w:pPr>
              <w:pStyle w:val="af5"/>
              <w:spacing w:line="276" w:lineRule="auto"/>
              <w:jc w:val="center"/>
              <w:rPr>
                <w:highlight w:val="yellow"/>
              </w:rPr>
            </w:pPr>
          </w:p>
        </w:tc>
      </w:tr>
    </w:tbl>
    <w:p w14:paraId="273465C9" w14:textId="77777777" w:rsidR="008451D0" w:rsidRDefault="00A4587D">
      <w:pPr>
        <w:pStyle w:val="2"/>
        <w:spacing w:line="276" w:lineRule="auto"/>
        <w:ind w:firstLine="709"/>
        <w:jc w:val="both"/>
        <w:rPr>
          <w:rFonts w:ascii="Times New Roman" w:hAnsi="Times New Roman" w:cs="Times New Roman"/>
          <w:sz w:val="24"/>
          <w:szCs w:val="24"/>
        </w:rPr>
      </w:pPr>
      <w:bookmarkStart w:id="31" w:name="_Toc136724601"/>
      <w:bookmarkStart w:id="32" w:name="_Toc203764038"/>
      <w:r>
        <w:rPr>
          <w:rFonts w:ascii="Times New Roman" w:hAnsi="Times New Roman" w:cs="Times New Roman"/>
          <w:sz w:val="24"/>
          <w:szCs w:val="24"/>
        </w:rPr>
        <w:lastRenderedPageBreak/>
        <w:t>2.3. Вариативные формы, способы, методы и средства реализации образовательной программы детского сада</w:t>
      </w:r>
      <w:bookmarkEnd w:id="31"/>
      <w:bookmarkEnd w:id="32"/>
    </w:p>
    <w:p w14:paraId="20319EFF" w14:textId="77777777" w:rsidR="008451D0" w:rsidRDefault="00A4587D">
      <w:pPr>
        <w:pStyle w:val="af5"/>
        <w:spacing w:line="276" w:lineRule="auto"/>
        <w:ind w:firstLine="709"/>
        <w:jc w:val="both"/>
      </w:pPr>
      <w:r>
        <w:t xml:space="preserve">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2AAD6159" w14:textId="77777777" w:rsidR="008451D0" w:rsidRDefault="00A4587D">
      <w:pPr>
        <w:pStyle w:val="af5"/>
        <w:spacing w:line="276" w:lineRule="auto"/>
        <w:ind w:firstLine="709"/>
        <w:jc w:val="both"/>
      </w:pPr>
      <w:r>
        <w:t>Педагог ДОУ может использовать различные формы реализации образовательной программы в соответствии с видом детской деятельности и возрастными особенностями детей. (согласно п.23.5 ФОП ДО)</w:t>
      </w:r>
    </w:p>
    <w:tbl>
      <w:tblPr>
        <w:tblStyle w:val="af4"/>
        <w:tblW w:w="0" w:type="auto"/>
        <w:tblLook w:val="04A0" w:firstRow="1" w:lastRow="0" w:firstColumn="1" w:lastColumn="0" w:noHBand="0" w:noVBand="1"/>
      </w:tblPr>
      <w:tblGrid>
        <w:gridCol w:w="1980"/>
        <w:gridCol w:w="7365"/>
      </w:tblGrid>
      <w:tr w:rsidR="008451D0" w14:paraId="6C9D82CD" w14:textId="77777777">
        <w:tc>
          <w:tcPr>
            <w:tcW w:w="1980" w:type="dxa"/>
          </w:tcPr>
          <w:p w14:paraId="587C5C76" w14:textId="77777777" w:rsidR="008451D0" w:rsidRDefault="00A4587D">
            <w:pPr>
              <w:pStyle w:val="af5"/>
              <w:rPr>
                <w:b/>
                <w:bCs/>
              </w:rPr>
            </w:pPr>
            <w:r>
              <w:rPr>
                <w:b/>
                <w:bCs/>
              </w:rPr>
              <w:t>Возраст</w:t>
            </w:r>
          </w:p>
        </w:tc>
        <w:tc>
          <w:tcPr>
            <w:tcW w:w="7365" w:type="dxa"/>
          </w:tcPr>
          <w:p w14:paraId="35F3FF7F" w14:textId="77777777" w:rsidR="008451D0" w:rsidRDefault="00A4587D">
            <w:pPr>
              <w:pStyle w:val="af5"/>
              <w:rPr>
                <w:b/>
                <w:bCs/>
              </w:rPr>
            </w:pPr>
            <w:r>
              <w:rPr>
                <w:b/>
                <w:bCs/>
              </w:rPr>
              <w:t>Виды детской деятельности</w:t>
            </w:r>
          </w:p>
        </w:tc>
      </w:tr>
      <w:tr w:rsidR="008451D0" w14:paraId="4B3F4BB2" w14:textId="77777777">
        <w:tc>
          <w:tcPr>
            <w:tcW w:w="1980" w:type="dxa"/>
          </w:tcPr>
          <w:p w14:paraId="4ADB85A9" w14:textId="77777777" w:rsidR="008451D0" w:rsidRDefault="00A4587D">
            <w:pPr>
              <w:pStyle w:val="af5"/>
            </w:pPr>
            <w:r>
              <w:t xml:space="preserve">в дошкольном возрасте </w:t>
            </w:r>
          </w:p>
          <w:p w14:paraId="62A38FD7" w14:textId="77777777" w:rsidR="008451D0" w:rsidRDefault="00A4587D">
            <w:pPr>
              <w:pStyle w:val="af5"/>
            </w:pPr>
            <w:r>
              <w:t>(3 года ‒ 8 лет)</w:t>
            </w:r>
          </w:p>
        </w:tc>
        <w:tc>
          <w:tcPr>
            <w:tcW w:w="7365" w:type="dxa"/>
          </w:tcPr>
          <w:p w14:paraId="37D21714" w14:textId="77777777" w:rsidR="008451D0" w:rsidRDefault="00A4587D">
            <w:pPr>
              <w:pStyle w:val="af5"/>
              <w:numPr>
                <w:ilvl w:val="0"/>
                <w:numId w:val="23"/>
              </w:numPr>
            </w:pPr>
            <w: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11CC2A4B" w14:textId="77777777" w:rsidR="008451D0" w:rsidRDefault="00A4587D">
            <w:pPr>
              <w:pStyle w:val="af5"/>
              <w:numPr>
                <w:ilvl w:val="0"/>
                <w:numId w:val="23"/>
              </w:numPr>
            </w:pPr>
            <w:r>
              <w:t xml:space="preserve">общение со взрослым (ситуативно-деловое, внеситуативно-познавательное, внеситуативно-личностное) и сверстниками (ситуативно-деловое, внеситуативно-деловое); </w:t>
            </w:r>
          </w:p>
          <w:p w14:paraId="607F326C" w14:textId="77777777" w:rsidR="008451D0" w:rsidRDefault="00A4587D">
            <w:pPr>
              <w:pStyle w:val="af5"/>
              <w:numPr>
                <w:ilvl w:val="0"/>
                <w:numId w:val="23"/>
              </w:numPr>
            </w:pPr>
            <w:r>
              <w:t xml:space="preserve">речевая деятельность (слушание речи взрослого и сверстников, активная диалогическая и монологическая речь); </w:t>
            </w:r>
          </w:p>
          <w:p w14:paraId="0ABE3566" w14:textId="77777777" w:rsidR="008451D0" w:rsidRDefault="00A4587D">
            <w:pPr>
              <w:pStyle w:val="af5"/>
              <w:numPr>
                <w:ilvl w:val="0"/>
                <w:numId w:val="23"/>
              </w:numPr>
            </w:pPr>
            <w:r>
              <w:t xml:space="preserve">познавательно-исследовательская деятельность и экспериментирование; </w:t>
            </w:r>
          </w:p>
          <w:p w14:paraId="3E134D91" w14:textId="77777777" w:rsidR="008451D0" w:rsidRDefault="00A4587D">
            <w:pPr>
              <w:pStyle w:val="af5"/>
              <w:numPr>
                <w:ilvl w:val="0"/>
                <w:numId w:val="23"/>
              </w:numPr>
            </w:pPr>
            <w:r>
              <w:t xml:space="preserve">изобразительная деятельность (рисование, лепка, аппликация) и конструирование из разных материалов по образцу, условию и замыслу ребёнка; </w:t>
            </w:r>
          </w:p>
          <w:p w14:paraId="05938068" w14:textId="77777777" w:rsidR="008451D0" w:rsidRDefault="00A4587D">
            <w:pPr>
              <w:pStyle w:val="af5"/>
              <w:numPr>
                <w:ilvl w:val="0"/>
                <w:numId w:val="23"/>
              </w:numPr>
            </w:pPr>
            <w: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14:paraId="06B1C943" w14:textId="77777777" w:rsidR="008451D0" w:rsidRDefault="00A4587D">
            <w:pPr>
              <w:pStyle w:val="af5"/>
              <w:numPr>
                <w:ilvl w:val="0"/>
                <w:numId w:val="23"/>
              </w:numPr>
            </w:pPr>
            <w:r>
              <w:t xml:space="preserve">элементарная трудовая деятельность (самообслуживание, хозяйственно-бытовой труд, труд в природе, ручной труд); </w:t>
            </w:r>
          </w:p>
          <w:p w14:paraId="6D82BAA5" w14:textId="77777777" w:rsidR="008451D0" w:rsidRDefault="00A4587D">
            <w:pPr>
              <w:pStyle w:val="af5"/>
              <w:numPr>
                <w:ilvl w:val="0"/>
                <w:numId w:val="23"/>
              </w:numPr>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5647B9F7" w14:textId="77777777" w:rsidR="008451D0" w:rsidRDefault="00A4587D">
      <w:pPr>
        <w:pStyle w:val="af5"/>
        <w:spacing w:line="276" w:lineRule="auto"/>
        <w:ind w:firstLine="709"/>
        <w:jc w:val="both"/>
        <w:rPr>
          <w:b/>
          <w:bCs/>
        </w:rPr>
      </w:pPr>
      <w:r>
        <w:rPr>
          <w:b/>
          <w:bCs/>
        </w:rPr>
        <w:t>Для достижения задач воспитания педагог может использовать следующие методы:</w:t>
      </w:r>
    </w:p>
    <w:p w14:paraId="18B60B74" w14:textId="77777777" w:rsidR="008451D0" w:rsidRDefault="00A4587D">
      <w:pPr>
        <w:pStyle w:val="af5"/>
        <w:numPr>
          <w:ilvl w:val="0"/>
          <w:numId w:val="24"/>
        </w:numPr>
        <w:spacing w:line="276" w:lineRule="auto"/>
        <w:ind w:left="0" w:firstLine="66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1AE22900" w14:textId="77777777" w:rsidR="008451D0" w:rsidRDefault="00A4587D">
      <w:pPr>
        <w:pStyle w:val="af5"/>
        <w:numPr>
          <w:ilvl w:val="0"/>
          <w:numId w:val="24"/>
        </w:numPr>
        <w:spacing w:line="276" w:lineRule="auto"/>
        <w:ind w:left="0" w:firstLine="66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14B9FE4" w14:textId="77777777" w:rsidR="008451D0" w:rsidRDefault="00A4587D">
      <w:pPr>
        <w:pStyle w:val="af5"/>
        <w:numPr>
          <w:ilvl w:val="0"/>
          <w:numId w:val="24"/>
        </w:numPr>
        <w:spacing w:line="276" w:lineRule="auto"/>
        <w:ind w:left="0" w:firstLine="660"/>
        <w:jc w:val="both"/>
      </w:pPr>
      <w:r>
        <w:t>Мотивации опыта поведения и деятельности (поощрение, методы развития эмоций, игры, соревнования, проектные методы).</w:t>
      </w:r>
    </w:p>
    <w:p w14:paraId="7D41E52F" w14:textId="77777777" w:rsidR="008451D0" w:rsidRDefault="00A4587D">
      <w:pPr>
        <w:pStyle w:val="af5"/>
        <w:spacing w:line="276" w:lineRule="auto"/>
        <w:ind w:firstLine="709"/>
        <w:jc w:val="both"/>
        <w:rPr>
          <w:b/>
          <w:bCs/>
        </w:rPr>
      </w:pPr>
      <w:r>
        <w:rPr>
          <w:b/>
          <w:bCs/>
        </w:rPr>
        <w:lastRenderedPageBreak/>
        <w:t>При организации обучения в ДОУ используются:</w:t>
      </w:r>
    </w:p>
    <w:p w14:paraId="640249E9" w14:textId="77777777" w:rsidR="008451D0" w:rsidRDefault="00A4587D">
      <w:pPr>
        <w:pStyle w:val="af5"/>
        <w:numPr>
          <w:ilvl w:val="0"/>
          <w:numId w:val="25"/>
        </w:numPr>
        <w:spacing w:line="276" w:lineRule="auto"/>
        <w:ind w:left="0" w:firstLine="660"/>
        <w:jc w:val="both"/>
      </w:pPr>
      <w:r>
        <w:t>Традиционные методы: словесные, наглядные, практические</w:t>
      </w:r>
    </w:p>
    <w:p w14:paraId="46DA6A01" w14:textId="77777777" w:rsidR="008451D0" w:rsidRDefault="00A4587D">
      <w:pPr>
        <w:pStyle w:val="af5"/>
        <w:numPr>
          <w:ilvl w:val="0"/>
          <w:numId w:val="25"/>
        </w:numPr>
        <w:spacing w:line="276" w:lineRule="auto"/>
        <w:ind w:left="0" w:firstLine="660"/>
        <w:jc w:val="both"/>
      </w:pPr>
      <w:r>
        <w:t xml:space="preserve">Информационно-рецептивный метод; </w:t>
      </w:r>
    </w:p>
    <w:p w14:paraId="44217397" w14:textId="77777777" w:rsidR="008451D0" w:rsidRDefault="00A4587D">
      <w:pPr>
        <w:pStyle w:val="af5"/>
        <w:numPr>
          <w:ilvl w:val="0"/>
          <w:numId w:val="25"/>
        </w:numPr>
        <w:spacing w:line="276" w:lineRule="auto"/>
        <w:ind w:left="0" w:firstLine="660"/>
        <w:jc w:val="both"/>
      </w:pPr>
      <w:r>
        <w:t>Репродуктивный метод;</w:t>
      </w:r>
    </w:p>
    <w:p w14:paraId="525C4FC8" w14:textId="77777777" w:rsidR="008451D0" w:rsidRDefault="00A4587D">
      <w:pPr>
        <w:pStyle w:val="af5"/>
        <w:numPr>
          <w:ilvl w:val="0"/>
          <w:numId w:val="25"/>
        </w:numPr>
        <w:spacing w:line="276" w:lineRule="auto"/>
        <w:ind w:left="0" w:firstLine="660"/>
        <w:jc w:val="both"/>
      </w:pPr>
      <w:r>
        <w:t xml:space="preserve">Метод проблемного изложения; </w:t>
      </w:r>
    </w:p>
    <w:p w14:paraId="3A6D8306" w14:textId="77777777" w:rsidR="008451D0" w:rsidRDefault="00A4587D">
      <w:pPr>
        <w:pStyle w:val="af5"/>
        <w:numPr>
          <w:ilvl w:val="0"/>
          <w:numId w:val="25"/>
        </w:numPr>
        <w:spacing w:line="276" w:lineRule="auto"/>
        <w:ind w:left="0" w:firstLine="660"/>
        <w:jc w:val="both"/>
      </w:pPr>
      <w:r>
        <w:t xml:space="preserve">Эвристический метод (частично-поискового); </w:t>
      </w:r>
    </w:p>
    <w:p w14:paraId="16484F14" w14:textId="77777777" w:rsidR="008451D0" w:rsidRDefault="00A4587D">
      <w:pPr>
        <w:pStyle w:val="af5"/>
        <w:numPr>
          <w:ilvl w:val="0"/>
          <w:numId w:val="25"/>
        </w:numPr>
        <w:spacing w:line="276" w:lineRule="auto"/>
        <w:ind w:left="0" w:firstLine="660"/>
        <w:jc w:val="both"/>
      </w:pPr>
      <w:r>
        <w:t>Исследовательский метод.</w:t>
      </w:r>
    </w:p>
    <w:p w14:paraId="6F0E7A32" w14:textId="77777777" w:rsidR="008451D0" w:rsidRDefault="00A4587D">
      <w:pPr>
        <w:pStyle w:val="af5"/>
        <w:spacing w:line="276" w:lineRule="auto"/>
        <w:ind w:firstLine="709"/>
        <w:jc w:val="both"/>
      </w:pPr>
      <w:r>
        <w:t>При выборе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 комплекс методов.</w:t>
      </w:r>
    </w:p>
    <w:p w14:paraId="1972B864" w14:textId="77777777" w:rsidR="008451D0" w:rsidRDefault="00A4587D">
      <w:pPr>
        <w:pStyle w:val="af5"/>
        <w:spacing w:line="276" w:lineRule="auto"/>
        <w:ind w:firstLine="709"/>
        <w:jc w:val="both"/>
        <w:rPr>
          <w:b/>
          <w:bCs/>
        </w:rPr>
      </w:pPr>
      <w:r>
        <w:rPr>
          <w:b/>
          <w:bCs/>
        </w:rPr>
        <w:t>Педагог использует различные средства, представленные совокупностью материальных и идеальных объектов:</w:t>
      </w:r>
    </w:p>
    <w:p w14:paraId="6118A147" w14:textId="77777777" w:rsidR="008451D0" w:rsidRDefault="00A4587D">
      <w:pPr>
        <w:pStyle w:val="af5"/>
        <w:numPr>
          <w:ilvl w:val="0"/>
          <w:numId w:val="26"/>
        </w:numPr>
        <w:spacing w:line="276" w:lineRule="auto"/>
        <w:ind w:left="0" w:firstLine="660"/>
        <w:jc w:val="both"/>
      </w:pPr>
      <w:r>
        <w:t>Демонстрационные и раздаточные;</w:t>
      </w:r>
    </w:p>
    <w:p w14:paraId="08F00F8A" w14:textId="77777777" w:rsidR="008451D0" w:rsidRDefault="00A4587D">
      <w:pPr>
        <w:pStyle w:val="af5"/>
        <w:numPr>
          <w:ilvl w:val="0"/>
          <w:numId w:val="26"/>
        </w:numPr>
        <w:spacing w:line="276" w:lineRule="auto"/>
        <w:ind w:left="0" w:firstLine="660"/>
        <w:jc w:val="both"/>
      </w:pPr>
      <w:r>
        <w:t>Визуальные, аудийные, аудиовизуальные;</w:t>
      </w:r>
    </w:p>
    <w:p w14:paraId="7C90E670" w14:textId="77777777" w:rsidR="008451D0" w:rsidRDefault="00A4587D">
      <w:pPr>
        <w:pStyle w:val="af5"/>
        <w:numPr>
          <w:ilvl w:val="0"/>
          <w:numId w:val="26"/>
        </w:numPr>
        <w:spacing w:line="276" w:lineRule="auto"/>
        <w:ind w:left="0" w:firstLine="660"/>
        <w:jc w:val="both"/>
      </w:pPr>
      <w:r>
        <w:t>Естественные и искусственные;</w:t>
      </w:r>
    </w:p>
    <w:p w14:paraId="5DE55790" w14:textId="77777777" w:rsidR="008451D0" w:rsidRDefault="00A4587D">
      <w:pPr>
        <w:pStyle w:val="af5"/>
        <w:numPr>
          <w:ilvl w:val="0"/>
          <w:numId w:val="26"/>
        </w:numPr>
        <w:spacing w:line="276" w:lineRule="auto"/>
        <w:ind w:left="0" w:firstLine="660"/>
        <w:jc w:val="both"/>
      </w:pPr>
      <w:r>
        <w:t>Реальные и виртуальные.</w:t>
      </w:r>
    </w:p>
    <w:p w14:paraId="425D1956" w14:textId="77777777" w:rsidR="008451D0" w:rsidRDefault="008451D0">
      <w:pPr>
        <w:pStyle w:val="af5"/>
        <w:spacing w:line="276" w:lineRule="auto"/>
        <w:jc w:val="both"/>
        <w:rPr>
          <w:b/>
          <w:bCs/>
          <w:highlight w:val="yellow"/>
        </w:rPr>
        <w:sectPr w:rsidR="008451D0">
          <w:type w:val="continuous"/>
          <w:pgSz w:w="11906" w:h="16838"/>
          <w:pgMar w:top="694" w:right="850" w:bottom="1134" w:left="1701" w:header="708" w:footer="708" w:gutter="0"/>
          <w:cols w:space="708"/>
          <w:docGrid w:linePitch="360"/>
        </w:sectPr>
      </w:pPr>
    </w:p>
    <w:p w14:paraId="08A1D2E9" w14:textId="77777777" w:rsidR="008451D0" w:rsidRDefault="00A4587D">
      <w:pPr>
        <w:pStyle w:val="af5"/>
        <w:spacing w:line="276" w:lineRule="auto"/>
        <w:jc w:val="center"/>
        <w:rPr>
          <w:b/>
          <w:bCs/>
        </w:rPr>
      </w:pPr>
      <w:r>
        <w:rPr>
          <w:b/>
          <w:bCs/>
        </w:rPr>
        <w:lastRenderedPageBreak/>
        <w:t>Таблица форм, способов, методов и средств реализации образовательной программы ДО</w:t>
      </w:r>
    </w:p>
    <w:tbl>
      <w:tblPr>
        <w:tblStyle w:val="af4"/>
        <w:tblW w:w="5059" w:type="pct"/>
        <w:tblInd w:w="-113" w:type="dxa"/>
        <w:tblLook w:val="04A0" w:firstRow="1" w:lastRow="0" w:firstColumn="1" w:lastColumn="0" w:noHBand="0" w:noVBand="1"/>
      </w:tblPr>
      <w:tblGrid>
        <w:gridCol w:w="2086"/>
        <w:gridCol w:w="2221"/>
        <w:gridCol w:w="3875"/>
        <w:gridCol w:w="3117"/>
        <w:gridCol w:w="3433"/>
      </w:tblGrid>
      <w:tr w:rsidR="008451D0" w14:paraId="560085FA" w14:textId="77777777">
        <w:trPr>
          <w:trHeight w:val="140"/>
        </w:trPr>
        <w:tc>
          <w:tcPr>
            <w:tcW w:w="708" w:type="pct"/>
            <w:vMerge w:val="restart"/>
            <w:vAlign w:val="center"/>
          </w:tcPr>
          <w:p w14:paraId="4324DFE1" w14:textId="77777777" w:rsidR="008451D0" w:rsidRDefault="00A4587D">
            <w:pPr>
              <w:pStyle w:val="af5"/>
              <w:jc w:val="both"/>
              <w:rPr>
                <w:b/>
                <w:bCs/>
                <w:sz w:val="18"/>
                <w:szCs w:val="18"/>
              </w:rPr>
            </w:pPr>
            <w:r>
              <w:rPr>
                <w:b/>
                <w:bCs/>
                <w:sz w:val="18"/>
                <w:szCs w:val="18"/>
              </w:rPr>
              <w:t>Образовательная область</w:t>
            </w:r>
          </w:p>
        </w:tc>
        <w:tc>
          <w:tcPr>
            <w:tcW w:w="753" w:type="pct"/>
            <w:vMerge w:val="restart"/>
            <w:vAlign w:val="center"/>
          </w:tcPr>
          <w:p w14:paraId="78AD8D28" w14:textId="77777777" w:rsidR="008451D0" w:rsidRDefault="00A4587D">
            <w:pPr>
              <w:pStyle w:val="af5"/>
              <w:jc w:val="both"/>
              <w:rPr>
                <w:b/>
                <w:bCs/>
                <w:sz w:val="18"/>
                <w:szCs w:val="18"/>
              </w:rPr>
            </w:pPr>
            <w:r>
              <w:rPr>
                <w:b/>
                <w:bCs/>
                <w:sz w:val="18"/>
                <w:szCs w:val="18"/>
              </w:rPr>
              <w:t>Вид детской деятельности</w:t>
            </w:r>
          </w:p>
        </w:tc>
        <w:tc>
          <w:tcPr>
            <w:tcW w:w="3538" w:type="pct"/>
            <w:gridSpan w:val="3"/>
            <w:vAlign w:val="center"/>
          </w:tcPr>
          <w:p w14:paraId="350D303E" w14:textId="77777777" w:rsidR="008451D0" w:rsidRDefault="00A4587D">
            <w:pPr>
              <w:pStyle w:val="af5"/>
              <w:jc w:val="center"/>
              <w:rPr>
                <w:b/>
                <w:bCs/>
                <w:sz w:val="18"/>
                <w:szCs w:val="18"/>
              </w:rPr>
            </w:pPr>
            <w:bookmarkStart w:id="33" w:name="_Toc134878035"/>
            <w:r>
              <w:rPr>
                <w:b/>
                <w:bCs/>
                <w:sz w:val="18"/>
                <w:szCs w:val="18"/>
              </w:rPr>
              <w:t xml:space="preserve">Формы, способы, методы и средства реализации </w:t>
            </w:r>
            <w:bookmarkEnd w:id="33"/>
            <w:r>
              <w:rPr>
                <w:b/>
                <w:bCs/>
                <w:sz w:val="18"/>
                <w:szCs w:val="18"/>
              </w:rPr>
              <w:t>ОП ДО</w:t>
            </w:r>
          </w:p>
        </w:tc>
      </w:tr>
      <w:tr w:rsidR="008451D0" w14:paraId="6E7A47DF" w14:textId="77777777">
        <w:trPr>
          <w:trHeight w:val="33"/>
        </w:trPr>
        <w:tc>
          <w:tcPr>
            <w:tcW w:w="708" w:type="pct"/>
            <w:vMerge/>
            <w:vAlign w:val="center"/>
          </w:tcPr>
          <w:p w14:paraId="6D209E49" w14:textId="77777777" w:rsidR="008451D0" w:rsidRDefault="008451D0">
            <w:pPr>
              <w:pStyle w:val="af5"/>
              <w:jc w:val="both"/>
              <w:rPr>
                <w:b/>
                <w:bCs/>
                <w:szCs w:val="24"/>
              </w:rPr>
            </w:pPr>
          </w:p>
        </w:tc>
        <w:tc>
          <w:tcPr>
            <w:tcW w:w="753" w:type="pct"/>
            <w:vMerge/>
            <w:vAlign w:val="center"/>
          </w:tcPr>
          <w:p w14:paraId="176547E4" w14:textId="77777777" w:rsidR="008451D0" w:rsidRDefault="008451D0">
            <w:pPr>
              <w:pStyle w:val="af5"/>
              <w:jc w:val="both"/>
              <w:rPr>
                <w:b/>
                <w:bCs/>
                <w:szCs w:val="24"/>
              </w:rPr>
            </w:pPr>
          </w:p>
        </w:tc>
        <w:tc>
          <w:tcPr>
            <w:tcW w:w="1315" w:type="pct"/>
            <w:vAlign w:val="center"/>
          </w:tcPr>
          <w:p w14:paraId="2383A290" w14:textId="77777777" w:rsidR="008451D0" w:rsidRDefault="00A4587D">
            <w:pPr>
              <w:pStyle w:val="af5"/>
              <w:jc w:val="center"/>
              <w:rPr>
                <w:b/>
                <w:bCs/>
                <w:i/>
                <w:iCs/>
                <w:sz w:val="18"/>
                <w:szCs w:val="18"/>
              </w:rPr>
            </w:pPr>
            <w:r>
              <w:rPr>
                <w:b/>
                <w:bCs/>
                <w:i/>
                <w:iCs/>
                <w:sz w:val="18"/>
                <w:szCs w:val="18"/>
              </w:rPr>
              <w:t>Занятия</w:t>
            </w:r>
          </w:p>
        </w:tc>
        <w:tc>
          <w:tcPr>
            <w:tcW w:w="1058" w:type="pct"/>
            <w:vAlign w:val="center"/>
          </w:tcPr>
          <w:p w14:paraId="0C0032A7" w14:textId="77777777" w:rsidR="008451D0" w:rsidRDefault="00A4587D">
            <w:pPr>
              <w:pStyle w:val="af5"/>
              <w:jc w:val="center"/>
              <w:rPr>
                <w:b/>
                <w:bCs/>
                <w:i/>
                <w:iCs/>
                <w:sz w:val="18"/>
                <w:szCs w:val="18"/>
              </w:rPr>
            </w:pPr>
            <w:r>
              <w:rPr>
                <w:b/>
                <w:bCs/>
                <w:i/>
                <w:iCs/>
                <w:sz w:val="18"/>
                <w:szCs w:val="18"/>
              </w:rPr>
              <w:t>Самостоятельная деятельность</w:t>
            </w:r>
          </w:p>
        </w:tc>
        <w:tc>
          <w:tcPr>
            <w:tcW w:w="1163" w:type="pct"/>
            <w:vAlign w:val="center"/>
          </w:tcPr>
          <w:p w14:paraId="7EA3D6F4" w14:textId="77777777" w:rsidR="008451D0" w:rsidRDefault="00A4587D">
            <w:pPr>
              <w:pStyle w:val="af5"/>
              <w:jc w:val="center"/>
              <w:rPr>
                <w:b/>
                <w:bCs/>
                <w:i/>
                <w:iCs/>
                <w:sz w:val="18"/>
                <w:szCs w:val="18"/>
              </w:rPr>
            </w:pPr>
            <w:r>
              <w:rPr>
                <w:b/>
                <w:bCs/>
                <w:i/>
                <w:iCs/>
                <w:sz w:val="18"/>
                <w:szCs w:val="18"/>
              </w:rPr>
              <w:t>Режимные моменты</w:t>
            </w:r>
          </w:p>
        </w:tc>
      </w:tr>
      <w:tr w:rsidR="008451D0" w14:paraId="57B38B57" w14:textId="77777777">
        <w:trPr>
          <w:trHeight w:val="1240"/>
        </w:trPr>
        <w:tc>
          <w:tcPr>
            <w:tcW w:w="708" w:type="pct"/>
            <w:vMerge w:val="restart"/>
          </w:tcPr>
          <w:p w14:paraId="64243251" w14:textId="77777777" w:rsidR="008451D0" w:rsidRDefault="00A4587D">
            <w:pPr>
              <w:pStyle w:val="af5"/>
              <w:jc w:val="both"/>
              <w:rPr>
                <w:szCs w:val="24"/>
              </w:rPr>
            </w:pPr>
            <w:r>
              <w:rPr>
                <w:szCs w:val="24"/>
              </w:rPr>
              <w:t>Социально-коммуникативное развитие</w:t>
            </w:r>
          </w:p>
        </w:tc>
        <w:tc>
          <w:tcPr>
            <w:tcW w:w="753" w:type="pct"/>
          </w:tcPr>
          <w:p w14:paraId="5BAB3473" w14:textId="77777777" w:rsidR="008451D0" w:rsidRDefault="00A4587D">
            <w:pPr>
              <w:pStyle w:val="af5"/>
              <w:jc w:val="both"/>
              <w:rPr>
                <w:szCs w:val="24"/>
              </w:rPr>
            </w:pPr>
            <w:r>
              <w:rPr>
                <w:szCs w:val="24"/>
              </w:rPr>
              <w:t>Игровая</w:t>
            </w:r>
          </w:p>
        </w:tc>
        <w:tc>
          <w:tcPr>
            <w:tcW w:w="1315" w:type="pct"/>
          </w:tcPr>
          <w:p w14:paraId="5208169D" w14:textId="77777777" w:rsidR="008451D0" w:rsidRDefault="00A4587D">
            <w:pPr>
              <w:pStyle w:val="af5"/>
              <w:jc w:val="both"/>
              <w:rPr>
                <w:szCs w:val="24"/>
              </w:rPr>
            </w:pPr>
            <w:r>
              <w:rPr>
                <w:szCs w:val="24"/>
              </w:rPr>
              <w:sym w:font="Symbol" w:char="F02D"/>
            </w:r>
            <w:r>
              <w:rPr>
                <w:szCs w:val="24"/>
              </w:rPr>
              <w:t xml:space="preserve"> Наблюдение; Тематические беседы; </w:t>
            </w:r>
          </w:p>
          <w:p w14:paraId="1B586206" w14:textId="77777777" w:rsidR="008451D0" w:rsidRDefault="00A4587D">
            <w:pPr>
              <w:pStyle w:val="af5"/>
              <w:jc w:val="both"/>
              <w:rPr>
                <w:szCs w:val="24"/>
              </w:rPr>
            </w:pPr>
            <w:r>
              <w:rPr>
                <w:szCs w:val="24"/>
              </w:rPr>
              <w:sym w:font="Symbol" w:char="F02D"/>
            </w:r>
            <w:r>
              <w:rPr>
                <w:szCs w:val="24"/>
              </w:rPr>
              <w:t xml:space="preserve"> ЧХЛ; </w:t>
            </w:r>
          </w:p>
          <w:p w14:paraId="28B5439E" w14:textId="77777777" w:rsidR="008451D0" w:rsidRDefault="00A4587D">
            <w:pPr>
              <w:pStyle w:val="af5"/>
              <w:jc w:val="both"/>
              <w:rPr>
                <w:szCs w:val="24"/>
              </w:rPr>
            </w:pPr>
            <w:r>
              <w:rPr>
                <w:szCs w:val="24"/>
              </w:rPr>
              <w:sym w:font="Symbol" w:char="F02D"/>
            </w:r>
            <w:r>
              <w:rPr>
                <w:szCs w:val="24"/>
              </w:rPr>
              <w:t xml:space="preserve"> Сюжетно ролевые, дидактические, настольные игры; </w:t>
            </w:r>
          </w:p>
          <w:p w14:paraId="4CEFCA28" w14:textId="77777777" w:rsidR="008451D0" w:rsidRDefault="00A4587D">
            <w:pPr>
              <w:pStyle w:val="af5"/>
              <w:jc w:val="both"/>
              <w:rPr>
                <w:szCs w:val="24"/>
              </w:rPr>
            </w:pPr>
            <w:r>
              <w:rPr>
                <w:szCs w:val="24"/>
              </w:rPr>
              <w:sym w:font="Symbol" w:char="F02D"/>
            </w:r>
            <w:r>
              <w:rPr>
                <w:szCs w:val="24"/>
              </w:rPr>
              <w:t xml:space="preserve"> Игровые упражнения; </w:t>
            </w:r>
          </w:p>
          <w:p w14:paraId="262B3E7E" w14:textId="77777777" w:rsidR="008451D0" w:rsidRDefault="00A4587D">
            <w:pPr>
              <w:pStyle w:val="af5"/>
              <w:jc w:val="both"/>
              <w:rPr>
                <w:szCs w:val="24"/>
              </w:rPr>
            </w:pPr>
            <w:r>
              <w:rPr>
                <w:szCs w:val="24"/>
              </w:rPr>
              <w:sym w:font="Symbol" w:char="F02D"/>
            </w:r>
            <w:r>
              <w:rPr>
                <w:szCs w:val="24"/>
              </w:rPr>
              <w:t xml:space="preserve"> Разыгрывание игровых ситуаций, ситуаций морального выбора;</w:t>
            </w:r>
          </w:p>
          <w:p w14:paraId="64093912" w14:textId="77777777" w:rsidR="008451D0" w:rsidRDefault="00A4587D">
            <w:pPr>
              <w:pStyle w:val="af5"/>
              <w:jc w:val="both"/>
              <w:rPr>
                <w:szCs w:val="24"/>
              </w:rPr>
            </w:pPr>
            <w:r>
              <w:rPr>
                <w:szCs w:val="24"/>
              </w:rPr>
              <w:sym w:font="Symbol" w:char="F02D"/>
            </w:r>
            <w:r>
              <w:rPr>
                <w:szCs w:val="24"/>
              </w:rPr>
              <w:t xml:space="preserve"> Проблемные ситуации; </w:t>
            </w:r>
          </w:p>
          <w:p w14:paraId="50DF4473" w14:textId="77777777" w:rsidR="008451D0" w:rsidRDefault="00A4587D">
            <w:pPr>
              <w:pStyle w:val="af5"/>
              <w:jc w:val="both"/>
              <w:rPr>
                <w:szCs w:val="24"/>
              </w:rPr>
            </w:pPr>
            <w:r>
              <w:rPr>
                <w:szCs w:val="24"/>
              </w:rPr>
              <w:sym w:font="Symbol" w:char="F02D"/>
            </w:r>
            <w:r>
              <w:rPr>
                <w:szCs w:val="24"/>
              </w:rPr>
              <w:t xml:space="preserve"> Проектная деятельность; </w:t>
            </w:r>
          </w:p>
          <w:p w14:paraId="2051D29C" w14:textId="77777777" w:rsidR="008451D0" w:rsidRDefault="00A4587D">
            <w:pPr>
              <w:pStyle w:val="af5"/>
              <w:jc w:val="both"/>
              <w:rPr>
                <w:szCs w:val="24"/>
              </w:rPr>
            </w:pPr>
            <w:r>
              <w:rPr>
                <w:szCs w:val="24"/>
              </w:rPr>
              <w:sym w:font="Symbol" w:char="F02D"/>
            </w:r>
            <w:r>
              <w:rPr>
                <w:szCs w:val="24"/>
              </w:rPr>
              <w:t xml:space="preserve"> Коллективное обобщающее занятие.</w:t>
            </w:r>
          </w:p>
        </w:tc>
        <w:tc>
          <w:tcPr>
            <w:tcW w:w="1058" w:type="pct"/>
          </w:tcPr>
          <w:p w14:paraId="7E09748C" w14:textId="77777777" w:rsidR="008451D0" w:rsidRDefault="00A4587D">
            <w:pPr>
              <w:pStyle w:val="af5"/>
              <w:jc w:val="both"/>
              <w:rPr>
                <w:szCs w:val="24"/>
              </w:rPr>
            </w:pPr>
            <w:r>
              <w:rPr>
                <w:szCs w:val="24"/>
              </w:rPr>
              <w:sym w:font="Symbol" w:char="F02D"/>
            </w:r>
            <w:r>
              <w:rPr>
                <w:szCs w:val="24"/>
              </w:rPr>
              <w:t xml:space="preserve"> Игровая деятельность; </w:t>
            </w:r>
          </w:p>
          <w:p w14:paraId="4BC922CF" w14:textId="77777777" w:rsidR="008451D0" w:rsidRDefault="00A4587D">
            <w:pPr>
              <w:pStyle w:val="af5"/>
              <w:jc w:val="both"/>
              <w:rPr>
                <w:szCs w:val="24"/>
              </w:rPr>
            </w:pPr>
            <w:r>
              <w:rPr>
                <w:szCs w:val="24"/>
              </w:rPr>
              <w:sym w:font="Symbol" w:char="F02D"/>
            </w:r>
            <w:r>
              <w:rPr>
                <w:szCs w:val="24"/>
              </w:rPr>
              <w:t xml:space="preserve"> Сюжетно-ролевая игра; </w:t>
            </w:r>
          </w:p>
          <w:p w14:paraId="7E493417" w14:textId="77777777" w:rsidR="008451D0" w:rsidRDefault="00A4587D">
            <w:pPr>
              <w:pStyle w:val="af5"/>
              <w:jc w:val="both"/>
              <w:rPr>
                <w:szCs w:val="24"/>
              </w:rPr>
            </w:pPr>
            <w:r>
              <w:rPr>
                <w:szCs w:val="24"/>
              </w:rPr>
              <w:sym w:font="Symbol" w:char="F02D"/>
            </w:r>
            <w:r>
              <w:rPr>
                <w:szCs w:val="24"/>
              </w:rPr>
              <w:t xml:space="preserve"> Творческие игры;</w:t>
            </w:r>
          </w:p>
          <w:p w14:paraId="59604ED7" w14:textId="77777777" w:rsidR="008451D0" w:rsidRDefault="00A4587D">
            <w:pPr>
              <w:pStyle w:val="af5"/>
              <w:jc w:val="both"/>
              <w:rPr>
                <w:szCs w:val="24"/>
              </w:rPr>
            </w:pPr>
            <w:r>
              <w:rPr>
                <w:szCs w:val="24"/>
              </w:rPr>
              <w:t xml:space="preserve"> </w:t>
            </w:r>
            <w:r>
              <w:rPr>
                <w:szCs w:val="24"/>
              </w:rPr>
              <w:sym w:font="Symbol" w:char="F02D"/>
            </w:r>
            <w:r>
              <w:rPr>
                <w:szCs w:val="24"/>
              </w:rPr>
              <w:t xml:space="preserve"> Игры с правилами.</w:t>
            </w:r>
          </w:p>
        </w:tc>
        <w:tc>
          <w:tcPr>
            <w:tcW w:w="1163" w:type="pct"/>
          </w:tcPr>
          <w:p w14:paraId="5EBD6AF1" w14:textId="77777777" w:rsidR="008451D0" w:rsidRDefault="00A4587D">
            <w:pPr>
              <w:pStyle w:val="af5"/>
              <w:jc w:val="both"/>
              <w:rPr>
                <w:szCs w:val="24"/>
              </w:rPr>
            </w:pPr>
            <w:r>
              <w:rPr>
                <w:szCs w:val="24"/>
              </w:rPr>
              <w:t xml:space="preserve">Игровое упражнение; </w:t>
            </w:r>
          </w:p>
          <w:p w14:paraId="23BC7B6A" w14:textId="77777777" w:rsidR="008451D0" w:rsidRDefault="00A4587D">
            <w:pPr>
              <w:pStyle w:val="af5"/>
              <w:jc w:val="both"/>
              <w:rPr>
                <w:szCs w:val="24"/>
              </w:rPr>
            </w:pPr>
            <w:r>
              <w:rPr>
                <w:szCs w:val="24"/>
              </w:rPr>
              <w:sym w:font="Symbol" w:char="F02D"/>
            </w:r>
            <w:r>
              <w:rPr>
                <w:szCs w:val="24"/>
              </w:rPr>
              <w:t xml:space="preserve"> Совместная с воспитателем игра; </w:t>
            </w:r>
          </w:p>
          <w:p w14:paraId="10D75F83" w14:textId="77777777" w:rsidR="008451D0" w:rsidRDefault="00A4587D">
            <w:pPr>
              <w:pStyle w:val="af5"/>
              <w:jc w:val="both"/>
              <w:rPr>
                <w:szCs w:val="24"/>
              </w:rPr>
            </w:pPr>
            <w:r>
              <w:rPr>
                <w:szCs w:val="24"/>
              </w:rPr>
              <w:sym w:font="Symbol" w:char="F02D"/>
            </w:r>
            <w:r>
              <w:rPr>
                <w:szCs w:val="24"/>
              </w:rPr>
              <w:t xml:space="preserve"> Совместная игра со сверстниками; </w:t>
            </w:r>
          </w:p>
          <w:p w14:paraId="3177DB70" w14:textId="77777777" w:rsidR="008451D0" w:rsidRDefault="00A4587D">
            <w:pPr>
              <w:pStyle w:val="af5"/>
              <w:jc w:val="both"/>
              <w:rPr>
                <w:szCs w:val="24"/>
              </w:rPr>
            </w:pPr>
            <w:r>
              <w:rPr>
                <w:szCs w:val="24"/>
              </w:rPr>
              <w:sym w:font="Symbol" w:char="F02D"/>
            </w:r>
            <w:r>
              <w:rPr>
                <w:szCs w:val="24"/>
              </w:rPr>
              <w:t xml:space="preserve"> Индивидуальная игра; </w:t>
            </w:r>
          </w:p>
          <w:p w14:paraId="5E2A3007" w14:textId="77777777" w:rsidR="008451D0" w:rsidRDefault="00A4587D">
            <w:pPr>
              <w:pStyle w:val="af5"/>
              <w:jc w:val="both"/>
              <w:rPr>
                <w:szCs w:val="24"/>
              </w:rPr>
            </w:pPr>
            <w:r>
              <w:rPr>
                <w:szCs w:val="24"/>
              </w:rPr>
              <w:sym w:font="Symbol" w:char="F02D"/>
            </w:r>
            <w:r>
              <w:rPr>
                <w:szCs w:val="24"/>
              </w:rPr>
              <w:t xml:space="preserve"> Ситуативный разговор с детьми; </w:t>
            </w:r>
          </w:p>
          <w:p w14:paraId="13815C4E" w14:textId="77777777" w:rsidR="008451D0" w:rsidRDefault="00A4587D">
            <w:pPr>
              <w:pStyle w:val="af5"/>
              <w:jc w:val="both"/>
              <w:rPr>
                <w:szCs w:val="24"/>
              </w:rPr>
            </w:pPr>
            <w:r>
              <w:rPr>
                <w:szCs w:val="24"/>
              </w:rPr>
              <w:sym w:font="Symbol" w:char="F02D"/>
            </w:r>
            <w:r>
              <w:rPr>
                <w:szCs w:val="24"/>
              </w:rPr>
              <w:t xml:space="preserve"> Проблемная ситуация; </w:t>
            </w:r>
          </w:p>
          <w:p w14:paraId="64BED50E" w14:textId="77777777" w:rsidR="008451D0" w:rsidRDefault="00A4587D">
            <w:pPr>
              <w:pStyle w:val="af5"/>
              <w:jc w:val="both"/>
              <w:rPr>
                <w:szCs w:val="24"/>
              </w:rPr>
            </w:pPr>
            <w:r>
              <w:rPr>
                <w:szCs w:val="24"/>
              </w:rPr>
              <w:sym w:font="Symbol" w:char="F02D"/>
            </w:r>
            <w:r>
              <w:rPr>
                <w:szCs w:val="24"/>
              </w:rPr>
              <w:t xml:space="preserve"> Беседа; </w:t>
            </w:r>
          </w:p>
          <w:p w14:paraId="0800672F" w14:textId="77777777" w:rsidR="008451D0" w:rsidRDefault="00A4587D">
            <w:pPr>
              <w:pStyle w:val="af5"/>
              <w:jc w:val="both"/>
              <w:rPr>
                <w:szCs w:val="24"/>
              </w:rPr>
            </w:pPr>
            <w:r>
              <w:rPr>
                <w:szCs w:val="24"/>
              </w:rPr>
              <w:sym w:font="Symbol" w:char="F02D"/>
            </w:r>
            <w:r>
              <w:rPr>
                <w:szCs w:val="24"/>
              </w:rPr>
              <w:t xml:space="preserve"> Ситуация морального выбора; </w:t>
            </w:r>
          </w:p>
          <w:p w14:paraId="12833B89" w14:textId="77777777" w:rsidR="008451D0" w:rsidRDefault="00A4587D">
            <w:pPr>
              <w:pStyle w:val="af5"/>
              <w:jc w:val="both"/>
              <w:rPr>
                <w:szCs w:val="24"/>
              </w:rPr>
            </w:pPr>
            <w:r>
              <w:rPr>
                <w:szCs w:val="24"/>
              </w:rPr>
              <w:sym w:font="Symbol" w:char="F02D"/>
            </w:r>
            <w:r>
              <w:rPr>
                <w:szCs w:val="24"/>
              </w:rPr>
              <w:t xml:space="preserve"> Проектная деятельность; </w:t>
            </w:r>
          </w:p>
          <w:p w14:paraId="4F8FB8DB" w14:textId="77777777" w:rsidR="008451D0" w:rsidRDefault="00A4587D">
            <w:pPr>
              <w:pStyle w:val="af5"/>
              <w:jc w:val="both"/>
              <w:rPr>
                <w:szCs w:val="24"/>
              </w:rPr>
            </w:pPr>
            <w:r>
              <w:rPr>
                <w:szCs w:val="24"/>
              </w:rPr>
              <w:sym w:font="Symbol" w:char="F02D"/>
            </w:r>
            <w:r>
              <w:rPr>
                <w:szCs w:val="24"/>
              </w:rPr>
              <w:t xml:space="preserve"> Интегративная деятельность;</w:t>
            </w:r>
          </w:p>
        </w:tc>
      </w:tr>
      <w:tr w:rsidR="008451D0" w14:paraId="1AF155E5" w14:textId="77777777">
        <w:trPr>
          <w:trHeight w:val="1378"/>
        </w:trPr>
        <w:tc>
          <w:tcPr>
            <w:tcW w:w="708" w:type="pct"/>
            <w:vMerge/>
          </w:tcPr>
          <w:p w14:paraId="1DF56405" w14:textId="77777777" w:rsidR="008451D0" w:rsidRDefault="008451D0">
            <w:pPr>
              <w:pStyle w:val="af5"/>
              <w:jc w:val="both"/>
              <w:rPr>
                <w:szCs w:val="24"/>
              </w:rPr>
            </w:pPr>
          </w:p>
        </w:tc>
        <w:tc>
          <w:tcPr>
            <w:tcW w:w="753" w:type="pct"/>
          </w:tcPr>
          <w:p w14:paraId="6A0ADE5E" w14:textId="77777777" w:rsidR="008451D0" w:rsidRDefault="00A4587D">
            <w:pPr>
              <w:pStyle w:val="af5"/>
              <w:jc w:val="both"/>
              <w:rPr>
                <w:szCs w:val="24"/>
              </w:rPr>
            </w:pPr>
            <w:r>
              <w:rPr>
                <w:szCs w:val="24"/>
              </w:rPr>
              <w:t>Коммуникативная</w:t>
            </w:r>
          </w:p>
        </w:tc>
        <w:tc>
          <w:tcPr>
            <w:tcW w:w="1315" w:type="pct"/>
          </w:tcPr>
          <w:p w14:paraId="3E01B216" w14:textId="77777777" w:rsidR="008451D0" w:rsidRDefault="00A4587D">
            <w:pPr>
              <w:pStyle w:val="af5"/>
              <w:jc w:val="both"/>
              <w:rPr>
                <w:szCs w:val="24"/>
              </w:rPr>
            </w:pPr>
            <w:r>
              <w:rPr>
                <w:szCs w:val="24"/>
              </w:rPr>
              <w:sym w:font="Symbol" w:char="F02D"/>
            </w:r>
            <w:r>
              <w:rPr>
                <w:szCs w:val="24"/>
              </w:rPr>
              <w:t xml:space="preserve"> Задачи на решение коммуникативных ситуаций; </w:t>
            </w:r>
          </w:p>
          <w:p w14:paraId="6219CC15" w14:textId="77777777" w:rsidR="008451D0" w:rsidRDefault="00A4587D">
            <w:pPr>
              <w:pStyle w:val="af5"/>
              <w:jc w:val="both"/>
              <w:rPr>
                <w:szCs w:val="24"/>
              </w:rPr>
            </w:pPr>
            <w:r>
              <w:rPr>
                <w:szCs w:val="24"/>
              </w:rPr>
              <w:sym w:font="Symbol" w:char="F02D"/>
            </w:r>
            <w:r>
              <w:rPr>
                <w:szCs w:val="24"/>
              </w:rPr>
              <w:t xml:space="preserve"> Ситуативные разговоры; </w:t>
            </w:r>
          </w:p>
          <w:p w14:paraId="12B73685" w14:textId="77777777" w:rsidR="008451D0" w:rsidRDefault="00A4587D">
            <w:pPr>
              <w:pStyle w:val="af5"/>
              <w:jc w:val="both"/>
              <w:rPr>
                <w:szCs w:val="24"/>
              </w:rPr>
            </w:pPr>
            <w:r>
              <w:rPr>
                <w:szCs w:val="24"/>
              </w:rPr>
              <w:sym w:font="Symbol" w:char="F02D"/>
            </w:r>
            <w:r>
              <w:rPr>
                <w:szCs w:val="24"/>
              </w:rPr>
              <w:t xml:space="preserve"> Разыгрывание игровых ситуаций; </w:t>
            </w:r>
          </w:p>
          <w:p w14:paraId="19B34D95" w14:textId="77777777" w:rsidR="008451D0" w:rsidRDefault="00A4587D">
            <w:pPr>
              <w:pStyle w:val="af5"/>
              <w:jc w:val="both"/>
              <w:rPr>
                <w:szCs w:val="24"/>
              </w:rPr>
            </w:pPr>
            <w:r>
              <w:rPr>
                <w:szCs w:val="24"/>
              </w:rPr>
              <w:sym w:font="Symbol" w:char="F02D"/>
            </w:r>
            <w:r>
              <w:rPr>
                <w:szCs w:val="24"/>
              </w:rPr>
              <w:t xml:space="preserve"> Праздники, музыкальные досуги, развлечения; </w:t>
            </w:r>
          </w:p>
          <w:p w14:paraId="0EB408A0" w14:textId="77777777" w:rsidR="008451D0" w:rsidRDefault="00A4587D">
            <w:pPr>
              <w:pStyle w:val="af5"/>
              <w:jc w:val="both"/>
              <w:rPr>
                <w:szCs w:val="24"/>
              </w:rPr>
            </w:pPr>
            <w:r>
              <w:rPr>
                <w:szCs w:val="24"/>
              </w:rPr>
              <w:sym w:font="Symbol" w:char="F02D"/>
            </w:r>
            <w:r>
              <w:rPr>
                <w:szCs w:val="24"/>
              </w:rPr>
              <w:t xml:space="preserve"> Рассматривание и обсуждение тематических иллюстраций; </w:t>
            </w:r>
          </w:p>
          <w:p w14:paraId="2BBB9E25" w14:textId="77777777" w:rsidR="008451D0" w:rsidRDefault="00A4587D">
            <w:pPr>
              <w:pStyle w:val="af5"/>
              <w:jc w:val="both"/>
              <w:rPr>
                <w:szCs w:val="24"/>
              </w:rPr>
            </w:pPr>
            <w:r>
              <w:rPr>
                <w:szCs w:val="24"/>
              </w:rPr>
              <w:sym w:font="Symbol" w:char="F02D"/>
            </w:r>
            <w:r>
              <w:rPr>
                <w:szCs w:val="24"/>
              </w:rPr>
              <w:t xml:space="preserve"> ЧХЛ; </w:t>
            </w:r>
          </w:p>
          <w:p w14:paraId="57AEB7DF" w14:textId="77777777" w:rsidR="008451D0" w:rsidRDefault="00A4587D">
            <w:pPr>
              <w:pStyle w:val="af5"/>
              <w:jc w:val="both"/>
              <w:rPr>
                <w:szCs w:val="24"/>
              </w:rPr>
            </w:pPr>
            <w:r>
              <w:rPr>
                <w:szCs w:val="24"/>
              </w:rPr>
              <w:sym w:font="Symbol" w:char="F02D"/>
            </w:r>
            <w:r>
              <w:rPr>
                <w:szCs w:val="24"/>
              </w:rPr>
              <w:t xml:space="preserve"> Проектная деятельность</w:t>
            </w:r>
          </w:p>
        </w:tc>
        <w:tc>
          <w:tcPr>
            <w:tcW w:w="1058" w:type="pct"/>
          </w:tcPr>
          <w:p w14:paraId="64D0DC52" w14:textId="77777777" w:rsidR="008451D0" w:rsidRDefault="00A4587D">
            <w:pPr>
              <w:pStyle w:val="af5"/>
              <w:jc w:val="both"/>
              <w:rPr>
                <w:szCs w:val="24"/>
              </w:rPr>
            </w:pPr>
            <w:r>
              <w:rPr>
                <w:szCs w:val="24"/>
              </w:rPr>
              <w:t xml:space="preserve">- Игровая деятельность; </w:t>
            </w:r>
          </w:p>
          <w:p w14:paraId="3BA12EB9" w14:textId="77777777" w:rsidR="008451D0" w:rsidRDefault="00A4587D">
            <w:pPr>
              <w:pStyle w:val="af5"/>
              <w:jc w:val="both"/>
              <w:rPr>
                <w:szCs w:val="24"/>
              </w:rPr>
            </w:pPr>
            <w:r>
              <w:rPr>
                <w:szCs w:val="24"/>
              </w:rPr>
              <w:sym w:font="Symbol" w:char="F02D"/>
            </w:r>
            <w:r>
              <w:rPr>
                <w:szCs w:val="24"/>
              </w:rPr>
              <w:t xml:space="preserve"> Подвижные игры.</w:t>
            </w:r>
          </w:p>
        </w:tc>
        <w:tc>
          <w:tcPr>
            <w:tcW w:w="1163" w:type="pct"/>
          </w:tcPr>
          <w:p w14:paraId="318A4F7E" w14:textId="77777777" w:rsidR="008451D0" w:rsidRDefault="00A4587D">
            <w:pPr>
              <w:pStyle w:val="af5"/>
              <w:jc w:val="both"/>
              <w:rPr>
                <w:szCs w:val="24"/>
              </w:rPr>
            </w:pPr>
            <w:r>
              <w:rPr>
                <w:szCs w:val="24"/>
              </w:rPr>
              <w:sym w:font="Symbol" w:char="F02D"/>
            </w:r>
            <w:r>
              <w:rPr>
                <w:szCs w:val="24"/>
              </w:rPr>
              <w:t xml:space="preserve"> Индивидуальная работа во время утреннего приема; </w:t>
            </w:r>
          </w:p>
          <w:p w14:paraId="221857E9" w14:textId="77777777" w:rsidR="008451D0" w:rsidRDefault="00A4587D">
            <w:pPr>
              <w:pStyle w:val="af5"/>
              <w:jc w:val="both"/>
              <w:rPr>
                <w:szCs w:val="24"/>
              </w:rPr>
            </w:pPr>
            <w:r>
              <w:rPr>
                <w:szCs w:val="24"/>
              </w:rPr>
              <w:sym w:font="Symbol" w:char="F02D"/>
            </w:r>
            <w:r>
              <w:rPr>
                <w:szCs w:val="24"/>
              </w:rPr>
              <w:t xml:space="preserve"> Игровые ситуации.</w:t>
            </w:r>
          </w:p>
        </w:tc>
      </w:tr>
      <w:tr w:rsidR="008451D0" w14:paraId="3EF5CD5E" w14:textId="77777777">
        <w:trPr>
          <w:trHeight w:val="1165"/>
        </w:trPr>
        <w:tc>
          <w:tcPr>
            <w:tcW w:w="708" w:type="pct"/>
            <w:vMerge/>
          </w:tcPr>
          <w:p w14:paraId="3778FA46" w14:textId="77777777" w:rsidR="008451D0" w:rsidRDefault="008451D0">
            <w:pPr>
              <w:pStyle w:val="af5"/>
              <w:jc w:val="both"/>
              <w:rPr>
                <w:szCs w:val="24"/>
              </w:rPr>
            </w:pPr>
          </w:p>
        </w:tc>
        <w:tc>
          <w:tcPr>
            <w:tcW w:w="753" w:type="pct"/>
          </w:tcPr>
          <w:p w14:paraId="37261F3B" w14:textId="77777777" w:rsidR="008451D0" w:rsidRDefault="00A4587D">
            <w:pPr>
              <w:pStyle w:val="af5"/>
              <w:jc w:val="both"/>
              <w:rPr>
                <w:szCs w:val="24"/>
              </w:rPr>
            </w:pPr>
            <w:r>
              <w:rPr>
                <w:szCs w:val="24"/>
              </w:rPr>
              <w:t>Самообслуживание и элементарный бытовой труд</w:t>
            </w:r>
          </w:p>
        </w:tc>
        <w:tc>
          <w:tcPr>
            <w:tcW w:w="1315" w:type="pct"/>
          </w:tcPr>
          <w:p w14:paraId="4C88DF11" w14:textId="77777777" w:rsidR="008451D0" w:rsidRDefault="00A4587D">
            <w:pPr>
              <w:pStyle w:val="af5"/>
              <w:jc w:val="both"/>
              <w:rPr>
                <w:szCs w:val="24"/>
              </w:rPr>
            </w:pPr>
            <w:r>
              <w:rPr>
                <w:szCs w:val="24"/>
              </w:rPr>
              <w:sym w:font="Symbol" w:char="F02D"/>
            </w:r>
            <w:r>
              <w:rPr>
                <w:szCs w:val="24"/>
              </w:rPr>
              <w:t xml:space="preserve"> Поручения; </w:t>
            </w:r>
          </w:p>
          <w:p w14:paraId="39E277B4" w14:textId="77777777" w:rsidR="008451D0" w:rsidRDefault="00A4587D">
            <w:pPr>
              <w:pStyle w:val="af5"/>
              <w:jc w:val="both"/>
              <w:rPr>
                <w:szCs w:val="24"/>
              </w:rPr>
            </w:pPr>
            <w:r>
              <w:rPr>
                <w:szCs w:val="24"/>
              </w:rPr>
              <w:sym w:font="Symbol" w:char="F02D"/>
            </w:r>
            <w:r>
              <w:rPr>
                <w:szCs w:val="24"/>
              </w:rPr>
              <w:t xml:space="preserve"> Совместный труд детей и взрослых; </w:t>
            </w:r>
          </w:p>
          <w:p w14:paraId="4016F6C7" w14:textId="77777777" w:rsidR="008451D0" w:rsidRDefault="00A4587D">
            <w:pPr>
              <w:pStyle w:val="af5"/>
              <w:jc w:val="both"/>
              <w:rPr>
                <w:szCs w:val="24"/>
              </w:rPr>
            </w:pPr>
            <w:r>
              <w:rPr>
                <w:szCs w:val="24"/>
              </w:rPr>
              <w:sym w:font="Symbol" w:char="F02D"/>
            </w:r>
            <w:r>
              <w:rPr>
                <w:szCs w:val="24"/>
              </w:rPr>
              <w:t xml:space="preserve"> ЧХЛ; </w:t>
            </w:r>
          </w:p>
          <w:p w14:paraId="4C060796" w14:textId="77777777" w:rsidR="008451D0" w:rsidRDefault="00A4587D">
            <w:pPr>
              <w:pStyle w:val="af5"/>
              <w:jc w:val="both"/>
              <w:rPr>
                <w:szCs w:val="24"/>
              </w:rPr>
            </w:pPr>
            <w:r>
              <w:rPr>
                <w:szCs w:val="24"/>
              </w:rPr>
              <w:sym w:font="Symbol" w:char="F02D"/>
            </w:r>
            <w:r>
              <w:rPr>
                <w:szCs w:val="24"/>
              </w:rPr>
              <w:t xml:space="preserve"> Беседы; </w:t>
            </w:r>
          </w:p>
          <w:p w14:paraId="1E5DD06C" w14:textId="77777777" w:rsidR="008451D0" w:rsidRDefault="00A4587D">
            <w:pPr>
              <w:pStyle w:val="af5"/>
              <w:jc w:val="both"/>
              <w:rPr>
                <w:szCs w:val="24"/>
              </w:rPr>
            </w:pPr>
            <w:r>
              <w:rPr>
                <w:szCs w:val="24"/>
              </w:rPr>
              <w:sym w:font="Symbol" w:char="F02D"/>
            </w:r>
            <w:r>
              <w:rPr>
                <w:szCs w:val="24"/>
              </w:rPr>
              <w:t xml:space="preserve"> Наблюдение; </w:t>
            </w:r>
          </w:p>
          <w:p w14:paraId="10118B4A" w14:textId="77777777" w:rsidR="008451D0" w:rsidRDefault="00A4587D">
            <w:pPr>
              <w:pStyle w:val="af5"/>
              <w:jc w:val="both"/>
              <w:rPr>
                <w:szCs w:val="24"/>
              </w:rPr>
            </w:pPr>
            <w:r>
              <w:rPr>
                <w:szCs w:val="24"/>
              </w:rPr>
              <w:sym w:font="Symbol" w:char="F02D"/>
            </w:r>
            <w:r>
              <w:rPr>
                <w:szCs w:val="24"/>
              </w:rPr>
              <w:t xml:space="preserve"> Разыгрывание игровых ситуаций; </w:t>
            </w:r>
          </w:p>
          <w:p w14:paraId="0C195760" w14:textId="77777777" w:rsidR="008451D0" w:rsidRDefault="00A4587D">
            <w:pPr>
              <w:pStyle w:val="af5"/>
              <w:jc w:val="both"/>
              <w:rPr>
                <w:szCs w:val="24"/>
              </w:rPr>
            </w:pPr>
            <w:r>
              <w:rPr>
                <w:szCs w:val="24"/>
              </w:rPr>
              <w:lastRenderedPageBreak/>
              <w:sym w:font="Symbol" w:char="F02D"/>
            </w:r>
            <w:r>
              <w:rPr>
                <w:szCs w:val="24"/>
              </w:rPr>
              <w:t xml:space="preserve"> Рассматривание тематических иллюстраций.</w:t>
            </w:r>
          </w:p>
        </w:tc>
        <w:tc>
          <w:tcPr>
            <w:tcW w:w="1058" w:type="pct"/>
          </w:tcPr>
          <w:p w14:paraId="4339A7E9" w14:textId="77777777" w:rsidR="008451D0" w:rsidRDefault="00A4587D">
            <w:pPr>
              <w:pStyle w:val="af5"/>
              <w:jc w:val="both"/>
              <w:rPr>
                <w:szCs w:val="24"/>
              </w:rPr>
            </w:pPr>
            <w:r>
              <w:rPr>
                <w:szCs w:val="24"/>
              </w:rPr>
              <w:lastRenderedPageBreak/>
              <w:t xml:space="preserve">- Совместный труд детей; </w:t>
            </w:r>
          </w:p>
          <w:p w14:paraId="15EB6BAA" w14:textId="77777777" w:rsidR="008451D0" w:rsidRDefault="00A4587D">
            <w:pPr>
              <w:pStyle w:val="af5"/>
              <w:jc w:val="both"/>
              <w:rPr>
                <w:szCs w:val="24"/>
              </w:rPr>
            </w:pPr>
            <w:r>
              <w:rPr>
                <w:szCs w:val="24"/>
              </w:rPr>
              <w:sym w:font="Symbol" w:char="F02D"/>
            </w:r>
            <w:r>
              <w:rPr>
                <w:szCs w:val="24"/>
              </w:rPr>
              <w:t xml:space="preserve"> Самообслуживание; </w:t>
            </w:r>
          </w:p>
          <w:p w14:paraId="038E2051" w14:textId="77777777" w:rsidR="008451D0" w:rsidRDefault="00A4587D">
            <w:pPr>
              <w:pStyle w:val="af5"/>
              <w:jc w:val="both"/>
              <w:rPr>
                <w:szCs w:val="24"/>
              </w:rPr>
            </w:pPr>
            <w:r>
              <w:rPr>
                <w:szCs w:val="24"/>
              </w:rPr>
              <w:sym w:font="Symbol" w:char="F02D"/>
            </w:r>
            <w:r>
              <w:rPr>
                <w:szCs w:val="24"/>
              </w:rPr>
              <w:t xml:space="preserve"> Элементарный бытовой труд.</w:t>
            </w:r>
          </w:p>
        </w:tc>
        <w:tc>
          <w:tcPr>
            <w:tcW w:w="1163" w:type="pct"/>
          </w:tcPr>
          <w:p w14:paraId="7E7A88CE" w14:textId="77777777" w:rsidR="008451D0" w:rsidRDefault="00A4587D">
            <w:pPr>
              <w:pStyle w:val="af5"/>
              <w:jc w:val="both"/>
              <w:rPr>
                <w:szCs w:val="24"/>
              </w:rPr>
            </w:pPr>
            <w:r>
              <w:rPr>
                <w:szCs w:val="24"/>
              </w:rPr>
              <w:sym w:font="Symbol" w:char="F02D"/>
            </w:r>
            <w:r>
              <w:rPr>
                <w:szCs w:val="24"/>
              </w:rPr>
              <w:t xml:space="preserve"> Обучение, показ, объяснение, напоминание;</w:t>
            </w:r>
          </w:p>
          <w:p w14:paraId="3DDF4EAE" w14:textId="77777777" w:rsidR="008451D0" w:rsidRDefault="00A4587D">
            <w:pPr>
              <w:pStyle w:val="af5"/>
              <w:jc w:val="both"/>
              <w:rPr>
                <w:szCs w:val="24"/>
              </w:rPr>
            </w:pPr>
            <w:r>
              <w:rPr>
                <w:szCs w:val="24"/>
              </w:rPr>
              <w:t xml:space="preserve"> </w:t>
            </w:r>
            <w:r>
              <w:rPr>
                <w:szCs w:val="24"/>
              </w:rPr>
              <w:sym w:font="Symbol" w:char="F02D"/>
            </w:r>
            <w:r>
              <w:rPr>
                <w:szCs w:val="24"/>
              </w:rPr>
              <w:t xml:space="preserve"> Наблюдение; </w:t>
            </w:r>
          </w:p>
          <w:p w14:paraId="3ADA4F30" w14:textId="77777777" w:rsidR="008451D0" w:rsidRDefault="00A4587D">
            <w:pPr>
              <w:pStyle w:val="af5"/>
              <w:jc w:val="both"/>
              <w:rPr>
                <w:szCs w:val="24"/>
              </w:rPr>
            </w:pPr>
            <w:r>
              <w:rPr>
                <w:szCs w:val="24"/>
              </w:rPr>
              <w:sym w:font="Symbol" w:char="F02D"/>
            </w:r>
            <w:r>
              <w:rPr>
                <w:szCs w:val="24"/>
              </w:rPr>
              <w:t xml:space="preserve"> Создание ситуаций, побуждающих к самообслуживанию; </w:t>
            </w:r>
          </w:p>
          <w:p w14:paraId="641CC671" w14:textId="77777777" w:rsidR="008451D0" w:rsidRDefault="00A4587D">
            <w:pPr>
              <w:pStyle w:val="af5"/>
              <w:jc w:val="both"/>
              <w:rPr>
                <w:szCs w:val="24"/>
              </w:rPr>
            </w:pPr>
            <w:r>
              <w:rPr>
                <w:szCs w:val="24"/>
              </w:rPr>
              <w:lastRenderedPageBreak/>
              <w:sym w:font="Symbol" w:char="F02D"/>
            </w:r>
            <w:r>
              <w:rPr>
                <w:szCs w:val="24"/>
              </w:rPr>
              <w:t xml:space="preserve"> Создание ситуаций, побуждающих детей к проявлению навыков самостоятельных трудовых действий.</w:t>
            </w:r>
          </w:p>
        </w:tc>
      </w:tr>
      <w:tr w:rsidR="008451D0" w14:paraId="0AF14225" w14:textId="77777777">
        <w:trPr>
          <w:trHeight w:val="4281"/>
        </w:trPr>
        <w:tc>
          <w:tcPr>
            <w:tcW w:w="708" w:type="pct"/>
          </w:tcPr>
          <w:p w14:paraId="76D473B3" w14:textId="77777777" w:rsidR="008451D0" w:rsidRDefault="00A4587D">
            <w:pPr>
              <w:pStyle w:val="af5"/>
              <w:jc w:val="both"/>
              <w:rPr>
                <w:szCs w:val="24"/>
              </w:rPr>
            </w:pPr>
            <w:r>
              <w:rPr>
                <w:szCs w:val="24"/>
              </w:rPr>
              <w:lastRenderedPageBreak/>
              <w:t>Познавательное развитие</w:t>
            </w:r>
          </w:p>
        </w:tc>
        <w:tc>
          <w:tcPr>
            <w:tcW w:w="753" w:type="pct"/>
          </w:tcPr>
          <w:p w14:paraId="4F679116" w14:textId="77777777" w:rsidR="008451D0" w:rsidRDefault="00A4587D">
            <w:pPr>
              <w:pStyle w:val="af5"/>
              <w:jc w:val="both"/>
              <w:rPr>
                <w:szCs w:val="24"/>
              </w:rPr>
            </w:pPr>
            <w:r>
              <w:rPr>
                <w:szCs w:val="24"/>
              </w:rPr>
              <w:t>Познавательно исследовательская</w:t>
            </w:r>
          </w:p>
        </w:tc>
        <w:tc>
          <w:tcPr>
            <w:tcW w:w="1315" w:type="pct"/>
          </w:tcPr>
          <w:p w14:paraId="5335EAF5" w14:textId="77777777" w:rsidR="008451D0" w:rsidRDefault="00A4587D">
            <w:pPr>
              <w:pStyle w:val="af5"/>
              <w:jc w:val="both"/>
              <w:rPr>
                <w:szCs w:val="24"/>
              </w:rPr>
            </w:pPr>
            <w:r>
              <w:rPr>
                <w:szCs w:val="24"/>
              </w:rPr>
              <w:sym w:font="Symbol" w:char="F02D"/>
            </w:r>
            <w:r>
              <w:rPr>
                <w:szCs w:val="24"/>
              </w:rPr>
              <w:t xml:space="preserve"> Проблемная ситуация; </w:t>
            </w:r>
          </w:p>
          <w:p w14:paraId="56839D68" w14:textId="77777777" w:rsidR="008451D0" w:rsidRDefault="00A4587D">
            <w:pPr>
              <w:pStyle w:val="af5"/>
              <w:jc w:val="both"/>
              <w:rPr>
                <w:szCs w:val="24"/>
              </w:rPr>
            </w:pPr>
            <w:r>
              <w:rPr>
                <w:szCs w:val="24"/>
              </w:rPr>
              <w:sym w:font="Symbol" w:char="F02D"/>
            </w:r>
            <w:r>
              <w:rPr>
                <w:szCs w:val="24"/>
              </w:rPr>
              <w:t xml:space="preserve"> Рассматривание; </w:t>
            </w:r>
          </w:p>
          <w:p w14:paraId="123A87E9" w14:textId="77777777" w:rsidR="008451D0" w:rsidRDefault="00A4587D">
            <w:pPr>
              <w:pStyle w:val="af5"/>
              <w:jc w:val="both"/>
              <w:rPr>
                <w:szCs w:val="24"/>
              </w:rPr>
            </w:pPr>
            <w:r>
              <w:rPr>
                <w:szCs w:val="24"/>
              </w:rPr>
              <w:sym w:font="Symbol" w:char="F02D"/>
            </w:r>
            <w:r>
              <w:rPr>
                <w:szCs w:val="24"/>
              </w:rPr>
              <w:t xml:space="preserve"> Наблюдение;</w:t>
            </w:r>
          </w:p>
          <w:p w14:paraId="6A7CA30C" w14:textId="77777777" w:rsidR="008451D0" w:rsidRDefault="00A4587D">
            <w:pPr>
              <w:pStyle w:val="af5"/>
              <w:jc w:val="both"/>
              <w:rPr>
                <w:szCs w:val="24"/>
              </w:rPr>
            </w:pPr>
            <w:r>
              <w:rPr>
                <w:szCs w:val="24"/>
              </w:rPr>
              <w:t xml:space="preserve"> </w:t>
            </w:r>
            <w:r>
              <w:rPr>
                <w:szCs w:val="24"/>
              </w:rPr>
              <w:sym w:font="Symbol" w:char="F02D"/>
            </w:r>
            <w:r>
              <w:rPr>
                <w:szCs w:val="24"/>
              </w:rPr>
              <w:t xml:space="preserve"> Игра экспериментирование; </w:t>
            </w:r>
          </w:p>
          <w:p w14:paraId="4A880669" w14:textId="77777777" w:rsidR="008451D0" w:rsidRDefault="00A4587D">
            <w:pPr>
              <w:pStyle w:val="af5"/>
              <w:jc w:val="both"/>
              <w:rPr>
                <w:szCs w:val="24"/>
              </w:rPr>
            </w:pPr>
            <w:r>
              <w:rPr>
                <w:szCs w:val="24"/>
              </w:rPr>
              <w:sym w:font="Symbol" w:char="F02D"/>
            </w:r>
            <w:r>
              <w:rPr>
                <w:szCs w:val="24"/>
              </w:rPr>
              <w:t xml:space="preserve"> Развивающая игра; </w:t>
            </w:r>
          </w:p>
          <w:p w14:paraId="5F6AB812" w14:textId="77777777" w:rsidR="008451D0" w:rsidRDefault="00A4587D">
            <w:pPr>
              <w:pStyle w:val="af5"/>
              <w:jc w:val="both"/>
              <w:rPr>
                <w:szCs w:val="24"/>
              </w:rPr>
            </w:pPr>
            <w:r>
              <w:rPr>
                <w:szCs w:val="24"/>
              </w:rPr>
              <w:sym w:font="Symbol" w:char="F02D"/>
            </w:r>
            <w:r>
              <w:rPr>
                <w:szCs w:val="24"/>
              </w:rPr>
              <w:t xml:space="preserve"> Интегративная деятельность; </w:t>
            </w:r>
          </w:p>
          <w:p w14:paraId="1C2460C9" w14:textId="77777777" w:rsidR="008451D0" w:rsidRDefault="00A4587D">
            <w:pPr>
              <w:pStyle w:val="af5"/>
              <w:jc w:val="both"/>
              <w:rPr>
                <w:szCs w:val="24"/>
              </w:rPr>
            </w:pPr>
            <w:r>
              <w:rPr>
                <w:szCs w:val="24"/>
              </w:rPr>
              <w:sym w:font="Symbol" w:char="F02D"/>
            </w:r>
            <w:r>
              <w:rPr>
                <w:szCs w:val="24"/>
              </w:rPr>
              <w:t xml:space="preserve"> Исследовательская деятельность; </w:t>
            </w:r>
          </w:p>
          <w:p w14:paraId="3AA1B51E" w14:textId="77777777" w:rsidR="008451D0" w:rsidRDefault="00A4587D">
            <w:pPr>
              <w:pStyle w:val="af5"/>
              <w:jc w:val="both"/>
              <w:rPr>
                <w:szCs w:val="24"/>
              </w:rPr>
            </w:pPr>
            <w:r>
              <w:rPr>
                <w:szCs w:val="24"/>
              </w:rPr>
              <w:sym w:font="Symbol" w:char="F02D"/>
            </w:r>
            <w:r>
              <w:rPr>
                <w:szCs w:val="24"/>
              </w:rPr>
              <w:t xml:space="preserve"> Беседа; </w:t>
            </w:r>
          </w:p>
          <w:p w14:paraId="68AE1F48" w14:textId="77777777" w:rsidR="008451D0" w:rsidRDefault="00A4587D">
            <w:pPr>
              <w:pStyle w:val="af5"/>
              <w:jc w:val="both"/>
              <w:rPr>
                <w:szCs w:val="24"/>
              </w:rPr>
            </w:pPr>
            <w:r>
              <w:rPr>
                <w:szCs w:val="24"/>
              </w:rPr>
              <w:sym w:font="Symbol" w:char="F02D"/>
            </w:r>
            <w:r>
              <w:rPr>
                <w:szCs w:val="24"/>
              </w:rPr>
              <w:t xml:space="preserve"> Создание коллекций; </w:t>
            </w:r>
          </w:p>
          <w:p w14:paraId="7AF2EFC2" w14:textId="77777777" w:rsidR="008451D0" w:rsidRDefault="00A4587D">
            <w:pPr>
              <w:pStyle w:val="af5"/>
              <w:jc w:val="both"/>
              <w:rPr>
                <w:szCs w:val="24"/>
              </w:rPr>
            </w:pPr>
            <w:r>
              <w:rPr>
                <w:szCs w:val="24"/>
              </w:rPr>
              <w:sym w:font="Symbol" w:char="F02D"/>
            </w:r>
            <w:r>
              <w:rPr>
                <w:szCs w:val="24"/>
              </w:rPr>
              <w:t xml:space="preserve"> Проектная деятельность; </w:t>
            </w:r>
          </w:p>
          <w:p w14:paraId="54E4E72D" w14:textId="77777777" w:rsidR="008451D0" w:rsidRDefault="00A4587D">
            <w:pPr>
              <w:pStyle w:val="af5"/>
              <w:jc w:val="both"/>
              <w:rPr>
                <w:szCs w:val="24"/>
              </w:rPr>
            </w:pPr>
            <w:r>
              <w:rPr>
                <w:szCs w:val="24"/>
              </w:rPr>
              <w:sym w:font="Symbol" w:char="F02D"/>
            </w:r>
            <w:r>
              <w:rPr>
                <w:szCs w:val="24"/>
              </w:rPr>
              <w:t xml:space="preserve"> Экспериментирование;</w:t>
            </w:r>
          </w:p>
          <w:p w14:paraId="6C85935E" w14:textId="77777777" w:rsidR="008451D0" w:rsidRDefault="00A4587D">
            <w:pPr>
              <w:pStyle w:val="af5"/>
              <w:jc w:val="both"/>
              <w:rPr>
                <w:szCs w:val="24"/>
              </w:rPr>
            </w:pPr>
            <w:r>
              <w:rPr>
                <w:szCs w:val="24"/>
              </w:rPr>
              <w:t xml:space="preserve"> </w:t>
            </w:r>
            <w:r>
              <w:rPr>
                <w:szCs w:val="24"/>
              </w:rPr>
              <w:sym w:font="Symbol" w:char="F02D"/>
            </w:r>
            <w:r>
              <w:rPr>
                <w:szCs w:val="24"/>
              </w:rPr>
              <w:t xml:space="preserve"> Экологические досуги, развлечения.</w:t>
            </w:r>
          </w:p>
          <w:p w14:paraId="5B737E2C" w14:textId="77777777" w:rsidR="008451D0" w:rsidRDefault="00A4587D">
            <w:pPr>
              <w:pStyle w:val="af5"/>
              <w:jc w:val="both"/>
              <w:rPr>
                <w:szCs w:val="24"/>
              </w:rPr>
            </w:pPr>
            <w:r>
              <w:rPr>
                <w:szCs w:val="24"/>
              </w:rPr>
              <w:t xml:space="preserve">- Экскурсии </w:t>
            </w:r>
          </w:p>
        </w:tc>
        <w:tc>
          <w:tcPr>
            <w:tcW w:w="1058" w:type="pct"/>
          </w:tcPr>
          <w:p w14:paraId="78BC5617" w14:textId="77777777" w:rsidR="008451D0" w:rsidRDefault="00A4587D">
            <w:pPr>
              <w:pStyle w:val="af5"/>
              <w:jc w:val="both"/>
              <w:rPr>
                <w:szCs w:val="24"/>
              </w:rPr>
            </w:pPr>
            <w:r>
              <w:rPr>
                <w:szCs w:val="24"/>
              </w:rPr>
              <w:t>Самостоятельная деятельность по инициативе ребёнка.</w:t>
            </w:r>
          </w:p>
        </w:tc>
        <w:tc>
          <w:tcPr>
            <w:tcW w:w="1163" w:type="pct"/>
          </w:tcPr>
          <w:p w14:paraId="6C3FB713" w14:textId="77777777" w:rsidR="008451D0" w:rsidRDefault="00A4587D">
            <w:pPr>
              <w:pStyle w:val="af5"/>
              <w:jc w:val="both"/>
              <w:rPr>
                <w:szCs w:val="24"/>
              </w:rPr>
            </w:pPr>
            <w:r>
              <w:rPr>
                <w:szCs w:val="24"/>
              </w:rPr>
              <w:sym w:font="Symbol" w:char="F02D"/>
            </w:r>
            <w:r>
              <w:rPr>
                <w:szCs w:val="24"/>
              </w:rPr>
              <w:t xml:space="preserve"> Наблюдение; </w:t>
            </w:r>
          </w:p>
          <w:p w14:paraId="635F4485" w14:textId="77777777" w:rsidR="008451D0" w:rsidRDefault="00A4587D">
            <w:pPr>
              <w:pStyle w:val="af5"/>
              <w:jc w:val="both"/>
              <w:rPr>
                <w:szCs w:val="24"/>
              </w:rPr>
            </w:pPr>
            <w:r>
              <w:rPr>
                <w:szCs w:val="24"/>
              </w:rPr>
              <w:sym w:font="Symbol" w:char="F02D"/>
            </w:r>
            <w:r>
              <w:rPr>
                <w:szCs w:val="24"/>
              </w:rPr>
              <w:t xml:space="preserve"> Чтение; </w:t>
            </w:r>
          </w:p>
          <w:p w14:paraId="58D47C74" w14:textId="77777777" w:rsidR="008451D0" w:rsidRDefault="00A4587D">
            <w:pPr>
              <w:pStyle w:val="af5"/>
              <w:jc w:val="both"/>
              <w:rPr>
                <w:szCs w:val="24"/>
              </w:rPr>
            </w:pPr>
            <w:r>
              <w:rPr>
                <w:szCs w:val="24"/>
              </w:rPr>
              <w:sym w:font="Symbol" w:char="F02D"/>
            </w:r>
            <w:r>
              <w:rPr>
                <w:szCs w:val="24"/>
              </w:rPr>
              <w:t xml:space="preserve"> Игра- экспериментирование; </w:t>
            </w:r>
          </w:p>
          <w:p w14:paraId="6AB75BAF" w14:textId="77777777" w:rsidR="008451D0" w:rsidRDefault="00A4587D">
            <w:pPr>
              <w:pStyle w:val="af5"/>
              <w:jc w:val="both"/>
              <w:rPr>
                <w:szCs w:val="24"/>
              </w:rPr>
            </w:pPr>
            <w:r>
              <w:rPr>
                <w:szCs w:val="24"/>
              </w:rPr>
              <w:sym w:font="Symbol" w:char="F02D"/>
            </w:r>
            <w:r>
              <w:rPr>
                <w:szCs w:val="24"/>
              </w:rPr>
              <w:t xml:space="preserve"> Развивающая игра; </w:t>
            </w:r>
          </w:p>
          <w:p w14:paraId="174537D8" w14:textId="77777777" w:rsidR="008451D0" w:rsidRDefault="00A4587D">
            <w:pPr>
              <w:pStyle w:val="af5"/>
              <w:jc w:val="both"/>
              <w:rPr>
                <w:szCs w:val="24"/>
              </w:rPr>
            </w:pPr>
            <w:r>
              <w:rPr>
                <w:szCs w:val="24"/>
              </w:rPr>
              <w:sym w:font="Symbol" w:char="F02D"/>
            </w:r>
            <w:r>
              <w:rPr>
                <w:szCs w:val="24"/>
              </w:rPr>
              <w:t xml:space="preserve"> Ситуативный разговор; </w:t>
            </w:r>
          </w:p>
          <w:p w14:paraId="557C2931" w14:textId="77777777" w:rsidR="008451D0" w:rsidRDefault="00A4587D">
            <w:pPr>
              <w:pStyle w:val="af5"/>
              <w:jc w:val="both"/>
              <w:rPr>
                <w:szCs w:val="24"/>
              </w:rPr>
            </w:pPr>
            <w:r>
              <w:rPr>
                <w:szCs w:val="24"/>
              </w:rPr>
              <w:sym w:font="Symbol" w:char="F02D"/>
            </w:r>
            <w:r>
              <w:rPr>
                <w:szCs w:val="24"/>
              </w:rPr>
              <w:t xml:space="preserve"> Исследовательская деятельность; </w:t>
            </w:r>
          </w:p>
          <w:p w14:paraId="174520D5" w14:textId="77777777" w:rsidR="008451D0" w:rsidRDefault="00A4587D">
            <w:pPr>
              <w:pStyle w:val="af5"/>
              <w:jc w:val="both"/>
              <w:rPr>
                <w:szCs w:val="24"/>
              </w:rPr>
            </w:pPr>
            <w:r>
              <w:rPr>
                <w:szCs w:val="24"/>
              </w:rPr>
              <w:sym w:font="Symbol" w:char="F02D"/>
            </w:r>
            <w:r>
              <w:rPr>
                <w:szCs w:val="24"/>
              </w:rPr>
              <w:t xml:space="preserve"> Беседа; </w:t>
            </w:r>
          </w:p>
          <w:p w14:paraId="520951A9" w14:textId="77777777" w:rsidR="008451D0" w:rsidRDefault="00A4587D">
            <w:pPr>
              <w:pStyle w:val="af5"/>
              <w:jc w:val="both"/>
              <w:rPr>
                <w:szCs w:val="24"/>
              </w:rPr>
            </w:pPr>
            <w:r>
              <w:rPr>
                <w:szCs w:val="24"/>
              </w:rPr>
              <w:sym w:font="Symbol" w:char="F02D"/>
            </w:r>
            <w:r>
              <w:rPr>
                <w:szCs w:val="24"/>
              </w:rPr>
              <w:t xml:space="preserve"> Создание коллекций; </w:t>
            </w:r>
          </w:p>
          <w:p w14:paraId="4A8EA8C5" w14:textId="77777777" w:rsidR="008451D0" w:rsidRDefault="00A4587D">
            <w:pPr>
              <w:pStyle w:val="af5"/>
              <w:jc w:val="both"/>
              <w:rPr>
                <w:szCs w:val="24"/>
              </w:rPr>
            </w:pPr>
            <w:r>
              <w:rPr>
                <w:szCs w:val="24"/>
              </w:rPr>
              <w:sym w:font="Symbol" w:char="F02D"/>
            </w:r>
            <w:r>
              <w:rPr>
                <w:szCs w:val="24"/>
              </w:rPr>
              <w:t xml:space="preserve"> Проектная деятельность; </w:t>
            </w:r>
          </w:p>
          <w:p w14:paraId="5DED6861" w14:textId="77777777" w:rsidR="008451D0" w:rsidRDefault="00A4587D">
            <w:pPr>
              <w:pStyle w:val="af5"/>
              <w:jc w:val="both"/>
              <w:rPr>
                <w:szCs w:val="24"/>
              </w:rPr>
            </w:pPr>
            <w:r>
              <w:rPr>
                <w:szCs w:val="24"/>
              </w:rPr>
              <w:sym w:font="Symbol" w:char="F02D"/>
            </w:r>
            <w:r>
              <w:rPr>
                <w:szCs w:val="24"/>
              </w:rPr>
              <w:t xml:space="preserve"> Экспериментирование;</w:t>
            </w:r>
          </w:p>
          <w:p w14:paraId="77CA30C5" w14:textId="77777777" w:rsidR="008451D0" w:rsidRDefault="008451D0">
            <w:pPr>
              <w:spacing w:after="0" w:line="240" w:lineRule="auto"/>
            </w:pPr>
          </w:p>
          <w:p w14:paraId="22BDE61C" w14:textId="77777777" w:rsidR="008451D0" w:rsidRDefault="008451D0">
            <w:pPr>
              <w:spacing w:after="0" w:line="240" w:lineRule="auto"/>
              <w:rPr>
                <w:rFonts w:ascii="Times New Roman" w:hAnsi="Times New Roman"/>
                <w:sz w:val="24"/>
                <w:szCs w:val="24"/>
              </w:rPr>
            </w:pPr>
          </w:p>
          <w:p w14:paraId="6A31936A" w14:textId="77777777" w:rsidR="008451D0" w:rsidRDefault="008451D0">
            <w:pPr>
              <w:spacing w:after="0" w:line="240" w:lineRule="auto"/>
              <w:jc w:val="right"/>
            </w:pPr>
          </w:p>
        </w:tc>
      </w:tr>
      <w:tr w:rsidR="008451D0" w14:paraId="3F6A5FEB" w14:textId="77777777">
        <w:trPr>
          <w:trHeight w:val="1563"/>
        </w:trPr>
        <w:tc>
          <w:tcPr>
            <w:tcW w:w="708" w:type="pct"/>
            <w:vMerge w:val="restart"/>
          </w:tcPr>
          <w:p w14:paraId="648349D9" w14:textId="77777777" w:rsidR="008451D0" w:rsidRDefault="00A4587D">
            <w:pPr>
              <w:pStyle w:val="af5"/>
              <w:jc w:val="both"/>
              <w:rPr>
                <w:szCs w:val="24"/>
              </w:rPr>
            </w:pPr>
            <w:r>
              <w:rPr>
                <w:szCs w:val="24"/>
              </w:rPr>
              <w:t>Речевое развитие</w:t>
            </w:r>
          </w:p>
        </w:tc>
        <w:tc>
          <w:tcPr>
            <w:tcW w:w="753" w:type="pct"/>
          </w:tcPr>
          <w:p w14:paraId="1BB503D1" w14:textId="77777777" w:rsidR="008451D0" w:rsidRDefault="00A4587D">
            <w:pPr>
              <w:pStyle w:val="af5"/>
              <w:jc w:val="both"/>
              <w:rPr>
                <w:szCs w:val="24"/>
              </w:rPr>
            </w:pPr>
            <w:r>
              <w:rPr>
                <w:szCs w:val="24"/>
              </w:rPr>
              <w:t>Речевая деятельность</w:t>
            </w:r>
          </w:p>
        </w:tc>
        <w:tc>
          <w:tcPr>
            <w:tcW w:w="1315" w:type="pct"/>
          </w:tcPr>
          <w:p w14:paraId="0A6037AE" w14:textId="77777777" w:rsidR="008451D0" w:rsidRDefault="00A4587D">
            <w:pPr>
              <w:pStyle w:val="af5"/>
              <w:rPr>
                <w:szCs w:val="24"/>
              </w:rPr>
            </w:pPr>
            <w:r>
              <w:rPr>
                <w:szCs w:val="24"/>
              </w:rPr>
              <w:t xml:space="preserve">- ЧХЛ </w:t>
            </w:r>
          </w:p>
          <w:p w14:paraId="2844BE04" w14:textId="77777777" w:rsidR="008451D0" w:rsidRDefault="00A4587D">
            <w:pPr>
              <w:pStyle w:val="af5"/>
              <w:rPr>
                <w:szCs w:val="24"/>
              </w:rPr>
            </w:pPr>
            <w:r>
              <w:rPr>
                <w:szCs w:val="24"/>
              </w:rPr>
              <w:sym w:font="Symbol" w:char="F02D"/>
            </w:r>
            <w:r>
              <w:rPr>
                <w:szCs w:val="24"/>
              </w:rPr>
              <w:t xml:space="preserve"> Беседы (в том числе о прочитанном);</w:t>
            </w:r>
          </w:p>
          <w:p w14:paraId="703A74F2" w14:textId="77777777" w:rsidR="008451D0" w:rsidRDefault="00A4587D">
            <w:pPr>
              <w:pStyle w:val="af5"/>
              <w:rPr>
                <w:szCs w:val="24"/>
              </w:rPr>
            </w:pPr>
            <w:r>
              <w:rPr>
                <w:szCs w:val="24"/>
              </w:rPr>
              <w:t xml:space="preserve"> </w:t>
            </w:r>
            <w:r>
              <w:rPr>
                <w:szCs w:val="24"/>
              </w:rPr>
              <w:sym w:font="Symbol" w:char="F02D"/>
            </w:r>
            <w:r>
              <w:rPr>
                <w:szCs w:val="24"/>
              </w:rPr>
              <w:t xml:space="preserve"> Обсуждение; </w:t>
            </w:r>
          </w:p>
          <w:p w14:paraId="0DA54B6C" w14:textId="77777777" w:rsidR="008451D0" w:rsidRDefault="00A4587D">
            <w:pPr>
              <w:pStyle w:val="af5"/>
              <w:rPr>
                <w:szCs w:val="24"/>
              </w:rPr>
            </w:pPr>
            <w:r>
              <w:rPr>
                <w:szCs w:val="24"/>
              </w:rPr>
              <w:sym w:font="Symbol" w:char="F02D"/>
            </w:r>
            <w:r>
              <w:rPr>
                <w:szCs w:val="24"/>
              </w:rPr>
              <w:t xml:space="preserve"> Рассматривание; </w:t>
            </w:r>
          </w:p>
          <w:p w14:paraId="194B2A1B" w14:textId="77777777" w:rsidR="008451D0" w:rsidRDefault="00A4587D">
            <w:pPr>
              <w:pStyle w:val="af5"/>
              <w:rPr>
                <w:szCs w:val="24"/>
              </w:rPr>
            </w:pPr>
            <w:r>
              <w:rPr>
                <w:szCs w:val="24"/>
              </w:rPr>
              <w:sym w:font="Symbol" w:char="F02D"/>
            </w:r>
            <w:r>
              <w:rPr>
                <w:szCs w:val="24"/>
              </w:rPr>
              <w:t xml:space="preserve"> Дидактическая игра; </w:t>
            </w:r>
          </w:p>
          <w:p w14:paraId="739B064D" w14:textId="77777777" w:rsidR="008451D0" w:rsidRDefault="00A4587D">
            <w:pPr>
              <w:pStyle w:val="af5"/>
              <w:rPr>
                <w:szCs w:val="24"/>
              </w:rPr>
            </w:pPr>
            <w:r>
              <w:rPr>
                <w:szCs w:val="24"/>
              </w:rPr>
              <w:sym w:font="Symbol" w:char="F02D"/>
            </w:r>
            <w:r>
              <w:rPr>
                <w:szCs w:val="24"/>
              </w:rPr>
              <w:t xml:space="preserve"> Интегративная деятельность; </w:t>
            </w:r>
          </w:p>
          <w:p w14:paraId="1D4DB687" w14:textId="77777777" w:rsidR="008451D0" w:rsidRDefault="00A4587D">
            <w:pPr>
              <w:pStyle w:val="af5"/>
              <w:rPr>
                <w:szCs w:val="24"/>
              </w:rPr>
            </w:pPr>
            <w:r>
              <w:rPr>
                <w:szCs w:val="24"/>
              </w:rPr>
              <w:sym w:font="Symbol" w:char="F02D"/>
            </w:r>
            <w:r>
              <w:rPr>
                <w:szCs w:val="24"/>
              </w:rPr>
              <w:t xml:space="preserve"> Инсценирование; </w:t>
            </w:r>
          </w:p>
          <w:p w14:paraId="49602AF0" w14:textId="77777777" w:rsidR="008451D0" w:rsidRDefault="00A4587D">
            <w:pPr>
              <w:pStyle w:val="af5"/>
              <w:rPr>
                <w:szCs w:val="24"/>
              </w:rPr>
            </w:pPr>
            <w:r>
              <w:rPr>
                <w:szCs w:val="24"/>
              </w:rPr>
              <w:sym w:font="Symbol" w:char="F02D"/>
            </w:r>
            <w:r>
              <w:rPr>
                <w:szCs w:val="24"/>
              </w:rPr>
              <w:t xml:space="preserve"> Викторина; </w:t>
            </w:r>
          </w:p>
          <w:p w14:paraId="095C277C" w14:textId="77777777" w:rsidR="008451D0" w:rsidRDefault="00A4587D">
            <w:pPr>
              <w:pStyle w:val="af5"/>
              <w:rPr>
                <w:szCs w:val="24"/>
              </w:rPr>
            </w:pPr>
            <w:r>
              <w:rPr>
                <w:szCs w:val="24"/>
              </w:rPr>
              <w:sym w:font="Symbol" w:char="F02D"/>
            </w:r>
            <w:r>
              <w:rPr>
                <w:szCs w:val="24"/>
              </w:rPr>
              <w:t xml:space="preserve"> Игра-драматизация; </w:t>
            </w:r>
          </w:p>
          <w:p w14:paraId="2F6381E9" w14:textId="77777777" w:rsidR="008451D0" w:rsidRDefault="00A4587D">
            <w:pPr>
              <w:pStyle w:val="af5"/>
              <w:rPr>
                <w:szCs w:val="24"/>
              </w:rPr>
            </w:pPr>
            <w:r>
              <w:rPr>
                <w:szCs w:val="24"/>
              </w:rPr>
              <w:sym w:font="Symbol" w:char="F02D"/>
            </w:r>
            <w:r>
              <w:rPr>
                <w:szCs w:val="24"/>
              </w:rPr>
              <w:t xml:space="preserve"> Показ настольного театра; </w:t>
            </w:r>
          </w:p>
          <w:p w14:paraId="177B9486" w14:textId="77777777" w:rsidR="008451D0" w:rsidRDefault="00A4587D">
            <w:pPr>
              <w:pStyle w:val="af5"/>
              <w:rPr>
                <w:szCs w:val="24"/>
              </w:rPr>
            </w:pPr>
            <w:r>
              <w:rPr>
                <w:szCs w:val="24"/>
              </w:rPr>
              <w:sym w:font="Symbol" w:char="F02D"/>
            </w:r>
            <w:r>
              <w:rPr>
                <w:szCs w:val="24"/>
              </w:rPr>
              <w:t xml:space="preserve"> Разучивание стихотворений; </w:t>
            </w:r>
          </w:p>
          <w:p w14:paraId="7AFD9A17" w14:textId="77777777" w:rsidR="008451D0" w:rsidRDefault="00A4587D">
            <w:pPr>
              <w:pStyle w:val="af5"/>
              <w:rPr>
                <w:szCs w:val="24"/>
              </w:rPr>
            </w:pPr>
            <w:r>
              <w:rPr>
                <w:szCs w:val="24"/>
              </w:rPr>
              <w:sym w:font="Symbol" w:char="F02D"/>
            </w:r>
            <w:r>
              <w:rPr>
                <w:szCs w:val="24"/>
              </w:rPr>
              <w:t xml:space="preserve"> Театрализованная игра.</w:t>
            </w:r>
          </w:p>
          <w:p w14:paraId="6E0D5425" w14:textId="77777777" w:rsidR="008451D0" w:rsidRDefault="008451D0">
            <w:pPr>
              <w:pStyle w:val="af5"/>
              <w:rPr>
                <w:szCs w:val="24"/>
              </w:rPr>
            </w:pPr>
          </w:p>
        </w:tc>
        <w:tc>
          <w:tcPr>
            <w:tcW w:w="1058" w:type="pct"/>
          </w:tcPr>
          <w:p w14:paraId="10620FF2" w14:textId="77777777" w:rsidR="008451D0" w:rsidRDefault="00A4587D">
            <w:pPr>
              <w:pStyle w:val="af5"/>
              <w:rPr>
                <w:szCs w:val="24"/>
              </w:rPr>
            </w:pPr>
            <w:r>
              <w:rPr>
                <w:szCs w:val="24"/>
              </w:rPr>
              <w:sym w:font="Symbol" w:char="F02D"/>
            </w:r>
            <w:r>
              <w:rPr>
                <w:szCs w:val="24"/>
              </w:rPr>
              <w:t xml:space="preserve"> Сюжетно-ролевая игра; </w:t>
            </w:r>
          </w:p>
          <w:p w14:paraId="1D0A7E2C" w14:textId="77777777" w:rsidR="008451D0" w:rsidRDefault="00A4587D">
            <w:pPr>
              <w:pStyle w:val="af5"/>
              <w:rPr>
                <w:szCs w:val="24"/>
              </w:rPr>
            </w:pPr>
            <w:r>
              <w:rPr>
                <w:szCs w:val="24"/>
              </w:rPr>
              <w:sym w:font="Symbol" w:char="F02D"/>
            </w:r>
            <w:r>
              <w:rPr>
                <w:szCs w:val="24"/>
              </w:rPr>
              <w:t xml:space="preserve"> Подвижная игра с текстом; </w:t>
            </w:r>
          </w:p>
          <w:p w14:paraId="36972DDC" w14:textId="77777777" w:rsidR="008451D0" w:rsidRDefault="00A4587D">
            <w:pPr>
              <w:pStyle w:val="af5"/>
              <w:rPr>
                <w:szCs w:val="24"/>
              </w:rPr>
            </w:pPr>
            <w:r>
              <w:rPr>
                <w:szCs w:val="24"/>
              </w:rPr>
              <w:sym w:font="Symbol" w:char="F02D"/>
            </w:r>
            <w:r>
              <w:rPr>
                <w:szCs w:val="24"/>
              </w:rPr>
              <w:t xml:space="preserve"> Игровое общение; </w:t>
            </w:r>
          </w:p>
          <w:p w14:paraId="60C71C86" w14:textId="77777777" w:rsidR="008451D0" w:rsidRDefault="00A4587D">
            <w:pPr>
              <w:pStyle w:val="af5"/>
              <w:rPr>
                <w:szCs w:val="24"/>
              </w:rPr>
            </w:pPr>
            <w:r>
              <w:rPr>
                <w:szCs w:val="24"/>
              </w:rPr>
              <w:sym w:font="Symbol" w:char="F02D"/>
            </w:r>
            <w:r>
              <w:rPr>
                <w:szCs w:val="24"/>
              </w:rPr>
              <w:t xml:space="preserve"> Общение со сверстниками; </w:t>
            </w:r>
          </w:p>
          <w:p w14:paraId="519E2515" w14:textId="77777777" w:rsidR="008451D0" w:rsidRDefault="00A4587D">
            <w:pPr>
              <w:pStyle w:val="af5"/>
              <w:rPr>
                <w:szCs w:val="24"/>
              </w:rPr>
            </w:pPr>
            <w:r>
              <w:rPr>
                <w:szCs w:val="24"/>
              </w:rPr>
              <w:sym w:font="Symbol" w:char="F02D"/>
            </w:r>
            <w:r>
              <w:rPr>
                <w:szCs w:val="24"/>
              </w:rPr>
              <w:t xml:space="preserve"> Игра-драматизация; </w:t>
            </w:r>
          </w:p>
          <w:p w14:paraId="3B017FC1" w14:textId="77777777" w:rsidR="008451D0" w:rsidRDefault="00A4587D">
            <w:pPr>
              <w:pStyle w:val="af5"/>
              <w:rPr>
                <w:szCs w:val="24"/>
              </w:rPr>
            </w:pPr>
            <w:r>
              <w:rPr>
                <w:szCs w:val="24"/>
              </w:rPr>
              <w:sym w:font="Symbol" w:char="F02D"/>
            </w:r>
            <w:r>
              <w:rPr>
                <w:szCs w:val="24"/>
              </w:rPr>
              <w:t xml:space="preserve"> Чтение наизусть и отгадывание загадок в условиях книжного центра развития; </w:t>
            </w:r>
          </w:p>
          <w:p w14:paraId="438EE2E2" w14:textId="77777777" w:rsidR="008451D0" w:rsidRDefault="00A4587D">
            <w:pPr>
              <w:pStyle w:val="af5"/>
              <w:rPr>
                <w:szCs w:val="24"/>
              </w:rPr>
            </w:pPr>
            <w:r>
              <w:rPr>
                <w:szCs w:val="24"/>
              </w:rPr>
              <w:sym w:font="Symbol" w:char="F02D"/>
            </w:r>
            <w:r>
              <w:rPr>
                <w:szCs w:val="24"/>
              </w:rPr>
              <w:t xml:space="preserve"> Дидактическая игра.</w:t>
            </w:r>
          </w:p>
        </w:tc>
        <w:tc>
          <w:tcPr>
            <w:tcW w:w="1163" w:type="pct"/>
          </w:tcPr>
          <w:p w14:paraId="5BA2D4C9" w14:textId="77777777" w:rsidR="008451D0" w:rsidRDefault="00A4587D">
            <w:pPr>
              <w:pStyle w:val="af5"/>
              <w:rPr>
                <w:szCs w:val="24"/>
              </w:rPr>
            </w:pPr>
            <w:r>
              <w:rPr>
                <w:szCs w:val="24"/>
              </w:rPr>
              <w:t xml:space="preserve">- Ситуация общения в процессе режимных моментов; </w:t>
            </w:r>
          </w:p>
          <w:p w14:paraId="10CA1750" w14:textId="77777777" w:rsidR="008451D0" w:rsidRDefault="00A4587D">
            <w:pPr>
              <w:pStyle w:val="af5"/>
              <w:rPr>
                <w:szCs w:val="24"/>
              </w:rPr>
            </w:pPr>
            <w:r>
              <w:rPr>
                <w:szCs w:val="24"/>
              </w:rPr>
              <w:sym w:font="Symbol" w:char="F02D"/>
            </w:r>
            <w:r>
              <w:rPr>
                <w:szCs w:val="24"/>
              </w:rPr>
              <w:t xml:space="preserve"> Дидактическая игра; </w:t>
            </w:r>
          </w:p>
          <w:p w14:paraId="33ED07F1" w14:textId="77777777" w:rsidR="008451D0" w:rsidRDefault="00A4587D">
            <w:pPr>
              <w:pStyle w:val="af5"/>
              <w:rPr>
                <w:szCs w:val="24"/>
              </w:rPr>
            </w:pPr>
            <w:r>
              <w:rPr>
                <w:szCs w:val="24"/>
              </w:rPr>
              <w:sym w:font="Symbol" w:char="F02D"/>
            </w:r>
            <w:r>
              <w:rPr>
                <w:szCs w:val="24"/>
              </w:rPr>
              <w:t xml:space="preserve"> Чтение; </w:t>
            </w:r>
          </w:p>
          <w:p w14:paraId="27568504" w14:textId="77777777" w:rsidR="008451D0" w:rsidRDefault="00A4587D">
            <w:pPr>
              <w:pStyle w:val="af5"/>
              <w:rPr>
                <w:szCs w:val="24"/>
              </w:rPr>
            </w:pPr>
            <w:r>
              <w:rPr>
                <w:szCs w:val="24"/>
              </w:rPr>
              <w:sym w:font="Symbol" w:char="F02D"/>
            </w:r>
            <w:r>
              <w:rPr>
                <w:szCs w:val="24"/>
              </w:rPr>
              <w:t xml:space="preserve"> Наблюдения на прогулке; </w:t>
            </w:r>
          </w:p>
          <w:p w14:paraId="3D39A379" w14:textId="77777777" w:rsidR="008451D0" w:rsidRDefault="00A4587D">
            <w:pPr>
              <w:pStyle w:val="af5"/>
              <w:rPr>
                <w:szCs w:val="24"/>
              </w:rPr>
            </w:pPr>
            <w:r>
              <w:rPr>
                <w:szCs w:val="24"/>
              </w:rPr>
              <w:sym w:font="Symbol" w:char="F02D"/>
            </w:r>
            <w:r>
              <w:rPr>
                <w:szCs w:val="24"/>
              </w:rPr>
              <w:t xml:space="preserve"> Игра на прогулке; </w:t>
            </w:r>
          </w:p>
          <w:p w14:paraId="67413B90" w14:textId="77777777" w:rsidR="008451D0" w:rsidRDefault="00A4587D">
            <w:pPr>
              <w:pStyle w:val="af5"/>
              <w:rPr>
                <w:szCs w:val="24"/>
              </w:rPr>
            </w:pPr>
            <w:r>
              <w:rPr>
                <w:szCs w:val="24"/>
              </w:rPr>
              <w:sym w:font="Symbol" w:char="F02D"/>
            </w:r>
            <w:r>
              <w:rPr>
                <w:szCs w:val="24"/>
              </w:rPr>
              <w:t xml:space="preserve"> Ситуативный разговор; </w:t>
            </w:r>
          </w:p>
          <w:p w14:paraId="4C96DEA6" w14:textId="77777777" w:rsidR="008451D0" w:rsidRDefault="00A4587D">
            <w:pPr>
              <w:pStyle w:val="af5"/>
              <w:rPr>
                <w:szCs w:val="24"/>
              </w:rPr>
            </w:pPr>
            <w:r>
              <w:rPr>
                <w:szCs w:val="24"/>
              </w:rPr>
              <w:sym w:font="Symbol" w:char="F02D"/>
            </w:r>
            <w:r>
              <w:rPr>
                <w:szCs w:val="24"/>
              </w:rPr>
              <w:t xml:space="preserve"> Беседа (в том числе о прочитанном); </w:t>
            </w:r>
          </w:p>
          <w:p w14:paraId="52E87041" w14:textId="77777777" w:rsidR="008451D0" w:rsidRDefault="00A4587D">
            <w:pPr>
              <w:pStyle w:val="af5"/>
              <w:rPr>
                <w:szCs w:val="24"/>
              </w:rPr>
            </w:pPr>
            <w:r>
              <w:rPr>
                <w:szCs w:val="24"/>
              </w:rPr>
              <w:sym w:font="Symbol" w:char="F02D"/>
            </w:r>
            <w:r>
              <w:rPr>
                <w:szCs w:val="24"/>
              </w:rPr>
              <w:t xml:space="preserve"> Интегративная деятельность; </w:t>
            </w:r>
          </w:p>
          <w:p w14:paraId="3A27414F" w14:textId="77777777" w:rsidR="008451D0" w:rsidRDefault="00A4587D">
            <w:pPr>
              <w:pStyle w:val="af5"/>
              <w:rPr>
                <w:szCs w:val="24"/>
              </w:rPr>
            </w:pPr>
            <w:r>
              <w:rPr>
                <w:szCs w:val="24"/>
              </w:rPr>
              <w:sym w:font="Symbol" w:char="F02D"/>
            </w:r>
            <w:r>
              <w:rPr>
                <w:szCs w:val="24"/>
              </w:rPr>
              <w:t xml:space="preserve"> Разучивание стихов, потешек; </w:t>
            </w:r>
          </w:p>
          <w:p w14:paraId="0F01496C" w14:textId="77777777" w:rsidR="008451D0" w:rsidRDefault="00A4587D">
            <w:pPr>
              <w:pStyle w:val="af5"/>
              <w:rPr>
                <w:szCs w:val="24"/>
              </w:rPr>
            </w:pPr>
            <w:r>
              <w:rPr>
                <w:szCs w:val="24"/>
              </w:rPr>
              <w:sym w:font="Symbol" w:char="F02D"/>
            </w:r>
            <w:r>
              <w:rPr>
                <w:szCs w:val="24"/>
              </w:rPr>
              <w:t xml:space="preserve"> Сочинение загадок.</w:t>
            </w:r>
          </w:p>
        </w:tc>
      </w:tr>
      <w:tr w:rsidR="008451D0" w14:paraId="1F5B951B" w14:textId="77777777">
        <w:trPr>
          <w:trHeight w:val="33"/>
        </w:trPr>
        <w:tc>
          <w:tcPr>
            <w:tcW w:w="708" w:type="pct"/>
            <w:vMerge/>
          </w:tcPr>
          <w:p w14:paraId="6EEE903D" w14:textId="77777777" w:rsidR="008451D0" w:rsidRDefault="008451D0">
            <w:pPr>
              <w:pStyle w:val="af5"/>
              <w:jc w:val="both"/>
              <w:rPr>
                <w:szCs w:val="24"/>
              </w:rPr>
            </w:pPr>
          </w:p>
        </w:tc>
        <w:tc>
          <w:tcPr>
            <w:tcW w:w="753" w:type="pct"/>
          </w:tcPr>
          <w:p w14:paraId="51205425" w14:textId="77777777" w:rsidR="008451D0" w:rsidRDefault="00A4587D">
            <w:pPr>
              <w:pStyle w:val="af5"/>
              <w:jc w:val="both"/>
              <w:rPr>
                <w:szCs w:val="24"/>
              </w:rPr>
            </w:pPr>
            <w:r>
              <w:rPr>
                <w:szCs w:val="24"/>
              </w:rPr>
              <w:t>Восприятие художественной литературы и фольклора</w:t>
            </w:r>
          </w:p>
        </w:tc>
        <w:tc>
          <w:tcPr>
            <w:tcW w:w="1315" w:type="pct"/>
          </w:tcPr>
          <w:p w14:paraId="6048DD24" w14:textId="77777777" w:rsidR="008451D0" w:rsidRDefault="00A4587D">
            <w:pPr>
              <w:pStyle w:val="af5"/>
              <w:jc w:val="both"/>
              <w:rPr>
                <w:szCs w:val="24"/>
              </w:rPr>
            </w:pPr>
            <w:r>
              <w:rPr>
                <w:szCs w:val="24"/>
              </w:rPr>
              <w:sym w:font="Symbol" w:char="F02D"/>
            </w:r>
            <w:r>
              <w:rPr>
                <w:szCs w:val="24"/>
              </w:rPr>
              <w:t xml:space="preserve"> ЧХЛ;</w:t>
            </w:r>
          </w:p>
          <w:p w14:paraId="665895C7" w14:textId="77777777" w:rsidR="008451D0" w:rsidRDefault="00A4587D">
            <w:pPr>
              <w:pStyle w:val="af5"/>
              <w:jc w:val="both"/>
              <w:rPr>
                <w:szCs w:val="24"/>
              </w:rPr>
            </w:pPr>
            <w:r>
              <w:rPr>
                <w:szCs w:val="24"/>
              </w:rPr>
              <w:t xml:space="preserve"> </w:t>
            </w:r>
            <w:r>
              <w:rPr>
                <w:szCs w:val="24"/>
              </w:rPr>
              <w:sym w:font="Symbol" w:char="F02D"/>
            </w:r>
            <w:r>
              <w:rPr>
                <w:szCs w:val="24"/>
              </w:rPr>
              <w:t xml:space="preserve"> Обсуждение прочитанного; </w:t>
            </w:r>
          </w:p>
          <w:p w14:paraId="6F76DC1D" w14:textId="77777777" w:rsidR="008451D0" w:rsidRDefault="00A4587D">
            <w:pPr>
              <w:pStyle w:val="af5"/>
              <w:jc w:val="both"/>
              <w:rPr>
                <w:szCs w:val="24"/>
              </w:rPr>
            </w:pPr>
            <w:r>
              <w:rPr>
                <w:szCs w:val="24"/>
              </w:rPr>
              <w:sym w:font="Symbol" w:char="F02D"/>
            </w:r>
            <w:r>
              <w:rPr>
                <w:szCs w:val="24"/>
              </w:rPr>
              <w:t xml:space="preserve"> Рассказ; </w:t>
            </w:r>
          </w:p>
          <w:p w14:paraId="3DE74929" w14:textId="77777777" w:rsidR="008451D0" w:rsidRDefault="00A4587D">
            <w:pPr>
              <w:pStyle w:val="af5"/>
              <w:jc w:val="both"/>
              <w:rPr>
                <w:szCs w:val="24"/>
              </w:rPr>
            </w:pPr>
            <w:r>
              <w:rPr>
                <w:szCs w:val="24"/>
              </w:rPr>
              <w:sym w:font="Symbol" w:char="F02D"/>
            </w:r>
            <w:r>
              <w:rPr>
                <w:szCs w:val="24"/>
              </w:rPr>
              <w:t xml:space="preserve"> Беседа; </w:t>
            </w:r>
          </w:p>
          <w:p w14:paraId="6CEE70D9" w14:textId="77777777" w:rsidR="008451D0" w:rsidRDefault="00A4587D">
            <w:pPr>
              <w:pStyle w:val="af5"/>
              <w:jc w:val="both"/>
              <w:rPr>
                <w:szCs w:val="24"/>
              </w:rPr>
            </w:pPr>
            <w:r>
              <w:rPr>
                <w:szCs w:val="24"/>
              </w:rPr>
              <w:sym w:font="Symbol" w:char="F02D"/>
            </w:r>
            <w:r>
              <w:rPr>
                <w:szCs w:val="24"/>
              </w:rPr>
              <w:t xml:space="preserve"> Игра; </w:t>
            </w:r>
          </w:p>
          <w:p w14:paraId="126C3590" w14:textId="77777777" w:rsidR="008451D0" w:rsidRDefault="00A4587D">
            <w:pPr>
              <w:pStyle w:val="af5"/>
              <w:jc w:val="both"/>
              <w:rPr>
                <w:szCs w:val="24"/>
              </w:rPr>
            </w:pPr>
            <w:r>
              <w:rPr>
                <w:szCs w:val="24"/>
              </w:rPr>
              <w:sym w:font="Symbol" w:char="F02D"/>
            </w:r>
            <w:r>
              <w:rPr>
                <w:szCs w:val="24"/>
              </w:rPr>
              <w:t xml:space="preserve"> Инсценирование; </w:t>
            </w:r>
          </w:p>
          <w:p w14:paraId="5C4F8B2F" w14:textId="77777777" w:rsidR="008451D0" w:rsidRDefault="00A4587D">
            <w:pPr>
              <w:pStyle w:val="af5"/>
              <w:jc w:val="both"/>
              <w:rPr>
                <w:szCs w:val="24"/>
              </w:rPr>
            </w:pPr>
            <w:r>
              <w:rPr>
                <w:szCs w:val="24"/>
              </w:rPr>
              <w:sym w:font="Symbol" w:char="F02D"/>
            </w:r>
            <w:r>
              <w:rPr>
                <w:szCs w:val="24"/>
              </w:rPr>
              <w:t xml:space="preserve"> Викторина.</w:t>
            </w:r>
          </w:p>
        </w:tc>
        <w:tc>
          <w:tcPr>
            <w:tcW w:w="1058" w:type="pct"/>
          </w:tcPr>
          <w:p w14:paraId="729B7AEA" w14:textId="77777777" w:rsidR="008451D0" w:rsidRDefault="00A4587D">
            <w:pPr>
              <w:pStyle w:val="af5"/>
              <w:rPr>
                <w:szCs w:val="24"/>
              </w:rPr>
            </w:pPr>
            <w:r>
              <w:rPr>
                <w:szCs w:val="24"/>
              </w:rPr>
              <w:t xml:space="preserve">- Продуктивная деятельность; </w:t>
            </w:r>
          </w:p>
          <w:p w14:paraId="51C751FA" w14:textId="77777777" w:rsidR="008451D0" w:rsidRDefault="00A4587D">
            <w:pPr>
              <w:pStyle w:val="af5"/>
              <w:rPr>
                <w:szCs w:val="24"/>
              </w:rPr>
            </w:pPr>
            <w:r>
              <w:rPr>
                <w:szCs w:val="24"/>
              </w:rPr>
              <w:sym w:font="Symbol" w:char="F02D"/>
            </w:r>
            <w:r>
              <w:rPr>
                <w:szCs w:val="24"/>
              </w:rPr>
              <w:t xml:space="preserve"> Игра; </w:t>
            </w:r>
          </w:p>
          <w:p w14:paraId="66A0BE1B" w14:textId="77777777" w:rsidR="008451D0" w:rsidRDefault="00A4587D">
            <w:pPr>
              <w:pStyle w:val="af5"/>
              <w:rPr>
                <w:szCs w:val="24"/>
              </w:rPr>
            </w:pPr>
            <w:r>
              <w:rPr>
                <w:szCs w:val="24"/>
              </w:rPr>
              <w:sym w:font="Symbol" w:char="F02D"/>
            </w:r>
            <w:r>
              <w:rPr>
                <w:szCs w:val="24"/>
              </w:rPr>
              <w:t xml:space="preserve"> Рассматривание; </w:t>
            </w:r>
          </w:p>
          <w:p w14:paraId="3FAA0D4A" w14:textId="77777777" w:rsidR="008451D0" w:rsidRDefault="00A4587D">
            <w:pPr>
              <w:pStyle w:val="af5"/>
              <w:rPr>
                <w:szCs w:val="24"/>
              </w:rPr>
            </w:pPr>
            <w:r>
              <w:rPr>
                <w:szCs w:val="24"/>
              </w:rPr>
              <w:sym w:font="Symbol" w:char="F02D"/>
            </w:r>
            <w:r>
              <w:rPr>
                <w:szCs w:val="24"/>
              </w:rPr>
              <w:t xml:space="preserve"> Самостоятельная деятельность в книжном и театральном центрах развития;</w:t>
            </w:r>
          </w:p>
        </w:tc>
        <w:tc>
          <w:tcPr>
            <w:tcW w:w="1163" w:type="pct"/>
          </w:tcPr>
          <w:p w14:paraId="79CCB6E8" w14:textId="77777777" w:rsidR="008451D0" w:rsidRDefault="00A4587D">
            <w:pPr>
              <w:pStyle w:val="af5"/>
              <w:rPr>
                <w:szCs w:val="24"/>
              </w:rPr>
            </w:pPr>
            <w:r>
              <w:rPr>
                <w:szCs w:val="24"/>
              </w:rPr>
              <w:sym w:font="Symbol" w:char="F02D"/>
            </w:r>
            <w:r>
              <w:rPr>
                <w:szCs w:val="24"/>
              </w:rPr>
              <w:t xml:space="preserve"> Ситуативный разговор с детьми; </w:t>
            </w:r>
          </w:p>
          <w:p w14:paraId="3D91D91E" w14:textId="77777777" w:rsidR="008451D0" w:rsidRDefault="00A4587D">
            <w:pPr>
              <w:pStyle w:val="af5"/>
              <w:rPr>
                <w:szCs w:val="24"/>
              </w:rPr>
            </w:pPr>
            <w:r>
              <w:rPr>
                <w:szCs w:val="24"/>
              </w:rPr>
              <w:sym w:font="Symbol" w:char="F02D"/>
            </w:r>
            <w:r>
              <w:rPr>
                <w:szCs w:val="24"/>
              </w:rPr>
              <w:t xml:space="preserve">Сюжетно-ролевая, театрализованная игра; </w:t>
            </w:r>
          </w:p>
          <w:p w14:paraId="1F433109" w14:textId="77777777" w:rsidR="008451D0" w:rsidRDefault="00A4587D">
            <w:pPr>
              <w:pStyle w:val="af5"/>
              <w:rPr>
                <w:szCs w:val="24"/>
              </w:rPr>
            </w:pPr>
            <w:r>
              <w:rPr>
                <w:szCs w:val="24"/>
              </w:rPr>
              <w:sym w:font="Symbol" w:char="F02D"/>
            </w:r>
            <w:r>
              <w:rPr>
                <w:szCs w:val="24"/>
              </w:rPr>
              <w:t xml:space="preserve"> Продуктивная деятельность; </w:t>
            </w:r>
          </w:p>
          <w:p w14:paraId="6FBCF7A4" w14:textId="77777777" w:rsidR="008451D0" w:rsidRDefault="00A4587D">
            <w:pPr>
              <w:pStyle w:val="af5"/>
              <w:rPr>
                <w:szCs w:val="24"/>
              </w:rPr>
            </w:pPr>
            <w:r>
              <w:rPr>
                <w:szCs w:val="24"/>
              </w:rPr>
              <w:sym w:font="Symbol" w:char="F02D"/>
            </w:r>
            <w:r>
              <w:rPr>
                <w:szCs w:val="24"/>
              </w:rPr>
              <w:t xml:space="preserve"> Беседа; </w:t>
            </w:r>
          </w:p>
          <w:p w14:paraId="3F753275" w14:textId="77777777" w:rsidR="008451D0" w:rsidRDefault="00A4587D">
            <w:pPr>
              <w:pStyle w:val="af5"/>
              <w:rPr>
                <w:szCs w:val="24"/>
              </w:rPr>
            </w:pPr>
            <w:r>
              <w:rPr>
                <w:szCs w:val="24"/>
              </w:rPr>
              <w:sym w:font="Symbol" w:char="F02D"/>
            </w:r>
            <w:r>
              <w:rPr>
                <w:szCs w:val="24"/>
              </w:rPr>
              <w:t xml:space="preserve"> Сочинение загадок;</w:t>
            </w:r>
          </w:p>
          <w:p w14:paraId="0E1D914B" w14:textId="77777777" w:rsidR="008451D0" w:rsidRDefault="00A4587D">
            <w:pPr>
              <w:pStyle w:val="af5"/>
              <w:rPr>
                <w:szCs w:val="24"/>
              </w:rPr>
            </w:pPr>
            <w:r>
              <w:rPr>
                <w:szCs w:val="24"/>
              </w:rPr>
              <w:t xml:space="preserve"> </w:t>
            </w:r>
            <w:r>
              <w:rPr>
                <w:szCs w:val="24"/>
              </w:rPr>
              <w:sym w:font="Symbol" w:char="F02D"/>
            </w:r>
            <w:r>
              <w:rPr>
                <w:szCs w:val="24"/>
              </w:rPr>
              <w:t xml:space="preserve"> Проблемная ситуация</w:t>
            </w:r>
          </w:p>
        </w:tc>
      </w:tr>
      <w:tr w:rsidR="008451D0" w14:paraId="74A08921" w14:textId="77777777">
        <w:trPr>
          <w:trHeight w:val="1490"/>
        </w:trPr>
        <w:tc>
          <w:tcPr>
            <w:tcW w:w="708" w:type="pct"/>
            <w:vMerge w:val="restart"/>
          </w:tcPr>
          <w:p w14:paraId="177402C1" w14:textId="77777777" w:rsidR="008451D0" w:rsidRDefault="00A4587D">
            <w:pPr>
              <w:pStyle w:val="af5"/>
              <w:jc w:val="both"/>
              <w:rPr>
                <w:szCs w:val="24"/>
              </w:rPr>
            </w:pPr>
            <w:r>
              <w:rPr>
                <w:szCs w:val="24"/>
              </w:rPr>
              <w:t>Художественно-эстетическое развитие</w:t>
            </w:r>
          </w:p>
        </w:tc>
        <w:tc>
          <w:tcPr>
            <w:tcW w:w="753" w:type="pct"/>
          </w:tcPr>
          <w:p w14:paraId="589A66B3" w14:textId="77777777" w:rsidR="008451D0" w:rsidRDefault="00A4587D">
            <w:pPr>
              <w:pStyle w:val="af5"/>
              <w:jc w:val="both"/>
              <w:rPr>
                <w:szCs w:val="24"/>
              </w:rPr>
            </w:pPr>
            <w:r>
              <w:rPr>
                <w:szCs w:val="24"/>
              </w:rPr>
              <w:t>Изобразительная</w:t>
            </w:r>
          </w:p>
        </w:tc>
        <w:tc>
          <w:tcPr>
            <w:tcW w:w="1315" w:type="pct"/>
          </w:tcPr>
          <w:p w14:paraId="3662D0E5" w14:textId="77777777" w:rsidR="008451D0" w:rsidRDefault="00A4587D">
            <w:pPr>
              <w:pStyle w:val="af5"/>
              <w:rPr>
                <w:szCs w:val="24"/>
              </w:rPr>
            </w:pPr>
            <w:r>
              <w:rPr>
                <w:szCs w:val="24"/>
              </w:rPr>
              <w:sym w:font="Symbol" w:char="F02D"/>
            </w:r>
            <w:r>
              <w:rPr>
                <w:szCs w:val="24"/>
              </w:rPr>
              <w:t xml:space="preserve"> Рисование, апплицирование, лепка; </w:t>
            </w:r>
          </w:p>
          <w:p w14:paraId="07F4C24D" w14:textId="77777777" w:rsidR="008451D0" w:rsidRDefault="00A4587D">
            <w:pPr>
              <w:pStyle w:val="af5"/>
              <w:rPr>
                <w:szCs w:val="24"/>
              </w:rPr>
            </w:pPr>
            <w:r>
              <w:rPr>
                <w:szCs w:val="24"/>
              </w:rPr>
              <w:sym w:font="Symbol" w:char="F02D"/>
            </w:r>
            <w:r>
              <w:rPr>
                <w:szCs w:val="24"/>
              </w:rPr>
              <w:t xml:space="preserve"> Изготовление украшений, декораций, подарков, предметов и т.д.; </w:t>
            </w:r>
          </w:p>
          <w:p w14:paraId="53CEC708" w14:textId="77777777" w:rsidR="008451D0" w:rsidRDefault="00A4587D">
            <w:pPr>
              <w:pStyle w:val="af5"/>
              <w:rPr>
                <w:szCs w:val="24"/>
              </w:rPr>
            </w:pPr>
            <w:r>
              <w:rPr>
                <w:szCs w:val="24"/>
              </w:rPr>
              <w:sym w:font="Symbol" w:char="F02D"/>
            </w:r>
            <w:r>
              <w:rPr>
                <w:szCs w:val="24"/>
              </w:rPr>
              <w:t xml:space="preserve"> Экспериментирование; </w:t>
            </w:r>
          </w:p>
          <w:p w14:paraId="3EB66D8D"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произведений искусства; </w:t>
            </w:r>
          </w:p>
          <w:p w14:paraId="7795866C" w14:textId="77777777" w:rsidR="008451D0" w:rsidRDefault="00A4587D">
            <w:pPr>
              <w:pStyle w:val="af5"/>
              <w:rPr>
                <w:szCs w:val="24"/>
              </w:rPr>
            </w:pPr>
            <w:r>
              <w:rPr>
                <w:szCs w:val="24"/>
              </w:rPr>
              <w:sym w:font="Symbol" w:char="F02D"/>
            </w:r>
            <w:r>
              <w:rPr>
                <w:szCs w:val="24"/>
              </w:rPr>
              <w:t xml:space="preserve"> Игры (дидактические, сюжетно-ролевые, строительные); </w:t>
            </w:r>
          </w:p>
          <w:p w14:paraId="3E52D306" w14:textId="77777777" w:rsidR="008451D0" w:rsidRDefault="00A4587D">
            <w:pPr>
              <w:pStyle w:val="af5"/>
              <w:rPr>
                <w:szCs w:val="24"/>
              </w:rPr>
            </w:pPr>
            <w:r>
              <w:rPr>
                <w:szCs w:val="24"/>
              </w:rPr>
              <w:sym w:font="Symbol" w:char="F02D"/>
            </w:r>
            <w:r>
              <w:rPr>
                <w:szCs w:val="24"/>
              </w:rPr>
              <w:t xml:space="preserve"> Тематические досуги; </w:t>
            </w:r>
          </w:p>
          <w:p w14:paraId="0A765557" w14:textId="77777777" w:rsidR="008451D0" w:rsidRDefault="00A4587D">
            <w:pPr>
              <w:pStyle w:val="af5"/>
              <w:rPr>
                <w:szCs w:val="24"/>
              </w:rPr>
            </w:pPr>
            <w:r>
              <w:rPr>
                <w:szCs w:val="24"/>
              </w:rPr>
              <w:sym w:font="Symbol" w:char="F02D"/>
            </w:r>
            <w:r>
              <w:rPr>
                <w:szCs w:val="24"/>
              </w:rPr>
              <w:t xml:space="preserve"> Выставки работ декоративно-прикладного искусства; </w:t>
            </w:r>
          </w:p>
          <w:p w14:paraId="78B49B02" w14:textId="77777777" w:rsidR="008451D0" w:rsidRDefault="00A4587D">
            <w:pPr>
              <w:pStyle w:val="af5"/>
              <w:rPr>
                <w:szCs w:val="24"/>
              </w:rPr>
            </w:pPr>
            <w:r>
              <w:rPr>
                <w:szCs w:val="24"/>
              </w:rPr>
              <w:sym w:font="Symbol" w:char="F02D"/>
            </w:r>
            <w:r>
              <w:rPr>
                <w:szCs w:val="24"/>
              </w:rPr>
              <w:t xml:space="preserve"> Проектная деятельность; </w:t>
            </w:r>
          </w:p>
          <w:p w14:paraId="43AB829A" w14:textId="77777777" w:rsidR="008451D0" w:rsidRDefault="00A4587D">
            <w:pPr>
              <w:pStyle w:val="af5"/>
              <w:rPr>
                <w:szCs w:val="24"/>
              </w:rPr>
            </w:pPr>
            <w:r>
              <w:rPr>
                <w:szCs w:val="24"/>
              </w:rPr>
              <w:sym w:font="Symbol" w:char="F02D"/>
            </w:r>
            <w:r>
              <w:rPr>
                <w:szCs w:val="24"/>
              </w:rPr>
              <w:t xml:space="preserve"> Создание коллекций.</w:t>
            </w:r>
          </w:p>
          <w:p w14:paraId="25BE36EC" w14:textId="77777777" w:rsidR="008451D0" w:rsidRDefault="008451D0">
            <w:pPr>
              <w:pStyle w:val="af5"/>
              <w:rPr>
                <w:szCs w:val="24"/>
              </w:rPr>
            </w:pPr>
          </w:p>
        </w:tc>
        <w:tc>
          <w:tcPr>
            <w:tcW w:w="1058" w:type="pct"/>
          </w:tcPr>
          <w:p w14:paraId="0D4DC192" w14:textId="77777777" w:rsidR="008451D0" w:rsidRDefault="00A4587D">
            <w:pPr>
              <w:pStyle w:val="af5"/>
              <w:rPr>
                <w:szCs w:val="24"/>
              </w:rPr>
            </w:pPr>
            <w:r>
              <w:rPr>
                <w:szCs w:val="24"/>
              </w:rPr>
              <w:sym w:font="Symbol" w:char="F02D"/>
            </w:r>
            <w:r>
              <w:rPr>
                <w:szCs w:val="24"/>
              </w:rPr>
              <w:t xml:space="preserve"> Украшение личных предметов; </w:t>
            </w:r>
          </w:p>
          <w:p w14:paraId="7B07BC9A" w14:textId="77777777" w:rsidR="008451D0" w:rsidRDefault="00A4587D">
            <w:pPr>
              <w:pStyle w:val="af5"/>
              <w:rPr>
                <w:szCs w:val="24"/>
              </w:rPr>
            </w:pPr>
            <w:r>
              <w:rPr>
                <w:szCs w:val="24"/>
              </w:rPr>
              <w:sym w:font="Symbol" w:char="F02D"/>
            </w:r>
            <w:r>
              <w:rPr>
                <w:szCs w:val="24"/>
              </w:rPr>
              <w:t xml:space="preserve"> Игры (дидактические, сюжетно-ролевые, строительные); </w:t>
            </w:r>
          </w:p>
          <w:p w14:paraId="72DB537B"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произведений искусства; </w:t>
            </w:r>
          </w:p>
          <w:p w14:paraId="631E997B" w14:textId="77777777" w:rsidR="008451D0" w:rsidRDefault="00A4587D">
            <w:pPr>
              <w:pStyle w:val="af5"/>
              <w:rPr>
                <w:szCs w:val="24"/>
              </w:rPr>
            </w:pPr>
            <w:r>
              <w:rPr>
                <w:szCs w:val="24"/>
              </w:rPr>
              <w:sym w:font="Symbol" w:char="F02D"/>
            </w:r>
            <w:r>
              <w:rPr>
                <w:szCs w:val="24"/>
              </w:rPr>
              <w:t xml:space="preserve"> Самостоятельная изобразительная деятельность.</w:t>
            </w:r>
          </w:p>
        </w:tc>
        <w:tc>
          <w:tcPr>
            <w:tcW w:w="1163" w:type="pct"/>
          </w:tcPr>
          <w:p w14:paraId="27F2F101" w14:textId="77777777" w:rsidR="008451D0" w:rsidRDefault="00A4587D">
            <w:pPr>
              <w:pStyle w:val="af5"/>
              <w:jc w:val="both"/>
              <w:rPr>
                <w:szCs w:val="24"/>
              </w:rPr>
            </w:pPr>
            <w:r>
              <w:rPr>
                <w:szCs w:val="24"/>
              </w:rPr>
              <w:t xml:space="preserve">- Наблюдение; </w:t>
            </w:r>
          </w:p>
          <w:p w14:paraId="2E148DBA"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w:t>
            </w:r>
          </w:p>
          <w:p w14:paraId="658DF4A8" w14:textId="77777777" w:rsidR="008451D0" w:rsidRDefault="00A4587D">
            <w:pPr>
              <w:pStyle w:val="af5"/>
              <w:rPr>
                <w:szCs w:val="24"/>
              </w:rPr>
            </w:pPr>
            <w:r>
              <w:rPr>
                <w:szCs w:val="24"/>
              </w:rPr>
              <w:sym w:font="Symbol" w:char="F02D"/>
            </w:r>
            <w:r>
              <w:rPr>
                <w:szCs w:val="24"/>
              </w:rPr>
              <w:t xml:space="preserve"> Игра; </w:t>
            </w:r>
          </w:p>
          <w:p w14:paraId="11EFB3F1" w14:textId="77777777" w:rsidR="008451D0" w:rsidRDefault="00A4587D">
            <w:pPr>
              <w:pStyle w:val="af5"/>
              <w:rPr>
                <w:szCs w:val="24"/>
              </w:rPr>
            </w:pPr>
            <w:r>
              <w:rPr>
                <w:szCs w:val="24"/>
              </w:rPr>
              <w:sym w:font="Symbol" w:char="F02D"/>
            </w:r>
            <w:r>
              <w:rPr>
                <w:szCs w:val="24"/>
              </w:rPr>
              <w:t xml:space="preserve"> Игровое упражнение; </w:t>
            </w:r>
          </w:p>
          <w:p w14:paraId="33D6CF09" w14:textId="77777777" w:rsidR="008451D0" w:rsidRDefault="00A4587D">
            <w:pPr>
              <w:pStyle w:val="af5"/>
              <w:rPr>
                <w:szCs w:val="24"/>
              </w:rPr>
            </w:pPr>
            <w:r>
              <w:rPr>
                <w:szCs w:val="24"/>
              </w:rPr>
              <w:sym w:font="Symbol" w:char="F02D"/>
            </w:r>
            <w:r>
              <w:rPr>
                <w:szCs w:val="24"/>
              </w:rPr>
              <w:t xml:space="preserve"> Проблемная ситуация; </w:t>
            </w:r>
          </w:p>
          <w:p w14:paraId="52D165BC" w14:textId="77777777" w:rsidR="008451D0" w:rsidRDefault="00A4587D">
            <w:pPr>
              <w:pStyle w:val="af5"/>
              <w:rPr>
                <w:szCs w:val="24"/>
              </w:rPr>
            </w:pPr>
            <w:r>
              <w:rPr>
                <w:szCs w:val="24"/>
              </w:rPr>
              <w:sym w:font="Symbol" w:char="F02D"/>
            </w:r>
            <w:r>
              <w:rPr>
                <w:szCs w:val="24"/>
              </w:rPr>
              <w:t xml:space="preserve"> Конструирование из песка; </w:t>
            </w:r>
          </w:p>
          <w:p w14:paraId="4638B27E" w14:textId="77777777" w:rsidR="008451D0" w:rsidRDefault="00A4587D">
            <w:pPr>
              <w:pStyle w:val="af5"/>
              <w:rPr>
                <w:szCs w:val="24"/>
              </w:rPr>
            </w:pPr>
            <w:r>
              <w:rPr>
                <w:szCs w:val="24"/>
              </w:rPr>
              <w:t>Обсуждение (произведений искусства, средств выразительности);</w:t>
            </w:r>
          </w:p>
          <w:p w14:paraId="08245369" w14:textId="77777777" w:rsidR="008451D0" w:rsidRDefault="00A4587D">
            <w:pPr>
              <w:pStyle w:val="af5"/>
              <w:rPr>
                <w:szCs w:val="24"/>
              </w:rPr>
            </w:pPr>
            <w:r>
              <w:rPr>
                <w:szCs w:val="24"/>
              </w:rPr>
              <w:t xml:space="preserve"> </w:t>
            </w:r>
            <w:r>
              <w:rPr>
                <w:szCs w:val="24"/>
              </w:rPr>
              <w:sym w:font="Symbol" w:char="F02D"/>
            </w:r>
            <w:r>
              <w:rPr>
                <w:szCs w:val="24"/>
              </w:rPr>
              <w:t xml:space="preserve"> Создание коллекций</w:t>
            </w:r>
          </w:p>
        </w:tc>
      </w:tr>
      <w:tr w:rsidR="008451D0" w14:paraId="10A08580" w14:textId="77777777">
        <w:trPr>
          <w:trHeight w:val="1951"/>
        </w:trPr>
        <w:tc>
          <w:tcPr>
            <w:tcW w:w="708" w:type="pct"/>
            <w:vMerge/>
          </w:tcPr>
          <w:p w14:paraId="4DB9BAB6" w14:textId="77777777" w:rsidR="008451D0" w:rsidRDefault="008451D0">
            <w:pPr>
              <w:pStyle w:val="af5"/>
              <w:jc w:val="both"/>
              <w:rPr>
                <w:szCs w:val="24"/>
              </w:rPr>
            </w:pPr>
          </w:p>
        </w:tc>
        <w:tc>
          <w:tcPr>
            <w:tcW w:w="753" w:type="pct"/>
          </w:tcPr>
          <w:p w14:paraId="693CBE8B" w14:textId="77777777" w:rsidR="008451D0" w:rsidRDefault="00A4587D">
            <w:pPr>
              <w:pStyle w:val="af5"/>
              <w:jc w:val="both"/>
              <w:rPr>
                <w:szCs w:val="24"/>
              </w:rPr>
            </w:pPr>
            <w:r>
              <w:rPr>
                <w:szCs w:val="24"/>
              </w:rPr>
              <w:t>Конструктивно модельная</w:t>
            </w:r>
          </w:p>
        </w:tc>
        <w:tc>
          <w:tcPr>
            <w:tcW w:w="1315" w:type="pct"/>
          </w:tcPr>
          <w:p w14:paraId="5A66BFF3" w14:textId="77777777" w:rsidR="008451D0" w:rsidRDefault="00A4587D">
            <w:pPr>
              <w:pStyle w:val="af5"/>
              <w:rPr>
                <w:szCs w:val="24"/>
              </w:rPr>
            </w:pPr>
            <w:r>
              <w:rPr>
                <w:szCs w:val="24"/>
              </w:rPr>
              <w:sym w:font="Symbol" w:char="F02D"/>
            </w:r>
            <w:r>
              <w:rPr>
                <w:szCs w:val="24"/>
              </w:rPr>
              <w:t xml:space="preserve"> Конструирование и художественное конструирование; </w:t>
            </w:r>
          </w:p>
          <w:p w14:paraId="32DEA4DF" w14:textId="77777777" w:rsidR="008451D0" w:rsidRDefault="00A4587D">
            <w:pPr>
              <w:pStyle w:val="af5"/>
              <w:rPr>
                <w:szCs w:val="24"/>
              </w:rPr>
            </w:pPr>
            <w:r>
              <w:rPr>
                <w:szCs w:val="24"/>
              </w:rPr>
              <w:sym w:font="Symbol" w:char="F02D"/>
            </w:r>
            <w:r>
              <w:rPr>
                <w:szCs w:val="24"/>
              </w:rPr>
              <w:t xml:space="preserve"> Экспериментирование; </w:t>
            </w:r>
          </w:p>
          <w:p w14:paraId="2267BF74"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w:t>
            </w:r>
          </w:p>
          <w:p w14:paraId="012880B6" w14:textId="77777777" w:rsidR="008451D0" w:rsidRDefault="00A4587D">
            <w:pPr>
              <w:pStyle w:val="af5"/>
              <w:rPr>
                <w:szCs w:val="24"/>
              </w:rPr>
            </w:pPr>
            <w:r>
              <w:rPr>
                <w:szCs w:val="24"/>
              </w:rPr>
              <w:sym w:font="Symbol" w:char="F02D"/>
            </w:r>
            <w:r>
              <w:rPr>
                <w:szCs w:val="24"/>
              </w:rPr>
              <w:t xml:space="preserve"> Игры (дидактические, строительные, сюжетно ролевые); </w:t>
            </w:r>
          </w:p>
          <w:p w14:paraId="09DE891B" w14:textId="77777777" w:rsidR="008451D0" w:rsidRDefault="00A4587D">
            <w:pPr>
              <w:pStyle w:val="af5"/>
              <w:rPr>
                <w:szCs w:val="24"/>
              </w:rPr>
            </w:pPr>
            <w:r>
              <w:rPr>
                <w:szCs w:val="24"/>
              </w:rPr>
              <w:sym w:font="Symbol" w:char="F02D"/>
            </w:r>
            <w:r>
              <w:rPr>
                <w:szCs w:val="24"/>
              </w:rPr>
              <w:t xml:space="preserve"> Тематические досуги; </w:t>
            </w:r>
          </w:p>
          <w:p w14:paraId="393E931F" w14:textId="77777777" w:rsidR="008451D0" w:rsidRDefault="00A4587D">
            <w:pPr>
              <w:pStyle w:val="af5"/>
              <w:rPr>
                <w:szCs w:val="24"/>
              </w:rPr>
            </w:pPr>
            <w:r>
              <w:rPr>
                <w:szCs w:val="24"/>
              </w:rPr>
              <w:lastRenderedPageBreak/>
              <w:sym w:font="Symbol" w:char="F02D"/>
            </w:r>
            <w:r>
              <w:rPr>
                <w:szCs w:val="24"/>
              </w:rPr>
              <w:t xml:space="preserve"> Проектная деятельность; </w:t>
            </w:r>
            <w:r>
              <w:rPr>
                <w:szCs w:val="24"/>
              </w:rPr>
              <w:sym w:font="Symbol" w:char="F02D"/>
            </w:r>
            <w:r>
              <w:rPr>
                <w:szCs w:val="24"/>
              </w:rPr>
              <w:t xml:space="preserve"> Импровизация; </w:t>
            </w:r>
          </w:p>
          <w:p w14:paraId="309EE816" w14:textId="77777777" w:rsidR="008451D0" w:rsidRDefault="00A4587D">
            <w:pPr>
              <w:pStyle w:val="af5"/>
              <w:rPr>
                <w:szCs w:val="24"/>
              </w:rPr>
            </w:pPr>
            <w:r>
              <w:rPr>
                <w:szCs w:val="24"/>
              </w:rPr>
              <w:sym w:font="Symbol" w:char="F02D"/>
            </w:r>
            <w:r>
              <w:rPr>
                <w:szCs w:val="24"/>
              </w:rPr>
              <w:t xml:space="preserve"> Конструирование по образу, модели, условиям, теме, замыслу; </w:t>
            </w:r>
          </w:p>
          <w:p w14:paraId="5B3A71A7" w14:textId="77777777" w:rsidR="008451D0" w:rsidRDefault="00A4587D">
            <w:pPr>
              <w:pStyle w:val="af5"/>
              <w:rPr>
                <w:szCs w:val="24"/>
              </w:rPr>
            </w:pPr>
            <w:r>
              <w:rPr>
                <w:szCs w:val="24"/>
              </w:rPr>
              <w:sym w:font="Symbol" w:char="F02D"/>
            </w:r>
            <w:r>
              <w:rPr>
                <w:szCs w:val="24"/>
              </w:rPr>
              <w:t xml:space="preserve"> Конструирование по простейшим чертежам и схемам.</w:t>
            </w:r>
          </w:p>
        </w:tc>
        <w:tc>
          <w:tcPr>
            <w:tcW w:w="1058" w:type="pct"/>
          </w:tcPr>
          <w:p w14:paraId="6C26EF74" w14:textId="77777777" w:rsidR="008451D0" w:rsidRDefault="00A4587D">
            <w:pPr>
              <w:pStyle w:val="af5"/>
              <w:rPr>
                <w:szCs w:val="24"/>
              </w:rPr>
            </w:pPr>
            <w:r>
              <w:rPr>
                <w:szCs w:val="24"/>
              </w:rPr>
              <w:lastRenderedPageBreak/>
              <w:t xml:space="preserve">- Игры (дидактические, сюжетно-ролевые, строительные); </w:t>
            </w:r>
          </w:p>
          <w:p w14:paraId="2CBD228A"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искусства; </w:t>
            </w:r>
          </w:p>
          <w:p w14:paraId="6EE2C319" w14:textId="77777777" w:rsidR="008451D0" w:rsidRDefault="00A4587D">
            <w:pPr>
              <w:pStyle w:val="af5"/>
              <w:rPr>
                <w:szCs w:val="24"/>
              </w:rPr>
            </w:pPr>
            <w:r>
              <w:rPr>
                <w:szCs w:val="24"/>
              </w:rPr>
              <w:lastRenderedPageBreak/>
              <w:sym w:font="Symbol" w:char="F02D"/>
            </w:r>
            <w:r>
              <w:rPr>
                <w:szCs w:val="24"/>
              </w:rPr>
              <w:t xml:space="preserve"> Самостоятельная конструктивная деятельность.</w:t>
            </w:r>
          </w:p>
        </w:tc>
        <w:tc>
          <w:tcPr>
            <w:tcW w:w="1163" w:type="pct"/>
          </w:tcPr>
          <w:p w14:paraId="0C63946A" w14:textId="77777777" w:rsidR="008451D0" w:rsidRDefault="00A4587D">
            <w:pPr>
              <w:pStyle w:val="af5"/>
              <w:rPr>
                <w:szCs w:val="24"/>
              </w:rPr>
            </w:pPr>
            <w:r>
              <w:rPr>
                <w:szCs w:val="24"/>
              </w:rPr>
              <w:lastRenderedPageBreak/>
              <w:t xml:space="preserve">- Наблюдение; </w:t>
            </w:r>
          </w:p>
          <w:p w14:paraId="63416393"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w:t>
            </w:r>
          </w:p>
          <w:p w14:paraId="5E95D9AA" w14:textId="77777777" w:rsidR="008451D0" w:rsidRDefault="00A4587D">
            <w:pPr>
              <w:pStyle w:val="af5"/>
              <w:rPr>
                <w:szCs w:val="24"/>
              </w:rPr>
            </w:pPr>
            <w:r>
              <w:rPr>
                <w:szCs w:val="24"/>
              </w:rPr>
              <w:sym w:font="Symbol" w:char="F02D"/>
            </w:r>
            <w:r>
              <w:rPr>
                <w:szCs w:val="24"/>
              </w:rPr>
              <w:t xml:space="preserve"> Игра; </w:t>
            </w:r>
          </w:p>
          <w:p w14:paraId="35CC31BD" w14:textId="77777777" w:rsidR="008451D0" w:rsidRDefault="00A4587D">
            <w:pPr>
              <w:pStyle w:val="af5"/>
              <w:rPr>
                <w:szCs w:val="24"/>
              </w:rPr>
            </w:pPr>
            <w:r>
              <w:rPr>
                <w:szCs w:val="24"/>
              </w:rPr>
              <w:sym w:font="Symbol" w:char="F02D"/>
            </w:r>
            <w:r>
              <w:rPr>
                <w:szCs w:val="24"/>
              </w:rPr>
              <w:t xml:space="preserve"> Игровое упражнение; </w:t>
            </w:r>
          </w:p>
          <w:p w14:paraId="759CF779" w14:textId="77777777" w:rsidR="008451D0" w:rsidRDefault="00A4587D">
            <w:pPr>
              <w:pStyle w:val="af5"/>
              <w:rPr>
                <w:szCs w:val="24"/>
              </w:rPr>
            </w:pPr>
            <w:r>
              <w:rPr>
                <w:szCs w:val="24"/>
              </w:rPr>
              <w:sym w:font="Symbol" w:char="F02D"/>
            </w:r>
            <w:r>
              <w:rPr>
                <w:szCs w:val="24"/>
              </w:rPr>
              <w:t xml:space="preserve"> Проблемная ситуация; </w:t>
            </w:r>
          </w:p>
          <w:p w14:paraId="21CED8AA" w14:textId="77777777" w:rsidR="008451D0" w:rsidRDefault="00A4587D">
            <w:pPr>
              <w:pStyle w:val="af5"/>
              <w:rPr>
                <w:szCs w:val="24"/>
              </w:rPr>
            </w:pPr>
            <w:r>
              <w:rPr>
                <w:szCs w:val="24"/>
              </w:rPr>
              <w:sym w:font="Symbol" w:char="F02D"/>
            </w:r>
            <w:r>
              <w:rPr>
                <w:szCs w:val="24"/>
              </w:rPr>
              <w:t xml:space="preserve"> Конструирование из песка; </w:t>
            </w:r>
          </w:p>
          <w:p w14:paraId="175AC767" w14:textId="77777777" w:rsidR="008451D0" w:rsidRDefault="00A4587D">
            <w:pPr>
              <w:pStyle w:val="af5"/>
              <w:rPr>
                <w:szCs w:val="24"/>
              </w:rPr>
            </w:pPr>
            <w:r>
              <w:rPr>
                <w:szCs w:val="24"/>
              </w:rPr>
              <w:lastRenderedPageBreak/>
              <w:sym w:font="Symbol" w:char="F02D"/>
            </w:r>
            <w:r>
              <w:rPr>
                <w:szCs w:val="24"/>
              </w:rPr>
              <w:t xml:space="preserve"> Обсуждение (произведений искусства, средств выразительности)</w:t>
            </w:r>
          </w:p>
        </w:tc>
      </w:tr>
      <w:tr w:rsidR="008451D0" w14:paraId="2E95EC8D" w14:textId="77777777">
        <w:trPr>
          <w:trHeight w:val="1977"/>
        </w:trPr>
        <w:tc>
          <w:tcPr>
            <w:tcW w:w="708" w:type="pct"/>
            <w:vMerge/>
          </w:tcPr>
          <w:p w14:paraId="792E331F" w14:textId="77777777" w:rsidR="008451D0" w:rsidRDefault="008451D0">
            <w:pPr>
              <w:pStyle w:val="af5"/>
              <w:jc w:val="both"/>
              <w:rPr>
                <w:szCs w:val="24"/>
              </w:rPr>
            </w:pPr>
          </w:p>
        </w:tc>
        <w:tc>
          <w:tcPr>
            <w:tcW w:w="753" w:type="pct"/>
          </w:tcPr>
          <w:p w14:paraId="7C6C323B" w14:textId="77777777" w:rsidR="008451D0" w:rsidRDefault="00A4587D">
            <w:pPr>
              <w:pStyle w:val="af5"/>
              <w:jc w:val="both"/>
              <w:rPr>
                <w:szCs w:val="24"/>
              </w:rPr>
            </w:pPr>
            <w:r>
              <w:rPr>
                <w:szCs w:val="24"/>
              </w:rPr>
              <w:t>Музыкальная</w:t>
            </w:r>
          </w:p>
        </w:tc>
        <w:tc>
          <w:tcPr>
            <w:tcW w:w="1315" w:type="pct"/>
          </w:tcPr>
          <w:p w14:paraId="5DCFF8F1" w14:textId="77777777" w:rsidR="008451D0" w:rsidRDefault="00A4587D">
            <w:pPr>
              <w:pStyle w:val="af5"/>
              <w:rPr>
                <w:szCs w:val="24"/>
              </w:rPr>
            </w:pPr>
            <w:r>
              <w:rPr>
                <w:szCs w:val="24"/>
              </w:rPr>
              <w:t xml:space="preserve">- Слушание музыки;  </w:t>
            </w:r>
          </w:p>
          <w:p w14:paraId="0E8E2AF7" w14:textId="77777777" w:rsidR="008451D0" w:rsidRDefault="00A4587D">
            <w:pPr>
              <w:pStyle w:val="af5"/>
              <w:rPr>
                <w:szCs w:val="24"/>
              </w:rPr>
            </w:pPr>
            <w:r>
              <w:rPr>
                <w:szCs w:val="24"/>
              </w:rPr>
              <w:sym w:font="Symbol" w:char="F02D"/>
            </w:r>
            <w:r>
              <w:rPr>
                <w:szCs w:val="24"/>
              </w:rPr>
              <w:t xml:space="preserve"> Экспериментирование со звуками; </w:t>
            </w:r>
          </w:p>
          <w:p w14:paraId="7F131168" w14:textId="77777777" w:rsidR="008451D0" w:rsidRDefault="00A4587D">
            <w:pPr>
              <w:pStyle w:val="af5"/>
              <w:rPr>
                <w:szCs w:val="24"/>
              </w:rPr>
            </w:pPr>
            <w:r>
              <w:rPr>
                <w:szCs w:val="24"/>
              </w:rPr>
              <w:sym w:font="Symbol" w:char="F02D"/>
            </w:r>
            <w:r>
              <w:rPr>
                <w:szCs w:val="24"/>
              </w:rPr>
              <w:t xml:space="preserve"> Музыкально-дидактическая игра; </w:t>
            </w:r>
          </w:p>
          <w:p w14:paraId="198FAE28" w14:textId="77777777" w:rsidR="008451D0" w:rsidRDefault="00A4587D">
            <w:pPr>
              <w:pStyle w:val="af5"/>
              <w:rPr>
                <w:szCs w:val="24"/>
              </w:rPr>
            </w:pPr>
            <w:r>
              <w:rPr>
                <w:szCs w:val="24"/>
              </w:rPr>
              <w:sym w:font="Symbol" w:char="F02D"/>
            </w:r>
            <w:r>
              <w:rPr>
                <w:szCs w:val="24"/>
              </w:rPr>
              <w:t xml:space="preserve"> Шумовой оркестр; </w:t>
            </w:r>
          </w:p>
          <w:p w14:paraId="3818F33F" w14:textId="77777777" w:rsidR="008451D0" w:rsidRDefault="00A4587D">
            <w:pPr>
              <w:pStyle w:val="af5"/>
              <w:rPr>
                <w:szCs w:val="24"/>
              </w:rPr>
            </w:pPr>
            <w:r>
              <w:rPr>
                <w:szCs w:val="24"/>
              </w:rPr>
              <w:sym w:font="Symbol" w:char="F02D"/>
            </w:r>
            <w:r>
              <w:rPr>
                <w:szCs w:val="24"/>
              </w:rPr>
              <w:t xml:space="preserve"> Разучивание музыкальных игр и танцев;</w:t>
            </w:r>
          </w:p>
          <w:p w14:paraId="30389300" w14:textId="77777777" w:rsidR="008451D0" w:rsidRDefault="00A4587D">
            <w:pPr>
              <w:pStyle w:val="af5"/>
              <w:rPr>
                <w:szCs w:val="24"/>
              </w:rPr>
            </w:pPr>
            <w:r>
              <w:rPr>
                <w:szCs w:val="24"/>
              </w:rPr>
              <w:t xml:space="preserve"> </w:t>
            </w:r>
            <w:r>
              <w:rPr>
                <w:szCs w:val="24"/>
              </w:rPr>
              <w:sym w:font="Symbol" w:char="F02D"/>
            </w:r>
            <w:r>
              <w:rPr>
                <w:szCs w:val="24"/>
              </w:rPr>
              <w:t xml:space="preserve"> Совместное пение; </w:t>
            </w:r>
          </w:p>
          <w:p w14:paraId="056C3C0C" w14:textId="77777777" w:rsidR="008451D0" w:rsidRDefault="00A4587D">
            <w:pPr>
              <w:pStyle w:val="af5"/>
              <w:rPr>
                <w:szCs w:val="24"/>
              </w:rPr>
            </w:pPr>
            <w:r>
              <w:rPr>
                <w:szCs w:val="24"/>
              </w:rPr>
              <w:sym w:font="Symbol" w:char="F02D"/>
            </w:r>
            <w:r>
              <w:rPr>
                <w:szCs w:val="24"/>
              </w:rPr>
              <w:t xml:space="preserve"> Импровизация; </w:t>
            </w:r>
          </w:p>
          <w:p w14:paraId="2448520E" w14:textId="77777777" w:rsidR="008451D0" w:rsidRDefault="00A4587D">
            <w:pPr>
              <w:pStyle w:val="af5"/>
              <w:rPr>
                <w:szCs w:val="24"/>
              </w:rPr>
            </w:pPr>
            <w:r>
              <w:rPr>
                <w:szCs w:val="24"/>
              </w:rPr>
              <w:sym w:font="Symbol" w:char="F02D"/>
            </w:r>
            <w:r>
              <w:rPr>
                <w:szCs w:val="24"/>
              </w:rPr>
              <w:t xml:space="preserve"> Беседа интегративного характера; </w:t>
            </w:r>
          </w:p>
          <w:p w14:paraId="0580B7AF" w14:textId="77777777" w:rsidR="008451D0" w:rsidRDefault="00A4587D">
            <w:pPr>
              <w:pStyle w:val="af5"/>
              <w:rPr>
                <w:szCs w:val="24"/>
              </w:rPr>
            </w:pPr>
            <w:r>
              <w:rPr>
                <w:szCs w:val="24"/>
              </w:rPr>
              <w:sym w:font="Symbol" w:char="F02D"/>
            </w:r>
            <w:r>
              <w:rPr>
                <w:szCs w:val="24"/>
              </w:rPr>
              <w:t xml:space="preserve"> Интегративная деятельность; </w:t>
            </w:r>
          </w:p>
          <w:p w14:paraId="36136AD3" w14:textId="77777777" w:rsidR="008451D0" w:rsidRDefault="00A4587D">
            <w:pPr>
              <w:pStyle w:val="af5"/>
              <w:rPr>
                <w:szCs w:val="24"/>
              </w:rPr>
            </w:pPr>
            <w:r>
              <w:rPr>
                <w:szCs w:val="24"/>
              </w:rPr>
              <w:sym w:font="Symbol" w:char="F02D"/>
            </w:r>
            <w:r>
              <w:rPr>
                <w:szCs w:val="24"/>
              </w:rPr>
              <w:t xml:space="preserve"> Совместное и индивидуальное музыкальное исполнение; </w:t>
            </w:r>
          </w:p>
          <w:p w14:paraId="21F5E79D" w14:textId="77777777" w:rsidR="008451D0" w:rsidRDefault="00A4587D">
            <w:pPr>
              <w:pStyle w:val="af5"/>
              <w:rPr>
                <w:szCs w:val="24"/>
              </w:rPr>
            </w:pPr>
            <w:r>
              <w:rPr>
                <w:szCs w:val="24"/>
              </w:rPr>
              <w:sym w:font="Symbol" w:char="F02D"/>
            </w:r>
            <w:r>
              <w:rPr>
                <w:szCs w:val="24"/>
              </w:rPr>
              <w:t xml:space="preserve"> Музыкальное упражнение; </w:t>
            </w:r>
          </w:p>
          <w:p w14:paraId="71C32608" w14:textId="77777777" w:rsidR="008451D0" w:rsidRDefault="00A4587D">
            <w:pPr>
              <w:pStyle w:val="af5"/>
              <w:rPr>
                <w:szCs w:val="24"/>
              </w:rPr>
            </w:pPr>
            <w:r>
              <w:rPr>
                <w:szCs w:val="24"/>
              </w:rPr>
              <w:sym w:font="Symbol" w:char="F02D"/>
            </w:r>
            <w:r>
              <w:rPr>
                <w:szCs w:val="24"/>
              </w:rPr>
              <w:t xml:space="preserve"> Попевка; </w:t>
            </w:r>
          </w:p>
          <w:p w14:paraId="6697035B" w14:textId="77777777" w:rsidR="008451D0" w:rsidRDefault="00A4587D">
            <w:pPr>
              <w:pStyle w:val="af5"/>
              <w:rPr>
                <w:szCs w:val="24"/>
              </w:rPr>
            </w:pPr>
            <w:r>
              <w:rPr>
                <w:szCs w:val="24"/>
              </w:rPr>
              <w:sym w:font="Symbol" w:char="F02D"/>
            </w:r>
            <w:r>
              <w:rPr>
                <w:szCs w:val="24"/>
              </w:rPr>
              <w:t xml:space="preserve"> Распевка; </w:t>
            </w:r>
          </w:p>
          <w:p w14:paraId="4A689D0A" w14:textId="77777777" w:rsidR="008451D0" w:rsidRDefault="00A4587D">
            <w:pPr>
              <w:pStyle w:val="af5"/>
              <w:rPr>
                <w:szCs w:val="24"/>
              </w:rPr>
            </w:pPr>
            <w:r>
              <w:rPr>
                <w:szCs w:val="24"/>
              </w:rPr>
              <w:sym w:font="Symbol" w:char="F02D"/>
            </w:r>
            <w:r>
              <w:rPr>
                <w:szCs w:val="24"/>
              </w:rPr>
              <w:t xml:space="preserve"> Творческое задание; </w:t>
            </w:r>
          </w:p>
          <w:p w14:paraId="2A5D6073" w14:textId="77777777" w:rsidR="008451D0" w:rsidRDefault="00A4587D">
            <w:pPr>
              <w:pStyle w:val="af5"/>
              <w:rPr>
                <w:szCs w:val="24"/>
              </w:rPr>
            </w:pPr>
            <w:r>
              <w:rPr>
                <w:szCs w:val="24"/>
              </w:rPr>
              <w:sym w:font="Symbol" w:char="F02D"/>
            </w:r>
            <w:r>
              <w:rPr>
                <w:szCs w:val="24"/>
              </w:rPr>
              <w:t xml:space="preserve"> Музыкальная сюжетная игра</w:t>
            </w:r>
          </w:p>
        </w:tc>
        <w:tc>
          <w:tcPr>
            <w:tcW w:w="1058" w:type="pct"/>
          </w:tcPr>
          <w:p w14:paraId="5B49F11F" w14:textId="77777777" w:rsidR="008451D0" w:rsidRDefault="00A4587D">
            <w:pPr>
              <w:pStyle w:val="af5"/>
              <w:jc w:val="both"/>
              <w:rPr>
                <w:szCs w:val="24"/>
              </w:rPr>
            </w:pPr>
            <w:r>
              <w:rPr>
                <w:szCs w:val="24"/>
              </w:rPr>
              <w:t>Музыкальная деятельность по инициативе ребенка</w:t>
            </w:r>
          </w:p>
        </w:tc>
        <w:tc>
          <w:tcPr>
            <w:tcW w:w="1163" w:type="pct"/>
          </w:tcPr>
          <w:p w14:paraId="3EB407D5" w14:textId="77777777" w:rsidR="008451D0" w:rsidRDefault="00A4587D">
            <w:pPr>
              <w:pStyle w:val="af5"/>
              <w:jc w:val="both"/>
              <w:rPr>
                <w:szCs w:val="24"/>
              </w:rPr>
            </w:pPr>
            <w:r>
              <w:rPr>
                <w:szCs w:val="24"/>
              </w:rPr>
              <w:sym w:font="Symbol" w:char="F02D"/>
            </w:r>
            <w:r>
              <w:rPr>
                <w:szCs w:val="24"/>
              </w:rPr>
              <w:t xml:space="preserve"> Слушание музыки, сопровождающей произведение режимных моментов; </w:t>
            </w:r>
          </w:p>
          <w:p w14:paraId="1B9D3A7E" w14:textId="77777777" w:rsidR="008451D0" w:rsidRDefault="00A4587D">
            <w:pPr>
              <w:pStyle w:val="af5"/>
              <w:jc w:val="both"/>
              <w:rPr>
                <w:szCs w:val="24"/>
              </w:rPr>
            </w:pPr>
            <w:r>
              <w:rPr>
                <w:szCs w:val="24"/>
              </w:rPr>
              <w:sym w:font="Symbol" w:char="F02D"/>
            </w:r>
            <w:r>
              <w:rPr>
                <w:szCs w:val="24"/>
              </w:rPr>
              <w:t xml:space="preserve"> Музыкальная подвижная игра на прогулке; </w:t>
            </w:r>
          </w:p>
          <w:p w14:paraId="79D9AB84" w14:textId="77777777" w:rsidR="008451D0" w:rsidRDefault="00A4587D">
            <w:pPr>
              <w:pStyle w:val="af5"/>
              <w:jc w:val="both"/>
              <w:rPr>
                <w:szCs w:val="24"/>
              </w:rPr>
            </w:pPr>
            <w:r>
              <w:rPr>
                <w:szCs w:val="24"/>
              </w:rPr>
              <w:sym w:font="Symbol" w:char="F02D"/>
            </w:r>
            <w:r>
              <w:rPr>
                <w:szCs w:val="24"/>
              </w:rPr>
              <w:t xml:space="preserve"> Интегративная деятельность;</w:t>
            </w:r>
          </w:p>
        </w:tc>
      </w:tr>
      <w:tr w:rsidR="008451D0" w14:paraId="53409CED" w14:textId="77777777">
        <w:trPr>
          <w:trHeight w:val="548"/>
        </w:trPr>
        <w:tc>
          <w:tcPr>
            <w:tcW w:w="708" w:type="pct"/>
          </w:tcPr>
          <w:p w14:paraId="48A0B1F7" w14:textId="77777777" w:rsidR="008451D0" w:rsidRDefault="00A4587D">
            <w:pPr>
              <w:pStyle w:val="af5"/>
              <w:jc w:val="both"/>
              <w:rPr>
                <w:szCs w:val="24"/>
              </w:rPr>
            </w:pPr>
            <w:r>
              <w:rPr>
                <w:szCs w:val="24"/>
              </w:rPr>
              <w:t>Физическое развитие</w:t>
            </w:r>
          </w:p>
        </w:tc>
        <w:tc>
          <w:tcPr>
            <w:tcW w:w="753" w:type="pct"/>
          </w:tcPr>
          <w:p w14:paraId="57D83B47" w14:textId="77777777" w:rsidR="008451D0" w:rsidRDefault="00A4587D">
            <w:pPr>
              <w:pStyle w:val="af5"/>
              <w:jc w:val="both"/>
              <w:rPr>
                <w:szCs w:val="24"/>
              </w:rPr>
            </w:pPr>
            <w:r>
              <w:rPr>
                <w:szCs w:val="24"/>
              </w:rPr>
              <w:t>Двигательная</w:t>
            </w:r>
          </w:p>
        </w:tc>
        <w:tc>
          <w:tcPr>
            <w:tcW w:w="1315" w:type="pct"/>
          </w:tcPr>
          <w:p w14:paraId="1D66F7E0" w14:textId="77777777" w:rsidR="008451D0" w:rsidRDefault="00A4587D">
            <w:pPr>
              <w:pStyle w:val="af5"/>
              <w:rPr>
                <w:szCs w:val="24"/>
              </w:rPr>
            </w:pPr>
            <w:r>
              <w:rPr>
                <w:szCs w:val="24"/>
              </w:rPr>
              <w:sym w:font="Symbol" w:char="F02D"/>
            </w:r>
            <w:r>
              <w:rPr>
                <w:szCs w:val="24"/>
              </w:rPr>
              <w:t xml:space="preserve"> Игровая беседа с элементами движений; </w:t>
            </w:r>
          </w:p>
          <w:p w14:paraId="12400121" w14:textId="77777777" w:rsidR="008451D0" w:rsidRDefault="00A4587D">
            <w:pPr>
              <w:pStyle w:val="af5"/>
              <w:rPr>
                <w:szCs w:val="24"/>
              </w:rPr>
            </w:pPr>
            <w:r>
              <w:rPr>
                <w:szCs w:val="24"/>
              </w:rPr>
              <w:sym w:font="Symbol" w:char="F02D"/>
            </w:r>
            <w:r>
              <w:rPr>
                <w:szCs w:val="24"/>
              </w:rPr>
              <w:t xml:space="preserve"> Интегративная деятельность; </w:t>
            </w:r>
          </w:p>
          <w:p w14:paraId="3C77FDAB" w14:textId="77777777" w:rsidR="008451D0" w:rsidRDefault="00A4587D">
            <w:pPr>
              <w:pStyle w:val="af5"/>
              <w:rPr>
                <w:szCs w:val="24"/>
              </w:rPr>
            </w:pPr>
            <w:r>
              <w:rPr>
                <w:szCs w:val="24"/>
              </w:rPr>
              <w:sym w:font="Symbol" w:char="F02D"/>
            </w:r>
            <w:r>
              <w:rPr>
                <w:szCs w:val="24"/>
              </w:rPr>
              <w:t xml:space="preserve"> Утренняя гимнастика; </w:t>
            </w:r>
          </w:p>
          <w:p w14:paraId="624B692D" w14:textId="77777777" w:rsidR="008451D0" w:rsidRDefault="00A4587D">
            <w:pPr>
              <w:pStyle w:val="af5"/>
              <w:rPr>
                <w:szCs w:val="24"/>
              </w:rPr>
            </w:pPr>
            <w:r>
              <w:rPr>
                <w:szCs w:val="24"/>
              </w:rPr>
              <w:sym w:font="Symbol" w:char="F02D"/>
            </w:r>
            <w:r>
              <w:rPr>
                <w:szCs w:val="24"/>
              </w:rPr>
              <w:t xml:space="preserve"> Совместная деятельность взрослого и детей тематического характера; </w:t>
            </w:r>
          </w:p>
          <w:p w14:paraId="020EDE4F" w14:textId="77777777" w:rsidR="008451D0" w:rsidRDefault="00A4587D">
            <w:pPr>
              <w:pStyle w:val="af5"/>
              <w:ind w:left="120" w:hangingChars="50" w:hanging="120"/>
              <w:rPr>
                <w:szCs w:val="24"/>
              </w:rPr>
            </w:pPr>
            <w:r>
              <w:rPr>
                <w:szCs w:val="24"/>
              </w:rPr>
              <w:sym w:font="Symbol" w:char="F02D"/>
            </w:r>
            <w:r>
              <w:rPr>
                <w:szCs w:val="24"/>
              </w:rPr>
              <w:t xml:space="preserve">Подвижная игра; </w:t>
            </w:r>
          </w:p>
          <w:p w14:paraId="0F7332F3" w14:textId="77777777" w:rsidR="008451D0" w:rsidRDefault="00A4587D">
            <w:pPr>
              <w:pStyle w:val="af5"/>
              <w:ind w:left="120" w:hangingChars="50" w:hanging="120"/>
              <w:rPr>
                <w:szCs w:val="24"/>
              </w:rPr>
            </w:pPr>
            <w:r>
              <w:rPr>
                <w:szCs w:val="24"/>
              </w:rPr>
              <w:lastRenderedPageBreak/>
              <w:t xml:space="preserve">-Экспериментирование; </w:t>
            </w:r>
          </w:p>
          <w:p w14:paraId="51765B3C" w14:textId="77777777" w:rsidR="008451D0" w:rsidRDefault="00A4587D">
            <w:pPr>
              <w:pStyle w:val="af5"/>
              <w:rPr>
                <w:szCs w:val="24"/>
              </w:rPr>
            </w:pPr>
            <w:r>
              <w:rPr>
                <w:szCs w:val="24"/>
              </w:rPr>
              <w:sym w:font="Symbol" w:char="F02D"/>
            </w:r>
            <w:r>
              <w:rPr>
                <w:szCs w:val="24"/>
              </w:rPr>
              <w:t xml:space="preserve"> Физ. занятия; </w:t>
            </w:r>
          </w:p>
          <w:p w14:paraId="4496FE2A" w14:textId="77777777" w:rsidR="008451D0" w:rsidRDefault="00A4587D">
            <w:pPr>
              <w:pStyle w:val="af5"/>
              <w:rPr>
                <w:szCs w:val="24"/>
              </w:rPr>
            </w:pPr>
            <w:r>
              <w:rPr>
                <w:szCs w:val="24"/>
              </w:rPr>
              <w:sym w:font="Symbol" w:char="F02D"/>
            </w:r>
            <w:r>
              <w:rPr>
                <w:szCs w:val="24"/>
              </w:rPr>
              <w:t xml:space="preserve"> Спортивные и физкультурные досуги; </w:t>
            </w:r>
          </w:p>
          <w:p w14:paraId="6FA16447" w14:textId="77777777" w:rsidR="008451D0" w:rsidRDefault="00A4587D">
            <w:pPr>
              <w:pStyle w:val="af5"/>
              <w:rPr>
                <w:szCs w:val="24"/>
              </w:rPr>
            </w:pPr>
            <w:r>
              <w:rPr>
                <w:szCs w:val="24"/>
              </w:rPr>
              <w:sym w:font="Symbol" w:char="F02D"/>
            </w:r>
            <w:r>
              <w:rPr>
                <w:szCs w:val="24"/>
              </w:rPr>
              <w:t xml:space="preserve"> Спортивные состязания; </w:t>
            </w:r>
            <w:r>
              <w:rPr>
                <w:szCs w:val="24"/>
              </w:rPr>
              <w:sym w:font="Symbol" w:char="F02D"/>
            </w:r>
            <w:r>
              <w:rPr>
                <w:szCs w:val="24"/>
              </w:rPr>
              <w:t xml:space="preserve"> Проектная деятельность;</w:t>
            </w:r>
          </w:p>
        </w:tc>
        <w:tc>
          <w:tcPr>
            <w:tcW w:w="1058" w:type="pct"/>
          </w:tcPr>
          <w:p w14:paraId="1D90DB86" w14:textId="77777777" w:rsidR="008451D0" w:rsidRDefault="00A4587D">
            <w:pPr>
              <w:pStyle w:val="af5"/>
              <w:rPr>
                <w:szCs w:val="24"/>
              </w:rPr>
            </w:pPr>
            <w:r>
              <w:rPr>
                <w:szCs w:val="24"/>
              </w:rPr>
              <w:lastRenderedPageBreak/>
              <w:sym w:font="Symbol" w:char="F02D"/>
            </w:r>
            <w:r>
              <w:rPr>
                <w:szCs w:val="24"/>
              </w:rPr>
              <w:t xml:space="preserve"> Двигательная активность в течение дня; </w:t>
            </w:r>
          </w:p>
          <w:p w14:paraId="59427487" w14:textId="77777777" w:rsidR="008451D0" w:rsidRDefault="00A4587D">
            <w:pPr>
              <w:pStyle w:val="af5"/>
              <w:rPr>
                <w:szCs w:val="24"/>
              </w:rPr>
            </w:pPr>
            <w:r>
              <w:rPr>
                <w:szCs w:val="24"/>
              </w:rPr>
              <w:sym w:font="Symbol" w:char="F02D"/>
            </w:r>
            <w:r>
              <w:rPr>
                <w:szCs w:val="24"/>
              </w:rPr>
              <w:t xml:space="preserve"> Подвижная игра;</w:t>
            </w:r>
          </w:p>
          <w:p w14:paraId="657D3881" w14:textId="77777777" w:rsidR="008451D0" w:rsidRDefault="00A4587D">
            <w:pPr>
              <w:pStyle w:val="af5"/>
              <w:rPr>
                <w:szCs w:val="24"/>
              </w:rPr>
            </w:pPr>
            <w:r>
              <w:rPr>
                <w:szCs w:val="24"/>
              </w:rPr>
              <w:t xml:space="preserve"> </w:t>
            </w:r>
            <w:r>
              <w:rPr>
                <w:szCs w:val="24"/>
              </w:rPr>
              <w:sym w:font="Symbol" w:char="F02D"/>
            </w:r>
            <w:r>
              <w:rPr>
                <w:szCs w:val="24"/>
              </w:rPr>
              <w:t xml:space="preserve"> Самостоятельные спортивные игры и упражнения;</w:t>
            </w:r>
          </w:p>
          <w:p w14:paraId="0FEDA86C" w14:textId="77777777" w:rsidR="008451D0" w:rsidRDefault="00A4587D">
            <w:pPr>
              <w:pStyle w:val="af5"/>
              <w:rPr>
                <w:szCs w:val="24"/>
              </w:rPr>
            </w:pPr>
            <w:r>
              <w:rPr>
                <w:szCs w:val="24"/>
              </w:rPr>
              <w:t xml:space="preserve"> </w:t>
            </w:r>
            <w:r>
              <w:rPr>
                <w:szCs w:val="24"/>
              </w:rPr>
              <w:sym w:font="Symbol" w:char="F02D"/>
            </w:r>
            <w:r>
              <w:rPr>
                <w:szCs w:val="24"/>
              </w:rPr>
              <w:t xml:space="preserve"> Утренняя гимнастика.</w:t>
            </w:r>
          </w:p>
        </w:tc>
        <w:tc>
          <w:tcPr>
            <w:tcW w:w="1163" w:type="pct"/>
          </w:tcPr>
          <w:p w14:paraId="2B62FEDE" w14:textId="77777777" w:rsidR="008451D0" w:rsidRDefault="00A4587D">
            <w:pPr>
              <w:pStyle w:val="af5"/>
              <w:rPr>
                <w:szCs w:val="24"/>
              </w:rPr>
            </w:pPr>
            <w:r>
              <w:rPr>
                <w:szCs w:val="24"/>
              </w:rPr>
              <w:sym w:font="Symbol" w:char="F02D"/>
            </w:r>
            <w:r>
              <w:rPr>
                <w:szCs w:val="24"/>
              </w:rPr>
              <w:t xml:space="preserve"> Игровая беседа с элементами движений;</w:t>
            </w:r>
          </w:p>
          <w:p w14:paraId="0FD85701" w14:textId="77777777" w:rsidR="008451D0" w:rsidRDefault="00A4587D">
            <w:pPr>
              <w:pStyle w:val="af5"/>
              <w:rPr>
                <w:szCs w:val="24"/>
              </w:rPr>
            </w:pPr>
            <w:r>
              <w:rPr>
                <w:szCs w:val="24"/>
              </w:rPr>
              <w:t xml:space="preserve"> </w:t>
            </w:r>
            <w:r>
              <w:rPr>
                <w:szCs w:val="24"/>
              </w:rPr>
              <w:sym w:font="Symbol" w:char="F02D"/>
            </w:r>
            <w:r>
              <w:rPr>
                <w:szCs w:val="24"/>
              </w:rPr>
              <w:t xml:space="preserve"> Интегративная деятельность;</w:t>
            </w:r>
          </w:p>
          <w:p w14:paraId="798E785C" w14:textId="77777777" w:rsidR="008451D0" w:rsidRDefault="00A4587D">
            <w:pPr>
              <w:pStyle w:val="af5"/>
              <w:rPr>
                <w:szCs w:val="24"/>
              </w:rPr>
            </w:pPr>
            <w:r>
              <w:rPr>
                <w:szCs w:val="24"/>
              </w:rPr>
              <w:t xml:space="preserve"> </w:t>
            </w:r>
            <w:r>
              <w:rPr>
                <w:szCs w:val="24"/>
              </w:rPr>
              <w:sym w:font="Symbol" w:char="F02D"/>
            </w:r>
            <w:r>
              <w:rPr>
                <w:szCs w:val="24"/>
              </w:rPr>
              <w:t xml:space="preserve"> Утренняя гимнастика; </w:t>
            </w:r>
          </w:p>
          <w:p w14:paraId="69AC47B2" w14:textId="77777777" w:rsidR="008451D0" w:rsidRDefault="00A4587D">
            <w:pPr>
              <w:pStyle w:val="af5"/>
              <w:rPr>
                <w:szCs w:val="24"/>
              </w:rPr>
            </w:pPr>
            <w:r>
              <w:rPr>
                <w:szCs w:val="24"/>
              </w:rPr>
              <w:sym w:font="Symbol" w:char="F02D"/>
            </w:r>
            <w:r>
              <w:rPr>
                <w:szCs w:val="24"/>
              </w:rPr>
              <w:t xml:space="preserve"> Совместная деятельность взрослого и детей тематического характера; </w:t>
            </w:r>
          </w:p>
          <w:p w14:paraId="1147759F" w14:textId="77777777" w:rsidR="008451D0" w:rsidRDefault="00A4587D">
            <w:pPr>
              <w:pStyle w:val="af5"/>
              <w:ind w:left="120" w:hangingChars="50" w:hanging="120"/>
              <w:rPr>
                <w:szCs w:val="24"/>
              </w:rPr>
            </w:pPr>
            <w:r>
              <w:rPr>
                <w:szCs w:val="24"/>
              </w:rPr>
              <w:lastRenderedPageBreak/>
              <w:sym w:font="Symbol" w:char="F02D"/>
            </w:r>
            <w:r>
              <w:rPr>
                <w:szCs w:val="24"/>
              </w:rPr>
              <w:t xml:space="preserve"> Подвижная игра; -Экспериментирование; </w:t>
            </w:r>
          </w:p>
          <w:p w14:paraId="7D781532" w14:textId="77777777" w:rsidR="008451D0" w:rsidRDefault="00A4587D">
            <w:pPr>
              <w:pStyle w:val="af5"/>
              <w:rPr>
                <w:szCs w:val="24"/>
              </w:rPr>
            </w:pPr>
            <w:r>
              <w:rPr>
                <w:szCs w:val="24"/>
              </w:rPr>
              <w:sym w:font="Symbol" w:char="F02D"/>
            </w:r>
            <w:r>
              <w:rPr>
                <w:szCs w:val="24"/>
              </w:rPr>
              <w:t xml:space="preserve"> Спортивные и физкультурные досуги; </w:t>
            </w:r>
          </w:p>
          <w:p w14:paraId="02D22776" w14:textId="77777777" w:rsidR="008451D0" w:rsidRDefault="00A4587D">
            <w:pPr>
              <w:pStyle w:val="af5"/>
              <w:rPr>
                <w:szCs w:val="24"/>
              </w:rPr>
            </w:pPr>
            <w:r>
              <w:rPr>
                <w:szCs w:val="24"/>
              </w:rPr>
              <w:sym w:font="Symbol" w:char="F02D"/>
            </w:r>
            <w:r>
              <w:rPr>
                <w:szCs w:val="24"/>
              </w:rPr>
              <w:t xml:space="preserve"> Спортивные состязания; </w:t>
            </w:r>
            <w:r>
              <w:rPr>
                <w:szCs w:val="24"/>
              </w:rPr>
              <w:sym w:font="Symbol" w:char="F02D"/>
            </w:r>
            <w:r>
              <w:rPr>
                <w:szCs w:val="24"/>
              </w:rPr>
              <w:t xml:space="preserve"> Проектная деятельность.</w:t>
            </w:r>
          </w:p>
        </w:tc>
      </w:tr>
    </w:tbl>
    <w:p w14:paraId="70D11FBE" w14:textId="77777777" w:rsidR="008451D0" w:rsidRDefault="008451D0">
      <w:pPr>
        <w:pStyle w:val="af5"/>
        <w:spacing w:line="276" w:lineRule="auto"/>
        <w:jc w:val="both"/>
        <w:sectPr w:rsidR="008451D0">
          <w:type w:val="continuous"/>
          <w:pgSz w:w="16838" w:h="11906" w:orient="landscape"/>
          <w:pgMar w:top="821" w:right="1134" w:bottom="851" w:left="1134" w:header="709" w:footer="709" w:gutter="0"/>
          <w:cols w:space="708"/>
          <w:docGrid w:linePitch="360"/>
        </w:sectPr>
      </w:pPr>
    </w:p>
    <w:p w14:paraId="21BB9F3B" w14:textId="77777777" w:rsidR="008451D0" w:rsidRDefault="00A4587D">
      <w:pPr>
        <w:pStyle w:val="2"/>
        <w:spacing w:line="276" w:lineRule="auto"/>
        <w:ind w:firstLine="709"/>
        <w:jc w:val="both"/>
        <w:rPr>
          <w:rFonts w:ascii="Times New Roman" w:hAnsi="Times New Roman" w:cs="Times New Roman"/>
        </w:rPr>
      </w:pPr>
      <w:bookmarkStart w:id="34" w:name="_Toc136724602"/>
      <w:bookmarkStart w:id="35" w:name="_Toc203764039"/>
      <w:r>
        <w:rPr>
          <w:rFonts w:ascii="Times New Roman" w:hAnsi="Times New Roman" w:cs="Times New Roman"/>
          <w:sz w:val="24"/>
          <w:szCs w:val="24"/>
        </w:rPr>
        <w:lastRenderedPageBreak/>
        <w:t>2.4. Особенности образовательной деятельности разных видов и культурных практик</w:t>
      </w:r>
      <w:bookmarkEnd w:id="34"/>
      <w:bookmarkEnd w:id="35"/>
    </w:p>
    <w:p w14:paraId="35D860CB" w14:textId="262561D7" w:rsidR="008451D0" w:rsidRDefault="00A4587D">
      <w:pPr>
        <w:pStyle w:val="af5"/>
        <w:spacing w:line="276" w:lineRule="auto"/>
        <w:ind w:firstLineChars="275" w:firstLine="660"/>
        <w:jc w:val="both"/>
      </w:pPr>
      <w:r>
        <w:t xml:space="preserve">Образовательная деятельность в </w:t>
      </w:r>
      <w:r w:rsidR="00F472D4">
        <w:t xml:space="preserve">старшей группе «Звездочки» </w:t>
      </w:r>
      <w:r>
        <w:t xml:space="preserve"> включает:</w:t>
      </w:r>
    </w:p>
    <w:p w14:paraId="490614BA" w14:textId="77777777" w:rsidR="008451D0" w:rsidRDefault="00A4587D">
      <w:pPr>
        <w:pStyle w:val="af5"/>
        <w:numPr>
          <w:ilvl w:val="0"/>
          <w:numId w:val="27"/>
        </w:numPr>
        <w:spacing w:line="276" w:lineRule="auto"/>
        <w:ind w:left="0" w:firstLineChars="275" w:firstLine="660"/>
        <w:jc w:val="both"/>
      </w:pPr>
      <w:r>
        <w:t xml:space="preserve">образовательную деятельность, осуществляемую в процессе организации различных видов детской деятельности; </w:t>
      </w:r>
    </w:p>
    <w:p w14:paraId="0955FA44" w14:textId="77777777" w:rsidR="008451D0" w:rsidRDefault="00A4587D">
      <w:pPr>
        <w:pStyle w:val="af5"/>
        <w:numPr>
          <w:ilvl w:val="0"/>
          <w:numId w:val="27"/>
        </w:numPr>
        <w:spacing w:line="276" w:lineRule="auto"/>
        <w:ind w:left="0" w:firstLineChars="275" w:firstLine="660"/>
        <w:jc w:val="both"/>
      </w:pPr>
      <w:r>
        <w:t xml:space="preserve">образовательную деятельность, осуществляемую в ходе режимных процессов; </w:t>
      </w:r>
    </w:p>
    <w:p w14:paraId="426EBC40" w14:textId="77777777" w:rsidR="008451D0" w:rsidRDefault="00A4587D">
      <w:pPr>
        <w:pStyle w:val="af5"/>
        <w:numPr>
          <w:ilvl w:val="0"/>
          <w:numId w:val="27"/>
        </w:numPr>
        <w:spacing w:line="276" w:lineRule="auto"/>
        <w:ind w:left="0" w:firstLineChars="275" w:firstLine="660"/>
        <w:jc w:val="both"/>
      </w:pPr>
      <w:r>
        <w:t xml:space="preserve">самостоятельную деятельность детей; </w:t>
      </w:r>
    </w:p>
    <w:p w14:paraId="2D38A9E9" w14:textId="04DAEB36" w:rsidR="008451D0" w:rsidRDefault="00A4587D">
      <w:pPr>
        <w:pStyle w:val="af5"/>
        <w:numPr>
          <w:ilvl w:val="0"/>
          <w:numId w:val="27"/>
        </w:numPr>
        <w:spacing w:line="276" w:lineRule="auto"/>
        <w:ind w:left="0" w:firstLineChars="275" w:firstLine="660"/>
        <w:jc w:val="both"/>
      </w:pPr>
      <w:r>
        <w:t xml:space="preserve">взаимодействие с семьями детей по реализации образовательной программы </w:t>
      </w:r>
    </w:p>
    <w:p w14:paraId="71DB0E22" w14:textId="77777777" w:rsidR="008451D0" w:rsidRDefault="00A4587D">
      <w:pPr>
        <w:pStyle w:val="af5"/>
        <w:spacing w:line="276" w:lineRule="auto"/>
        <w:ind w:firstLineChars="275" w:firstLine="660"/>
        <w:jc w:val="both"/>
      </w:pPr>
      <w:r>
        <w:t>Образовательная деятельность организуется как совместная деятельность педагога и детей, так и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p>
    <w:p w14:paraId="7BBA1AEB" w14:textId="77777777" w:rsidR="008451D0" w:rsidRDefault="00A4587D">
      <w:pPr>
        <w:pStyle w:val="af5"/>
        <w:numPr>
          <w:ilvl w:val="0"/>
          <w:numId w:val="28"/>
        </w:numPr>
        <w:spacing w:line="276" w:lineRule="auto"/>
        <w:ind w:left="0" w:firstLineChars="275" w:firstLine="660"/>
        <w:jc w:val="both"/>
      </w:pPr>
      <w:r>
        <w:t>совместная деятельность педагога с ребёнком, где, взаимодействуя с ребёнком, он выполняет функции педагога: обучает ребёнка чему-то новому;</w:t>
      </w:r>
    </w:p>
    <w:p w14:paraId="2DA7B138" w14:textId="77777777" w:rsidR="008451D0" w:rsidRDefault="00A4587D">
      <w:pPr>
        <w:pStyle w:val="af5"/>
        <w:numPr>
          <w:ilvl w:val="0"/>
          <w:numId w:val="28"/>
        </w:numPr>
        <w:spacing w:line="276" w:lineRule="auto"/>
        <w:ind w:left="0" w:firstLineChars="275" w:firstLine="660"/>
        <w:jc w:val="both"/>
      </w:pPr>
      <w:r>
        <w:t xml:space="preserve">совместная деятельность ребёнка с педагогом, при которой ребёнок и педагог ‒ равноправные партнеры; </w:t>
      </w:r>
    </w:p>
    <w:p w14:paraId="154670F6" w14:textId="77777777" w:rsidR="008451D0" w:rsidRDefault="00A4587D">
      <w:pPr>
        <w:pStyle w:val="af5"/>
        <w:numPr>
          <w:ilvl w:val="0"/>
          <w:numId w:val="28"/>
        </w:numPr>
        <w:spacing w:line="276" w:lineRule="auto"/>
        <w:ind w:left="0" w:firstLineChars="275" w:firstLine="66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4A684903" w14:textId="77777777" w:rsidR="008451D0" w:rsidRDefault="00A4587D">
      <w:pPr>
        <w:pStyle w:val="af5"/>
        <w:numPr>
          <w:ilvl w:val="0"/>
          <w:numId w:val="28"/>
        </w:numPr>
        <w:spacing w:line="276" w:lineRule="auto"/>
        <w:ind w:left="0" w:firstLineChars="275" w:firstLine="66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DC5C20C" w14:textId="77777777" w:rsidR="008451D0" w:rsidRDefault="00A4587D">
      <w:pPr>
        <w:pStyle w:val="af5"/>
        <w:numPr>
          <w:ilvl w:val="0"/>
          <w:numId w:val="28"/>
        </w:numPr>
        <w:spacing w:line="276" w:lineRule="auto"/>
        <w:ind w:left="0" w:firstLineChars="275" w:firstLine="66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6B2048D" w14:textId="77777777" w:rsidR="008451D0" w:rsidRDefault="00A4587D">
      <w:pPr>
        <w:pStyle w:val="af5"/>
        <w:spacing w:line="276" w:lineRule="auto"/>
        <w:ind w:firstLineChars="275" w:firstLine="66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14:paraId="366565EC"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В ФГОС ДО под дошкольным образованием понимается осуществление ребёнком различных форм активности совместно со взрослым и самостоятельно на протяжении всего времени, проведённого ребёнком в детском саду и в семье. В совместной со взрослым, и всё более расширяющейся самостоятельной деятельности ребёнок учиться играть, рисовать, общаться с окружающими и многое другое. Далее, этот процесс приобретения универсальных культурных умений во взаимодействии со взрослыми и дальнейшей самостоятельной деятельности в предметной среде мы будем называть культурными практиками. Процесс приобретения общих культурных умений во всей его полноте возможен только в том случае, если взрослый выполняет роль партнера, а не учителя.</w:t>
      </w:r>
    </w:p>
    <w:p w14:paraId="6B03DA43"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ФГОС ДО типология образовательной деятельности основывается на третьем подходе, условно названным нами культурологическим. Идея его очень проста и интуитивно понятна - ведь данный подход осуществляет каждый взрослый, </w:t>
      </w:r>
      <w:r>
        <w:rPr>
          <w:rFonts w:ascii="Times New Roman" w:hAnsi="Times New Roman" w:cs="Times New Roman"/>
          <w:sz w:val="24"/>
          <w:szCs w:val="24"/>
        </w:rPr>
        <w:lastRenderedPageBreak/>
        <w:t>заинтересованный в развитии своего ребенка. Взрослый подбирает для него те культурные практики, которые он считает для него более нужными и полезными, и показывает ребенку способы их осуществления. Чем младше ребёнок, тем культурные практики являются более универсальными. За редким исключением, любому взрослому известно, что ребёнку полезно играть, рисовать, много двигаться, и он в различной степени способствует этому - покупает игрушки и карандаши, гуляет с ребёнком. Затем, взрослый подбирает для своего ребёнка более специализированные культурные практики, ориентируясь на проявившиеся способности и интересы ребёнка.</w:t>
      </w:r>
    </w:p>
    <w:p w14:paraId="0DD919C7"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 основным культурным практикам, осваиваемым дошкольниками, относятся: игра (сюжетная и с правилами), продуктивная, познавательно-исследовательская деятельность, и чтение художественной литературы. Перечень видов деятельности, «отведённых» взрослыми для развития детей может меняться, и зависит от социокультурной ситуации развития каждого ребёнка и ценностей общества, в котором он растёт. Перечисленные выше культурные практики являются до известной степени универсальными, и используемыми взрослыми в любом современном обществе для образования детей.</w:t>
      </w:r>
    </w:p>
    <w:p w14:paraId="5CBEAE40"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14:paraId="1A2FA79E"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утренний отрезок времени, включает:</w:t>
      </w:r>
    </w:p>
    <w:p w14:paraId="313E0E20"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наблюдения - в уголке природы; за деятельностью взрослых (сервировка стола к завтраку);</w:t>
      </w:r>
    </w:p>
    <w:p w14:paraId="34B09E2B"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индивидуальные игры и игры с небольшими подгруппами детей (дидактические, развивающие, сюжетные, музыкальные, подвижные и пр.);</w:t>
      </w:r>
    </w:p>
    <w:p w14:paraId="76B0A877"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14:paraId="723BDD0E"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трудовые поручения (сервировка столов к завтраку, уход за комнатными растениями и пр.);</w:t>
      </w:r>
    </w:p>
    <w:p w14:paraId="7D9C5DCA"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беседы и разговоры с детьми по их интересам;</w:t>
      </w:r>
    </w:p>
    <w:p w14:paraId="72C70A63"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14:paraId="58E6697B"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14:paraId="1A6974B8"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14:paraId="5AAF72EF"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работу по воспитанию у детей культурно-гигиенических навыков и культуры здоровья.</w:t>
      </w:r>
    </w:p>
    <w:p w14:paraId="17D92E97"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во время прогулки, включает:</w:t>
      </w:r>
    </w:p>
    <w:p w14:paraId="01DD22B0"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14:paraId="1B886686"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14:paraId="5AD1D914"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экспериментирование с объектами неживой природы;</w:t>
      </w:r>
    </w:p>
    <w:p w14:paraId="3F81C02A"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lastRenderedPageBreak/>
        <w:t>сюжетно-ролевые и конструктивные игры (с песком, со снегом, с природным материалом);</w:t>
      </w:r>
    </w:p>
    <w:p w14:paraId="6FB5D44F"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элементарную трудовую деятельность детей на участке детского сада;</w:t>
      </w:r>
    </w:p>
    <w:p w14:paraId="2D9EDEB9"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свободное общение воспитателя с детьми.</w:t>
      </w:r>
    </w:p>
    <w:p w14:paraId="42D33B25"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Культурные практики включают готовность и способность ребенка действовать во всех обстоятельствах жизни и деятельности на основе культурных норм и выражают: содержание, качество и направленность его действий и поступков; индивидуальные особенности его действий; принятие общезначимых культурных образцов деятельности и поведения. Далее культурные умения реализуются в образовательном процессе через разные виды образовательной деятельности ребенка и взрослого (взаимодействия), группы детей:</w:t>
      </w:r>
    </w:p>
    <w:p w14:paraId="3C90CF69"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во время занимательного дела, если создать для этого необходимые условия - предложить детям специальные задания, при выполнении которых они будут вступать в отношения сотрудничества (согласования и соподчинения действий);</w:t>
      </w:r>
    </w:p>
    <w:p w14:paraId="1A71C83D"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спонтанной игре (самостоятельные действия - собственные пробы, поиск, выбор, манипулирование предметами и действиями, конструирование, фантазирование, наблюдение- исследование);</w:t>
      </w:r>
    </w:p>
    <w:p w14:paraId="1A1B7E84"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свободной деятельности различного вида (творческой, продуктивной, коммуникативной и др.);</w:t>
      </w:r>
    </w:p>
    <w:p w14:paraId="2BD143D4"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различных режимных моментах (подготовка к прогулке, прогулка, общественно полезный труд, гигиенические процедуры, подготовка ко сну, чтение художественной литературы, подготовка к приему пищи и др.).</w:t>
      </w:r>
    </w:p>
    <w:p w14:paraId="1623E67F" w14:textId="77777777" w:rsidR="008451D0" w:rsidRDefault="00A4587D">
      <w:pPr>
        <w:pStyle w:val="af5"/>
        <w:spacing w:line="276" w:lineRule="auto"/>
        <w:ind w:firstLine="709"/>
        <w:jc w:val="both"/>
      </w:pPr>
      <w:r>
        <w:t>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A4E5EBD" w14:textId="77777777" w:rsidR="008451D0" w:rsidRDefault="00A4587D">
      <w:pPr>
        <w:pStyle w:val="af5"/>
        <w:spacing w:line="276" w:lineRule="auto"/>
        <w:ind w:firstLine="709"/>
        <w:jc w:val="both"/>
      </w:pPr>
      <w:r>
        <w:t>Согласно п. 24.18. ФОП ДО в ДОУ во второй половине дня организовываются следующие культурные практики:</w:t>
      </w:r>
    </w:p>
    <w:p w14:paraId="2B95793D" w14:textId="77777777" w:rsidR="008451D0" w:rsidRDefault="00A4587D">
      <w:pPr>
        <w:pStyle w:val="af5"/>
        <w:numPr>
          <w:ilvl w:val="0"/>
          <w:numId w:val="30"/>
        </w:numPr>
        <w:spacing w:line="276" w:lineRule="auto"/>
        <w:jc w:val="both"/>
      </w:pPr>
      <w:r>
        <w:t>Игровая практика</w:t>
      </w:r>
    </w:p>
    <w:p w14:paraId="2058E750" w14:textId="77777777" w:rsidR="008451D0" w:rsidRDefault="00A4587D">
      <w:pPr>
        <w:pStyle w:val="af5"/>
        <w:numPr>
          <w:ilvl w:val="0"/>
          <w:numId w:val="30"/>
        </w:numPr>
        <w:spacing w:line="276" w:lineRule="auto"/>
        <w:jc w:val="both"/>
      </w:pPr>
      <w:r>
        <w:t>Продуктивная практика</w:t>
      </w:r>
    </w:p>
    <w:p w14:paraId="0DAEACDA" w14:textId="77777777" w:rsidR="008451D0" w:rsidRDefault="00A4587D">
      <w:pPr>
        <w:pStyle w:val="af5"/>
        <w:numPr>
          <w:ilvl w:val="0"/>
          <w:numId w:val="30"/>
        </w:numPr>
        <w:spacing w:line="276" w:lineRule="auto"/>
        <w:jc w:val="both"/>
      </w:pPr>
      <w:r>
        <w:t>Познавательно-исследовательская практика</w:t>
      </w:r>
    </w:p>
    <w:p w14:paraId="0129D0EF" w14:textId="77777777" w:rsidR="008451D0" w:rsidRDefault="00A4587D">
      <w:pPr>
        <w:pStyle w:val="af5"/>
        <w:numPr>
          <w:ilvl w:val="0"/>
          <w:numId w:val="30"/>
        </w:numPr>
        <w:spacing w:line="276" w:lineRule="auto"/>
        <w:jc w:val="both"/>
      </w:pPr>
      <w:r>
        <w:t>Коммуникативная практика</w:t>
      </w:r>
    </w:p>
    <w:p w14:paraId="3C411AF8" w14:textId="77777777" w:rsidR="008451D0" w:rsidRDefault="008451D0">
      <w:pPr>
        <w:spacing w:after="0"/>
        <w:ind w:firstLine="709"/>
        <w:jc w:val="both"/>
        <w:rPr>
          <w:rFonts w:ascii="Times New Roman" w:hAnsi="Times New Roman" w:cs="Times New Roman"/>
          <w:sz w:val="24"/>
          <w:szCs w:val="24"/>
        </w:rPr>
      </w:pPr>
    </w:p>
    <w:tbl>
      <w:tblPr>
        <w:tblStyle w:val="af4"/>
        <w:tblW w:w="0" w:type="auto"/>
        <w:tblLook w:val="04A0" w:firstRow="1" w:lastRow="0" w:firstColumn="1" w:lastColumn="0" w:noHBand="0" w:noVBand="1"/>
      </w:tblPr>
      <w:tblGrid>
        <w:gridCol w:w="2621"/>
        <w:gridCol w:w="3382"/>
        <w:gridCol w:w="3342"/>
      </w:tblGrid>
      <w:tr w:rsidR="008451D0" w14:paraId="1EC105AD" w14:textId="77777777">
        <w:tc>
          <w:tcPr>
            <w:tcW w:w="3539" w:type="dxa"/>
          </w:tcPr>
          <w:p w14:paraId="28B47423"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Наименование культурных практик</w:t>
            </w:r>
          </w:p>
        </w:tc>
        <w:tc>
          <w:tcPr>
            <w:tcW w:w="5812" w:type="dxa"/>
          </w:tcPr>
          <w:p w14:paraId="2DD83211"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Направленность культурных практик</w:t>
            </w:r>
          </w:p>
        </w:tc>
        <w:tc>
          <w:tcPr>
            <w:tcW w:w="5209" w:type="dxa"/>
          </w:tcPr>
          <w:p w14:paraId="5A05775D"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Виды деятельности</w:t>
            </w:r>
          </w:p>
        </w:tc>
      </w:tr>
      <w:tr w:rsidR="008451D0" w14:paraId="25941C5D" w14:textId="77777777">
        <w:tc>
          <w:tcPr>
            <w:tcW w:w="3539" w:type="dxa"/>
          </w:tcPr>
          <w:p w14:paraId="6E037DFC"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Игровая практика</w:t>
            </w:r>
          </w:p>
        </w:tc>
        <w:tc>
          <w:tcPr>
            <w:tcW w:w="5812" w:type="dxa"/>
          </w:tcPr>
          <w:p w14:paraId="170518F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освоение детьми игровых умений, основной вид деятельности ребенка</w:t>
            </w:r>
          </w:p>
        </w:tc>
        <w:tc>
          <w:tcPr>
            <w:tcW w:w="5209" w:type="dxa"/>
          </w:tcPr>
          <w:p w14:paraId="399BB5A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Сюжетно - ролевая, режиссерская, дидактическая, совместная игра воспитателя и детей</w:t>
            </w:r>
          </w:p>
        </w:tc>
      </w:tr>
      <w:tr w:rsidR="008451D0" w14:paraId="4010B279" w14:textId="77777777">
        <w:tc>
          <w:tcPr>
            <w:tcW w:w="3539" w:type="dxa"/>
          </w:tcPr>
          <w:p w14:paraId="3E10CFB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Познавательно -</w:t>
            </w:r>
          </w:p>
          <w:p w14:paraId="25FD4E3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исследовательская</w:t>
            </w:r>
          </w:p>
          <w:p w14:paraId="01AF3AD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14:paraId="3A70812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любознательности и познавательной мотивации, формирование познавательных действий</w:t>
            </w:r>
          </w:p>
        </w:tc>
        <w:tc>
          <w:tcPr>
            <w:tcW w:w="5209" w:type="dxa"/>
          </w:tcPr>
          <w:p w14:paraId="0916859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Наблюдение, экскурсия, решение проблемных ситуаций, экспериментирование, коллекционирование, реализация проекта</w:t>
            </w:r>
          </w:p>
        </w:tc>
      </w:tr>
      <w:tr w:rsidR="008451D0" w14:paraId="78E338A1" w14:textId="77777777">
        <w:tc>
          <w:tcPr>
            <w:tcW w:w="3539" w:type="dxa"/>
          </w:tcPr>
          <w:p w14:paraId="5B9BAF0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Коммуникативная практика</w:t>
            </w:r>
          </w:p>
        </w:tc>
        <w:tc>
          <w:tcPr>
            <w:tcW w:w="5812" w:type="dxa"/>
          </w:tcPr>
          <w:p w14:paraId="7E95E4D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навыков общения с детьми и взрослыми</w:t>
            </w:r>
          </w:p>
        </w:tc>
        <w:tc>
          <w:tcPr>
            <w:tcW w:w="5209" w:type="dxa"/>
          </w:tcPr>
          <w:p w14:paraId="577A369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игры с правилами</w:t>
            </w:r>
          </w:p>
          <w:p w14:paraId="068D6187" w14:textId="77777777" w:rsidR="008451D0" w:rsidRDefault="008451D0">
            <w:pPr>
              <w:spacing w:after="0" w:line="240" w:lineRule="auto"/>
              <w:jc w:val="both"/>
              <w:rPr>
                <w:rFonts w:ascii="Times New Roman" w:hAnsi="Times New Roman" w:cs="Times New Roman"/>
                <w:sz w:val="24"/>
                <w:szCs w:val="24"/>
              </w:rPr>
            </w:pPr>
          </w:p>
        </w:tc>
      </w:tr>
      <w:tr w:rsidR="008451D0" w14:paraId="4F478AA2" w14:textId="77777777">
        <w:tc>
          <w:tcPr>
            <w:tcW w:w="3539" w:type="dxa"/>
          </w:tcPr>
          <w:p w14:paraId="4000685B"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Двигательная практика</w:t>
            </w:r>
          </w:p>
        </w:tc>
        <w:tc>
          <w:tcPr>
            <w:tcW w:w="5812" w:type="dxa"/>
          </w:tcPr>
          <w:p w14:paraId="6AB04C3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физических качеств, становление целенаправленности и саморегуляции в двигательной сфере</w:t>
            </w:r>
          </w:p>
        </w:tc>
        <w:tc>
          <w:tcPr>
            <w:tcW w:w="5209" w:type="dxa"/>
          </w:tcPr>
          <w:p w14:paraId="0869B08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подвижные игры с правилами, игровые упражнения, соревнования, спортивные</w:t>
            </w:r>
          </w:p>
          <w:p w14:paraId="59A6FCB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праздники, досуги</w:t>
            </w:r>
          </w:p>
          <w:p w14:paraId="763AF7F6" w14:textId="77777777" w:rsidR="008451D0" w:rsidRDefault="008451D0">
            <w:pPr>
              <w:spacing w:after="0" w:line="240" w:lineRule="auto"/>
              <w:jc w:val="both"/>
              <w:rPr>
                <w:rFonts w:ascii="Times New Roman" w:hAnsi="Times New Roman" w:cs="Times New Roman"/>
                <w:sz w:val="24"/>
                <w:szCs w:val="24"/>
              </w:rPr>
            </w:pPr>
          </w:p>
        </w:tc>
      </w:tr>
      <w:tr w:rsidR="008451D0" w14:paraId="0EAEE0C5" w14:textId="77777777">
        <w:tc>
          <w:tcPr>
            <w:tcW w:w="3539" w:type="dxa"/>
          </w:tcPr>
          <w:p w14:paraId="069E42D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5812" w:type="dxa"/>
          </w:tcPr>
          <w:p w14:paraId="007711B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реализацию самостоятельной творческой деятельности, умение создавать продукт в сотрудничестве и партнерстве</w:t>
            </w:r>
          </w:p>
          <w:p w14:paraId="72EF6AA0" w14:textId="77777777" w:rsidR="008451D0" w:rsidRDefault="008451D0">
            <w:pPr>
              <w:spacing w:after="0" w:line="240" w:lineRule="auto"/>
              <w:jc w:val="both"/>
              <w:rPr>
                <w:rFonts w:ascii="Times New Roman" w:hAnsi="Times New Roman" w:cs="Times New Roman"/>
                <w:sz w:val="24"/>
                <w:szCs w:val="24"/>
              </w:rPr>
            </w:pPr>
          </w:p>
        </w:tc>
        <w:tc>
          <w:tcPr>
            <w:tcW w:w="5209" w:type="dxa"/>
          </w:tcPr>
          <w:p w14:paraId="65DA717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Строительные игры, конструирование из разнообразных конструкторов, природного</w:t>
            </w:r>
          </w:p>
          <w:p w14:paraId="083FB27B"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материала</w:t>
            </w:r>
          </w:p>
        </w:tc>
      </w:tr>
      <w:tr w:rsidR="008451D0" w14:paraId="03A6FC7E" w14:textId="77777777">
        <w:tc>
          <w:tcPr>
            <w:tcW w:w="3539" w:type="dxa"/>
          </w:tcPr>
          <w:p w14:paraId="65F18F0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Изобразительная</w:t>
            </w:r>
          </w:p>
          <w:p w14:paraId="7F07DDF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14:paraId="6BDC682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реализацию самостоятельной творческой деятельности, развитие способностей к изобразительной деятельности, становление эстетического отношения к окружающему миру</w:t>
            </w:r>
          </w:p>
          <w:p w14:paraId="0194D5B9" w14:textId="77777777" w:rsidR="008451D0" w:rsidRDefault="008451D0">
            <w:pPr>
              <w:spacing w:after="0" w:line="240" w:lineRule="auto"/>
              <w:jc w:val="both"/>
              <w:rPr>
                <w:rFonts w:ascii="Times New Roman" w:hAnsi="Times New Roman" w:cs="Times New Roman"/>
                <w:sz w:val="24"/>
                <w:szCs w:val="24"/>
              </w:rPr>
            </w:pPr>
          </w:p>
        </w:tc>
        <w:tc>
          <w:tcPr>
            <w:tcW w:w="5209" w:type="dxa"/>
          </w:tcPr>
          <w:p w14:paraId="45D7D22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Творческие мастерские по изготовлению продуктов детского творчества, реализация проектов</w:t>
            </w:r>
          </w:p>
        </w:tc>
      </w:tr>
      <w:tr w:rsidR="008451D0" w14:paraId="68527B0F" w14:textId="77777777">
        <w:tc>
          <w:tcPr>
            <w:tcW w:w="3539" w:type="dxa"/>
          </w:tcPr>
          <w:p w14:paraId="38311B2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Музыкальная практика</w:t>
            </w:r>
          </w:p>
        </w:tc>
        <w:tc>
          <w:tcPr>
            <w:tcW w:w="5812" w:type="dxa"/>
          </w:tcPr>
          <w:p w14:paraId="4EEC906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восприятия музыкальных</w:t>
            </w:r>
          </w:p>
          <w:p w14:paraId="646C66F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произведений, реализацию самостоятельной творческой деятельности</w:t>
            </w:r>
          </w:p>
        </w:tc>
        <w:tc>
          <w:tcPr>
            <w:tcW w:w="5209" w:type="dxa"/>
          </w:tcPr>
          <w:p w14:paraId="2DB7816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Слушание музыкальных произведений, исполнение, импровизация, подвижные игры с</w:t>
            </w:r>
          </w:p>
          <w:p w14:paraId="73ED0F0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музыкальным сопровождением, музыкальные сюжетные игры, концерт – импровизация</w:t>
            </w:r>
          </w:p>
          <w:p w14:paraId="686791D5" w14:textId="77777777" w:rsidR="008451D0" w:rsidRDefault="008451D0">
            <w:pPr>
              <w:spacing w:after="0" w:line="240" w:lineRule="auto"/>
              <w:jc w:val="both"/>
              <w:rPr>
                <w:rFonts w:ascii="Times New Roman" w:hAnsi="Times New Roman" w:cs="Times New Roman"/>
                <w:sz w:val="24"/>
                <w:szCs w:val="24"/>
              </w:rPr>
            </w:pPr>
          </w:p>
        </w:tc>
      </w:tr>
      <w:tr w:rsidR="008451D0" w14:paraId="072C88EE" w14:textId="77777777">
        <w:tc>
          <w:tcPr>
            <w:tcW w:w="3539" w:type="dxa"/>
          </w:tcPr>
          <w:p w14:paraId="3F47D0C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Восприятие художественной</w:t>
            </w:r>
          </w:p>
          <w:p w14:paraId="412061F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литературы, фольклора и т.д.</w:t>
            </w:r>
          </w:p>
        </w:tc>
        <w:tc>
          <w:tcPr>
            <w:tcW w:w="5812" w:type="dxa"/>
          </w:tcPr>
          <w:p w14:paraId="125A2EA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восприятия литературных</w:t>
            </w:r>
          </w:p>
          <w:p w14:paraId="28BB5BF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произведений</w:t>
            </w:r>
          </w:p>
        </w:tc>
        <w:tc>
          <w:tcPr>
            <w:tcW w:w="5209" w:type="dxa"/>
          </w:tcPr>
          <w:p w14:paraId="36C3A9C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обсуждение, прослушивание, разучивание</w:t>
            </w:r>
          </w:p>
          <w:p w14:paraId="0B5641F2" w14:textId="77777777" w:rsidR="008451D0" w:rsidRDefault="008451D0">
            <w:pPr>
              <w:spacing w:after="0" w:line="240" w:lineRule="auto"/>
              <w:jc w:val="both"/>
              <w:rPr>
                <w:rFonts w:ascii="Times New Roman" w:hAnsi="Times New Roman" w:cs="Times New Roman"/>
                <w:sz w:val="24"/>
                <w:szCs w:val="24"/>
              </w:rPr>
            </w:pPr>
          </w:p>
        </w:tc>
      </w:tr>
      <w:tr w:rsidR="008451D0" w14:paraId="31872040" w14:textId="77777777">
        <w:tc>
          <w:tcPr>
            <w:tcW w:w="3539" w:type="dxa"/>
          </w:tcPr>
          <w:p w14:paraId="528DC5C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Коллективная и индивидуальная трудовая</w:t>
            </w:r>
          </w:p>
          <w:p w14:paraId="23E99A1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14:paraId="53CA5287"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общественно - полезной</w:t>
            </w:r>
          </w:p>
          <w:p w14:paraId="13CCF8E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w:t>
            </w:r>
          </w:p>
        </w:tc>
        <w:tc>
          <w:tcPr>
            <w:tcW w:w="5209" w:type="dxa"/>
          </w:tcPr>
          <w:p w14:paraId="3974C8E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 во время дежурств, хозяйственно - бытовой труд, труд в природе, поручение, реализация</w:t>
            </w:r>
          </w:p>
          <w:p w14:paraId="504BEE6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Проекта</w:t>
            </w:r>
          </w:p>
          <w:p w14:paraId="0C04DC61" w14:textId="77777777" w:rsidR="008451D0" w:rsidRDefault="008451D0">
            <w:pPr>
              <w:spacing w:after="0" w:line="240" w:lineRule="auto"/>
              <w:jc w:val="both"/>
              <w:rPr>
                <w:rFonts w:ascii="Times New Roman" w:hAnsi="Times New Roman" w:cs="Times New Roman"/>
                <w:sz w:val="24"/>
                <w:szCs w:val="24"/>
              </w:rPr>
            </w:pPr>
          </w:p>
        </w:tc>
      </w:tr>
      <w:tr w:rsidR="008451D0" w14:paraId="282BA91C" w14:textId="77777777">
        <w:tc>
          <w:tcPr>
            <w:tcW w:w="3539" w:type="dxa"/>
          </w:tcPr>
          <w:p w14:paraId="27ECF4C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Театрализованная</w:t>
            </w:r>
          </w:p>
          <w:p w14:paraId="4876E1E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14:paraId="13C5984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Направлена на организацию художественно – творческой деятельности детей, предполагающей их творческую деятельность на </w:t>
            </w:r>
            <w:r>
              <w:rPr>
                <w:rFonts w:ascii="Times New Roman" w:hAnsi="Times New Roman" w:cs="Times New Roman"/>
                <w:sz w:val="24"/>
                <w:szCs w:val="24"/>
              </w:rPr>
              <w:lastRenderedPageBreak/>
              <w:t>литературном (другом) материале</w:t>
            </w:r>
          </w:p>
          <w:p w14:paraId="1E6F1C68" w14:textId="77777777" w:rsidR="008451D0" w:rsidRDefault="008451D0">
            <w:pPr>
              <w:spacing w:after="0" w:line="240" w:lineRule="auto"/>
              <w:jc w:val="both"/>
              <w:rPr>
                <w:rFonts w:ascii="Times New Roman" w:hAnsi="Times New Roman" w:cs="Times New Roman"/>
                <w:sz w:val="24"/>
                <w:szCs w:val="24"/>
              </w:rPr>
            </w:pPr>
          </w:p>
        </w:tc>
        <w:tc>
          <w:tcPr>
            <w:tcW w:w="5209" w:type="dxa"/>
          </w:tcPr>
          <w:p w14:paraId="27A181F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Игры - драматизации, инсценирование, постановка спектаклей с использованием</w:t>
            </w:r>
          </w:p>
          <w:p w14:paraId="7A04E0A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различных видов театра</w:t>
            </w:r>
          </w:p>
        </w:tc>
      </w:tr>
      <w:tr w:rsidR="008451D0" w14:paraId="7F67D61D" w14:textId="77777777">
        <w:tc>
          <w:tcPr>
            <w:tcW w:w="3539" w:type="dxa"/>
          </w:tcPr>
          <w:p w14:paraId="2E03587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Детский досуг</w:t>
            </w:r>
          </w:p>
        </w:tc>
        <w:tc>
          <w:tcPr>
            <w:tcW w:w="5812" w:type="dxa"/>
          </w:tcPr>
          <w:p w14:paraId="51647C2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взрослыми игр, развлечений, отдыха</w:t>
            </w:r>
          </w:p>
          <w:p w14:paraId="16FCD318" w14:textId="77777777" w:rsidR="008451D0" w:rsidRDefault="008451D0">
            <w:pPr>
              <w:spacing w:after="0" w:line="240" w:lineRule="auto"/>
              <w:jc w:val="both"/>
              <w:rPr>
                <w:rFonts w:ascii="Times New Roman" w:hAnsi="Times New Roman" w:cs="Times New Roman"/>
                <w:sz w:val="24"/>
                <w:szCs w:val="24"/>
              </w:rPr>
            </w:pPr>
          </w:p>
        </w:tc>
        <w:tc>
          <w:tcPr>
            <w:tcW w:w="5209" w:type="dxa"/>
          </w:tcPr>
          <w:p w14:paraId="7C3B062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Развлечения</w:t>
            </w:r>
          </w:p>
        </w:tc>
      </w:tr>
      <w:tr w:rsidR="008451D0" w14:paraId="119676DB" w14:textId="77777777">
        <w:tc>
          <w:tcPr>
            <w:tcW w:w="3539" w:type="dxa"/>
          </w:tcPr>
          <w:p w14:paraId="4D8E0F8B"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Самообслуживание</w:t>
            </w:r>
          </w:p>
        </w:tc>
        <w:tc>
          <w:tcPr>
            <w:tcW w:w="5812" w:type="dxa"/>
          </w:tcPr>
          <w:p w14:paraId="5DF72ED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навыков самообслуживания</w:t>
            </w:r>
          </w:p>
        </w:tc>
        <w:tc>
          <w:tcPr>
            <w:tcW w:w="5209" w:type="dxa"/>
          </w:tcPr>
          <w:p w14:paraId="6ECC1AA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режимных моментах</w:t>
            </w:r>
          </w:p>
          <w:p w14:paraId="2726ABB8" w14:textId="77777777" w:rsidR="008451D0" w:rsidRDefault="008451D0">
            <w:pPr>
              <w:spacing w:after="0" w:line="240" w:lineRule="auto"/>
              <w:jc w:val="both"/>
              <w:rPr>
                <w:rFonts w:ascii="Times New Roman" w:hAnsi="Times New Roman" w:cs="Times New Roman"/>
                <w:sz w:val="24"/>
                <w:szCs w:val="24"/>
              </w:rPr>
            </w:pPr>
          </w:p>
        </w:tc>
      </w:tr>
    </w:tbl>
    <w:p w14:paraId="545A6E33" w14:textId="77777777" w:rsidR="008451D0" w:rsidRDefault="008451D0">
      <w:pPr>
        <w:spacing w:after="0"/>
        <w:ind w:firstLine="709"/>
        <w:jc w:val="both"/>
        <w:rPr>
          <w:rFonts w:ascii="Times New Roman" w:hAnsi="Times New Roman" w:cs="Times New Roman"/>
          <w:sz w:val="24"/>
          <w:szCs w:val="24"/>
        </w:rPr>
      </w:pPr>
    </w:p>
    <w:p w14:paraId="2C426EAC" w14:textId="77777777" w:rsidR="008451D0" w:rsidRDefault="00A4587D">
      <w:pPr>
        <w:pStyle w:val="af5"/>
        <w:spacing w:line="276" w:lineRule="auto"/>
        <w:ind w:firstLine="709"/>
        <w:jc w:val="both"/>
      </w:pPr>
      <w:r>
        <w:t>Чтение художественной литературы дополняет развивающие возможности других культурных практик детей дошкольного возраста.</w:t>
      </w:r>
    </w:p>
    <w:p w14:paraId="0B9C95A7" w14:textId="77777777" w:rsidR="008451D0" w:rsidRDefault="00A4587D">
      <w:pPr>
        <w:pStyle w:val="af5"/>
        <w:spacing w:line="276" w:lineRule="auto"/>
        <w:ind w:firstLine="709"/>
        <w:jc w:val="both"/>
      </w:pPr>
      <w:r>
        <w:t>Организация культурных практик предполагает подгрупповой способ объединения детей.</w:t>
      </w:r>
    </w:p>
    <w:p w14:paraId="1125E0FE" w14:textId="77777777" w:rsidR="008451D0" w:rsidRDefault="00A4587D">
      <w:pPr>
        <w:pStyle w:val="af5"/>
        <w:spacing w:line="276" w:lineRule="auto"/>
        <w:ind w:firstLine="709"/>
        <w:jc w:val="both"/>
      </w:pPr>
      <w:r>
        <w:t>Согласно требованиям СанПиН 1.2.3685-21 в режиме дня предусмотрено время для проведения занятий.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5352206" w14:textId="77777777" w:rsidR="008451D0" w:rsidRDefault="00A4587D">
      <w:pPr>
        <w:pStyle w:val="af5"/>
        <w:spacing w:line="276" w:lineRule="auto"/>
        <w:ind w:firstLine="709"/>
        <w:jc w:val="both"/>
      </w:pPr>
      <w:r>
        <w:t>Расписание занятий (Приложение № 1).</w:t>
      </w:r>
    </w:p>
    <w:p w14:paraId="12673166" w14:textId="77777777" w:rsidR="008451D0" w:rsidRDefault="00A4587D">
      <w:pPr>
        <w:pStyle w:val="af5"/>
        <w:spacing w:line="276" w:lineRule="auto"/>
        <w:ind w:firstLine="709"/>
        <w:jc w:val="both"/>
        <w:rPr>
          <w:rFonts w:cs="Times New Roman"/>
          <w:color w:val="FF0000"/>
        </w:rPr>
      </w:pPr>
      <w:r>
        <w:rPr>
          <w:rFonts w:cs="Times New Roman"/>
        </w:rPr>
        <w:t>Учебный план (Приложение № 2).</w:t>
      </w:r>
    </w:p>
    <w:p w14:paraId="1BDEDB37" w14:textId="77777777" w:rsidR="008451D0" w:rsidRDefault="00A4587D">
      <w:pPr>
        <w:pStyle w:val="af5"/>
        <w:spacing w:line="276" w:lineRule="auto"/>
        <w:ind w:firstLine="709"/>
        <w:jc w:val="both"/>
      </w:pPr>
      <w:r>
        <w:t>Комплексно-тематическое планирование (Приложение № 3).</w:t>
      </w:r>
    </w:p>
    <w:p w14:paraId="4F8C998E" w14:textId="77777777" w:rsidR="008451D0" w:rsidRDefault="008451D0">
      <w:pPr>
        <w:pStyle w:val="af5"/>
        <w:spacing w:line="276" w:lineRule="auto"/>
        <w:ind w:firstLine="709"/>
        <w:jc w:val="both"/>
      </w:pPr>
    </w:p>
    <w:p w14:paraId="5FEBCEDA" w14:textId="77777777" w:rsidR="008451D0" w:rsidRDefault="00A4587D">
      <w:pPr>
        <w:pStyle w:val="2"/>
        <w:spacing w:line="276" w:lineRule="auto"/>
        <w:ind w:firstLineChars="300" w:firstLine="720"/>
        <w:jc w:val="both"/>
        <w:rPr>
          <w:rFonts w:ascii="Times New Roman" w:hAnsi="Times New Roman" w:cs="Times New Roman"/>
          <w:sz w:val="24"/>
          <w:szCs w:val="24"/>
        </w:rPr>
      </w:pPr>
      <w:bookmarkStart w:id="36" w:name="_Toc136724603"/>
      <w:bookmarkStart w:id="37" w:name="_Toc203764040"/>
      <w:r>
        <w:rPr>
          <w:rFonts w:ascii="Times New Roman" w:hAnsi="Times New Roman" w:cs="Times New Roman"/>
          <w:sz w:val="24"/>
          <w:szCs w:val="24"/>
        </w:rPr>
        <w:t>2.5. Способы и направления поддержки детской инициативы</w:t>
      </w:r>
      <w:bookmarkEnd w:id="36"/>
      <w:bookmarkEnd w:id="37"/>
    </w:p>
    <w:p w14:paraId="746B5B1B" w14:textId="77777777" w:rsidR="008451D0" w:rsidRDefault="00A4587D">
      <w:pPr>
        <w:pStyle w:val="af5"/>
        <w:spacing w:line="276" w:lineRule="auto"/>
        <w:ind w:firstLineChars="300" w:firstLine="72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w:t>
      </w:r>
    </w:p>
    <w:p w14:paraId="559319D0" w14:textId="77777777" w:rsidR="008451D0" w:rsidRDefault="00A4587D">
      <w:pPr>
        <w:pStyle w:val="af5"/>
        <w:spacing w:line="276" w:lineRule="auto"/>
        <w:ind w:firstLineChars="300" w:firstLine="720"/>
        <w:jc w:val="both"/>
      </w:pPr>
      <w:r>
        <w:t>Согласно п. 25.4. ФОП ДО для поддержки детской инициативы педагог должен учитывать следующие условия:</w:t>
      </w:r>
    </w:p>
    <w:p w14:paraId="075215E9" w14:textId="77777777" w:rsidR="008451D0" w:rsidRDefault="00A4587D">
      <w:pPr>
        <w:pStyle w:val="af5"/>
        <w:numPr>
          <w:ilvl w:val="0"/>
          <w:numId w:val="31"/>
        </w:numPr>
        <w:spacing w:line="276" w:lineRule="auto"/>
        <w:ind w:left="0" w:firstLineChars="30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731F3AD9" w14:textId="77777777" w:rsidR="008451D0" w:rsidRDefault="00A4587D">
      <w:pPr>
        <w:pStyle w:val="af5"/>
        <w:numPr>
          <w:ilvl w:val="0"/>
          <w:numId w:val="31"/>
        </w:numPr>
        <w:spacing w:line="276" w:lineRule="auto"/>
        <w:ind w:left="0" w:firstLineChars="300" w:firstLine="720"/>
        <w:jc w:val="both"/>
      </w:pPr>
      <w: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14:paraId="1021814F" w14:textId="77777777" w:rsidR="008451D0" w:rsidRDefault="00A4587D">
      <w:pPr>
        <w:pStyle w:val="af5"/>
        <w:numPr>
          <w:ilvl w:val="0"/>
          <w:numId w:val="31"/>
        </w:numPr>
        <w:spacing w:line="276" w:lineRule="auto"/>
        <w:ind w:left="0" w:firstLineChars="30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706A6B85" w14:textId="77777777" w:rsidR="008451D0" w:rsidRDefault="00A4587D">
      <w:pPr>
        <w:pStyle w:val="af5"/>
        <w:numPr>
          <w:ilvl w:val="0"/>
          <w:numId w:val="31"/>
        </w:numPr>
        <w:spacing w:line="276" w:lineRule="auto"/>
        <w:ind w:left="0" w:firstLineChars="300" w:firstLine="720"/>
        <w:jc w:val="both"/>
      </w:pPr>
      <w:r>
        <w:t>поощрять проявление детской инициативы в течение всего дня пребывания ребёнка в ДОУ, используя приемы поддержки, одобрения, похвалы;</w:t>
      </w:r>
    </w:p>
    <w:p w14:paraId="3DABB385" w14:textId="77777777" w:rsidR="008451D0" w:rsidRDefault="00A4587D">
      <w:pPr>
        <w:pStyle w:val="af5"/>
        <w:numPr>
          <w:ilvl w:val="0"/>
          <w:numId w:val="31"/>
        </w:numPr>
        <w:spacing w:line="276" w:lineRule="auto"/>
        <w:ind w:left="0" w:firstLineChars="30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F12C5DC" w14:textId="77777777" w:rsidR="008451D0" w:rsidRDefault="00A4587D">
      <w:pPr>
        <w:pStyle w:val="af5"/>
        <w:numPr>
          <w:ilvl w:val="0"/>
          <w:numId w:val="31"/>
        </w:numPr>
        <w:spacing w:line="276" w:lineRule="auto"/>
        <w:ind w:left="0" w:firstLineChars="275" w:firstLine="660"/>
        <w:jc w:val="both"/>
      </w:pPr>
      <w: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w:t>
      </w:r>
      <w:r>
        <w:lastRenderedPageBreak/>
        <w:t xml:space="preserve">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0E3D933E" w14:textId="77777777" w:rsidR="008451D0" w:rsidRDefault="00A4587D">
      <w:pPr>
        <w:pStyle w:val="af5"/>
        <w:numPr>
          <w:ilvl w:val="0"/>
          <w:numId w:val="31"/>
        </w:numPr>
        <w:spacing w:line="276" w:lineRule="auto"/>
        <w:ind w:left="0" w:firstLineChars="275" w:firstLine="66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B4670FC" w14:textId="77777777" w:rsidR="008451D0" w:rsidRDefault="00A4587D">
      <w:pPr>
        <w:pStyle w:val="af5"/>
        <w:numPr>
          <w:ilvl w:val="0"/>
          <w:numId w:val="31"/>
        </w:numPr>
        <w:spacing w:line="276" w:lineRule="auto"/>
        <w:ind w:left="0" w:firstLineChars="275" w:firstLine="660"/>
        <w:jc w:val="both"/>
      </w:pPr>
      <w:r>
        <w:t>поддерживать у детей чувство гордости и радости от успешных самостоятельных действий, подчеркивать рост возможностей и достижений каждого ребёнка, побуждать к проявлению инициативы и творчества через использование приемов похвалы, одобрения, восхищения.</w:t>
      </w:r>
    </w:p>
    <w:p w14:paraId="08696DFC" w14:textId="77777777" w:rsidR="008451D0" w:rsidRDefault="00A4587D">
      <w:pPr>
        <w:pStyle w:val="af5"/>
        <w:spacing w:before="240" w:after="240" w:line="276" w:lineRule="auto"/>
        <w:ind w:firstLine="709"/>
        <w:rPr>
          <w:b/>
          <w:bCs/>
        </w:rPr>
      </w:pPr>
      <w:r>
        <w:rPr>
          <w:b/>
          <w:bCs/>
        </w:rPr>
        <w:t>Особенности поддержки детской инициативы и самостоятельности с учётом возрастных особенностей детей (в соответствии с п. 25 ФОП ДО)</w:t>
      </w:r>
    </w:p>
    <w:tbl>
      <w:tblPr>
        <w:tblStyle w:val="af4"/>
        <w:tblW w:w="0" w:type="auto"/>
        <w:tblLook w:val="04A0" w:firstRow="1" w:lastRow="0" w:firstColumn="1" w:lastColumn="0" w:noHBand="0" w:noVBand="1"/>
      </w:tblPr>
      <w:tblGrid>
        <w:gridCol w:w="9209"/>
      </w:tblGrid>
      <w:tr w:rsidR="001F5FF7" w14:paraId="4C35E771" w14:textId="77777777" w:rsidTr="001F5FF7">
        <w:tc>
          <w:tcPr>
            <w:tcW w:w="9209" w:type="dxa"/>
          </w:tcPr>
          <w:p w14:paraId="28833285" w14:textId="77777777" w:rsidR="001F5FF7" w:rsidRDefault="001F5FF7">
            <w:pPr>
              <w:pStyle w:val="af5"/>
              <w:jc w:val="center"/>
              <w:rPr>
                <w:b/>
                <w:bCs/>
              </w:rPr>
            </w:pPr>
            <w:r>
              <w:rPr>
                <w:b/>
                <w:bCs/>
              </w:rPr>
              <w:t>5-6 лет</w:t>
            </w:r>
          </w:p>
        </w:tc>
      </w:tr>
      <w:tr w:rsidR="001F5FF7" w14:paraId="557A6A6D" w14:textId="77777777" w:rsidTr="001F5FF7">
        <w:trPr>
          <w:trHeight w:val="3989"/>
        </w:trPr>
        <w:tc>
          <w:tcPr>
            <w:tcW w:w="9209" w:type="dxa"/>
          </w:tcPr>
          <w:p w14:paraId="4E58AA8E" w14:textId="77777777" w:rsidR="001F5FF7" w:rsidRDefault="001F5FF7">
            <w:pPr>
              <w:pStyle w:val="af5"/>
            </w:pPr>
            <w:r>
              <w:t>Создает педагогические условия, которые развивают детскую самостоятельность, инициативу и творчество. создает ситуации, активизирующие желание детей применять свои знания и умения, имеющийся опыт для самостоятельного решения задач.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решений возникших затруднений.</w:t>
            </w:r>
          </w:p>
          <w:p w14:paraId="3A93DC62" w14:textId="77777777" w:rsidR="001F5FF7" w:rsidRDefault="001F5FF7">
            <w:pPr>
              <w:pStyle w:val="af5"/>
            </w:pPr>
          </w:p>
        </w:tc>
      </w:tr>
    </w:tbl>
    <w:p w14:paraId="5451B4BC" w14:textId="77777777" w:rsidR="008451D0" w:rsidRDefault="00A4587D">
      <w:pPr>
        <w:pStyle w:val="2"/>
        <w:spacing w:line="276" w:lineRule="auto"/>
        <w:ind w:firstLine="709"/>
        <w:jc w:val="center"/>
        <w:rPr>
          <w:rFonts w:ascii="Times New Roman" w:hAnsi="Times New Roman" w:cs="Times New Roman"/>
          <w:sz w:val="24"/>
          <w:szCs w:val="24"/>
        </w:rPr>
      </w:pPr>
      <w:bookmarkStart w:id="38" w:name="_Toc203764041"/>
      <w:bookmarkStart w:id="39" w:name="_Toc136724604"/>
      <w:r>
        <w:rPr>
          <w:rFonts w:ascii="Times New Roman" w:hAnsi="Times New Roman" w:cs="Times New Roman"/>
          <w:sz w:val="24"/>
          <w:szCs w:val="24"/>
        </w:rPr>
        <w:t>2.6. Особенности взаимодействия педагогического коллектива</w:t>
      </w:r>
      <w:bookmarkEnd w:id="38"/>
      <w:r>
        <w:rPr>
          <w:rFonts w:ascii="Times New Roman" w:hAnsi="Times New Roman" w:cs="Times New Roman"/>
          <w:sz w:val="24"/>
          <w:szCs w:val="24"/>
        </w:rPr>
        <w:t xml:space="preserve"> </w:t>
      </w:r>
    </w:p>
    <w:p w14:paraId="5D8F61AB" w14:textId="77777777" w:rsidR="008451D0" w:rsidRDefault="00A4587D">
      <w:pPr>
        <w:pStyle w:val="2"/>
        <w:spacing w:line="276" w:lineRule="auto"/>
        <w:ind w:firstLine="709"/>
        <w:jc w:val="center"/>
        <w:rPr>
          <w:rFonts w:ascii="Times New Roman" w:hAnsi="Times New Roman" w:cs="Times New Roman"/>
          <w:sz w:val="24"/>
          <w:szCs w:val="24"/>
        </w:rPr>
      </w:pPr>
      <w:bookmarkStart w:id="40" w:name="_Toc203764042"/>
      <w:r>
        <w:rPr>
          <w:rFonts w:ascii="Times New Roman" w:hAnsi="Times New Roman" w:cs="Times New Roman"/>
          <w:sz w:val="24"/>
          <w:szCs w:val="24"/>
        </w:rPr>
        <w:t>с семьями обучающихся</w:t>
      </w:r>
      <w:bookmarkEnd w:id="39"/>
      <w:bookmarkEnd w:id="40"/>
    </w:p>
    <w:p w14:paraId="60A2C100" w14:textId="77777777" w:rsidR="008451D0" w:rsidRDefault="00A4587D">
      <w:pPr>
        <w:pStyle w:val="af5"/>
        <w:spacing w:line="276" w:lineRule="auto"/>
        <w:ind w:firstLineChars="275" w:firstLine="660"/>
        <w:jc w:val="both"/>
      </w:pPr>
      <w:r>
        <w:t xml:space="preserve">Главными целями взаимодействия педагогического коллектива ДОУ с семьями обучающихся дошкольного возраста являются: </w:t>
      </w:r>
    </w:p>
    <w:p w14:paraId="5ED2FBB5" w14:textId="77777777" w:rsidR="008451D0" w:rsidRDefault="00A4587D">
      <w:pPr>
        <w:pStyle w:val="af5"/>
        <w:numPr>
          <w:ilvl w:val="0"/>
          <w:numId w:val="32"/>
        </w:numPr>
        <w:spacing w:line="276" w:lineRule="auto"/>
        <w:ind w:left="0" w:firstLineChars="275" w:firstLine="660"/>
        <w:jc w:val="both"/>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5F0F3F5F" w14:textId="77777777" w:rsidR="008451D0" w:rsidRDefault="00A4587D">
      <w:pPr>
        <w:pStyle w:val="af5"/>
        <w:numPr>
          <w:ilvl w:val="0"/>
          <w:numId w:val="32"/>
        </w:numPr>
        <w:spacing w:line="276" w:lineRule="auto"/>
        <w:ind w:left="0" w:firstLineChars="275" w:firstLine="660"/>
        <w:jc w:val="both"/>
      </w:pPr>
      <w:r>
        <w:t xml:space="preserve">обеспечение единства подходов к воспитанию и обучению детей в условиях ДОУ и семьи; </w:t>
      </w:r>
    </w:p>
    <w:p w14:paraId="66FEF993" w14:textId="77777777" w:rsidR="008451D0" w:rsidRDefault="00A4587D">
      <w:pPr>
        <w:pStyle w:val="af5"/>
        <w:numPr>
          <w:ilvl w:val="0"/>
          <w:numId w:val="32"/>
        </w:numPr>
        <w:spacing w:line="276" w:lineRule="auto"/>
        <w:ind w:left="0" w:firstLineChars="275" w:firstLine="660"/>
        <w:jc w:val="both"/>
      </w:pPr>
      <w:r>
        <w:t>повышение воспитательного потенциала семьи.</w:t>
      </w:r>
    </w:p>
    <w:p w14:paraId="5EB962FA" w14:textId="77777777" w:rsidR="008451D0" w:rsidRDefault="00A4587D">
      <w:pPr>
        <w:pStyle w:val="af5"/>
        <w:spacing w:line="276" w:lineRule="auto"/>
        <w:ind w:firstLineChars="275" w:firstLine="660"/>
        <w:jc w:val="both"/>
        <w:rPr>
          <w:i/>
          <w:iCs/>
        </w:rPr>
      </w:pPr>
      <w:r>
        <w:rPr>
          <w:i/>
          <w:iCs/>
        </w:rPr>
        <w:t>Согласно п.26.3 ФОП ДО достижения целей взаимодействия осуществляется через решение задач</w:t>
      </w:r>
    </w:p>
    <w:p w14:paraId="09170437" w14:textId="77777777" w:rsidR="008451D0" w:rsidRDefault="00A4587D">
      <w:pPr>
        <w:pStyle w:val="af5"/>
        <w:numPr>
          <w:ilvl w:val="0"/>
          <w:numId w:val="33"/>
        </w:numPr>
        <w:spacing w:line="276" w:lineRule="auto"/>
        <w:ind w:left="0" w:firstLineChars="275" w:firstLine="660"/>
        <w:jc w:val="both"/>
      </w:pPr>
      <w: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lastRenderedPageBreak/>
        <w:t>Федерации, о мерах господдержки семьям, имеющим детей дошкольного возраста, а также об образовательной программе, реализуемой в ДОУ;</w:t>
      </w:r>
    </w:p>
    <w:p w14:paraId="53095AF7" w14:textId="77777777" w:rsidR="008451D0" w:rsidRDefault="00A4587D">
      <w:pPr>
        <w:pStyle w:val="af5"/>
        <w:numPr>
          <w:ilvl w:val="0"/>
          <w:numId w:val="33"/>
        </w:numPr>
        <w:spacing w:line="276" w:lineRule="auto"/>
        <w:ind w:left="0" w:firstLineChars="275" w:firstLine="660"/>
        <w:jc w:val="both"/>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28F39D48" w14:textId="77777777" w:rsidR="008451D0" w:rsidRDefault="00A4587D">
      <w:pPr>
        <w:pStyle w:val="af5"/>
        <w:numPr>
          <w:ilvl w:val="0"/>
          <w:numId w:val="33"/>
        </w:numPr>
        <w:spacing w:line="276" w:lineRule="auto"/>
        <w:ind w:left="0" w:firstLineChars="275" w:firstLine="660"/>
        <w:jc w:val="both"/>
      </w:pPr>
      <w:r>
        <w:t xml:space="preserve">способствование развитию ответственного и осознанного родительства как базовой основы благополучия семьи; </w:t>
      </w:r>
    </w:p>
    <w:p w14:paraId="24E5AE0C" w14:textId="77777777" w:rsidR="008451D0" w:rsidRDefault="00A4587D">
      <w:pPr>
        <w:pStyle w:val="af5"/>
        <w:numPr>
          <w:ilvl w:val="0"/>
          <w:numId w:val="33"/>
        </w:numPr>
        <w:spacing w:line="276" w:lineRule="auto"/>
        <w:ind w:left="0" w:firstLineChars="275" w:firstLine="66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A52C280" w14:textId="77777777" w:rsidR="008451D0" w:rsidRDefault="00A4587D">
      <w:pPr>
        <w:pStyle w:val="af5"/>
        <w:numPr>
          <w:ilvl w:val="0"/>
          <w:numId w:val="33"/>
        </w:numPr>
        <w:spacing w:line="276" w:lineRule="auto"/>
        <w:ind w:left="0" w:firstLineChars="275" w:firstLine="660"/>
        <w:jc w:val="both"/>
      </w:pPr>
      <w:r>
        <w:t>вовлечение родителей (законных представителей) в образовательный процесс.</w:t>
      </w:r>
    </w:p>
    <w:p w14:paraId="73FC6E8E" w14:textId="77777777" w:rsidR="008451D0" w:rsidRDefault="00A4587D">
      <w:pPr>
        <w:pStyle w:val="af5"/>
        <w:spacing w:line="276" w:lineRule="auto"/>
        <w:ind w:firstLineChars="275" w:firstLine="660"/>
        <w:rPr>
          <w:i/>
          <w:iCs/>
        </w:rPr>
      </w:pPr>
      <w:r>
        <w:rPr>
          <w:i/>
          <w:iCs/>
        </w:rPr>
        <w:t>Согласно п.26.4 ФОП ДО построение взаимодействия с родителями (законными представителями) должно придерживаться следующим принципам:</w:t>
      </w:r>
    </w:p>
    <w:p w14:paraId="362A376C" w14:textId="77777777" w:rsidR="008451D0" w:rsidRDefault="00A4587D">
      <w:pPr>
        <w:pStyle w:val="af5"/>
        <w:numPr>
          <w:ilvl w:val="0"/>
          <w:numId w:val="34"/>
        </w:numPr>
        <w:spacing w:line="276" w:lineRule="auto"/>
        <w:ind w:left="0" w:firstLineChars="275" w:firstLine="660"/>
        <w:jc w:val="both"/>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0C9CEB33" w14:textId="77777777" w:rsidR="008451D0" w:rsidRDefault="00A4587D">
      <w:pPr>
        <w:pStyle w:val="af5"/>
        <w:numPr>
          <w:ilvl w:val="0"/>
          <w:numId w:val="34"/>
        </w:numPr>
        <w:spacing w:line="276" w:lineRule="auto"/>
        <w:ind w:left="0" w:firstLineChars="275" w:firstLine="66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14:paraId="7AF7C982" w14:textId="77777777" w:rsidR="008451D0" w:rsidRDefault="00A4587D">
      <w:pPr>
        <w:pStyle w:val="af5"/>
        <w:numPr>
          <w:ilvl w:val="0"/>
          <w:numId w:val="34"/>
        </w:numPr>
        <w:spacing w:line="276" w:lineRule="auto"/>
        <w:ind w:left="0" w:firstLineChars="275" w:firstLine="660"/>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0EFA7318" w14:textId="77777777" w:rsidR="008451D0" w:rsidRDefault="00A4587D">
      <w:pPr>
        <w:pStyle w:val="af5"/>
        <w:numPr>
          <w:ilvl w:val="0"/>
          <w:numId w:val="34"/>
        </w:numPr>
        <w:spacing w:line="276" w:lineRule="auto"/>
        <w:ind w:left="0" w:firstLineChars="275" w:firstLine="66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14:paraId="391E24BA" w14:textId="77777777" w:rsidR="008451D0" w:rsidRDefault="00A4587D">
      <w:pPr>
        <w:pStyle w:val="af5"/>
        <w:numPr>
          <w:ilvl w:val="0"/>
          <w:numId w:val="34"/>
        </w:numPr>
        <w:spacing w:line="276" w:lineRule="auto"/>
        <w:ind w:left="0" w:firstLineChars="275" w:firstLine="66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473D893" w14:textId="77777777" w:rsidR="008451D0" w:rsidRDefault="00A4587D">
      <w:pPr>
        <w:pStyle w:val="af5"/>
        <w:spacing w:before="240" w:after="240" w:line="276" w:lineRule="auto"/>
        <w:ind w:firstLine="709"/>
        <w:rPr>
          <w:b/>
          <w:bCs/>
        </w:rPr>
      </w:pPr>
      <w:r>
        <w:rPr>
          <w:b/>
          <w:bCs/>
        </w:rPr>
        <w:t>Направления деятельность педагогического коллектива ДОУ по построению взаимодействия с родителями (законными представителями):</w:t>
      </w:r>
    </w:p>
    <w:tbl>
      <w:tblPr>
        <w:tblStyle w:val="af4"/>
        <w:tblW w:w="0" w:type="auto"/>
        <w:tblLook w:val="04A0" w:firstRow="1" w:lastRow="0" w:firstColumn="1" w:lastColumn="0" w:noHBand="0" w:noVBand="1"/>
      </w:tblPr>
      <w:tblGrid>
        <w:gridCol w:w="2547"/>
        <w:gridCol w:w="6798"/>
      </w:tblGrid>
      <w:tr w:rsidR="008451D0" w14:paraId="19DFF504" w14:textId="77777777">
        <w:tc>
          <w:tcPr>
            <w:tcW w:w="2547" w:type="dxa"/>
            <w:shd w:val="clear" w:color="auto" w:fill="D9D9D9" w:themeFill="background1" w:themeFillShade="D9"/>
            <w:vAlign w:val="center"/>
          </w:tcPr>
          <w:p w14:paraId="7B48538B" w14:textId="77777777" w:rsidR="008451D0" w:rsidRDefault="00A4587D">
            <w:pPr>
              <w:pStyle w:val="af5"/>
              <w:jc w:val="center"/>
            </w:pPr>
            <w:r>
              <w:rPr>
                <w:b/>
                <w:szCs w:val="24"/>
              </w:rPr>
              <w:t>Направления взаимодействия</w:t>
            </w:r>
          </w:p>
        </w:tc>
        <w:tc>
          <w:tcPr>
            <w:tcW w:w="6798" w:type="dxa"/>
            <w:shd w:val="clear" w:color="auto" w:fill="D9D9D9" w:themeFill="background1" w:themeFillShade="D9"/>
            <w:vAlign w:val="center"/>
          </w:tcPr>
          <w:p w14:paraId="20B9FB07" w14:textId="77777777" w:rsidR="008451D0" w:rsidRDefault="00A4587D">
            <w:pPr>
              <w:pStyle w:val="af5"/>
              <w:jc w:val="center"/>
              <w:rPr>
                <w:b/>
                <w:bCs/>
              </w:rPr>
            </w:pPr>
            <w:r>
              <w:rPr>
                <w:b/>
                <w:bCs/>
              </w:rPr>
              <w:t>Содержание направления</w:t>
            </w:r>
          </w:p>
        </w:tc>
      </w:tr>
      <w:tr w:rsidR="008451D0" w14:paraId="44FA7C17" w14:textId="77777777">
        <w:tc>
          <w:tcPr>
            <w:tcW w:w="2547" w:type="dxa"/>
          </w:tcPr>
          <w:p w14:paraId="3FC75A24" w14:textId="77777777" w:rsidR="008451D0" w:rsidRDefault="00A4587D">
            <w:pPr>
              <w:pStyle w:val="af5"/>
            </w:pPr>
            <w:r>
              <w:lastRenderedPageBreak/>
              <w:t>диагностико-аналитическое</w:t>
            </w:r>
          </w:p>
        </w:tc>
        <w:tc>
          <w:tcPr>
            <w:tcW w:w="6798" w:type="dxa"/>
          </w:tcPr>
          <w:p w14:paraId="5DDA000D" w14:textId="77777777" w:rsidR="008451D0" w:rsidRDefault="00A4587D">
            <w:pPr>
              <w:pStyle w:val="af5"/>
            </w:pPr>
            <w:r>
              <w:t xml:space="preserve">получение и анализ данных о семье каждого обучающегося, её запросах в отношении охраны здоровья и развития ребёнка; </w:t>
            </w:r>
          </w:p>
          <w:p w14:paraId="0F40DEEC" w14:textId="77777777" w:rsidR="008451D0" w:rsidRDefault="00A4587D">
            <w:pPr>
              <w:pStyle w:val="af5"/>
            </w:pPr>
            <w:r>
              <w:t>об уровне психолого-педагогической компетентности родителей (законных представителей);</w:t>
            </w:r>
          </w:p>
          <w:p w14:paraId="46B4C24D" w14:textId="77777777" w:rsidR="008451D0" w:rsidRDefault="00A4587D">
            <w:pPr>
              <w:pStyle w:val="af5"/>
            </w:pPr>
            <w:r>
              <w:t xml:space="preserve">планирование работы с семьей с учётом результатов проведенного анализа; </w:t>
            </w:r>
          </w:p>
          <w:p w14:paraId="1F8ED127" w14:textId="77777777" w:rsidR="008451D0" w:rsidRDefault="00A4587D">
            <w:pPr>
              <w:pStyle w:val="af5"/>
            </w:pPr>
            <w:r>
              <w:t>согласование воспитательных задач</w:t>
            </w:r>
          </w:p>
        </w:tc>
      </w:tr>
      <w:tr w:rsidR="008451D0" w14:paraId="7FABD5A1" w14:textId="77777777">
        <w:tc>
          <w:tcPr>
            <w:tcW w:w="2547" w:type="dxa"/>
          </w:tcPr>
          <w:p w14:paraId="58775DAA" w14:textId="77777777" w:rsidR="008451D0" w:rsidRDefault="00A4587D">
            <w:pPr>
              <w:pStyle w:val="af5"/>
            </w:pPr>
            <w:r>
              <w:t>просветительское</w:t>
            </w:r>
          </w:p>
        </w:tc>
        <w:tc>
          <w:tcPr>
            <w:tcW w:w="6798" w:type="dxa"/>
          </w:tcPr>
          <w:p w14:paraId="76511E64" w14:textId="77777777" w:rsidR="008451D0" w:rsidRDefault="00A4587D">
            <w:pPr>
              <w:pStyle w:val="af5"/>
            </w:pPr>
            <w:r>
              <w:t xml:space="preserve">по вопросам особенностей психофизиологического и психического развития детей младенческого, раннего и дошкольного возрастов; </w:t>
            </w:r>
          </w:p>
          <w:p w14:paraId="2107E827" w14:textId="77777777" w:rsidR="008451D0" w:rsidRDefault="00A4587D">
            <w:pPr>
              <w:pStyle w:val="af5"/>
            </w:pPr>
            <w:r>
              <w:t xml:space="preserve">выбора эффективных методов обучения и воспитания детей определенного возраста; </w:t>
            </w:r>
          </w:p>
          <w:p w14:paraId="4761E387" w14:textId="77777777" w:rsidR="008451D0" w:rsidRDefault="00A4587D">
            <w:pPr>
              <w:pStyle w:val="af5"/>
            </w:pPr>
            <w:r>
              <w:t xml:space="preserve">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11629733" w14:textId="77777777" w:rsidR="008451D0" w:rsidRDefault="00A4587D">
            <w:pPr>
              <w:pStyle w:val="af5"/>
            </w:pPr>
            <w:r>
              <w:t xml:space="preserve">информирование об особенностях реализуемой в ДОУ образовательной программы; </w:t>
            </w:r>
          </w:p>
          <w:p w14:paraId="0E4F3B40" w14:textId="77777777" w:rsidR="008451D0" w:rsidRDefault="00A4587D">
            <w:pPr>
              <w:pStyle w:val="af5"/>
            </w:pPr>
            <w:r>
              <w:t xml:space="preserve">условиях пребывания ребёнка в группе ДОУ; </w:t>
            </w:r>
          </w:p>
          <w:p w14:paraId="10A0B0D0" w14:textId="77777777" w:rsidR="008451D0" w:rsidRDefault="00A4587D">
            <w:pPr>
              <w:pStyle w:val="af5"/>
            </w:pPr>
            <w:r>
              <w:t>содержании и методах образовательной работы с детьми</w:t>
            </w:r>
          </w:p>
        </w:tc>
      </w:tr>
      <w:tr w:rsidR="008451D0" w14:paraId="5F0F1D95" w14:textId="77777777">
        <w:tc>
          <w:tcPr>
            <w:tcW w:w="2547" w:type="dxa"/>
          </w:tcPr>
          <w:p w14:paraId="7E2F78EC" w14:textId="77777777" w:rsidR="008451D0" w:rsidRDefault="00A4587D">
            <w:pPr>
              <w:pStyle w:val="af5"/>
            </w:pPr>
            <w:r>
              <w:t>консультационное</w:t>
            </w:r>
          </w:p>
        </w:tc>
        <w:tc>
          <w:tcPr>
            <w:tcW w:w="6798" w:type="dxa"/>
          </w:tcPr>
          <w:p w14:paraId="7E3EE440" w14:textId="77777777" w:rsidR="008451D0" w:rsidRDefault="00A4587D">
            <w:pPr>
              <w:pStyle w:val="af5"/>
            </w:pPr>
            <w: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4DC76874" w14:textId="77777777" w:rsidR="008451D0" w:rsidRDefault="00A4587D">
            <w:pPr>
              <w:pStyle w:val="af5"/>
            </w:pPr>
            <w:r>
              <w:t xml:space="preserve">особенностей поведения и взаимодействия ребёнка со сверстниками и педагогом; </w:t>
            </w:r>
          </w:p>
          <w:p w14:paraId="75FF180F" w14:textId="77777777" w:rsidR="008451D0" w:rsidRDefault="00A4587D">
            <w:pPr>
              <w:pStyle w:val="af5"/>
            </w:pPr>
            <w:r>
              <w:t xml:space="preserve">возникающих проблемных ситуациях; </w:t>
            </w:r>
          </w:p>
          <w:p w14:paraId="564AE332" w14:textId="77777777" w:rsidR="008451D0" w:rsidRDefault="00A4587D">
            <w:pPr>
              <w:pStyle w:val="af5"/>
            </w:pPr>
            <w:r>
              <w:t xml:space="preserve">способам воспитания и построения продуктивного взаимодействия с детьми младенческого, раннего и дошкольного возрастов; </w:t>
            </w:r>
          </w:p>
          <w:p w14:paraId="11FAD6CC" w14:textId="77777777" w:rsidR="008451D0" w:rsidRDefault="00A4587D">
            <w:pPr>
              <w:pStyle w:val="af5"/>
            </w:pPr>
            <w:r>
              <w:t>способам организации и участия в детских деятельностях, образовательном процессе и другому</w:t>
            </w:r>
          </w:p>
        </w:tc>
      </w:tr>
    </w:tbl>
    <w:p w14:paraId="61EED649" w14:textId="77777777" w:rsidR="008451D0" w:rsidRDefault="008451D0">
      <w:pPr>
        <w:pStyle w:val="af5"/>
        <w:spacing w:line="276" w:lineRule="auto"/>
        <w:ind w:firstLine="709"/>
        <w:jc w:val="both"/>
      </w:pPr>
    </w:p>
    <w:p w14:paraId="229FA3B6" w14:textId="77777777" w:rsidR="008451D0" w:rsidRDefault="00A4587D">
      <w:pPr>
        <w:pStyle w:val="af5"/>
        <w:spacing w:line="276" w:lineRule="auto"/>
        <w:ind w:firstLine="709"/>
        <w:jc w:val="both"/>
      </w:pPr>
      <w:r>
        <w:t>Согластно п.26.7 ФОП ДО</w:t>
      </w:r>
      <w:r>
        <w:rPr>
          <w:b/>
          <w:bCs/>
        </w:rPr>
        <w:t xml:space="preserve"> </w:t>
      </w:r>
      <w:r>
        <w:t xml:space="preserve">особое внимание в просветительской деятельности ДОУ должно уделяться повышению уровня компетентности родителей (законных представителей) в вопросах здоровьесбережения ребёнка. </w:t>
      </w:r>
    </w:p>
    <w:p w14:paraId="615833E3" w14:textId="77777777" w:rsidR="008451D0" w:rsidRDefault="00A4587D">
      <w:pPr>
        <w:pStyle w:val="af5"/>
        <w:spacing w:line="276" w:lineRule="auto"/>
        <w:ind w:firstLineChars="275" w:firstLine="660"/>
        <w:jc w:val="both"/>
        <w:rPr>
          <w:i/>
          <w:iCs/>
        </w:rPr>
      </w:pPr>
      <w:r>
        <w:rPr>
          <w:i/>
          <w:iCs/>
        </w:rPr>
        <w:t>Направлений просветительской деятельности в вопросах здоровьесбережения ребёнка:</w:t>
      </w:r>
    </w:p>
    <w:p w14:paraId="0FCB8334" w14:textId="77777777" w:rsidR="008451D0" w:rsidRDefault="00A4587D">
      <w:pPr>
        <w:pStyle w:val="af5"/>
        <w:numPr>
          <w:ilvl w:val="0"/>
          <w:numId w:val="35"/>
        </w:numPr>
        <w:spacing w:line="276" w:lineRule="auto"/>
        <w:ind w:left="0" w:firstLineChars="275" w:firstLine="66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0D751F69" w14:textId="77777777" w:rsidR="008451D0" w:rsidRDefault="00A4587D">
      <w:pPr>
        <w:pStyle w:val="af5"/>
        <w:numPr>
          <w:ilvl w:val="0"/>
          <w:numId w:val="35"/>
        </w:numPr>
        <w:spacing w:line="276" w:lineRule="auto"/>
        <w:ind w:left="0" w:firstLineChars="275" w:firstLine="66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142B77D" w14:textId="77777777" w:rsidR="008451D0" w:rsidRDefault="00A4587D">
      <w:pPr>
        <w:pStyle w:val="af5"/>
        <w:numPr>
          <w:ilvl w:val="0"/>
          <w:numId w:val="35"/>
        </w:numPr>
        <w:spacing w:line="276" w:lineRule="auto"/>
        <w:ind w:left="0" w:firstLineChars="275" w:firstLine="66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14:paraId="57862707" w14:textId="77777777" w:rsidR="008451D0" w:rsidRDefault="00A4587D">
      <w:pPr>
        <w:pStyle w:val="af5"/>
        <w:numPr>
          <w:ilvl w:val="0"/>
          <w:numId w:val="35"/>
        </w:numPr>
        <w:spacing w:line="276" w:lineRule="auto"/>
        <w:ind w:left="0" w:firstLineChars="275" w:firstLine="660"/>
        <w:jc w:val="both"/>
      </w:pPr>
      <w:r>
        <w:lastRenderedPageBreak/>
        <w:t xml:space="preserve">знакомство родителей (законных представителей) с оздоровительными мероприятиями, проводимыми в ДОУ;  </w:t>
      </w:r>
    </w:p>
    <w:p w14:paraId="5094119B" w14:textId="77777777" w:rsidR="008451D0" w:rsidRDefault="00A4587D">
      <w:pPr>
        <w:pStyle w:val="af5"/>
        <w:numPr>
          <w:ilvl w:val="0"/>
          <w:numId w:val="35"/>
        </w:numPr>
        <w:spacing w:line="276" w:lineRule="auto"/>
        <w:ind w:left="0" w:firstLineChars="275" w:firstLine="66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bl>
      <w:tblPr>
        <w:tblStyle w:val="af4"/>
        <w:tblW w:w="0" w:type="auto"/>
        <w:tblLook w:val="04A0" w:firstRow="1" w:lastRow="0" w:firstColumn="1" w:lastColumn="0" w:noHBand="0" w:noVBand="1"/>
      </w:tblPr>
      <w:tblGrid>
        <w:gridCol w:w="2547"/>
        <w:gridCol w:w="6798"/>
      </w:tblGrid>
      <w:tr w:rsidR="008451D0" w14:paraId="0C511320" w14:textId="77777777">
        <w:tc>
          <w:tcPr>
            <w:tcW w:w="2547" w:type="dxa"/>
            <w:vAlign w:val="center"/>
          </w:tcPr>
          <w:p w14:paraId="5B744DE2" w14:textId="77777777" w:rsidR="008451D0" w:rsidRDefault="00A4587D">
            <w:pPr>
              <w:pStyle w:val="af5"/>
              <w:jc w:val="center"/>
            </w:pPr>
            <w:r>
              <w:rPr>
                <w:b/>
                <w:szCs w:val="24"/>
              </w:rPr>
              <w:t>Направления взаимодействия</w:t>
            </w:r>
          </w:p>
        </w:tc>
        <w:tc>
          <w:tcPr>
            <w:tcW w:w="6798" w:type="dxa"/>
            <w:vAlign w:val="center"/>
          </w:tcPr>
          <w:p w14:paraId="17DCCA7E" w14:textId="77777777" w:rsidR="008451D0" w:rsidRDefault="00A4587D">
            <w:pPr>
              <w:pStyle w:val="af5"/>
              <w:jc w:val="center"/>
              <w:rPr>
                <w:b/>
                <w:bCs/>
              </w:rPr>
            </w:pPr>
            <w:r>
              <w:rPr>
                <w:b/>
                <w:bCs/>
              </w:rPr>
              <w:t>Содержание направления</w:t>
            </w:r>
          </w:p>
        </w:tc>
      </w:tr>
      <w:tr w:rsidR="008451D0" w14:paraId="69909B47" w14:textId="77777777">
        <w:tc>
          <w:tcPr>
            <w:tcW w:w="2547" w:type="dxa"/>
          </w:tcPr>
          <w:p w14:paraId="1D5773D1" w14:textId="77777777" w:rsidR="008451D0" w:rsidRDefault="00A4587D">
            <w:pPr>
              <w:pStyle w:val="af5"/>
            </w:pPr>
            <w:r>
              <w:t>диагностико-аналитическое</w:t>
            </w:r>
          </w:p>
        </w:tc>
        <w:tc>
          <w:tcPr>
            <w:tcW w:w="6798" w:type="dxa"/>
          </w:tcPr>
          <w:p w14:paraId="3F02CD73" w14:textId="77777777" w:rsidR="008451D0" w:rsidRDefault="00A4587D">
            <w:pPr>
              <w:pStyle w:val="af5"/>
            </w:pPr>
            <w:r>
              <w:t>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451D0" w14:paraId="32F64D0B" w14:textId="77777777">
        <w:trPr>
          <w:trHeight w:val="562"/>
        </w:trPr>
        <w:tc>
          <w:tcPr>
            <w:tcW w:w="2547" w:type="dxa"/>
          </w:tcPr>
          <w:p w14:paraId="6BA1DF36" w14:textId="77777777" w:rsidR="008451D0" w:rsidRDefault="00A4587D">
            <w:pPr>
              <w:pStyle w:val="af5"/>
            </w:pPr>
            <w:r>
              <w:t>Просветительское,</w:t>
            </w:r>
          </w:p>
          <w:p w14:paraId="3BFD1474" w14:textId="77777777" w:rsidR="008451D0" w:rsidRDefault="00A4587D">
            <w:pPr>
              <w:pStyle w:val="af5"/>
            </w:pPr>
            <w:r>
              <w:t>консультационное</w:t>
            </w:r>
          </w:p>
        </w:tc>
        <w:tc>
          <w:tcPr>
            <w:tcW w:w="6798" w:type="dxa"/>
          </w:tcPr>
          <w:p w14:paraId="7706671A" w14:textId="77777777" w:rsidR="008451D0" w:rsidRDefault="00A4587D">
            <w:pPr>
              <w:pStyle w:val="af5"/>
            </w:pPr>
            <w: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w:t>
            </w:r>
          </w:p>
          <w:p w14:paraId="4BAE3CCB" w14:textId="77777777" w:rsidR="008451D0" w:rsidRDefault="00A4587D">
            <w:pPr>
              <w:pStyle w:val="af5"/>
            </w:pPr>
            <w:r>
              <w:t xml:space="preserve">информационные проспекты, стенды, ширмы, папки-передвижки для родителей (законных представителей); </w:t>
            </w:r>
          </w:p>
          <w:p w14:paraId="765F0465" w14:textId="77777777" w:rsidR="008451D0" w:rsidRDefault="00A4587D">
            <w:pPr>
              <w:pStyle w:val="af5"/>
            </w:pPr>
            <w:r>
              <w:t xml:space="preserve">сайты ДОО и социальные группы в сети Интернет; фотографии, выставки детских работ, совместных работ родителей (законных представителей) и детей. </w:t>
            </w:r>
          </w:p>
          <w:p w14:paraId="36388FED" w14:textId="77777777" w:rsidR="008451D0" w:rsidRDefault="00A4587D">
            <w:pPr>
              <w:pStyle w:val="af5"/>
            </w:pPr>
            <w:r>
              <w:t xml:space="preserve">досуговая форма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bl>
    <w:p w14:paraId="2DF65F96" w14:textId="77777777" w:rsidR="008451D0" w:rsidRDefault="00A4587D">
      <w:pPr>
        <w:pStyle w:val="af5"/>
        <w:spacing w:line="276" w:lineRule="auto"/>
        <w:ind w:firstLine="709"/>
        <w:jc w:val="both"/>
      </w:pPr>
      <w:r>
        <w:t>Незаменимой формой установления доверительного делового контакта между семьей и ДОУ является диалог педагога и родителей (законных представителей).</w:t>
      </w:r>
    </w:p>
    <w:p w14:paraId="5FBDC6FF" w14:textId="77777777" w:rsidR="008451D0" w:rsidRDefault="008451D0">
      <w:pPr>
        <w:pStyle w:val="af5"/>
        <w:spacing w:line="276" w:lineRule="auto"/>
        <w:ind w:firstLine="709"/>
        <w:jc w:val="both"/>
      </w:pPr>
    </w:p>
    <w:p w14:paraId="0E8805BF" w14:textId="28DF34F3" w:rsidR="008451D0" w:rsidRDefault="00A4587D">
      <w:pPr>
        <w:pStyle w:val="af5"/>
        <w:spacing w:line="276" w:lineRule="auto"/>
        <w:ind w:firstLine="709"/>
      </w:pPr>
      <w:bookmarkStart w:id="41" w:name="_Hlk137728341"/>
      <w:r>
        <w:t>План работы с родителями на 202</w:t>
      </w:r>
      <w:r w:rsidR="001F5FF7">
        <w:t>4</w:t>
      </w:r>
      <w:r>
        <w:t>- 202</w:t>
      </w:r>
      <w:r w:rsidR="001F5FF7">
        <w:t>5</w:t>
      </w:r>
      <w:r>
        <w:t xml:space="preserve">уч. г. </w:t>
      </w:r>
      <w:bookmarkEnd w:id="41"/>
      <w:r>
        <w:t>(</w:t>
      </w:r>
      <w:r w:rsidR="001F5FF7">
        <w:t>П</w:t>
      </w:r>
      <w:r>
        <w:t>риложение № 4).</w:t>
      </w:r>
    </w:p>
    <w:p w14:paraId="13513373" w14:textId="77777777" w:rsidR="008451D0" w:rsidRDefault="00A4587D">
      <w:pPr>
        <w:pStyle w:val="2"/>
        <w:spacing w:line="276" w:lineRule="auto"/>
        <w:ind w:firstLine="709"/>
        <w:rPr>
          <w:rFonts w:ascii="Times New Roman" w:hAnsi="Times New Roman" w:cs="Times New Roman"/>
          <w:sz w:val="24"/>
          <w:szCs w:val="24"/>
        </w:rPr>
      </w:pPr>
      <w:bookmarkStart w:id="42" w:name="_Toc136724605"/>
      <w:bookmarkStart w:id="43" w:name="_Toc203764043"/>
      <w:r>
        <w:rPr>
          <w:rFonts w:ascii="Times New Roman" w:hAnsi="Times New Roman" w:cs="Times New Roman"/>
          <w:sz w:val="24"/>
          <w:szCs w:val="24"/>
        </w:rPr>
        <w:t>2.7. Направления и задачи коррекционно-развивающей работы</w:t>
      </w:r>
      <w:bookmarkEnd w:id="42"/>
      <w:bookmarkEnd w:id="43"/>
    </w:p>
    <w:p w14:paraId="2D2F8C0F" w14:textId="7617F692" w:rsidR="008451D0" w:rsidRDefault="00A4587D">
      <w:pPr>
        <w:pStyle w:val="af5"/>
        <w:spacing w:line="276" w:lineRule="auto"/>
        <w:ind w:firstLine="709"/>
        <w:jc w:val="both"/>
      </w:pPr>
      <w:r>
        <w:t>КРР и (или) инклюзивное образование в ДО</w:t>
      </w:r>
      <w:r w:rsidR="001F5FF7">
        <w:t>У</w:t>
      </w:r>
      <w:r>
        <w:t xml:space="preserve"> направлено на обеспечение коррекции нарушений развития у различных категорий детей, включая детей с ООП, в том числе детей с ОВЗ и детей с инвалидностью;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141CE7A8" w14:textId="77777777" w:rsidR="008451D0" w:rsidRDefault="00A4587D">
      <w:pPr>
        <w:pStyle w:val="af5"/>
        <w:spacing w:line="276" w:lineRule="auto"/>
        <w:ind w:firstLine="709"/>
        <w:jc w:val="both"/>
      </w:pPr>
      <w:r>
        <w:t>КРР в ДОУ осуществляют воспитатели, музыкальный руководитель, инструктор по физической культуре, педагог дополнительного образования, педагог-психолог, учитель-логопед.</w:t>
      </w:r>
    </w:p>
    <w:p w14:paraId="33EFC118" w14:textId="77777777" w:rsidR="008451D0" w:rsidRDefault="00A4587D">
      <w:pPr>
        <w:pStyle w:val="af5"/>
        <w:spacing w:line="276" w:lineRule="auto"/>
        <w:ind w:firstLineChars="275" w:firstLine="660"/>
        <w:jc w:val="both"/>
      </w:pPr>
      <w:r>
        <w:t>Задачи КРР на уровне ДОУ</w:t>
      </w:r>
    </w:p>
    <w:p w14:paraId="0FCF7DE1" w14:textId="77777777" w:rsidR="008451D0" w:rsidRDefault="00A4587D">
      <w:pPr>
        <w:pStyle w:val="af5"/>
        <w:numPr>
          <w:ilvl w:val="0"/>
          <w:numId w:val="36"/>
        </w:numPr>
        <w:spacing w:line="276" w:lineRule="auto"/>
        <w:ind w:left="0" w:firstLineChars="275" w:firstLine="660"/>
        <w:jc w:val="both"/>
      </w:pPr>
      <w:r>
        <w:t>определение ООП обучающихся, в том числе с трудностями освоения Федеральной программы и социализации в ДОУ;</w:t>
      </w:r>
    </w:p>
    <w:p w14:paraId="261CD125" w14:textId="77777777" w:rsidR="008451D0" w:rsidRDefault="00A4587D">
      <w:pPr>
        <w:pStyle w:val="af5"/>
        <w:numPr>
          <w:ilvl w:val="0"/>
          <w:numId w:val="36"/>
        </w:numPr>
        <w:spacing w:line="276" w:lineRule="auto"/>
        <w:ind w:left="0" w:firstLineChars="275" w:firstLine="660"/>
        <w:jc w:val="both"/>
      </w:pPr>
      <w:r>
        <w:t>своевременное выявление обучающихся с трудностями социальной адаптации, обусловленными различными причинами;</w:t>
      </w:r>
    </w:p>
    <w:p w14:paraId="3A9038F5" w14:textId="77777777" w:rsidR="008451D0" w:rsidRDefault="00A4587D">
      <w:pPr>
        <w:pStyle w:val="af5"/>
        <w:numPr>
          <w:ilvl w:val="0"/>
          <w:numId w:val="36"/>
        </w:numPr>
        <w:spacing w:line="276" w:lineRule="auto"/>
        <w:ind w:left="0" w:firstLineChars="275" w:firstLine="660"/>
        <w:jc w:val="both"/>
      </w:pPr>
      <w: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w:t>
      </w:r>
      <w:r>
        <w:lastRenderedPageBreak/>
        <w:t>рекомендациями психолого-медико-педагогической комиссии или психолого-педагогического консилиума образовательной организации (далее – ППК);</w:t>
      </w:r>
    </w:p>
    <w:p w14:paraId="49E5D18A" w14:textId="77777777" w:rsidR="008451D0" w:rsidRDefault="00A4587D">
      <w:pPr>
        <w:pStyle w:val="af5"/>
        <w:numPr>
          <w:ilvl w:val="0"/>
          <w:numId w:val="36"/>
        </w:numPr>
        <w:spacing w:line="276" w:lineRule="auto"/>
        <w:ind w:left="0" w:firstLineChars="275" w:firstLine="66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0A4805D" w14:textId="77777777" w:rsidR="008451D0" w:rsidRDefault="00A4587D">
      <w:pPr>
        <w:pStyle w:val="af5"/>
        <w:numPr>
          <w:ilvl w:val="0"/>
          <w:numId w:val="36"/>
        </w:numPr>
        <w:spacing w:line="276" w:lineRule="auto"/>
        <w:ind w:left="0" w:firstLineChars="275" w:firstLine="660"/>
        <w:jc w:val="both"/>
      </w:pPr>
      <w:r>
        <w:t>содействие поиску и отбору одаренных обучающихся, их творческому развитию;</w:t>
      </w:r>
    </w:p>
    <w:p w14:paraId="11DD3279" w14:textId="77777777" w:rsidR="008451D0" w:rsidRDefault="00A4587D">
      <w:pPr>
        <w:pStyle w:val="af5"/>
        <w:numPr>
          <w:ilvl w:val="0"/>
          <w:numId w:val="36"/>
        </w:numPr>
        <w:spacing w:line="276" w:lineRule="auto"/>
        <w:ind w:left="0" w:firstLineChars="275" w:firstLine="660"/>
        <w:jc w:val="both"/>
      </w:pPr>
      <w:r>
        <w:t>выявление детей с проблемами развития эмоциональной и интеллектуальной сферы;</w:t>
      </w:r>
    </w:p>
    <w:p w14:paraId="6DE618C2" w14:textId="77777777" w:rsidR="008451D0" w:rsidRDefault="00A4587D">
      <w:pPr>
        <w:pStyle w:val="af5"/>
        <w:numPr>
          <w:ilvl w:val="0"/>
          <w:numId w:val="36"/>
        </w:numPr>
        <w:spacing w:line="276" w:lineRule="auto"/>
        <w:ind w:left="0" w:firstLineChars="275" w:firstLine="660"/>
        <w:jc w:val="both"/>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2F50AB49" w14:textId="77777777" w:rsidR="008451D0" w:rsidRDefault="00A4587D">
      <w:pPr>
        <w:pStyle w:val="af5"/>
        <w:spacing w:line="276" w:lineRule="auto"/>
        <w:ind w:firstLine="709"/>
        <w:jc w:val="both"/>
      </w:pPr>
      <w:r>
        <w:rPr>
          <w:i/>
          <w:iCs/>
        </w:rPr>
        <w:t>КРР организуется:</w:t>
      </w:r>
      <w:r>
        <w:t xml:space="preserve">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44C7DD12" w14:textId="77777777" w:rsidR="008451D0" w:rsidRDefault="00A4587D">
      <w:pPr>
        <w:pStyle w:val="af5"/>
        <w:spacing w:line="276" w:lineRule="auto"/>
        <w:ind w:firstLine="709"/>
        <w:jc w:val="both"/>
      </w:pPr>
      <w:r>
        <w:rPr>
          <w:i/>
          <w:iCs/>
        </w:rPr>
        <w:t>КРР в ДОУ реализуется</w:t>
      </w:r>
      <w:r>
        <w:t xml:space="preserve">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(особые образовательные потребности) обучающихся.</w:t>
      </w:r>
    </w:p>
    <w:p w14:paraId="4278D54E" w14:textId="77777777" w:rsidR="008451D0" w:rsidRDefault="00A4587D">
      <w:pPr>
        <w:pStyle w:val="af5"/>
        <w:spacing w:line="276" w:lineRule="auto"/>
        <w:ind w:firstLine="709"/>
        <w:jc w:val="both"/>
      </w:pPr>
      <w:r>
        <w:t>Категории целевых групп обучающихся</w:t>
      </w:r>
      <w:r>
        <w:rPr>
          <w:i/>
          <w:iCs/>
        </w:rPr>
        <w:t xml:space="preserve"> </w:t>
      </w:r>
      <w:r>
        <w:t>для оказания им адресной психологической помощи и включения их в программы психолого-педагогического сопровождения:</w:t>
      </w:r>
    </w:p>
    <w:p w14:paraId="309BDC0A" w14:textId="77777777" w:rsidR="008451D0" w:rsidRDefault="00A4587D">
      <w:pPr>
        <w:pStyle w:val="af5"/>
        <w:numPr>
          <w:ilvl w:val="0"/>
          <w:numId w:val="37"/>
        </w:numPr>
        <w:spacing w:line="276" w:lineRule="auto"/>
        <w:ind w:left="0" w:firstLineChars="275" w:firstLine="660"/>
        <w:jc w:val="both"/>
      </w:pPr>
      <w:r>
        <w:t>нормотипичные дети с нормативным кризисом развития;</w:t>
      </w:r>
    </w:p>
    <w:p w14:paraId="66554924" w14:textId="77777777" w:rsidR="008451D0" w:rsidRDefault="00A4587D">
      <w:pPr>
        <w:pStyle w:val="af5"/>
        <w:numPr>
          <w:ilvl w:val="0"/>
          <w:numId w:val="37"/>
        </w:numPr>
        <w:spacing w:line="276" w:lineRule="auto"/>
        <w:ind w:left="0" w:firstLineChars="275" w:firstLine="660"/>
        <w:jc w:val="both"/>
      </w:pPr>
      <w:r>
        <w:t xml:space="preserve">обучающиеся с ООП: </w:t>
      </w:r>
    </w:p>
    <w:p w14:paraId="70E3DE4A" w14:textId="77777777" w:rsidR="008451D0" w:rsidRDefault="00A4587D">
      <w:pPr>
        <w:pStyle w:val="af5"/>
        <w:numPr>
          <w:ilvl w:val="0"/>
          <w:numId w:val="38"/>
        </w:numPr>
        <w:tabs>
          <w:tab w:val="clear" w:pos="420"/>
          <w:tab w:val="left" w:pos="0"/>
        </w:tabs>
        <w:spacing w:line="276" w:lineRule="auto"/>
        <w:ind w:left="0" w:firstLineChars="275" w:firstLine="660"/>
        <w:jc w:val="both"/>
      </w:pPr>
      <w:r>
        <w:t>с OB3 и (или) инвалидностью, получившие статус в порядке, установленном законодательством Российской Федерации;</w:t>
      </w:r>
    </w:p>
    <w:p w14:paraId="70D3B285" w14:textId="77777777" w:rsidR="008451D0" w:rsidRDefault="00A4587D">
      <w:pPr>
        <w:pStyle w:val="af5"/>
        <w:numPr>
          <w:ilvl w:val="0"/>
          <w:numId w:val="38"/>
        </w:numPr>
        <w:tabs>
          <w:tab w:val="clear" w:pos="420"/>
          <w:tab w:val="left" w:pos="0"/>
        </w:tabs>
        <w:spacing w:line="276" w:lineRule="auto"/>
        <w:ind w:left="0" w:firstLineChars="275" w:firstLine="66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14:paraId="0474790E" w14:textId="77777777" w:rsidR="008451D0" w:rsidRDefault="00A4587D">
      <w:pPr>
        <w:pStyle w:val="af5"/>
        <w:numPr>
          <w:ilvl w:val="0"/>
          <w:numId w:val="38"/>
        </w:numPr>
        <w:tabs>
          <w:tab w:val="clear" w:pos="420"/>
          <w:tab w:val="left" w:pos="0"/>
        </w:tabs>
        <w:spacing w:line="276" w:lineRule="auto"/>
        <w:ind w:left="0" w:firstLineChars="275" w:firstLine="660"/>
        <w:jc w:val="both"/>
      </w:pPr>
      <w:r>
        <w:t>обучающиеся, испытывающие трудности в освоении образовательных программ, развитии, социальной адаптации;</w:t>
      </w:r>
    </w:p>
    <w:p w14:paraId="0354AE62" w14:textId="77777777" w:rsidR="008451D0" w:rsidRDefault="00A4587D">
      <w:pPr>
        <w:pStyle w:val="af5"/>
        <w:numPr>
          <w:ilvl w:val="0"/>
          <w:numId w:val="38"/>
        </w:numPr>
        <w:tabs>
          <w:tab w:val="clear" w:pos="420"/>
          <w:tab w:val="left" w:pos="0"/>
        </w:tabs>
        <w:spacing w:line="276" w:lineRule="auto"/>
        <w:ind w:left="0" w:firstLineChars="275" w:firstLine="660"/>
        <w:jc w:val="both"/>
      </w:pPr>
      <w:r>
        <w:t>одаренные обучающиеся;</w:t>
      </w:r>
    </w:p>
    <w:p w14:paraId="62B2A417" w14:textId="77777777" w:rsidR="008451D0" w:rsidRDefault="00A4587D">
      <w:pPr>
        <w:pStyle w:val="af5"/>
        <w:numPr>
          <w:ilvl w:val="0"/>
          <w:numId w:val="37"/>
        </w:numPr>
        <w:spacing w:line="276" w:lineRule="auto"/>
        <w:ind w:left="0" w:firstLineChars="275" w:firstLine="660"/>
        <w:jc w:val="both"/>
      </w:pPr>
      <w:r>
        <w:t>дети и (или) семьи, находящиеся в трудной жизненной ситуации, признанные таковыми в нормативно установленном порядке;</w:t>
      </w:r>
    </w:p>
    <w:p w14:paraId="7A4DF2ED" w14:textId="77777777" w:rsidR="008451D0" w:rsidRDefault="00A4587D">
      <w:pPr>
        <w:pStyle w:val="af5"/>
        <w:numPr>
          <w:ilvl w:val="0"/>
          <w:numId w:val="37"/>
        </w:numPr>
        <w:spacing w:line="276" w:lineRule="auto"/>
        <w:ind w:left="0" w:firstLineChars="275" w:firstLine="66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1B6D6683" w14:textId="77777777" w:rsidR="008451D0" w:rsidRDefault="00A4587D">
      <w:pPr>
        <w:pStyle w:val="af5"/>
        <w:numPr>
          <w:ilvl w:val="0"/>
          <w:numId w:val="37"/>
        </w:numPr>
        <w:spacing w:line="276" w:lineRule="auto"/>
        <w:ind w:left="0" w:firstLineChars="275" w:firstLine="66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F025F2B" w14:textId="77777777" w:rsidR="008451D0" w:rsidRDefault="00A4587D">
      <w:pPr>
        <w:pStyle w:val="af5"/>
        <w:spacing w:line="276" w:lineRule="auto"/>
        <w:ind w:firstLine="709"/>
        <w:jc w:val="both"/>
      </w:pPr>
      <w:r>
        <w:t xml:space="preserve">КРР с обучающимися целевых групп в ДОУ осуществляется в ходе всего образовательного процесса, во всех видах и формах деятельности, как в совместной </w:t>
      </w:r>
      <w:r>
        <w:lastRenderedPageBreak/>
        <w:t>деятельности детей в условиях дошкольной группы, так и в форме коррекционно-развивающих групповых (индивидуальных) занятий.</w:t>
      </w:r>
    </w:p>
    <w:p w14:paraId="2909DB93" w14:textId="77777777" w:rsidR="008451D0" w:rsidRDefault="00A4587D">
      <w:pPr>
        <w:pStyle w:val="2"/>
        <w:spacing w:line="276" w:lineRule="auto"/>
        <w:ind w:firstLine="709"/>
        <w:rPr>
          <w:rFonts w:ascii="Times New Roman" w:hAnsi="Times New Roman" w:cs="Times New Roman"/>
          <w:sz w:val="24"/>
          <w:szCs w:val="24"/>
        </w:rPr>
      </w:pPr>
      <w:bookmarkStart w:id="44" w:name="_Toc136724606"/>
      <w:bookmarkStart w:id="45" w:name="_Toc203764044"/>
      <w:r>
        <w:rPr>
          <w:rFonts w:ascii="Times New Roman" w:hAnsi="Times New Roman" w:cs="Times New Roman"/>
          <w:sz w:val="24"/>
          <w:szCs w:val="24"/>
        </w:rPr>
        <w:t>2.7.1. Содержание КРР на уровне ДО</w:t>
      </w:r>
      <w:bookmarkEnd w:id="44"/>
      <w:r>
        <w:rPr>
          <w:rFonts w:ascii="Times New Roman" w:hAnsi="Times New Roman" w:cs="Times New Roman"/>
          <w:sz w:val="24"/>
          <w:szCs w:val="24"/>
        </w:rPr>
        <w:t>У</w:t>
      </w:r>
      <w:bookmarkEnd w:id="45"/>
    </w:p>
    <w:tbl>
      <w:tblPr>
        <w:tblStyle w:val="af4"/>
        <w:tblW w:w="0" w:type="auto"/>
        <w:tblLook w:val="04A0" w:firstRow="1" w:lastRow="0" w:firstColumn="1" w:lastColumn="0" w:noHBand="0" w:noVBand="1"/>
      </w:tblPr>
      <w:tblGrid>
        <w:gridCol w:w="3115"/>
        <w:gridCol w:w="3115"/>
        <w:gridCol w:w="3115"/>
      </w:tblGrid>
      <w:tr w:rsidR="008451D0" w14:paraId="351A909C" w14:textId="77777777">
        <w:tc>
          <w:tcPr>
            <w:tcW w:w="3115" w:type="dxa"/>
            <w:shd w:val="clear" w:color="auto" w:fill="D9D9D9" w:themeFill="background1" w:themeFillShade="D9"/>
          </w:tcPr>
          <w:p w14:paraId="7A395FE7" w14:textId="77777777" w:rsidR="008451D0" w:rsidRDefault="00A4587D">
            <w:pPr>
              <w:pStyle w:val="af5"/>
              <w:rPr>
                <w:highlight w:val="yellow"/>
              </w:rPr>
            </w:pPr>
            <w:r>
              <w:t>Диагностическая работа</w:t>
            </w:r>
          </w:p>
        </w:tc>
        <w:tc>
          <w:tcPr>
            <w:tcW w:w="3115" w:type="dxa"/>
            <w:shd w:val="clear" w:color="auto" w:fill="D9D9D9" w:themeFill="background1" w:themeFillShade="D9"/>
          </w:tcPr>
          <w:p w14:paraId="06212864" w14:textId="77777777" w:rsidR="008451D0" w:rsidRDefault="00A4587D">
            <w:pPr>
              <w:pStyle w:val="af5"/>
              <w:rPr>
                <w:highlight w:val="yellow"/>
              </w:rPr>
            </w:pPr>
            <w:r>
              <w:t>КРР включает</w:t>
            </w:r>
          </w:p>
        </w:tc>
        <w:tc>
          <w:tcPr>
            <w:tcW w:w="3115" w:type="dxa"/>
            <w:shd w:val="clear" w:color="auto" w:fill="D9D9D9" w:themeFill="background1" w:themeFillShade="D9"/>
          </w:tcPr>
          <w:p w14:paraId="41174764" w14:textId="77777777" w:rsidR="008451D0" w:rsidRDefault="00A4587D">
            <w:pPr>
              <w:pStyle w:val="af5"/>
            </w:pPr>
            <w:r>
              <w:t>Консультативная работа</w:t>
            </w:r>
          </w:p>
        </w:tc>
      </w:tr>
      <w:tr w:rsidR="008451D0" w14:paraId="2088AEE6" w14:textId="77777777">
        <w:tc>
          <w:tcPr>
            <w:tcW w:w="3115" w:type="dxa"/>
            <w:vMerge w:val="restart"/>
          </w:tcPr>
          <w:p w14:paraId="572A7CDF" w14:textId="77777777" w:rsidR="008451D0" w:rsidRDefault="00A4587D">
            <w:pPr>
              <w:pStyle w:val="af5"/>
            </w:pPr>
            <w:r>
              <w:t>-своевременное выявление детей, нуждающихся в психолого-педагогическом сопровождении;</w:t>
            </w:r>
          </w:p>
          <w:p w14:paraId="14056CCD" w14:textId="77777777" w:rsidR="008451D0" w:rsidRDefault="00A4587D">
            <w:pPr>
              <w:pStyle w:val="af5"/>
            </w:pPr>
            <w:r>
              <w:t>-раннюю (с первых дней пребывания обучающегося в ДОУ) диагностику отклонений в развитии и анализ причин трудностей социальной адаптации;</w:t>
            </w:r>
          </w:p>
          <w:p w14:paraId="2F2BBCA1" w14:textId="77777777" w:rsidR="008451D0" w:rsidRDefault="00A4587D">
            <w:pPr>
              <w:pStyle w:val="af5"/>
            </w:pPr>
            <w:r>
              <w:t>-комплексный сбор сведений об обучающемся на основании диагностической информации от специалистов разного профиля;</w:t>
            </w:r>
          </w:p>
          <w:p w14:paraId="3BF04341" w14:textId="77777777" w:rsidR="008451D0" w:rsidRDefault="00A4587D">
            <w:pPr>
              <w:pStyle w:val="af5"/>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0B50FB7E" w14:textId="77777777" w:rsidR="008451D0" w:rsidRDefault="00A4587D">
            <w:pPr>
              <w:pStyle w:val="af5"/>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3CCCD34F" w14:textId="77777777" w:rsidR="008451D0" w:rsidRDefault="00A4587D">
            <w:pPr>
              <w:pStyle w:val="af5"/>
            </w:pPr>
            <w:r>
              <w:t>-изучение развития эмоционально-волевой сферы и личностных особенностей обучающихся;</w:t>
            </w:r>
          </w:p>
          <w:p w14:paraId="18D362EE" w14:textId="77777777" w:rsidR="008451D0" w:rsidRDefault="00A4587D">
            <w:pPr>
              <w:pStyle w:val="af5"/>
            </w:pPr>
            <w:r>
              <w:t>-изучение индивидуальных образовательных и социально-коммуникативных потребностей обучающихся;</w:t>
            </w:r>
          </w:p>
          <w:p w14:paraId="00870727" w14:textId="77777777" w:rsidR="008451D0" w:rsidRDefault="00A4587D">
            <w:pPr>
              <w:pStyle w:val="af5"/>
            </w:pPr>
            <w:r>
              <w:t xml:space="preserve">-изучение социальной ситуации развития и </w:t>
            </w:r>
            <w:r>
              <w:lastRenderedPageBreak/>
              <w:t>условий семейного воспитания ребёнка;</w:t>
            </w:r>
          </w:p>
          <w:p w14:paraId="572A099B" w14:textId="77777777" w:rsidR="008451D0" w:rsidRDefault="00A4587D">
            <w:pPr>
              <w:pStyle w:val="af5"/>
            </w:pPr>
            <w:r>
              <w:t>-изучение уровня адаптации и адаптивных возможностей обучающегося;</w:t>
            </w:r>
          </w:p>
          <w:p w14:paraId="02BF601F" w14:textId="77777777" w:rsidR="008451D0" w:rsidRDefault="00A4587D">
            <w:pPr>
              <w:pStyle w:val="af5"/>
            </w:pPr>
            <w:r>
              <w:t>-изучение направленности детской одаренности;</w:t>
            </w:r>
          </w:p>
          <w:p w14:paraId="02D737EB" w14:textId="77777777" w:rsidR="008451D0" w:rsidRDefault="00A4587D">
            <w:pPr>
              <w:pStyle w:val="af5"/>
            </w:pPr>
            <w:r>
              <w:t>-изучение, констатацию в развитии ребёнка его интересов и склонностей, одаренности;</w:t>
            </w:r>
          </w:p>
          <w:p w14:paraId="1588DDC3" w14:textId="77777777" w:rsidR="008451D0" w:rsidRDefault="00A4587D">
            <w:pPr>
              <w:pStyle w:val="af5"/>
            </w:pPr>
            <w:r>
              <w:t>-мониторинг развития детей и предупреждение возникновения психолого-педагогических проблем в их развитии;</w:t>
            </w:r>
          </w:p>
          <w:p w14:paraId="3EB02C78" w14:textId="77777777" w:rsidR="008451D0" w:rsidRDefault="00A4587D">
            <w:pPr>
              <w:pStyle w:val="af5"/>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07A6D760" w14:textId="77777777" w:rsidR="008451D0" w:rsidRDefault="00A4587D">
            <w:pPr>
              <w:pStyle w:val="af5"/>
            </w:pPr>
            <w:r>
              <w:t>-всестороннее психолого-педагогическое изучение личности ребёнка;</w:t>
            </w:r>
          </w:p>
          <w:p w14:paraId="26A12EBB" w14:textId="77777777" w:rsidR="008451D0" w:rsidRDefault="00A4587D">
            <w:pPr>
              <w:pStyle w:val="af5"/>
            </w:pPr>
            <w:r>
              <w:t>-выявление и изучение неблагоприятных факторов социальной среды и рисков образовательной среды;</w:t>
            </w:r>
          </w:p>
          <w:p w14:paraId="108A7FE6" w14:textId="77777777" w:rsidR="008451D0" w:rsidRDefault="00A4587D">
            <w:pPr>
              <w:pStyle w:val="af5"/>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3115" w:type="dxa"/>
            <w:vMerge w:val="restart"/>
          </w:tcPr>
          <w:p w14:paraId="2C59445E" w14:textId="77777777" w:rsidR="008451D0" w:rsidRDefault="00A4587D">
            <w:pPr>
              <w:pStyle w:val="af5"/>
            </w:pPr>
            <w:r>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77A08B42" w14:textId="77777777" w:rsidR="008451D0" w:rsidRDefault="00A4587D">
            <w:pPr>
              <w:pStyle w:val="af5"/>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50B5D42" w14:textId="77777777" w:rsidR="008451D0" w:rsidRDefault="00A4587D">
            <w:pPr>
              <w:pStyle w:val="af5"/>
            </w:pPr>
            <w:r>
              <w:t>-коррекцию и развитие высших психических функций;</w:t>
            </w:r>
          </w:p>
          <w:p w14:paraId="0005979B" w14:textId="77777777" w:rsidR="008451D0" w:rsidRDefault="00A4587D">
            <w:pPr>
              <w:pStyle w:val="af5"/>
            </w:pPr>
            <w:r>
              <w:t>-развитие эмоционально-волевой и личностной сферы обучающегося и психологическую коррекцию его поведения;</w:t>
            </w:r>
          </w:p>
          <w:p w14:paraId="7195B4A0" w14:textId="77777777" w:rsidR="008451D0" w:rsidRDefault="00A4587D">
            <w:pPr>
              <w:pStyle w:val="af5"/>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173F5B7C" w14:textId="77777777" w:rsidR="008451D0" w:rsidRDefault="00A4587D">
            <w:pPr>
              <w:pStyle w:val="af5"/>
            </w:pPr>
            <w:r>
              <w:t>-коррекцию и развитие психомоторной сферы, координации и регуляции движений;</w:t>
            </w:r>
          </w:p>
          <w:p w14:paraId="74A560F6" w14:textId="77777777" w:rsidR="008451D0" w:rsidRDefault="00A4587D">
            <w:pPr>
              <w:pStyle w:val="af5"/>
            </w:pPr>
            <w:r>
              <w:t xml:space="preserve">-создание условий, обеспечивающих развитие, обучение и воспитание детей с ярко выраженной </w:t>
            </w:r>
            <w:r>
              <w:lastRenderedPageBreak/>
              <w:t>познавательной направленностью, высоким уровнем умственного развития или иной направленностью одаренности;</w:t>
            </w:r>
          </w:p>
          <w:p w14:paraId="0785B10F" w14:textId="77777777" w:rsidR="008451D0" w:rsidRDefault="00A4587D">
            <w:pPr>
              <w:pStyle w:val="af5"/>
            </w:pPr>
            <w:r>
              <w:t>-создание насыщенной РППС для разных видов деятельности;</w:t>
            </w:r>
          </w:p>
          <w:p w14:paraId="2EE6514F" w14:textId="77777777" w:rsidR="008451D0" w:rsidRDefault="00A4587D">
            <w:pPr>
              <w:pStyle w:val="af5"/>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4CA1AC4" w14:textId="77777777" w:rsidR="008451D0" w:rsidRDefault="00A4587D">
            <w:pPr>
              <w:pStyle w:val="af5"/>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6871AD96" w14:textId="77777777" w:rsidR="008451D0" w:rsidRDefault="00A4587D">
            <w:pPr>
              <w:pStyle w:val="af5"/>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C1D5245" w14:textId="77777777" w:rsidR="008451D0" w:rsidRDefault="00A4587D">
            <w:pPr>
              <w:pStyle w:val="af5"/>
            </w:pPr>
            <w:r>
              <w:t>-помощь в устранении психотравмирующих ситуаций в жизни ребёнка.</w:t>
            </w:r>
          </w:p>
        </w:tc>
        <w:tc>
          <w:tcPr>
            <w:tcW w:w="3115" w:type="dxa"/>
          </w:tcPr>
          <w:p w14:paraId="3BEA07CB" w14:textId="77777777" w:rsidR="008451D0" w:rsidRDefault="00A4587D">
            <w:pPr>
              <w:pStyle w:val="af5"/>
            </w:pPr>
            <w: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1C39D1C9" w14:textId="77777777" w:rsidR="008451D0" w:rsidRDefault="00A4587D">
            <w:pPr>
              <w:pStyle w:val="af5"/>
            </w:pPr>
            <w:r>
              <w:t>-консультирование специалистами педагогов по выбору индивидуально ориентированных методов и приемов работы с обучающимся;</w:t>
            </w:r>
          </w:p>
          <w:p w14:paraId="7131DA18" w14:textId="77777777" w:rsidR="008451D0" w:rsidRDefault="00A4587D">
            <w:pPr>
              <w:pStyle w:val="af5"/>
            </w:pPr>
            <w:r>
              <w:t>-консультативную помощь семье в вопросах выбора оптимальной стратегии воспитания и приемов КРР с ребёнком.</w:t>
            </w:r>
          </w:p>
        </w:tc>
      </w:tr>
      <w:tr w:rsidR="008451D0" w14:paraId="01789992" w14:textId="77777777">
        <w:tc>
          <w:tcPr>
            <w:tcW w:w="3115" w:type="dxa"/>
            <w:vMerge/>
          </w:tcPr>
          <w:p w14:paraId="36AA81DA" w14:textId="77777777" w:rsidR="008451D0" w:rsidRDefault="008451D0">
            <w:pPr>
              <w:pStyle w:val="af5"/>
            </w:pPr>
          </w:p>
        </w:tc>
        <w:tc>
          <w:tcPr>
            <w:tcW w:w="3115" w:type="dxa"/>
            <w:vMerge/>
          </w:tcPr>
          <w:p w14:paraId="464448EF" w14:textId="77777777" w:rsidR="008451D0" w:rsidRDefault="008451D0">
            <w:pPr>
              <w:pStyle w:val="af5"/>
            </w:pPr>
          </w:p>
        </w:tc>
        <w:tc>
          <w:tcPr>
            <w:tcW w:w="3115" w:type="dxa"/>
            <w:shd w:val="clear" w:color="auto" w:fill="D9D9D9" w:themeFill="background1" w:themeFillShade="D9"/>
          </w:tcPr>
          <w:p w14:paraId="44AED044" w14:textId="77777777" w:rsidR="008451D0" w:rsidRDefault="00A4587D">
            <w:pPr>
              <w:pStyle w:val="af5"/>
            </w:pPr>
            <w:r>
              <w:t>Информационно-просветительская работа</w:t>
            </w:r>
          </w:p>
        </w:tc>
      </w:tr>
      <w:tr w:rsidR="008451D0" w14:paraId="7C0003C5" w14:textId="77777777">
        <w:tc>
          <w:tcPr>
            <w:tcW w:w="3115" w:type="dxa"/>
            <w:vMerge/>
          </w:tcPr>
          <w:p w14:paraId="0AA839DA" w14:textId="77777777" w:rsidR="008451D0" w:rsidRDefault="008451D0">
            <w:pPr>
              <w:pStyle w:val="af5"/>
            </w:pPr>
          </w:p>
        </w:tc>
        <w:tc>
          <w:tcPr>
            <w:tcW w:w="3115" w:type="dxa"/>
            <w:vMerge/>
          </w:tcPr>
          <w:p w14:paraId="72C0226E" w14:textId="77777777" w:rsidR="008451D0" w:rsidRDefault="008451D0">
            <w:pPr>
              <w:pStyle w:val="af5"/>
            </w:pPr>
          </w:p>
        </w:tc>
        <w:tc>
          <w:tcPr>
            <w:tcW w:w="3115" w:type="dxa"/>
          </w:tcPr>
          <w:p w14:paraId="4FF5D12E" w14:textId="77777777" w:rsidR="008451D0" w:rsidRDefault="00A4587D">
            <w:pPr>
              <w:pStyle w:val="af5"/>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2466B3A5" w14:textId="77777777" w:rsidR="008451D0" w:rsidRDefault="00A4587D">
            <w:pPr>
              <w:pStyle w:val="af5"/>
            </w:pPr>
            <w:r>
              <w:lastRenderedPageBreak/>
              <w:t xml:space="preserve">-проведение тематических выступлений, онлайн-консультаций для педагогов </w:t>
            </w:r>
          </w:p>
          <w:p w14:paraId="130683EE" w14:textId="77777777" w:rsidR="008451D0" w:rsidRDefault="00A4587D">
            <w:pPr>
              <w:pStyle w:val="af5"/>
            </w:pPr>
            <w:r>
              <w:t>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14:paraId="279D9341" w14:textId="77777777" w:rsidR="008451D0" w:rsidRDefault="00A4587D">
      <w:pPr>
        <w:pStyle w:val="af5"/>
        <w:spacing w:before="240" w:after="240"/>
        <w:ind w:firstLine="709"/>
        <w:rPr>
          <w:b/>
          <w:bCs/>
        </w:rPr>
      </w:pPr>
      <w:r>
        <w:rPr>
          <w:b/>
          <w:bCs/>
        </w:rPr>
        <w:lastRenderedPageBreak/>
        <w:t>Направленность КРР в зависимости от особенностей образовательных обучающихся.</w:t>
      </w:r>
    </w:p>
    <w:tbl>
      <w:tblPr>
        <w:tblStyle w:val="af4"/>
        <w:tblW w:w="0" w:type="auto"/>
        <w:tblLook w:val="04A0" w:firstRow="1" w:lastRow="0" w:firstColumn="1" w:lastColumn="0" w:noHBand="0" w:noVBand="1"/>
      </w:tblPr>
      <w:tblGrid>
        <w:gridCol w:w="2263"/>
        <w:gridCol w:w="7082"/>
      </w:tblGrid>
      <w:tr w:rsidR="008451D0" w14:paraId="6FF80B7B" w14:textId="77777777">
        <w:tc>
          <w:tcPr>
            <w:tcW w:w="2263" w:type="dxa"/>
            <w:shd w:val="clear" w:color="auto" w:fill="D9D9D9" w:themeFill="background1" w:themeFillShade="D9"/>
            <w:vAlign w:val="center"/>
          </w:tcPr>
          <w:p w14:paraId="6326F3A9" w14:textId="77777777" w:rsidR="008451D0" w:rsidRDefault="00A4587D">
            <w:pPr>
              <w:pStyle w:val="af5"/>
              <w:jc w:val="center"/>
            </w:pPr>
            <w:r>
              <w:t>ЧАСТО БОЛЕЮЩИЕ ДЕТИ</w:t>
            </w:r>
          </w:p>
          <w:p w14:paraId="685E8C6F" w14:textId="77777777" w:rsidR="008451D0" w:rsidRDefault="00A4587D">
            <w:pPr>
              <w:pStyle w:val="af5"/>
              <w:jc w:val="center"/>
            </w:pPr>
            <w:r>
              <w:lastRenderedPageBreak/>
              <w:t>(28.6 ФОП ДО)</w:t>
            </w:r>
          </w:p>
        </w:tc>
        <w:tc>
          <w:tcPr>
            <w:tcW w:w="7082" w:type="dxa"/>
          </w:tcPr>
          <w:p w14:paraId="0E3E69B3" w14:textId="77777777" w:rsidR="008451D0" w:rsidRDefault="00A4587D">
            <w:pPr>
              <w:pStyle w:val="af5"/>
              <w:numPr>
                <w:ilvl w:val="0"/>
                <w:numId w:val="39"/>
              </w:numPr>
            </w:pPr>
            <w:r>
              <w:lastRenderedPageBreak/>
              <w:t xml:space="preserve">коррекция (развитие) коммуникативной, личностной, эмоционально-волевой сфер, познавательных процессов; </w:t>
            </w:r>
          </w:p>
          <w:p w14:paraId="0B69B6AC" w14:textId="77777777" w:rsidR="008451D0" w:rsidRDefault="00A4587D">
            <w:pPr>
              <w:pStyle w:val="af5"/>
              <w:numPr>
                <w:ilvl w:val="0"/>
                <w:numId w:val="39"/>
              </w:numPr>
            </w:pPr>
            <w:r>
              <w:t xml:space="preserve">снижение тревожности; </w:t>
            </w:r>
          </w:p>
          <w:p w14:paraId="71919243" w14:textId="77777777" w:rsidR="008451D0" w:rsidRDefault="00A4587D">
            <w:pPr>
              <w:pStyle w:val="af5"/>
              <w:numPr>
                <w:ilvl w:val="0"/>
                <w:numId w:val="39"/>
              </w:numPr>
            </w:pPr>
            <w:r>
              <w:lastRenderedPageBreak/>
              <w:t xml:space="preserve">помощь в разрешении поведенческих проблем; </w:t>
            </w:r>
          </w:p>
          <w:p w14:paraId="78A513DD" w14:textId="77777777" w:rsidR="008451D0" w:rsidRDefault="00A4587D">
            <w:pPr>
              <w:pStyle w:val="af5"/>
              <w:numPr>
                <w:ilvl w:val="0"/>
                <w:numId w:val="39"/>
              </w:numPr>
            </w:pPr>
            <w:r>
              <w:t>создание условий для успешной социализации, оптимизация межличностного взаимодействия со взрослыми и сверстниками.</w:t>
            </w:r>
          </w:p>
        </w:tc>
      </w:tr>
      <w:tr w:rsidR="008451D0" w14:paraId="64B6B376" w14:textId="77777777">
        <w:tc>
          <w:tcPr>
            <w:tcW w:w="2263" w:type="dxa"/>
            <w:shd w:val="clear" w:color="auto" w:fill="D9D9D9" w:themeFill="background1" w:themeFillShade="D9"/>
            <w:vAlign w:val="center"/>
          </w:tcPr>
          <w:p w14:paraId="19DD53D0" w14:textId="77777777" w:rsidR="008451D0" w:rsidRDefault="00A4587D">
            <w:pPr>
              <w:pStyle w:val="af5"/>
              <w:jc w:val="center"/>
            </w:pPr>
            <w:r>
              <w:lastRenderedPageBreak/>
              <w:t>ОДАРЕННЫЕ ДЕТИ</w:t>
            </w:r>
          </w:p>
          <w:p w14:paraId="5AE51C37" w14:textId="77777777" w:rsidR="008451D0" w:rsidRDefault="00A4587D">
            <w:pPr>
              <w:pStyle w:val="af5"/>
              <w:jc w:val="center"/>
            </w:pPr>
            <w:r>
              <w:t>(28.7 ФОП ДО)</w:t>
            </w:r>
          </w:p>
        </w:tc>
        <w:tc>
          <w:tcPr>
            <w:tcW w:w="7082" w:type="dxa"/>
          </w:tcPr>
          <w:p w14:paraId="22785907" w14:textId="77777777" w:rsidR="008451D0" w:rsidRDefault="00A4587D">
            <w:pPr>
              <w:pStyle w:val="af5"/>
              <w:numPr>
                <w:ilvl w:val="0"/>
                <w:numId w:val="40"/>
              </w:numPr>
            </w:pPr>
            <w:r>
              <w:t>определение вида одаренности, интеллектуальных и личностных особенностей детей, прогноз возможных проблем и потенциала развития.</w:t>
            </w:r>
          </w:p>
          <w:p w14:paraId="7DFC1C5C" w14:textId="77777777" w:rsidR="008451D0" w:rsidRDefault="00A4587D">
            <w:pPr>
              <w:pStyle w:val="af5"/>
              <w:numPr>
                <w:ilvl w:val="0"/>
                <w:numId w:val="40"/>
              </w:numPr>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в ДОУ;</w:t>
            </w:r>
          </w:p>
          <w:p w14:paraId="4BD8E5D0" w14:textId="77777777" w:rsidR="008451D0" w:rsidRDefault="00A4587D">
            <w:pPr>
              <w:pStyle w:val="af5"/>
              <w:numPr>
                <w:ilvl w:val="0"/>
                <w:numId w:val="40"/>
              </w:numPr>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AF54815" w14:textId="77777777" w:rsidR="008451D0" w:rsidRDefault="00A4587D">
            <w:pPr>
              <w:pStyle w:val="af5"/>
              <w:numPr>
                <w:ilvl w:val="0"/>
                <w:numId w:val="40"/>
              </w:numPr>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EDB4092" w14:textId="77777777" w:rsidR="008451D0" w:rsidRDefault="00A4587D">
            <w:pPr>
              <w:pStyle w:val="af5"/>
              <w:numPr>
                <w:ilvl w:val="0"/>
                <w:numId w:val="40"/>
              </w:numPr>
            </w:pPr>
            <w:r>
              <w:t>формирование коммуникативных навыков и развитие эмоциональной устойчивости;</w:t>
            </w:r>
          </w:p>
          <w:p w14:paraId="0C48ECF2" w14:textId="77777777" w:rsidR="008451D0" w:rsidRDefault="00A4587D">
            <w:pPr>
              <w:pStyle w:val="af5"/>
              <w:numPr>
                <w:ilvl w:val="0"/>
                <w:numId w:val="40"/>
              </w:numPr>
            </w:pPr>
            <w:r>
              <w:t>организация предметно-развивающей, обогащённой образовательной среды в условиях ДОУ, благоприятную для развития различных видов способностей и одаренности.</w:t>
            </w:r>
          </w:p>
        </w:tc>
      </w:tr>
      <w:tr w:rsidR="008451D0" w14:paraId="7F586D87" w14:textId="77777777">
        <w:tc>
          <w:tcPr>
            <w:tcW w:w="2263" w:type="dxa"/>
            <w:shd w:val="clear" w:color="auto" w:fill="D9D9D9" w:themeFill="background1" w:themeFillShade="D9"/>
            <w:vAlign w:val="center"/>
          </w:tcPr>
          <w:p w14:paraId="500FB4DF" w14:textId="77777777" w:rsidR="008451D0" w:rsidRDefault="00A4587D">
            <w:pPr>
              <w:pStyle w:val="af5"/>
              <w:jc w:val="center"/>
            </w:pPr>
            <w:r>
              <w:t>БИЛИНГВЫ ДЕТИ МИГРАНТОВ</w:t>
            </w:r>
          </w:p>
          <w:p w14:paraId="059AA449" w14:textId="77777777" w:rsidR="008451D0" w:rsidRDefault="00A4587D">
            <w:pPr>
              <w:pStyle w:val="af5"/>
              <w:jc w:val="center"/>
            </w:pPr>
            <w:r>
              <w:t>(28.8 ФОП ДО)</w:t>
            </w:r>
          </w:p>
        </w:tc>
        <w:tc>
          <w:tcPr>
            <w:tcW w:w="7082" w:type="dxa"/>
          </w:tcPr>
          <w:p w14:paraId="189D2CC2" w14:textId="77777777" w:rsidR="008451D0" w:rsidRDefault="00A4587D">
            <w:pPr>
              <w:pStyle w:val="af5"/>
              <w:numPr>
                <w:ilvl w:val="0"/>
                <w:numId w:val="41"/>
              </w:numPr>
            </w:pPr>
            <w: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60CAD6B5" w14:textId="77777777" w:rsidR="008451D0" w:rsidRDefault="00A4587D">
            <w:pPr>
              <w:pStyle w:val="af5"/>
              <w:numPr>
                <w:ilvl w:val="0"/>
                <w:numId w:val="41"/>
              </w:numPr>
            </w:pPr>
            <w:r>
              <w:t>формирование уверенного поведения и социальной успешности;</w:t>
            </w:r>
          </w:p>
          <w:p w14:paraId="609BBB7D" w14:textId="77777777" w:rsidR="008451D0" w:rsidRDefault="00A4587D">
            <w:pPr>
              <w:pStyle w:val="af5"/>
              <w:numPr>
                <w:ilvl w:val="0"/>
                <w:numId w:val="41"/>
              </w:numPr>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51748D2A" w14:textId="77777777" w:rsidR="008451D0" w:rsidRDefault="00A4587D">
            <w:pPr>
              <w:pStyle w:val="af5"/>
              <w:numPr>
                <w:ilvl w:val="0"/>
                <w:numId w:val="41"/>
              </w:numPr>
            </w:pPr>
            <w:r>
              <w:t>создание атмосферы доброжелательности, заботы и уважения по отношению к ребёнку.</w:t>
            </w:r>
          </w:p>
        </w:tc>
      </w:tr>
      <w:tr w:rsidR="008451D0" w14:paraId="3B7C0EC7" w14:textId="77777777">
        <w:tc>
          <w:tcPr>
            <w:tcW w:w="2263" w:type="dxa"/>
            <w:shd w:val="clear" w:color="auto" w:fill="D9D9D9" w:themeFill="background1" w:themeFillShade="D9"/>
            <w:vAlign w:val="center"/>
          </w:tcPr>
          <w:p w14:paraId="7E6EDC1C" w14:textId="77777777" w:rsidR="008451D0" w:rsidRDefault="00A4587D">
            <w:pPr>
              <w:pStyle w:val="af5"/>
              <w:jc w:val="center"/>
            </w:pPr>
            <w:r>
              <w:t>ДЕТИ «ГРУППЫ РИСКА»</w:t>
            </w:r>
          </w:p>
          <w:p w14:paraId="7DFF18FA" w14:textId="77777777" w:rsidR="008451D0" w:rsidRDefault="00A4587D">
            <w:pPr>
              <w:pStyle w:val="af5"/>
              <w:jc w:val="center"/>
            </w:pPr>
            <w:r>
              <w:t>(28.9 ФОП ДО)</w:t>
            </w:r>
          </w:p>
        </w:tc>
        <w:tc>
          <w:tcPr>
            <w:tcW w:w="7082" w:type="dxa"/>
          </w:tcPr>
          <w:p w14:paraId="3E6E23EF" w14:textId="77777777" w:rsidR="008451D0" w:rsidRDefault="00A4587D">
            <w:pPr>
              <w:pStyle w:val="af5"/>
              <w:numPr>
                <w:ilvl w:val="0"/>
                <w:numId w:val="42"/>
              </w:numPr>
            </w:pPr>
            <w:r>
              <w:t xml:space="preserve">коррекция (развитие) социально-коммуникативной, личностной, эмоционально-волевой сферы; </w:t>
            </w:r>
          </w:p>
          <w:p w14:paraId="22655E12" w14:textId="77777777" w:rsidR="008451D0" w:rsidRDefault="00A4587D">
            <w:pPr>
              <w:pStyle w:val="af5"/>
              <w:numPr>
                <w:ilvl w:val="0"/>
                <w:numId w:val="42"/>
              </w:numPr>
            </w:pPr>
            <w:r>
              <w:t>помощь в решении поведенческих проблем;</w:t>
            </w:r>
          </w:p>
          <w:p w14:paraId="25D68EA4" w14:textId="77777777" w:rsidR="008451D0" w:rsidRDefault="00A4587D">
            <w:pPr>
              <w:pStyle w:val="af5"/>
              <w:numPr>
                <w:ilvl w:val="0"/>
                <w:numId w:val="42"/>
              </w:numPr>
            </w:pPr>
            <w:r>
              <w:t xml:space="preserve">формирование адекватных, социально-приемлемых способов поведения; </w:t>
            </w:r>
          </w:p>
          <w:p w14:paraId="332AE29A" w14:textId="77777777" w:rsidR="008451D0" w:rsidRDefault="00A4587D">
            <w:pPr>
              <w:pStyle w:val="af5"/>
              <w:numPr>
                <w:ilvl w:val="0"/>
                <w:numId w:val="42"/>
              </w:numPr>
            </w:pPr>
            <w:r>
              <w:t xml:space="preserve">развитие рефлексивных способностей; </w:t>
            </w:r>
          </w:p>
          <w:p w14:paraId="0F43EA31" w14:textId="77777777" w:rsidR="008451D0" w:rsidRDefault="00A4587D">
            <w:pPr>
              <w:pStyle w:val="af5"/>
              <w:numPr>
                <w:ilvl w:val="0"/>
                <w:numId w:val="42"/>
              </w:numPr>
            </w:pPr>
            <w:r>
              <w:t>совершенствование способов саморегуляции.</w:t>
            </w:r>
          </w:p>
        </w:tc>
      </w:tr>
    </w:tbl>
    <w:p w14:paraId="214FABE1" w14:textId="77777777" w:rsidR="008451D0" w:rsidRDefault="008451D0">
      <w:pPr>
        <w:pStyle w:val="af5"/>
        <w:spacing w:line="276" w:lineRule="auto"/>
        <w:ind w:firstLine="709"/>
        <w:jc w:val="both"/>
      </w:pPr>
    </w:p>
    <w:p w14:paraId="0881AA70" w14:textId="77777777" w:rsidR="008451D0" w:rsidRDefault="00A4587D">
      <w:pPr>
        <w:pStyle w:val="af5"/>
        <w:spacing w:line="276" w:lineRule="auto"/>
        <w:ind w:firstLine="709"/>
        <w:jc w:val="both"/>
      </w:pPr>
      <w:r>
        <w:t xml:space="preserve">В соответствии с п. 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r>
        <w:lastRenderedPageBreak/>
        <w:t>дефицитарных функций, не поддающихся коррекции, в том числе с использованием ассистивных технологий.</w:t>
      </w:r>
    </w:p>
    <w:p w14:paraId="71743A0A" w14:textId="77777777" w:rsidR="008451D0" w:rsidRDefault="00A4587D">
      <w:pPr>
        <w:pStyle w:val="2"/>
        <w:spacing w:line="276" w:lineRule="auto"/>
        <w:ind w:firstLine="709"/>
        <w:rPr>
          <w:rFonts w:ascii="Times New Roman" w:hAnsi="Times New Roman" w:cs="Times New Roman"/>
          <w:sz w:val="24"/>
          <w:szCs w:val="24"/>
        </w:rPr>
      </w:pPr>
      <w:bookmarkStart w:id="46" w:name="_Toc136724607"/>
      <w:bookmarkStart w:id="47" w:name="_Toc203764045"/>
      <w:r>
        <w:rPr>
          <w:rFonts w:ascii="Times New Roman" w:hAnsi="Times New Roman" w:cs="Times New Roman"/>
          <w:sz w:val="24"/>
          <w:szCs w:val="24"/>
        </w:rPr>
        <w:t>2.8. Рабочая программа воспитания</w:t>
      </w:r>
      <w:bookmarkEnd w:id="46"/>
      <w:bookmarkEnd w:id="47"/>
    </w:p>
    <w:p w14:paraId="12E38A0C" w14:textId="77777777" w:rsidR="008451D0" w:rsidRDefault="00A4587D">
      <w:pPr>
        <w:pStyle w:val="af5"/>
        <w:spacing w:line="276" w:lineRule="auto"/>
        <w:ind w:firstLine="709"/>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E339DF0" w14:textId="77777777" w:rsidR="008451D0" w:rsidRDefault="00A4587D">
      <w:pPr>
        <w:pStyle w:val="af5"/>
        <w:spacing w:line="276" w:lineRule="auto"/>
        <w:ind w:firstLine="709"/>
        <w:jc w:val="both"/>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5D3EE723" w14:textId="77777777" w:rsidR="008451D0" w:rsidRDefault="00A4587D">
      <w:pPr>
        <w:pStyle w:val="af5"/>
        <w:spacing w:line="276" w:lineRule="auto"/>
        <w:ind w:firstLine="709"/>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51361995" w14:textId="77777777" w:rsidR="008451D0" w:rsidRDefault="00A4587D">
      <w:pPr>
        <w:pStyle w:val="af5"/>
        <w:spacing w:line="276" w:lineRule="auto"/>
        <w:ind w:firstLine="709"/>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3804A3D" w14:textId="77777777" w:rsidR="008451D0" w:rsidRDefault="00A4587D">
      <w:pPr>
        <w:pStyle w:val="2"/>
        <w:spacing w:line="276" w:lineRule="auto"/>
        <w:ind w:firstLine="709"/>
        <w:rPr>
          <w:rFonts w:ascii="Times New Roman" w:hAnsi="Times New Roman" w:cs="Times New Roman"/>
          <w:sz w:val="24"/>
          <w:szCs w:val="24"/>
        </w:rPr>
      </w:pPr>
      <w:bookmarkStart w:id="48" w:name="_Toc136724609"/>
      <w:bookmarkStart w:id="49" w:name="_Toc203764046"/>
      <w:r>
        <w:rPr>
          <w:rFonts w:ascii="Times New Roman" w:hAnsi="Times New Roman" w:cs="Times New Roman"/>
          <w:sz w:val="24"/>
          <w:szCs w:val="24"/>
        </w:rPr>
        <w:t>2.8.1. Целевой раздел Программы воспитания</w:t>
      </w:r>
      <w:bookmarkEnd w:id="48"/>
      <w:bookmarkEnd w:id="49"/>
    </w:p>
    <w:p w14:paraId="0BACC939" w14:textId="77777777" w:rsidR="008451D0" w:rsidRDefault="00A4587D">
      <w:pPr>
        <w:pStyle w:val="2"/>
        <w:spacing w:line="276" w:lineRule="auto"/>
        <w:ind w:firstLine="709"/>
        <w:jc w:val="both"/>
        <w:rPr>
          <w:rFonts w:ascii="Times New Roman" w:hAnsi="Times New Roman" w:cs="Times New Roman"/>
          <w:sz w:val="24"/>
          <w:szCs w:val="24"/>
        </w:rPr>
      </w:pPr>
      <w:bookmarkStart w:id="50" w:name="_Toc203764047"/>
      <w:r>
        <w:rPr>
          <w:rFonts w:ascii="Times New Roman" w:hAnsi="Times New Roman" w:cs="Times New Roman"/>
          <w:sz w:val="24"/>
          <w:szCs w:val="24"/>
        </w:rPr>
        <w:t>2.8.1.1. Цель и задачи рабочей программы воспитания</w:t>
      </w:r>
      <w:bookmarkEnd w:id="50"/>
    </w:p>
    <w:p w14:paraId="7EB058FC" w14:textId="77777777" w:rsidR="008451D0" w:rsidRDefault="00A4587D">
      <w:pPr>
        <w:pStyle w:val="af5"/>
        <w:spacing w:line="276" w:lineRule="auto"/>
        <w:ind w:firstLine="709"/>
        <w:jc w:val="both"/>
      </w:pPr>
      <w:r>
        <w:rPr>
          <w:i/>
          <w:iCs/>
        </w:rPr>
        <w:t>Общая цель воспитания в ДОУ</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52AE1D" w14:textId="77777777" w:rsidR="008451D0" w:rsidRDefault="00A4587D">
      <w:pPr>
        <w:pStyle w:val="af5"/>
        <w:spacing w:line="276" w:lineRule="auto"/>
        <w:ind w:firstLine="709"/>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54EE5E08" w14:textId="77777777" w:rsidR="008451D0" w:rsidRDefault="00A4587D">
      <w:pPr>
        <w:pStyle w:val="af5"/>
        <w:spacing w:line="276" w:lineRule="auto"/>
        <w:ind w:firstLine="709"/>
        <w:jc w:val="both"/>
      </w:pPr>
      <w:r>
        <w:t>2) формирование ценностного отношения к окружающему миру (природному и социокультурному), другим людям, самому себе;</w:t>
      </w:r>
    </w:p>
    <w:p w14:paraId="579A4E65" w14:textId="77777777" w:rsidR="008451D0" w:rsidRDefault="00A4587D">
      <w:pPr>
        <w:pStyle w:val="af5"/>
        <w:spacing w:line="276" w:lineRule="auto"/>
        <w:ind w:firstLine="709"/>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55BE4B56" w14:textId="77777777" w:rsidR="008451D0" w:rsidRDefault="00A4587D">
      <w:pPr>
        <w:pStyle w:val="af5"/>
        <w:spacing w:line="276" w:lineRule="auto"/>
        <w:ind w:firstLine="709"/>
        <w:jc w:val="both"/>
        <w:rPr>
          <w:i/>
          <w:iCs/>
        </w:rPr>
      </w:pPr>
      <w:r>
        <w:rPr>
          <w:i/>
          <w:iCs/>
        </w:rPr>
        <w:t>Общие задачи воспитания в ДОУ:</w:t>
      </w:r>
    </w:p>
    <w:p w14:paraId="005D097F" w14:textId="77777777" w:rsidR="008451D0" w:rsidRDefault="00A4587D">
      <w:pPr>
        <w:pStyle w:val="af5"/>
        <w:spacing w:line="276" w:lineRule="auto"/>
        <w:ind w:firstLine="709"/>
        <w:jc w:val="both"/>
      </w:pPr>
      <w:r>
        <w:t>1) содействовать развитию личности, основанному на принятых в обществе представлениях о добре и зле, должном и недопустимом;</w:t>
      </w:r>
    </w:p>
    <w:p w14:paraId="0C420C28" w14:textId="77777777" w:rsidR="008451D0" w:rsidRDefault="00A4587D">
      <w:pPr>
        <w:pStyle w:val="af5"/>
        <w:spacing w:line="276" w:lineRule="auto"/>
        <w:ind w:firstLine="709"/>
        <w:jc w:val="both"/>
      </w:pPr>
      <w:r>
        <w:lastRenderedPageBreak/>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CD904CA" w14:textId="77777777" w:rsidR="008451D0" w:rsidRDefault="00A4587D">
      <w:pPr>
        <w:pStyle w:val="af5"/>
        <w:spacing w:line="276" w:lineRule="auto"/>
        <w:ind w:firstLine="709"/>
        <w:jc w:val="both"/>
      </w:pPr>
      <w: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C99B2B0" w14:textId="77777777" w:rsidR="008451D0" w:rsidRDefault="00A4587D">
      <w:pPr>
        <w:pStyle w:val="af5"/>
        <w:spacing w:line="276" w:lineRule="auto"/>
        <w:ind w:firstLine="709"/>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F68B10C" w14:textId="77777777" w:rsidR="008451D0" w:rsidRDefault="00A4587D">
      <w:pPr>
        <w:pStyle w:val="af5"/>
        <w:spacing w:before="240" w:after="240" w:line="276" w:lineRule="auto"/>
        <w:ind w:firstLine="709"/>
        <w:jc w:val="both"/>
        <w:rPr>
          <w:b/>
          <w:bCs/>
        </w:rPr>
      </w:pPr>
      <w:r>
        <w:rPr>
          <w:b/>
          <w:bCs/>
        </w:rPr>
        <w:t>Направления воспитания.</w:t>
      </w:r>
    </w:p>
    <w:tbl>
      <w:tblPr>
        <w:tblStyle w:val="af4"/>
        <w:tblW w:w="0" w:type="auto"/>
        <w:tblLook w:val="04A0" w:firstRow="1" w:lastRow="0" w:firstColumn="1" w:lastColumn="0" w:noHBand="0" w:noVBand="1"/>
      </w:tblPr>
      <w:tblGrid>
        <w:gridCol w:w="3115"/>
        <w:gridCol w:w="3115"/>
        <w:gridCol w:w="3115"/>
      </w:tblGrid>
      <w:tr w:rsidR="008451D0" w14:paraId="43EB121D" w14:textId="77777777">
        <w:tc>
          <w:tcPr>
            <w:tcW w:w="3115" w:type="dxa"/>
          </w:tcPr>
          <w:p w14:paraId="6E5D1284" w14:textId="77777777" w:rsidR="008451D0" w:rsidRDefault="00A4587D">
            <w:pPr>
              <w:pStyle w:val="af5"/>
              <w:jc w:val="both"/>
              <w:rPr>
                <w:b/>
                <w:bCs/>
              </w:rPr>
            </w:pPr>
            <w:r>
              <w:rPr>
                <w:b/>
                <w:bCs/>
              </w:rPr>
              <w:t>Направление</w:t>
            </w:r>
          </w:p>
        </w:tc>
        <w:tc>
          <w:tcPr>
            <w:tcW w:w="3115" w:type="dxa"/>
          </w:tcPr>
          <w:p w14:paraId="039C4738" w14:textId="77777777" w:rsidR="008451D0" w:rsidRDefault="00A4587D">
            <w:pPr>
              <w:pStyle w:val="af5"/>
              <w:jc w:val="both"/>
              <w:rPr>
                <w:b/>
                <w:bCs/>
              </w:rPr>
            </w:pPr>
            <w:r>
              <w:rPr>
                <w:b/>
                <w:bCs/>
              </w:rPr>
              <w:t>Цель</w:t>
            </w:r>
          </w:p>
        </w:tc>
        <w:tc>
          <w:tcPr>
            <w:tcW w:w="3115" w:type="dxa"/>
          </w:tcPr>
          <w:p w14:paraId="1D64ED29" w14:textId="77777777" w:rsidR="008451D0" w:rsidRDefault="00A4587D">
            <w:pPr>
              <w:pStyle w:val="af5"/>
              <w:jc w:val="both"/>
              <w:rPr>
                <w:b/>
                <w:bCs/>
              </w:rPr>
            </w:pPr>
            <w:r>
              <w:rPr>
                <w:b/>
                <w:bCs/>
              </w:rPr>
              <w:t>Ценности</w:t>
            </w:r>
          </w:p>
        </w:tc>
      </w:tr>
      <w:tr w:rsidR="008451D0" w14:paraId="2E303A82" w14:textId="77777777">
        <w:tc>
          <w:tcPr>
            <w:tcW w:w="3115" w:type="dxa"/>
          </w:tcPr>
          <w:p w14:paraId="2C22C2AB" w14:textId="77777777" w:rsidR="008451D0" w:rsidRDefault="00A4587D">
            <w:pPr>
              <w:pStyle w:val="af5"/>
              <w:jc w:val="both"/>
              <w:rPr>
                <w:b/>
                <w:bCs/>
              </w:rPr>
            </w:pPr>
            <w:r>
              <w:t>Патриотическое направление воспитания</w:t>
            </w:r>
          </w:p>
        </w:tc>
        <w:tc>
          <w:tcPr>
            <w:tcW w:w="3115" w:type="dxa"/>
          </w:tcPr>
          <w:p w14:paraId="4C92F5AF" w14:textId="77777777" w:rsidR="008451D0" w:rsidRDefault="00A4587D">
            <w:pPr>
              <w:pStyle w:val="af5"/>
            </w:pPr>
            <w: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115" w:type="dxa"/>
          </w:tcPr>
          <w:p w14:paraId="3CE81311" w14:textId="77777777" w:rsidR="008451D0" w:rsidRDefault="00A4587D">
            <w:pPr>
              <w:pStyle w:val="af5"/>
              <w:jc w:val="both"/>
              <w:rPr>
                <w:b/>
                <w:bCs/>
              </w:rPr>
            </w:pPr>
            <w:r>
              <w:t>Родина и природа</w:t>
            </w:r>
          </w:p>
        </w:tc>
      </w:tr>
      <w:tr w:rsidR="008451D0" w14:paraId="620FFED2" w14:textId="77777777">
        <w:tc>
          <w:tcPr>
            <w:tcW w:w="3115" w:type="dxa"/>
          </w:tcPr>
          <w:p w14:paraId="0B416412" w14:textId="77777777" w:rsidR="008451D0" w:rsidRDefault="00A4587D">
            <w:pPr>
              <w:pStyle w:val="af5"/>
              <w:jc w:val="both"/>
              <w:rPr>
                <w:b/>
                <w:bCs/>
              </w:rPr>
            </w:pPr>
            <w:r>
              <w:t>Духовно-нравственное направление воспитания</w:t>
            </w:r>
          </w:p>
        </w:tc>
        <w:tc>
          <w:tcPr>
            <w:tcW w:w="3115" w:type="dxa"/>
          </w:tcPr>
          <w:p w14:paraId="66A8CE05" w14:textId="77777777" w:rsidR="008451D0" w:rsidRDefault="00A4587D">
            <w:pPr>
              <w:pStyle w:val="af5"/>
            </w:pPr>
            <w:r>
              <w:t>Формирование способности к духовному развитию, нравственному самосовершенствованию, индивидуально-ответственному поведению.</w:t>
            </w:r>
          </w:p>
        </w:tc>
        <w:tc>
          <w:tcPr>
            <w:tcW w:w="3115" w:type="dxa"/>
          </w:tcPr>
          <w:p w14:paraId="74F47A98" w14:textId="77777777" w:rsidR="008451D0" w:rsidRDefault="00A4587D">
            <w:pPr>
              <w:pStyle w:val="af5"/>
              <w:jc w:val="both"/>
              <w:rPr>
                <w:b/>
                <w:bCs/>
              </w:rPr>
            </w:pPr>
            <w:r>
              <w:t>Жизнь, милосердие, добро</w:t>
            </w:r>
          </w:p>
        </w:tc>
      </w:tr>
      <w:tr w:rsidR="008451D0" w14:paraId="7C28DBDF" w14:textId="77777777">
        <w:tc>
          <w:tcPr>
            <w:tcW w:w="3115" w:type="dxa"/>
          </w:tcPr>
          <w:p w14:paraId="1AAFA3D2" w14:textId="77777777" w:rsidR="008451D0" w:rsidRDefault="00A4587D">
            <w:pPr>
              <w:pStyle w:val="af5"/>
              <w:jc w:val="both"/>
              <w:rPr>
                <w:b/>
                <w:bCs/>
              </w:rPr>
            </w:pPr>
            <w:r>
              <w:t>Социальное направление воспитания</w:t>
            </w:r>
          </w:p>
        </w:tc>
        <w:tc>
          <w:tcPr>
            <w:tcW w:w="3115" w:type="dxa"/>
          </w:tcPr>
          <w:p w14:paraId="5F2C677C" w14:textId="77777777" w:rsidR="008451D0" w:rsidRDefault="00A4587D">
            <w:pPr>
              <w:pStyle w:val="af5"/>
            </w:pPr>
            <w:r>
              <w:t>Формирование ценностного отношения детей к семье, другому человеку, развитие дружелюбия, умения находить общий язык с другими людьми.</w:t>
            </w:r>
          </w:p>
        </w:tc>
        <w:tc>
          <w:tcPr>
            <w:tcW w:w="3115" w:type="dxa"/>
          </w:tcPr>
          <w:p w14:paraId="458AE2BA" w14:textId="77777777" w:rsidR="008451D0" w:rsidRDefault="00A4587D">
            <w:pPr>
              <w:pStyle w:val="af5"/>
              <w:jc w:val="both"/>
              <w:rPr>
                <w:b/>
                <w:bCs/>
              </w:rPr>
            </w:pPr>
            <w:r>
              <w:t>Семья, дружба, человек и сотрудничество</w:t>
            </w:r>
          </w:p>
        </w:tc>
      </w:tr>
      <w:tr w:rsidR="008451D0" w14:paraId="3F9DA128" w14:textId="77777777">
        <w:tc>
          <w:tcPr>
            <w:tcW w:w="3115" w:type="dxa"/>
          </w:tcPr>
          <w:p w14:paraId="46880634" w14:textId="77777777" w:rsidR="008451D0" w:rsidRDefault="00A4587D">
            <w:pPr>
              <w:pStyle w:val="af5"/>
              <w:jc w:val="both"/>
              <w:rPr>
                <w:b/>
                <w:bCs/>
              </w:rPr>
            </w:pPr>
            <w:r>
              <w:t>Познавательное направление воспитания</w:t>
            </w:r>
          </w:p>
        </w:tc>
        <w:tc>
          <w:tcPr>
            <w:tcW w:w="3115" w:type="dxa"/>
          </w:tcPr>
          <w:p w14:paraId="6B62CD08" w14:textId="77777777" w:rsidR="008451D0" w:rsidRDefault="00A4587D">
            <w:pPr>
              <w:pStyle w:val="af5"/>
              <w:jc w:val="both"/>
              <w:rPr>
                <w:b/>
                <w:bCs/>
              </w:rPr>
            </w:pPr>
            <w:r>
              <w:t>Формирование ценности познания</w:t>
            </w:r>
          </w:p>
        </w:tc>
        <w:tc>
          <w:tcPr>
            <w:tcW w:w="3115" w:type="dxa"/>
          </w:tcPr>
          <w:p w14:paraId="4860AB6F" w14:textId="77777777" w:rsidR="008451D0" w:rsidRDefault="00A4587D">
            <w:pPr>
              <w:pStyle w:val="af5"/>
              <w:jc w:val="both"/>
              <w:rPr>
                <w:b/>
                <w:bCs/>
              </w:rPr>
            </w:pPr>
            <w:r>
              <w:t>Познание</w:t>
            </w:r>
          </w:p>
        </w:tc>
      </w:tr>
      <w:tr w:rsidR="008451D0" w14:paraId="75F12F81" w14:textId="77777777">
        <w:tc>
          <w:tcPr>
            <w:tcW w:w="3115" w:type="dxa"/>
          </w:tcPr>
          <w:p w14:paraId="1D3C6196" w14:textId="77777777" w:rsidR="008451D0" w:rsidRDefault="00A4587D">
            <w:pPr>
              <w:pStyle w:val="af5"/>
              <w:jc w:val="both"/>
              <w:rPr>
                <w:b/>
                <w:bCs/>
              </w:rPr>
            </w:pPr>
            <w:r>
              <w:t>Физическое и оздоровительное направление воспитания</w:t>
            </w:r>
          </w:p>
        </w:tc>
        <w:tc>
          <w:tcPr>
            <w:tcW w:w="3115" w:type="dxa"/>
          </w:tcPr>
          <w:p w14:paraId="30787A1B" w14:textId="77777777" w:rsidR="008451D0" w:rsidRDefault="00A4587D">
            <w:pPr>
              <w:pStyle w:val="af5"/>
            </w:pPr>
            <w: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3115" w:type="dxa"/>
          </w:tcPr>
          <w:p w14:paraId="18F123A5" w14:textId="77777777" w:rsidR="008451D0" w:rsidRDefault="00A4587D">
            <w:pPr>
              <w:pStyle w:val="af5"/>
              <w:jc w:val="both"/>
              <w:rPr>
                <w:b/>
                <w:bCs/>
              </w:rPr>
            </w:pPr>
            <w:r>
              <w:t>Жизнь и здоровье</w:t>
            </w:r>
          </w:p>
        </w:tc>
      </w:tr>
      <w:tr w:rsidR="008451D0" w14:paraId="6C436D98" w14:textId="77777777">
        <w:tc>
          <w:tcPr>
            <w:tcW w:w="3115" w:type="dxa"/>
          </w:tcPr>
          <w:p w14:paraId="40B85B67" w14:textId="77777777" w:rsidR="008451D0" w:rsidRDefault="00A4587D">
            <w:pPr>
              <w:pStyle w:val="af5"/>
              <w:jc w:val="both"/>
              <w:rPr>
                <w:b/>
                <w:bCs/>
              </w:rPr>
            </w:pPr>
            <w:r>
              <w:t>Трудовое направление воспитания</w:t>
            </w:r>
          </w:p>
        </w:tc>
        <w:tc>
          <w:tcPr>
            <w:tcW w:w="3115" w:type="dxa"/>
          </w:tcPr>
          <w:p w14:paraId="7B975BDA" w14:textId="77777777" w:rsidR="008451D0" w:rsidRDefault="00A4587D">
            <w:pPr>
              <w:pStyle w:val="af5"/>
              <w:jc w:val="both"/>
              <w:rPr>
                <w:b/>
                <w:bCs/>
              </w:rPr>
            </w:pPr>
            <w:r>
              <w:t>Формирование ценностного отношения детей к труду, трудолюбию и приобщение ребёнка к труду.</w:t>
            </w:r>
          </w:p>
        </w:tc>
        <w:tc>
          <w:tcPr>
            <w:tcW w:w="3115" w:type="dxa"/>
          </w:tcPr>
          <w:p w14:paraId="78ABA770" w14:textId="77777777" w:rsidR="008451D0" w:rsidRDefault="00A4587D">
            <w:pPr>
              <w:pStyle w:val="af5"/>
              <w:jc w:val="both"/>
              <w:rPr>
                <w:b/>
                <w:bCs/>
              </w:rPr>
            </w:pPr>
            <w:r>
              <w:t>Труд</w:t>
            </w:r>
          </w:p>
        </w:tc>
      </w:tr>
      <w:tr w:rsidR="008451D0" w14:paraId="3A5596CF" w14:textId="77777777">
        <w:tc>
          <w:tcPr>
            <w:tcW w:w="3115" w:type="dxa"/>
          </w:tcPr>
          <w:p w14:paraId="71D04E70" w14:textId="77777777" w:rsidR="008451D0" w:rsidRDefault="00A4587D">
            <w:pPr>
              <w:pStyle w:val="af5"/>
              <w:jc w:val="both"/>
              <w:rPr>
                <w:b/>
                <w:bCs/>
              </w:rPr>
            </w:pPr>
            <w:r>
              <w:t>Эстетическое направление воспитания</w:t>
            </w:r>
          </w:p>
        </w:tc>
        <w:tc>
          <w:tcPr>
            <w:tcW w:w="3115" w:type="dxa"/>
          </w:tcPr>
          <w:p w14:paraId="5F5E0005" w14:textId="77777777" w:rsidR="008451D0" w:rsidRDefault="00A4587D">
            <w:pPr>
              <w:pStyle w:val="af5"/>
            </w:pPr>
            <w:r>
              <w:t>Способствовать становлению у ребёнка ценностного отношения к красоте.</w:t>
            </w:r>
          </w:p>
        </w:tc>
        <w:tc>
          <w:tcPr>
            <w:tcW w:w="3115" w:type="dxa"/>
          </w:tcPr>
          <w:p w14:paraId="343397DC" w14:textId="77777777" w:rsidR="008451D0" w:rsidRDefault="00A4587D">
            <w:pPr>
              <w:pStyle w:val="af5"/>
              <w:jc w:val="both"/>
              <w:rPr>
                <w:b/>
                <w:bCs/>
              </w:rPr>
            </w:pPr>
            <w:r>
              <w:t>Культура, красота</w:t>
            </w:r>
          </w:p>
        </w:tc>
      </w:tr>
    </w:tbl>
    <w:p w14:paraId="00874C69" w14:textId="77777777" w:rsidR="008451D0" w:rsidRDefault="00A4587D">
      <w:pPr>
        <w:pStyle w:val="2"/>
        <w:spacing w:line="276" w:lineRule="auto"/>
        <w:ind w:firstLine="709"/>
        <w:rPr>
          <w:rFonts w:ascii="Times New Roman" w:hAnsi="Times New Roman" w:cs="Times New Roman"/>
          <w:sz w:val="24"/>
          <w:szCs w:val="24"/>
        </w:rPr>
      </w:pPr>
      <w:bookmarkStart w:id="51" w:name="_Toc203764048"/>
      <w:r>
        <w:rPr>
          <w:rFonts w:ascii="Times New Roman" w:hAnsi="Times New Roman" w:cs="Times New Roman"/>
          <w:sz w:val="24"/>
          <w:szCs w:val="24"/>
        </w:rPr>
        <w:t>2.8.1.2. Целевые ориентиры воспитания</w:t>
      </w:r>
      <w:bookmarkEnd w:id="51"/>
    </w:p>
    <w:p w14:paraId="618AF703" w14:textId="77777777" w:rsidR="008451D0" w:rsidRDefault="00A4587D">
      <w:pPr>
        <w:pStyle w:val="af5"/>
        <w:spacing w:line="276" w:lineRule="auto"/>
        <w:ind w:firstLine="709"/>
        <w:jc w:val="both"/>
      </w:pPr>
      <w:r>
        <w:lastRenderedPageBreak/>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2B332800" w14:textId="77777777" w:rsidR="008451D0" w:rsidRDefault="00A4587D">
      <w:pPr>
        <w:pStyle w:val="af5"/>
        <w:spacing w:line="276" w:lineRule="auto"/>
        <w:ind w:firstLine="709"/>
        <w:jc w:val="both"/>
      </w:pPr>
      <w: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D957984" w14:textId="77777777" w:rsidR="008451D0" w:rsidRDefault="00A4587D">
      <w:pPr>
        <w:pStyle w:val="af5"/>
        <w:spacing w:before="240" w:after="240"/>
        <w:ind w:firstLine="709"/>
        <w:rPr>
          <w:b/>
          <w:bCs/>
        </w:rPr>
      </w:pPr>
      <w:r>
        <w:rPr>
          <w:b/>
          <w:bCs/>
        </w:rPr>
        <w:t>Целевые ориентиры воспитания детей на этапе завершения освоения программы.</w:t>
      </w:r>
    </w:p>
    <w:tbl>
      <w:tblPr>
        <w:tblW w:w="0" w:type="auto"/>
        <w:tblCellMar>
          <w:top w:w="57" w:type="dxa"/>
          <w:left w:w="57" w:type="dxa"/>
          <w:bottom w:w="57" w:type="dxa"/>
          <w:right w:w="57" w:type="dxa"/>
        </w:tblCellMar>
        <w:tblLook w:val="04A0" w:firstRow="1" w:lastRow="0" w:firstColumn="1" w:lastColumn="0" w:noHBand="0" w:noVBand="1"/>
      </w:tblPr>
      <w:tblGrid>
        <w:gridCol w:w="2052"/>
        <w:gridCol w:w="2088"/>
        <w:gridCol w:w="5205"/>
      </w:tblGrid>
      <w:tr w:rsidR="008451D0" w14:paraId="7ABDB606"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6367AA" w14:textId="77777777" w:rsidR="008451D0" w:rsidRDefault="00A4587D">
            <w:pPr>
              <w:pStyle w:val="af5"/>
              <w:rPr>
                <w:b/>
                <w:bCs/>
              </w:rPr>
            </w:pPr>
            <w:r>
              <w:rPr>
                <w:b/>
                <w:bCs/>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8CACC4" w14:textId="77777777" w:rsidR="008451D0" w:rsidRDefault="00A4587D">
            <w:pPr>
              <w:pStyle w:val="af5"/>
              <w:rPr>
                <w:b/>
                <w:bCs/>
              </w:rPr>
            </w:pPr>
            <w:r>
              <w:rPr>
                <w:b/>
                <w:bCs/>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CCA409" w14:textId="77777777" w:rsidR="008451D0" w:rsidRDefault="00A4587D">
            <w:pPr>
              <w:pStyle w:val="af5"/>
              <w:rPr>
                <w:b/>
                <w:bCs/>
              </w:rPr>
            </w:pPr>
            <w:r>
              <w:rPr>
                <w:b/>
                <w:bCs/>
              </w:rPr>
              <w:t>Целевые ориентиры</w:t>
            </w:r>
          </w:p>
        </w:tc>
      </w:tr>
      <w:tr w:rsidR="008451D0" w14:paraId="372D2435"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FCEC54" w14:textId="77777777" w:rsidR="008451D0" w:rsidRDefault="00A4587D">
            <w:pPr>
              <w:pStyle w:val="af5"/>
            </w:pPr>
            <w: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033EF0" w14:textId="77777777" w:rsidR="008451D0" w:rsidRDefault="00A4587D">
            <w:pPr>
              <w:pStyle w:val="af5"/>
            </w:pPr>
            <w: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9250A8" w14:textId="77777777" w:rsidR="008451D0" w:rsidRDefault="00A4587D">
            <w:pPr>
              <w:pStyle w:val="af5"/>
            </w:pPr>
            <w:r>
              <w:t>Любящий свою малую родину и имеющий представление o своей стране - России, испытывающий чувство привязанности к родному дому, семье, близким людям.</w:t>
            </w:r>
          </w:p>
        </w:tc>
      </w:tr>
      <w:tr w:rsidR="008451D0" w14:paraId="247E526D"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D2E3BD" w14:textId="77777777" w:rsidR="008451D0" w:rsidRDefault="00A4587D">
            <w:pPr>
              <w:pStyle w:val="af5"/>
            </w:pPr>
            <w:r>
              <w:t>Духовно-нравственное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77A560" w14:textId="77777777" w:rsidR="008451D0" w:rsidRDefault="00A4587D">
            <w:pPr>
              <w:pStyle w:val="af5"/>
            </w:pPr>
            <w:r>
              <w:t xml:space="preserve">Жизнь, милосердие, добро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B1013F1" w14:textId="77777777" w:rsidR="008451D0" w:rsidRDefault="00A4587D">
            <w:pPr>
              <w:pStyle w:val="af5"/>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2D9C3A4" w14:textId="77777777" w:rsidR="008451D0" w:rsidRDefault="00A4587D">
            <w:pPr>
              <w:pStyle w:val="af5"/>
            </w:pPr>
            <w:r>
              <w:t>Способный не оставаться равнодушным к чужому горю, проявлять заботу;</w:t>
            </w:r>
          </w:p>
          <w:p w14:paraId="1733422C" w14:textId="77777777" w:rsidR="008451D0" w:rsidRDefault="00A4587D">
            <w:pPr>
              <w:pStyle w:val="af5"/>
            </w:pPr>
            <w: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451D0" w14:paraId="1FEB8B7E"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D2CDB2B" w14:textId="77777777" w:rsidR="008451D0" w:rsidRDefault="00A4587D">
            <w:pPr>
              <w:pStyle w:val="af5"/>
            </w:pPr>
            <w: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E0C39B" w14:textId="77777777" w:rsidR="008451D0" w:rsidRDefault="00A4587D">
            <w:pPr>
              <w:pStyle w:val="af5"/>
            </w:pPr>
            <w: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BCF9FC" w14:textId="77777777" w:rsidR="008451D0" w:rsidRDefault="00A4587D">
            <w:pPr>
              <w:pStyle w:val="af5"/>
            </w:pPr>
            <w:r>
              <w:t>Проявляющий ответственность за свои действия и поведение; принимающий и уважающий различия между людьми.</w:t>
            </w:r>
          </w:p>
          <w:p w14:paraId="2DCF08DF" w14:textId="77777777" w:rsidR="008451D0" w:rsidRDefault="00A4587D">
            <w:pPr>
              <w:pStyle w:val="af5"/>
            </w:pPr>
            <w:r>
              <w:t>Владеющий основами речевой культуры.</w:t>
            </w:r>
          </w:p>
          <w:p w14:paraId="7A94220F" w14:textId="77777777" w:rsidR="008451D0" w:rsidRDefault="00A4587D">
            <w:pPr>
              <w:pStyle w:val="af5"/>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451D0" w14:paraId="50EA622D"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A5325EF" w14:textId="77777777" w:rsidR="008451D0" w:rsidRDefault="00A4587D">
            <w:pPr>
              <w:pStyle w:val="af5"/>
            </w:pPr>
            <w: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2E30E66" w14:textId="77777777" w:rsidR="008451D0" w:rsidRDefault="00A4587D">
            <w:pPr>
              <w:pStyle w:val="af5"/>
            </w:pPr>
            <w:r>
              <w:t>Познание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BAC5151" w14:textId="77777777" w:rsidR="008451D0" w:rsidRDefault="00A4587D">
            <w:pPr>
              <w:pStyle w:val="af5"/>
            </w:pPr>
            <w:r>
              <w:t>Любознательный, наблюдательный, испытывающий потребность в самовыражении, в том числе творческом.</w:t>
            </w:r>
          </w:p>
          <w:p w14:paraId="4CB890B4" w14:textId="77777777" w:rsidR="008451D0" w:rsidRDefault="00A4587D">
            <w:pPr>
              <w:pStyle w:val="af5"/>
            </w:pPr>
            <w: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5F942207" w14:textId="77777777" w:rsidR="008451D0" w:rsidRDefault="00A4587D">
            <w:pPr>
              <w:pStyle w:val="af5"/>
            </w:pPr>
            <w:r>
              <w:t>Обладающий первичной картиной мира на основе традиционных ценностей.</w:t>
            </w:r>
          </w:p>
        </w:tc>
      </w:tr>
      <w:tr w:rsidR="008451D0" w14:paraId="66A357C3"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C526F2" w14:textId="77777777" w:rsidR="008451D0" w:rsidRDefault="00A4587D">
            <w:pPr>
              <w:pStyle w:val="af5"/>
            </w:pPr>
            <w:r>
              <w:lastRenderedPageBreak/>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8740083" w14:textId="77777777" w:rsidR="008451D0" w:rsidRDefault="00A4587D">
            <w:pPr>
              <w:pStyle w:val="af5"/>
            </w:pPr>
            <w:r>
              <w:t>Здоровье, жизнь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4458F6" w14:textId="77777777" w:rsidR="008451D0" w:rsidRDefault="00A4587D">
            <w:pPr>
              <w:pStyle w:val="af5"/>
            </w:pPr>
            <w:r>
              <w:t xml:space="preserve">Понимающий ценность жизни, владеющий основными способами укрепления </w:t>
            </w:r>
            <w:r>
              <w:br/>
              <w:t xml:space="preserve">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0A15B820" w14:textId="77777777" w:rsidR="008451D0" w:rsidRDefault="00A4587D">
            <w:pPr>
              <w:pStyle w:val="af5"/>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7E456688" w14:textId="77777777" w:rsidR="008451D0" w:rsidRDefault="00A4587D">
            <w:pPr>
              <w:pStyle w:val="af5"/>
            </w:pPr>
            <w:r>
              <w:t>Демонстрирующий потребность в двигательной деятельности.</w:t>
            </w:r>
          </w:p>
          <w:p w14:paraId="477B777A" w14:textId="77777777" w:rsidR="008451D0" w:rsidRDefault="00A4587D">
            <w:pPr>
              <w:pStyle w:val="af5"/>
            </w:pPr>
            <w:r>
              <w:t>Имеющий представление о некоторых видах спорта и активного отдыха.</w:t>
            </w:r>
          </w:p>
        </w:tc>
      </w:tr>
      <w:tr w:rsidR="008451D0" w14:paraId="391E7EB3"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6AC8E1" w14:textId="77777777" w:rsidR="008451D0" w:rsidRDefault="00A4587D">
            <w:pPr>
              <w:pStyle w:val="af5"/>
            </w:pPr>
            <w: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2A92EF0" w14:textId="77777777" w:rsidR="008451D0" w:rsidRDefault="00A4587D">
            <w:pPr>
              <w:pStyle w:val="af5"/>
            </w:pPr>
            <w: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7A86CD" w14:textId="77777777" w:rsidR="008451D0" w:rsidRDefault="00A4587D">
            <w:pPr>
              <w:pStyle w:val="af5"/>
            </w:pPr>
            <w:r>
              <w:t>Понимающий ценность труда в семье и в обществе на основе уважения к людям труда, результатам их деятельности.</w:t>
            </w:r>
          </w:p>
          <w:p w14:paraId="5A92499A" w14:textId="77777777" w:rsidR="008451D0" w:rsidRDefault="00A4587D">
            <w:pPr>
              <w:pStyle w:val="af5"/>
            </w:pPr>
            <w:r>
              <w:t>Проявляющий трудолюбие при выполнении поручений и в самостоятельной деятельности.</w:t>
            </w:r>
          </w:p>
        </w:tc>
      </w:tr>
      <w:tr w:rsidR="008451D0" w14:paraId="3D5FE66F"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1EF6620" w14:textId="77777777" w:rsidR="008451D0" w:rsidRDefault="00A4587D">
            <w:pPr>
              <w:pStyle w:val="af5"/>
            </w:pPr>
            <w:r>
              <w:t>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82DD64E" w14:textId="77777777" w:rsidR="008451D0" w:rsidRDefault="00A4587D">
            <w:pPr>
              <w:pStyle w:val="af5"/>
            </w:pPr>
            <w: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18351C4" w14:textId="77777777" w:rsidR="008451D0" w:rsidRDefault="00A4587D">
            <w:pPr>
              <w:pStyle w:val="af5"/>
            </w:pPr>
            <w:r>
              <w:t>Способный воспринимать и чувствовать прекрасное в быту, природе, поступках, искусстве.</w:t>
            </w:r>
          </w:p>
          <w:p w14:paraId="35E4A777" w14:textId="77777777" w:rsidR="008451D0" w:rsidRDefault="00A4587D">
            <w:pPr>
              <w:pStyle w:val="af5"/>
            </w:pPr>
            <w:r>
              <w:t>Стремящийся к отображению прекрасного в продуктивных видах деятельности.</w:t>
            </w:r>
          </w:p>
          <w:p w14:paraId="1FF96337" w14:textId="77777777" w:rsidR="008451D0" w:rsidRDefault="00A4587D">
            <w:pPr>
              <w:pStyle w:val="af5"/>
            </w:pPr>
            <w:r>
              <w:t>Проявляющий художественно-эстетический вкус.</w:t>
            </w:r>
          </w:p>
        </w:tc>
      </w:tr>
    </w:tbl>
    <w:p w14:paraId="231805AB" w14:textId="77777777" w:rsidR="008451D0" w:rsidRDefault="008451D0">
      <w:pPr>
        <w:pStyle w:val="2"/>
        <w:spacing w:line="276" w:lineRule="auto"/>
        <w:ind w:firstLine="709"/>
        <w:rPr>
          <w:rFonts w:ascii="Times New Roman" w:hAnsi="Times New Roman" w:cs="Times New Roman"/>
          <w:sz w:val="24"/>
          <w:szCs w:val="24"/>
        </w:rPr>
      </w:pPr>
    </w:p>
    <w:p w14:paraId="6B9E46B0" w14:textId="77777777" w:rsidR="008451D0" w:rsidRDefault="00A4587D">
      <w:pPr>
        <w:pStyle w:val="2"/>
        <w:spacing w:line="276" w:lineRule="auto"/>
        <w:ind w:firstLine="709"/>
        <w:rPr>
          <w:rFonts w:ascii="Times New Roman" w:hAnsi="Times New Roman" w:cs="Times New Roman"/>
          <w:sz w:val="24"/>
          <w:szCs w:val="24"/>
        </w:rPr>
      </w:pPr>
      <w:bookmarkStart w:id="52" w:name="_Toc203764049"/>
      <w:r>
        <w:rPr>
          <w:rFonts w:ascii="Times New Roman" w:hAnsi="Times New Roman" w:cs="Times New Roman"/>
          <w:sz w:val="24"/>
          <w:szCs w:val="24"/>
        </w:rPr>
        <w:t>2.8.2. Содержательный раздел Программы воспитания</w:t>
      </w:r>
      <w:bookmarkEnd w:id="52"/>
    </w:p>
    <w:p w14:paraId="320AB869" w14:textId="77777777" w:rsidR="008451D0" w:rsidRDefault="00A4587D">
      <w:pPr>
        <w:pStyle w:val="2"/>
        <w:spacing w:line="276" w:lineRule="auto"/>
        <w:ind w:firstLine="709"/>
        <w:rPr>
          <w:rFonts w:ascii="Times New Roman" w:hAnsi="Times New Roman" w:cs="Times New Roman"/>
          <w:sz w:val="24"/>
          <w:szCs w:val="24"/>
        </w:rPr>
      </w:pPr>
      <w:bookmarkStart w:id="53" w:name="_Toc203764050"/>
      <w:r>
        <w:rPr>
          <w:rFonts w:ascii="Times New Roman" w:hAnsi="Times New Roman" w:cs="Times New Roman"/>
          <w:sz w:val="24"/>
          <w:szCs w:val="24"/>
        </w:rPr>
        <w:t>2.8.2.1. Уклад МКДОУ «Детский сад № 5 «Ёлочка»</w:t>
      </w:r>
      <w:bookmarkEnd w:id="53"/>
    </w:p>
    <w:p w14:paraId="60517254" w14:textId="77777777" w:rsidR="008451D0" w:rsidRDefault="00A4587D">
      <w:pPr>
        <w:pStyle w:val="af5"/>
        <w:spacing w:line="276" w:lineRule="auto"/>
        <w:ind w:firstLine="709"/>
      </w:pPr>
      <w:r>
        <w:t>Уклад ДОУ – это её необходимый фундамент, основа и инструмент воспитания.</w:t>
      </w:r>
    </w:p>
    <w:p w14:paraId="2F9BE6B8" w14:textId="77777777" w:rsidR="008451D0" w:rsidRDefault="00A4587D">
      <w:pPr>
        <w:pStyle w:val="af5"/>
        <w:spacing w:line="276" w:lineRule="auto"/>
        <w:ind w:firstLine="709"/>
      </w:pPr>
      <w:r>
        <w:t>Уклад задает и удерживает ценности воспитания для всех участников образовательных отношений: заведующего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14:paraId="0AEEF165" w14:textId="77777777" w:rsidR="008451D0" w:rsidRDefault="008451D0">
      <w:pPr>
        <w:pStyle w:val="af5"/>
        <w:spacing w:line="276" w:lineRule="auto"/>
        <w:ind w:firstLine="709"/>
      </w:pPr>
    </w:p>
    <w:tbl>
      <w:tblPr>
        <w:tblStyle w:val="af4"/>
        <w:tblW w:w="0" w:type="auto"/>
        <w:tblLook w:val="04A0" w:firstRow="1" w:lastRow="0" w:firstColumn="1" w:lastColumn="0" w:noHBand="0" w:noVBand="1"/>
      </w:tblPr>
      <w:tblGrid>
        <w:gridCol w:w="2290"/>
        <w:gridCol w:w="7055"/>
      </w:tblGrid>
      <w:tr w:rsidR="008451D0" w14:paraId="7015662F" w14:textId="77777777">
        <w:tc>
          <w:tcPr>
            <w:tcW w:w="2290" w:type="dxa"/>
          </w:tcPr>
          <w:p w14:paraId="0BAF6D49" w14:textId="77777777" w:rsidR="008451D0" w:rsidRDefault="00A4587D">
            <w:pPr>
              <w:pStyle w:val="af5"/>
              <w:rPr>
                <w:highlight w:val="yellow"/>
              </w:rPr>
            </w:pPr>
            <w:r>
              <w:t>Цель ДОУ</w:t>
            </w:r>
          </w:p>
        </w:tc>
        <w:tc>
          <w:tcPr>
            <w:tcW w:w="7055" w:type="dxa"/>
          </w:tcPr>
          <w:p w14:paraId="640048D5" w14:textId="77777777"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Личностное развитие дошкольников и создание условий для их позитивной социализации на основе базовых ценностей российского общества через:</w:t>
            </w:r>
          </w:p>
          <w:p w14:paraId="79F6FFDF" w14:textId="77777777"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1) формирование ценностного отношения к окружающему миру, другим людям, себе;</w:t>
            </w:r>
          </w:p>
          <w:p w14:paraId="13C30ED1" w14:textId="77777777"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2) овладение первичными представлениями о базовых ценностях, а также выработанных обществом нормах и правилах поведения;</w:t>
            </w:r>
          </w:p>
          <w:p w14:paraId="3D1C24B1" w14:textId="77777777"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lastRenderedPageBreak/>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BB8800D" w14:textId="77777777" w:rsidR="008451D0" w:rsidRDefault="008451D0">
            <w:pPr>
              <w:pStyle w:val="af5"/>
            </w:pPr>
          </w:p>
        </w:tc>
      </w:tr>
      <w:tr w:rsidR="008451D0" w14:paraId="0FFE89C9" w14:textId="77777777">
        <w:tc>
          <w:tcPr>
            <w:tcW w:w="2290" w:type="dxa"/>
          </w:tcPr>
          <w:p w14:paraId="7FFE15D4" w14:textId="77777777" w:rsidR="008451D0" w:rsidRDefault="00A4587D">
            <w:pPr>
              <w:pStyle w:val="af5"/>
              <w:rPr>
                <w:highlight w:val="yellow"/>
              </w:rPr>
            </w:pPr>
            <w:r>
              <w:lastRenderedPageBreak/>
              <w:t>Смысл деятельности ДОУ, её миссия</w:t>
            </w:r>
          </w:p>
        </w:tc>
        <w:tc>
          <w:tcPr>
            <w:tcW w:w="7055" w:type="dxa"/>
          </w:tcPr>
          <w:p w14:paraId="5198507D" w14:textId="77777777" w:rsidR="008451D0" w:rsidRDefault="00A4587D">
            <w:pPr>
              <w:pStyle w:val="17TABL-txt"/>
              <w:spacing w:before="0" w:line="276" w:lineRule="auto"/>
              <w:jc w:val="both"/>
              <w:rPr>
                <w:rStyle w:val="Bold"/>
                <w:rFonts w:ascii="Times New Roman" w:hAnsi="Times New Roman" w:cs="Times New Roman"/>
                <w:b w:val="0"/>
                <w:bCs w:val="0"/>
                <w:sz w:val="24"/>
                <w:szCs w:val="24"/>
              </w:rPr>
            </w:pPr>
            <w:r>
              <w:rPr>
                <w:rFonts w:ascii="Times New Roman" w:hAnsi="Times New Roman" w:cs="Times New Roman"/>
                <w:b/>
                <w:bCs/>
                <w:sz w:val="24"/>
                <w:szCs w:val="24"/>
              </w:rPr>
              <w:t>Смысл</w:t>
            </w:r>
            <w:r>
              <w:rPr>
                <w:rFonts w:ascii="Times New Roman" w:hAnsi="Times New Roman" w:cs="Times New Roman"/>
                <w:sz w:val="24"/>
                <w:szCs w:val="24"/>
              </w:rPr>
              <w:t xml:space="preserve">: создать такие условия в ДОУ,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14:paraId="5B54A998" w14:textId="77777777" w:rsidR="008451D0" w:rsidRDefault="00A4587D">
            <w:pPr>
              <w:pStyle w:val="af5"/>
              <w:jc w:val="both"/>
              <w:rPr>
                <w:rFonts w:cs="Times New Roman"/>
                <w:szCs w:val="24"/>
              </w:rPr>
            </w:pPr>
            <w:r>
              <w:rPr>
                <w:rStyle w:val="Bold"/>
                <w:rFonts w:cs="Times New Roman"/>
                <w:bCs w:val="0"/>
                <w:szCs w:val="24"/>
              </w:rPr>
              <w:t>Миссия:</w:t>
            </w:r>
            <w:r>
              <w:rPr>
                <w:rFonts w:cs="Times New Roman"/>
                <w:szCs w:val="24"/>
              </w:rPr>
              <w:t xml:space="preserve"> совместными усилиями ДОУ,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p w14:paraId="59FB126B" w14:textId="77777777" w:rsidR="008451D0" w:rsidRDefault="008451D0">
            <w:pPr>
              <w:pStyle w:val="af5"/>
              <w:jc w:val="both"/>
              <w:rPr>
                <w:rFonts w:cs="Times New Roman"/>
                <w:szCs w:val="24"/>
              </w:rPr>
            </w:pPr>
          </w:p>
        </w:tc>
      </w:tr>
      <w:tr w:rsidR="008451D0" w14:paraId="0084023E" w14:textId="77777777">
        <w:tc>
          <w:tcPr>
            <w:tcW w:w="2290" w:type="dxa"/>
          </w:tcPr>
          <w:p w14:paraId="32F8A19D" w14:textId="77777777" w:rsidR="008451D0" w:rsidRDefault="00A4587D">
            <w:pPr>
              <w:pStyle w:val="af5"/>
              <w:rPr>
                <w:highlight w:val="yellow"/>
              </w:rPr>
            </w:pPr>
            <w:r>
              <w:t>Принципы жизни и воспитания в ДОУ</w:t>
            </w:r>
          </w:p>
        </w:tc>
        <w:tc>
          <w:tcPr>
            <w:tcW w:w="7055" w:type="dxa"/>
          </w:tcPr>
          <w:p w14:paraId="075CC35A" w14:textId="77777777" w:rsidR="008451D0" w:rsidRDefault="00A4587D">
            <w:pPr>
              <w:pStyle w:val="17TABL-txt"/>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педагогов МКДОУ «Детский сад № 5 «Ёлочка» </w:t>
            </w:r>
            <w:r>
              <w:rPr>
                <w:rStyle w:val="Bold"/>
                <w:rFonts w:ascii="Times New Roman" w:hAnsi="Times New Roman" w:cs="Times New Roman"/>
                <w:b w:val="0"/>
                <w:sz w:val="24"/>
                <w:szCs w:val="24"/>
              </w:rPr>
              <w:t xml:space="preserve"> </w:t>
            </w:r>
            <w:r>
              <w:rPr>
                <w:rFonts w:ascii="Times New Roman" w:hAnsi="Times New Roman" w:cs="Times New Roman"/>
                <w:sz w:val="24"/>
                <w:szCs w:val="24"/>
              </w:rPr>
              <w:t xml:space="preserve">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семь принципов. </w:t>
            </w:r>
          </w:p>
          <w:p w14:paraId="0CBF19D5"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гуманизма.</w:t>
            </w:r>
            <w:r>
              <w:rPr>
                <w:rFonts w:ascii="Times New Roman" w:hAnsi="Times New Roman" w:cs="Times New Roman"/>
                <w:sz w:val="24"/>
                <w:szCs w:val="24"/>
              </w:rPr>
              <w:t xml:space="preserve">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1A4EB475"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 xml:space="preserve">Принцип ценностного единства и совместности. </w:t>
            </w:r>
            <w:r>
              <w:rPr>
                <w:rFonts w:ascii="Times New Roman" w:hAnsi="Times New Roman" w:cs="Times New Roman"/>
                <w:sz w:val="24"/>
                <w:szCs w:val="24"/>
              </w:rPr>
              <w:t xml:space="preserve">Единство ценностей 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 </w:t>
            </w:r>
          </w:p>
          <w:p w14:paraId="586DA932"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общего культурного образования.</w:t>
            </w:r>
            <w:r>
              <w:rPr>
                <w:rStyle w:val="Bold"/>
                <w:rFonts w:ascii="Times New Roman" w:hAnsi="Times New Roman" w:cs="Times New Roman"/>
                <w:b w:val="0"/>
                <w:sz w:val="24"/>
                <w:szCs w:val="24"/>
              </w:rPr>
              <w:t xml:space="preserve"> </w:t>
            </w:r>
            <w:r>
              <w:rPr>
                <w:rFonts w:ascii="Times New Roman" w:hAnsi="Times New Roman" w:cs="Times New Roman"/>
                <w:sz w:val="24"/>
                <w:szCs w:val="24"/>
              </w:rPr>
              <w:t xml:space="preserve">Воспитание на основе культуры и традиций России, в том числе культурных особенностях региона. </w:t>
            </w:r>
          </w:p>
          <w:p w14:paraId="0200C1F4"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следования нравственному примеру.</w:t>
            </w:r>
            <w:r>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21D587F"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Принципы безопасной жизнедеятельности.</w:t>
            </w:r>
            <w:r>
              <w:rPr>
                <w:rStyle w:val="Bold"/>
                <w:rFonts w:ascii="Times New Roman" w:hAnsi="Times New Roman" w:cs="Times New Roman"/>
                <w:b w:val="0"/>
                <w:sz w:val="24"/>
                <w:szCs w:val="24"/>
              </w:rPr>
              <w:t xml:space="preserve"> </w:t>
            </w:r>
            <w:r>
              <w:rPr>
                <w:rFonts w:ascii="Times New Roman" w:hAnsi="Times New Roman" w:cs="Times New Roman"/>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14:paraId="6AD8FC71"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lastRenderedPageBreak/>
              <w:t>Принцип совместной деятельности ребенка и взрослого.</w:t>
            </w:r>
            <w:r>
              <w:rPr>
                <w:rStyle w:val="Bold"/>
                <w:rFonts w:ascii="Times New Roman" w:hAnsi="Times New Roman" w:cs="Times New Roman"/>
                <w:b w:val="0"/>
                <w:sz w:val="24"/>
                <w:szCs w:val="24"/>
              </w:rPr>
              <w:t xml:space="preserve"> </w:t>
            </w:r>
            <w:r>
              <w:rPr>
                <w:rFonts w:ascii="Times New Roman" w:hAnsi="Times New Roman" w:cs="Times New Roman"/>
                <w:sz w:val="24"/>
                <w:szCs w:val="24"/>
              </w:rPr>
              <w:t>Значимость совместной деятельности взрослого и ребенка на основе приобщения к культурным ценностям и их освоения.</w:t>
            </w:r>
          </w:p>
          <w:p w14:paraId="21597902" w14:textId="77777777" w:rsidR="008451D0" w:rsidRDefault="00A4587D">
            <w:pPr>
              <w:pStyle w:val="af5"/>
              <w:jc w:val="both"/>
            </w:pPr>
            <w:r>
              <w:rPr>
                <w:rStyle w:val="Bold"/>
                <w:rFonts w:cs="Times New Roman"/>
                <w:bCs w:val="0"/>
                <w:spacing w:val="-4"/>
                <w:szCs w:val="24"/>
              </w:rPr>
              <w:t>Принцип инклюзивности.</w:t>
            </w:r>
            <w:r>
              <w:rPr>
                <w:rStyle w:val="Bold"/>
                <w:rFonts w:cs="Times New Roman"/>
                <w:b w:val="0"/>
                <w:bCs w:val="0"/>
                <w:spacing w:val="-4"/>
                <w:szCs w:val="24"/>
              </w:rPr>
              <w:t xml:space="preserve"> </w:t>
            </w:r>
            <w:r>
              <w:rPr>
                <w:rFonts w:cs="Times New Roman"/>
                <w:spacing w:val="-2"/>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r w:rsidR="008451D0" w14:paraId="063696C0" w14:textId="77777777">
        <w:tc>
          <w:tcPr>
            <w:tcW w:w="2290" w:type="dxa"/>
          </w:tcPr>
          <w:p w14:paraId="6356C70F" w14:textId="77777777" w:rsidR="008451D0" w:rsidRDefault="00A4587D">
            <w:pPr>
              <w:pStyle w:val="af5"/>
              <w:rPr>
                <w:highlight w:val="yellow"/>
              </w:rPr>
            </w:pPr>
            <w:r>
              <w:lastRenderedPageBreak/>
              <w:t>Образ ДОУ, её особенности, символика, внешний имидж</w:t>
            </w:r>
          </w:p>
        </w:tc>
        <w:tc>
          <w:tcPr>
            <w:tcW w:w="7055" w:type="dxa"/>
          </w:tcPr>
          <w:p w14:paraId="131F6FAE" w14:textId="77777777" w:rsidR="008451D0" w:rsidRDefault="00A4587D">
            <w:pPr>
              <w:pStyle w:val="17TABL-txt"/>
              <w:spacing w:before="0" w:line="276" w:lineRule="auto"/>
              <w:jc w:val="both"/>
              <w:rPr>
                <w:rFonts w:ascii="Times New Roman" w:hAnsi="Times New Roman" w:cs="Times New Roman"/>
                <w:spacing w:val="-2"/>
                <w:sz w:val="24"/>
                <w:szCs w:val="24"/>
              </w:rPr>
            </w:pPr>
            <w:r>
              <w:rPr>
                <w:rFonts w:ascii="Times New Roman" w:hAnsi="Times New Roman" w:cs="Times New Roman"/>
                <w:spacing w:val="-3"/>
                <w:sz w:val="24"/>
                <w:szCs w:val="24"/>
              </w:rPr>
              <w:t>Образ МКДОУ «Детский сад № 5 «Ёлочка»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r>
              <w:rPr>
                <w:rFonts w:ascii="Times New Roman" w:hAnsi="Times New Roman" w:cs="Times New Roman"/>
                <w:spacing w:val="-2"/>
                <w:sz w:val="24"/>
                <w:szCs w:val="24"/>
              </w:rPr>
              <w:t xml:space="preserve"> </w:t>
            </w:r>
          </w:p>
          <w:p w14:paraId="380C345D" w14:textId="77777777" w:rsidR="008451D0" w:rsidRDefault="00A4587D">
            <w:pPr>
              <w:pStyle w:val="17TABL-txt"/>
              <w:spacing w:before="0" w:line="276" w:lineRule="auto"/>
              <w:jc w:val="both"/>
              <w:rPr>
                <w:rFonts w:ascii="Times New Roman" w:hAnsi="Times New Roman" w:cs="Times New Roman"/>
                <w:spacing w:val="-2"/>
                <w:sz w:val="24"/>
                <w:szCs w:val="24"/>
              </w:rPr>
            </w:pPr>
            <w:r>
              <w:rPr>
                <w:rFonts w:ascii="Times New Roman" w:hAnsi="Times New Roman" w:cs="Times New Roman"/>
                <w:noProof/>
                <w:spacing w:val="-2"/>
                <w:sz w:val="24"/>
                <w:szCs w:val="24"/>
              </w:rPr>
              <w:drawing>
                <wp:anchor distT="0" distB="0" distL="114300" distR="114300" simplePos="0" relativeHeight="251659264" behindDoc="0" locked="0" layoutInCell="1" allowOverlap="1" wp14:anchorId="11ACCD78" wp14:editId="2D5340A6">
                  <wp:simplePos x="0" y="0"/>
                  <wp:positionH relativeFrom="column">
                    <wp:posOffset>182880</wp:posOffset>
                  </wp:positionH>
                  <wp:positionV relativeFrom="paragraph">
                    <wp:posOffset>205740</wp:posOffset>
                  </wp:positionV>
                  <wp:extent cx="1997710" cy="1878330"/>
                  <wp:effectExtent l="0" t="0" r="13970" b="11430"/>
                  <wp:wrapSquare wrapText="bothSides"/>
                  <wp:docPr id="31" name="Изображение 31" descr="Yolochk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31" descr="Yolochka_logo"/>
                          <pic:cNvPicPr>
                            <a:picLocks noChangeAspect="1"/>
                          </pic:cNvPicPr>
                        </pic:nvPicPr>
                        <pic:blipFill>
                          <a:blip r:embed="rId36"/>
                          <a:srcRect l="15101" r="18876" b="6912"/>
                          <a:stretch>
                            <a:fillRect/>
                          </a:stretch>
                        </pic:blipFill>
                        <pic:spPr>
                          <a:xfrm>
                            <a:off x="0" y="0"/>
                            <a:ext cx="1997710" cy="1878330"/>
                          </a:xfrm>
                          <a:prstGeom prst="rect">
                            <a:avLst/>
                          </a:prstGeom>
                        </pic:spPr>
                      </pic:pic>
                    </a:graphicData>
                  </a:graphic>
                </wp:anchor>
              </w:drawing>
            </w:r>
            <w:r>
              <w:rPr>
                <w:rFonts w:ascii="Times New Roman" w:hAnsi="Times New Roman" w:cs="Times New Roman"/>
                <w:spacing w:val="-2"/>
                <w:sz w:val="24"/>
                <w:szCs w:val="24"/>
              </w:rPr>
              <w:t>В ДОУ есть свой фирменный логотип: самый маленький круг, в котором символически обозначены три человека - триединство: воспитатель-ребенок-родитель (как единая семья); в большом круге обозначены виды деятельности в детском саду и полное название ДОУ: вокруг большого круга пять зеленых елочек обозначают: 1) название детского сада Ёлочка № 5; 2) пять образовательных областей.</w:t>
            </w:r>
          </w:p>
          <w:p w14:paraId="47419892" w14:textId="77777777" w:rsidR="008451D0" w:rsidRDefault="00A4587D">
            <w:pPr>
              <w:pStyle w:val="af5"/>
              <w:jc w:val="both"/>
              <w:rPr>
                <w:rFonts w:cs="Times New Roman"/>
                <w:spacing w:val="-2"/>
                <w:szCs w:val="24"/>
              </w:rPr>
            </w:pPr>
            <w:r>
              <w:rPr>
                <w:rFonts w:cs="Times New Roman"/>
                <w:spacing w:val="-2"/>
                <w:szCs w:val="24"/>
              </w:rPr>
              <w:t>Фирменный стиль ДОУ можно увидеть в разработанных нами бейджах, в которых в левом верхнем углу расположен логотип, в центре название ДОУ, внизу должность, ассоциация с ДОУ - елочка, цвет предпочтительный - зеленый.</w:t>
            </w:r>
          </w:p>
          <w:p w14:paraId="3A86E923" w14:textId="77777777" w:rsidR="008451D0" w:rsidRDefault="00A4587D">
            <w:pPr>
              <w:pStyle w:val="af5"/>
              <w:jc w:val="both"/>
              <w:rPr>
                <w:rFonts w:cs="Times New Roman"/>
                <w:b/>
                <w:bCs/>
                <w:spacing w:val="-2"/>
                <w:szCs w:val="24"/>
              </w:rPr>
            </w:pPr>
            <w:r>
              <w:rPr>
                <w:rFonts w:cs="Times New Roman"/>
                <w:b/>
                <w:bCs/>
                <w:noProof/>
                <w:spacing w:val="-2"/>
                <w:szCs w:val="24"/>
              </w:rPr>
              <w:drawing>
                <wp:inline distT="0" distB="0" distL="114300" distR="114300" wp14:anchorId="6DE3E1CA" wp14:editId="5A59F925">
                  <wp:extent cx="2755265" cy="1482090"/>
                  <wp:effectExtent l="0" t="0" r="3175" b="11430"/>
                  <wp:docPr id="34" name="Изображение 34" descr="2023-11-12_10-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34" descr="2023-11-12_10-12-18"/>
                          <pic:cNvPicPr>
                            <a:picLocks noChangeAspect="1"/>
                          </pic:cNvPicPr>
                        </pic:nvPicPr>
                        <pic:blipFill>
                          <a:blip r:embed="rId37"/>
                          <a:stretch>
                            <a:fillRect/>
                          </a:stretch>
                        </pic:blipFill>
                        <pic:spPr>
                          <a:xfrm>
                            <a:off x="0" y="0"/>
                            <a:ext cx="2755265" cy="1482090"/>
                          </a:xfrm>
                          <a:prstGeom prst="rect">
                            <a:avLst/>
                          </a:prstGeom>
                        </pic:spPr>
                      </pic:pic>
                    </a:graphicData>
                  </a:graphic>
                </wp:inline>
              </w:drawing>
            </w:r>
          </w:p>
          <w:p w14:paraId="64AAC438" w14:textId="77777777" w:rsidR="008451D0" w:rsidRDefault="00A4587D">
            <w:pPr>
              <w:pStyle w:val="af5"/>
              <w:jc w:val="both"/>
            </w:pPr>
            <w:r>
              <w:rPr>
                <w:rFonts w:cs="Times New Roman"/>
                <w:spacing w:val="-2"/>
                <w:szCs w:val="24"/>
              </w:rPr>
              <w:t>Внутрикорпоративная этика, которой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в официальных госпабликах в социальной сети, на сайте позволяют формировать и поддерживать положительный внешний имидж МКДОУ «Детский сад № 5 «Ёлочка»</w:t>
            </w:r>
          </w:p>
        </w:tc>
      </w:tr>
      <w:tr w:rsidR="008451D0" w14:paraId="66E60486" w14:textId="77777777">
        <w:tc>
          <w:tcPr>
            <w:tcW w:w="2290" w:type="dxa"/>
          </w:tcPr>
          <w:p w14:paraId="774207A2" w14:textId="77777777" w:rsidR="008451D0" w:rsidRDefault="00A4587D">
            <w:pPr>
              <w:pStyle w:val="af5"/>
              <w:rPr>
                <w:highlight w:val="yellow"/>
              </w:rPr>
            </w:pPr>
            <w:r>
              <w:t xml:space="preserve">Отношения к воспитанникам, их родителям (законным </w:t>
            </w:r>
            <w:r>
              <w:lastRenderedPageBreak/>
              <w:t>представителям), сотрудникам и партнерам ДОУ</w:t>
            </w:r>
          </w:p>
        </w:tc>
        <w:tc>
          <w:tcPr>
            <w:tcW w:w="7055" w:type="dxa"/>
          </w:tcPr>
          <w:p w14:paraId="3B2BC16C" w14:textId="77777777"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sz w:val="24"/>
                <w:szCs w:val="24"/>
              </w:rPr>
              <w:lastRenderedPageBreak/>
              <w:t xml:space="preserve">Уклад, в качестве установившегося порядка жизни МКДОУ «Детский сад № 5 «Ёлочка», определяет мировосприятие, гармонизацию интересов и возможностей совместной </w:t>
            </w:r>
            <w:r>
              <w:rPr>
                <w:rFonts w:ascii="Times New Roman" w:hAnsi="Times New Roman" w:cs="Times New Roman"/>
                <w:sz w:val="24"/>
                <w:szCs w:val="24"/>
              </w:rPr>
              <w:lastRenderedPageBreak/>
              <w:t xml:space="preserve">деятельности детских, взрослых и детско-взрослых общностей. Через создание данных общностей и на основе уклада ДОУ, который задает и удерживает ценности воспитания для всех участников </w:t>
            </w:r>
            <w:r>
              <w:rPr>
                <w:rFonts w:ascii="Times New Roman" w:hAnsi="Times New Roman" w:cs="Times New Roman"/>
                <w:color w:val="auto"/>
                <w:sz w:val="24"/>
                <w:szCs w:val="24"/>
              </w:rPr>
              <w:t xml:space="preserve">образовательных отношений, строится отношение к воспитанникам, родителям, сотрудникам и партнерам ДОУ. </w:t>
            </w:r>
          </w:p>
          <w:p w14:paraId="18A8118C" w14:textId="77777777"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02B5DC03" w14:textId="77777777"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 </w:t>
            </w:r>
          </w:p>
          <w:p w14:paraId="15C622C1" w14:textId="77777777" w:rsidR="008451D0" w:rsidRDefault="00A4587D">
            <w:pPr>
              <w:pStyle w:val="17TABL-txt"/>
              <w:spacing w:before="0" w:line="276" w:lineRule="auto"/>
              <w:jc w:val="both"/>
              <w:rPr>
                <w:rFonts w:ascii="Times New Roman" w:hAnsi="Times New Roman" w:cs="Times New Roman"/>
                <w:color w:val="auto"/>
                <w:spacing w:val="-1"/>
                <w:sz w:val="24"/>
                <w:szCs w:val="24"/>
              </w:rPr>
            </w:pPr>
            <w:r>
              <w:rPr>
                <w:rFonts w:ascii="Times New Roman" w:hAnsi="Times New Roman" w:cs="Times New Roman"/>
                <w:color w:val="auto"/>
                <w:sz w:val="24"/>
                <w:szCs w:val="24"/>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ДОУ и приоритета семьи в воспитании, обучении и развитии ребенка. В процессе воспитательной работы педколлектив МКДОУ «Детский сад № 5 «Ёлочка» реализует различные виды и формы сотрудничества. </w:t>
            </w:r>
          </w:p>
          <w:p w14:paraId="6D2FFA6A" w14:textId="77777777" w:rsidR="008451D0" w:rsidRDefault="00A4587D">
            <w:pPr>
              <w:pStyle w:val="af5"/>
              <w:jc w:val="both"/>
              <w:rPr>
                <w:rFonts w:cs="Times New Roman"/>
                <w:szCs w:val="24"/>
              </w:rPr>
            </w:pPr>
            <w:r>
              <w:rPr>
                <w:rFonts w:cs="Times New Roman"/>
                <w:szCs w:val="24"/>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МКДОУ «Детский сад № 5 «Ёлочка» организует работу по повышению профессионально-личностных компетенций сотрудников ДОУ, организует форму сетевого взаимодействия с социальными партнерами.</w:t>
            </w:r>
          </w:p>
          <w:p w14:paraId="64A69D1B" w14:textId="77777777" w:rsidR="008451D0" w:rsidRDefault="008451D0">
            <w:pPr>
              <w:pStyle w:val="af5"/>
              <w:jc w:val="both"/>
              <w:rPr>
                <w:rFonts w:cs="Times New Roman"/>
                <w:szCs w:val="24"/>
              </w:rPr>
            </w:pPr>
          </w:p>
        </w:tc>
      </w:tr>
      <w:tr w:rsidR="008451D0" w14:paraId="014CB0DA" w14:textId="77777777">
        <w:tc>
          <w:tcPr>
            <w:tcW w:w="2290" w:type="dxa"/>
          </w:tcPr>
          <w:p w14:paraId="21488237" w14:textId="77777777" w:rsidR="008451D0" w:rsidRDefault="00A4587D">
            <w:pPr>
              <w:pStyle w:val="af5"/>
              <w:rPr>
                <w:highlight w:val="yellow"/>
              </w:rPr>
            </w:pPr>
            <w:r>
              <w:lastRenderedPageBreak/>
              <w:t>Ключевые правила ДОУ</w:t>
            </w:r>
          </w:p>
        </w:tc>
        <w:tc>
          <w:tcPr>
            <w:tcW w:w="7055" w:type="dxa"/>
          </w:tcPr>
          <w:p w14:paraId="75B84348" w14:textId="77777777" w:rsidR="008451D0" w:rsidRDefault="00A4587D">
            <w:pPr>
              <w:pStyle w:val="17TABL-txt"/>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 xml:space="preserve">Воспитание – целенаправленное взаимодействие взрослых и детей на основе ключевых правил </w:t>
            </w:r>
            <w:r>
              <w:rPr>
                <w:rFonts w:ascii="Times New Roman" w:hAnsi="Times New Roman" w:cs="Times New Roman"/>
                <w:color w:val="auto"/>
                <w:sz w:val="24"/>
                <w:szCs w:val="24"/>
              </w:rPr>
              <w:t>МКДОУ «Детский сад № 5 «Ёлочка»</w:t>
            </w:r>
            <w:r>
              <w:rPr>
                <w:rFonts w:ascii="Times New Roman" w:hAnsi="Times New Roman" w:cs="Times New Roman"/>
                <w:spacing w:val="-3"/>
                <w:sz w:val="24"/>
                <w:szCs w:val="24"/>
              </w:rPr>
              <w:t xml:space="preserve">: </w:t>
            </w:r>
          </w:p>
          <w:p w14:paraId="38FA100D"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на личном примере формировать у детей ценностные ориентиры, нормы общения и поведения;</w:t>
            </w:r>
          </w:p>
          <w:p w14:paraId="6C4695F7"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мотивировать детей общаться друг с другом и поощрять стремление к взаимодействию;</w:t>
            </w:r>
          </w:p>
          <w:p w14:paraId="6AF41D5D"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поощрять детскую дружбу, чтобы она принимала общественную направленность;</w:t>
            </w:r>
          </w:p>
          <w:p w14:paraId="321763B6"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содействовать проявлению детьми заботы об окружающих, учить проявлять чуткость к сверстникам;</w:t>
            </w:r>
          </w:p>
          <w:p w14:paraId="4658F863"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lastRenderedPageBreak/>
              <w:t xml:space="preserve">насыщать жизнь детей событиями, которые сплачивают и объединяют; </w:t>
            </w:r>
          </w:p>
          <w:p w14:paraId="5E3DBB70" w14:textId="77777777" w:rsidR="008451D0" w:rsidRDefault="00A4587D">
            <w:pPr>
              <w:pStyle w:val="af5"/>
            </w:pPr>
            <w:r>
              <w:rPr>
                <w:rFonts w:cs="Times New Roman"/>
                <w:spacing w:val="-3"/>
                <w:szCs w:val="24"/>
              </w:rPr>
              <w:t>следовать общим для всех правилам, нормам поведения и традициям</w:t>
            </w:r>
          </w:p>
        </w:tc>
      </w:tr>
      <w:tr w:rsidR="008451D0" w14:paraId="6C5F34A3" w14:textId="77777777">
        <w:tc>
          <w:tcPr>
            <w:tcW w:w="2290" w:type="dxa"/>
          </w:tcPr>
          <w:p w14:paraId="762943A7" w14:textId="77777777" w:rsidR="008451D0" w:rsidRDefault="00A4587D">
            <w:pPr>
              <w:pStyle w:val="af5"/>
              <w:rPr>
                <w:highlight w:val="yellow"/>
              </w:rPr>
            </w:pPr>
            <w:r>
              <w:lastRenderedPageBreak/>
              <w:t>Традиции и ритуалы, особые нормы этикета в ДОУ</w:t>
            </w:r>
          </w:p>
        </w:tc>
        <w:tc>
          <w:tcPr>
            <w:tcW w:w="7055" w:type="dxa"/>
          </w:tcPr>
          <w:p w14:paraId="2815612C" w14:textId="77777777" w:rsidR="008451D0" w:rsidRDefault="00A4587D">
            <w:pPr>
              <w:pStyle w:val="17TABL-txt"/>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Традиции и ритуалы МКДОУ «Детский сад № 5 «Ёлочка» формируют и развивают творческое мышление детей, помогают реализовать идеи воспитанников. </w:t>
            </w:r>
          </w:p>
          <w:p w14:paraId="573D8B9B" w14:textId="77777777"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Утром, приходя в группу, у ребенка есть право выбора приветствия воспитателя и ребят: улыбнуться; с помощью кулачка; пожать руку; обняться и другие.</w:t>
            </w:r>
          </w:p>
          <w:p w14:paraId="6F21A31B" w14:textId="77777777"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«Утренний круг» позволяет </w:t>
            </w:r>
            <w:r>
              <w:rPr>
                <w:rFonts w:ascii="Times New Roman" w:eastAsia="SimSun" w:hAnsi="Times New Roman" w:cs="Times New Roman"/>
                <w:color w:val="111111"/>
                <w:sz w:val="24"/>
                <w:szCs w:val="24"/>
                <w:shd w:val="clear" w:color="auto" w:fill="FFFFFF"/>
              </w:rPr>
              <w:t>обеспечить постепенное вхождение ребенка в ритм жизни </w:t>
            </w:r>
            <w:r>
              <w:rPr>
                <w:rStyle w:val="a8"/>
                <w:rFonts w:ascii="Times New Roman" w:eastAsia="SimSun" w:hAnsi="Times New Roman" w:cs="Times New Roman"/>
                <w:b w:val="0"/>
                <w:bCs w:val="0"/>
                <w:color w:val="111111"/>
                <w:sz w:val="24"/>
                <w:szCs w:val="24"/>
                <w:shd w:val="clear" w:color="auto" w:fill="FFFFFF"/>
              </w:rPr>
              <w:t>группы</w:t>
            </w:r>
            <w:r>
              <w:rPr>
                <w:rFonts w:ascii="Times New Roman" w:eastAsia="SimSun" w:hAnsi="Times New Roman" w:cs="Times New Roman"/>
                <w:color w:val="111111"/>
                <w:sz w:val="24"/>
                <w:szCs w:val="24"/>
                <w:shd w:val="clear" w:color="auto" w:fill="FFFFFF"/>
              </w:rPr>
              <w:t>, создать хорошее настроение, настроить на доброжелательное общение со сверстниками.</w:t>
            </w:r>
          </w:p>
          <w:p w14:paraId="787B2EED" w14:textId="77777777"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С помощью «Календаря дел» педагоги предлагают старшим дошкольникам планировать собственную деятельность в группе по интересующей теме. </w:t>
            </w:r>
          </w:p>
          <w:p w14:paraId="28C43E7F" w14:textId="77777777"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«Круг хороших воспоминаний» - </w:t>
            </w:r>
            <w:r>
              <w:rPr>
                <w:rFonts w:ascii="Times New Roman" w:eastAsia="SimSun" w:hAnsi="Times New Roman" w:cs="Times New Roman"/>
                <w:color w:val="111111"/>
                <w:sz w:val="24"/>
                <w:szCs w:val="24"/>
                <w:shd w:val="clear" w:color="auto" w:fill="FFFFFF"/>
              </w:rPr>
              <w:t>Дети, каждый по очереди,с соблюдением регламента,рассказывают, что хорошего было для них сегодня в детском саду.</w:t>
            </w:r>
          </w:p>
          <w:p w14:paraId="0B9E667B"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111111"/>
                <w:shd w:val="clear" w:color="auto" w:fill="FFFFFF"/>
              </w:rPr>
              <w:t>Традиция празднования дня рождения помогает понять ребенку, что он уже стал большим, развивает  способность к сопереживанию радостных событий, вызывает положительные эмоции, подчеркивать значимость каждого ребенка в группе.</w:t>
            </w:r>
          </w:p>
          <w:p w14:paraId="56CE3614" w14:textId="77777777" w:rsidR="008451D0" w:rsidRDefault="00A4587D">
            <w:pPr>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color w:val="111111"/>
                <w:sz w:val="24"/>
                <w:szCs w:val="24"/>
                <w:shd w:val="clear" w:color="auto" w:fill="FFFFFF"/>
              </w:rPr>
              <w:t xml:space="preserve">Проведение конкурсов чтецов «Весення капель», «Мы помним, мы гордимся!». Одна из целей этих конкурсов - </w:t>
            </w:r>
            <w:r>
              <w:rPr>
                <w:rFonts w:ascii="Times New Roman" w:hAnsi="Times New Roman" w:cs="Times New Roman"/>
                <w:sz w:val="24"/>
                <w:szCs w:val="24"/>
              </w:rPr>
              <w:t>п</w:t>
            </w:r>
            <w:r>
              <w:rPr>
                <w:rFonts w:ascii="Times New Roman" w:eastAsia="Times New Roman" w:hAnsi="Times New Roman" w:cs="Times New Roman"/>
                <w:color w:val="000000"/>
                <w:sz w:val="24"/>
                <w:szCs w:val="24"/>
                <w:lang w:eastAsia="ru-RU"/>
              </w:rPr>
              <w:t>овышение качества образовательной работы с детьми дошкольного возраста по использованию поэтического слова в речевом и художественно-эстетическом развитии.</w:t>
            </w:r>
          </w:p>
          <w:p w14:paraId="3FFD7C5A" w14:textId="77777777" w:rsidR="008451D0" w:rsidRDefault="00A4587D">
            <w:pPr>
              <w:pStyle w:val="af3"/>
              <w:numPr>
                <w:ilvl w:val="0"/>
                <w:numId w:val="44"/>
              </w:numPr>
              <w:shd w:val="clear" w:color="auto" w:fill="FFFFFF"/>
              <w:spacing w:before="0" w:beforeAutospacing="0" w:after="0" w:afterAutospacing="0" w:line="12" w:lineRule="atLeast"/>
              <w:jc w:val="both"/>
            </w:pPr>
            <w:r>
              <w:t xml:space="preserve">Ежегодно в летний период проводим полноценные тематические праздники: «Морские пираты» - 2018 год, «День рождения Мухи Цокотухи» - 2019 год; «Праздник Нептуна» - 2021 год, «Русская березка» - 2022 год, «День Крещения Руси»- 2023 год. </w:t>
            </w:r>
            <w:r>
              <w:rPr>
                <w:rFonts w:eastAsia="Arial"/>
                <w:shd w:val="clear" w:color="auto" w:fill="FFFFFF"/>
              </w:rPr>
              <w:t>Эти радостные события, которые позволяет ребенку отдохнуть, развлечься и вместе с тем духовно обогатить его, побуждают к творчеству, позволяют узнать интересные факты.</w:t>
            </w:r>
          </w:p>
          <w:p w14:paraId="7A984F6D"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000000"/>
              </w:rPr>
              <w:t xml:space="preserve"> «Неделя письма» проводится в июле к Дню российской почты. Родители вместе с детьми, педагоги пишут друг другу очень личные, искренние письма. </w:t>
            </w:r>
          </w:p>
          <w:p w14:paraId="402BF46B"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000000"/>
              </w:rPr>
              <w:t xml:space="preserve">«Зимняя и летняя олимпиады» - </w:t>
            </w:r>
            <w:r>
              <w:rPr>
                <w:rFonts w:eastAsia="sans-serif"/>
                <w:color w:val="000000"/>
                <w:shd w:val="clear" w:color="auto" w:fill="FFFFFF"/>
              </w:rPr>
              <w:t>формирование у дошкольников начальных представлений об Олимпийских играх как части общечеловеческой культуры.</w:t>
            </w:r>
          </w:p>
          <w:p w14:paraId="714C9565"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rFonts w:eastAsia="sans-serif"/>
                <w:color w:val="000000"/>
                <w:shd w:val="clear" w:color="auto" w:fill="FFFFFF"/>
              </w:rPr>
              <w:t xml:space="preserve"> «Масленица», «Пасха», «Осенины» - </w:t>
            </w:r>
            <w:r>
              <w:rPr>
                <w:rFonts w:eastAsia="SimSun"/>
                <w:color w:val="000000"/>
                <w:shd w:val="clear" w:color="auto" w:fill="FFFFFF"/>
              </w:rPr>
              <w:t>знакомство с историей и культурой своей страны, с народными обрядами и обычаями.</w:t>
            </w:r>
          </w:p>
          <w:p w14:paraId="220C2C71"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rFonts w:eastAsia="SimSun"/>
                <w:color w:val="000000"/>
                <w:shd w:val="clear" w:color="auto" w:fill="FFFFFF"/>
              </w:rPr>
              <w:t xml:space="preserve"> Оформление альбомов «Наша жизнь». </w:t>
            </w:r>
            <w:r>
              <w:rPr>
                <w:rFonts w:eastAsia="Arial"/>
                <w:color w:val="111111"/>
                <w:shd w:val="clear" w:color="auto" w:fill="FFFFFF"/>
              </w:rPr>
              <w:t>Такой фотоальбом имеет не только эмоциональную ценность, но и позволяет в будущем вспомнить первые шаги на пути к образованию и развитию.</w:t>
            </w:r>
          </w:p>
          <w:p w14:paraId="4811C27E" w14:textId="77777777" w:rsidR="008451D0" w:rsidRDefault="00A4587D">
            <w:pPr>
              <w:pStyle w:val="af5"/>
              <w:jc w:val="both"/>
              <w:rPr>
                <w:rFonts w:cs="Times New Roman"/>
                <w:szCs w:val="24"/>
              </w:rPr>
            </w:pPr>
            <w:r>
              <w:rPr>
                <w:rFonts w:cs="Times New Roman"/>
                <w:szCs w:val="24"/>
              </w:rPr>
              <w:t xml:space="preserve">В МКДОУ «Детский сад № 5 «Ёлочка» есть особые нормы этикета, которых придерживается педколлектив: всегда приветствовать </w:t>
            </w:r>
            <w:r>
              <w:rPr>
                <w:rFonts w:cs="Times New Roman"/>
                <w:szCs w:val="24"/>
              </w:rPr>
              <w:lastRenderedPageBreak/>
              <w:t>детей и родителей с улыбкой; информировать родителей о событиях без оценивания и не перекладывать на них ответственность за поведение ребенка в ДОУ; не 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
        </w:tc>
      </w:tr>
      <w:tr w:rsidR="008451D0" w14:paraId="415815F2" w14:textId="77777777">
        <w:tc>
          <w:tcPr>
            <w:tcW w:w="2290" w:type="dxa"/>
          </w:tcPr>
          <w:p w14:paraId="1B733B64" w14:textId="77777777" w:rsidR="008451D0" w:rsidRDefault="00A4587D">
            <w:pPr>
              <w:pStyle w:val="af5"/>
              <w:rPr>
                <w:highlight w:val="yellow"/>
              </w:rPr>
            </w:pPr>
            <w:r>
              <w:lastRenderedPageBreak/>
              <w:t>Особенности РППС, отражающие образ и ценности ДОУ</w:t>
            </w:r>
          </w:p>
        </w:tc>
        <w:tc>
          <w:tcPr>
            <w:tcW w:w="7055" w:type="dxa"/>
          </w:tcPr>
          <w:p w14:paraId="3775BCE7" w14:textId="60C9448A" w:rsidR="008451D0" w:rsidRDefault="00A4587D" w:rsidP="004E34A1">
            <w:pPr>
              <w:shd w:val="clear" w:color="auto" w:fill="FFFFFF"/>
              <w:jc w:val="both"/>
              <w:rPr>
                <w:rFonts w:ascii="Times New Roman" w:eastAsia="Helvetica" w:hAnsi="Times New Roman" w:cs="Times New Roman"/>
                <w:sz w:val="24"/>
                <w:szCs w:val="24"/>
                <w:shd w:val="clear" w:color="auto" w:fill="FFFFFF"/>
                <w:lang w:eastAsia="zh-CN" w:bidi="ar"/>
              </w:rPr>
            </w:pPr>
            <w:r w:rsidRPr="00A4587D">
              <w:rPr>
                <w:rFonts w:ascii="Times New Roman" w:eastAsia="Helvetica" w:hAnsi="Times New Roman" w:cs="Times New Roman"/>
                <w:sz w:val="24"/>
                <w:szCs w:val="24"/>
                <w:shd w:val="clear" w:color="auto" w:fill="FFFFFF"/>
                <w:lang w:eastAsia="zh-CN" w:bidi="ar"/>
              </w:rPr>
              <w:t>РППС – заданная укладом совокупность всех предметных ресурсов,</w:t>
            </w:r>
            <w:r>
              <w:rPr>
                <w:rFonts w:ascii="Times New Roman" w:eastAsia="Helvetica" w:hAnsi="Times New Roman" w:cs="Times New Roman"/>
                <w:sz w:val="24"/>
                <w:szCs w:val="24"/>
                <w:shd w:val="clear" w:color="auto" w:fill="FFFFFF"/>
                <w:lang w:eastAsia="zh-CN" w:bidi="ar"/>
              </w:rPr>
              <w:t xml:space="preserve"> о</w:t>
            </w:r>
            <w:r w:rsidRPr="00A4587D">
              <w:rPr>
                <w:rFonts w:ascii="Times New Roman" w:eastAsia="Helvetica" w:hAnsi="Times New Roman" w:cs="Times New Roman"/>
                <w:sz w:val="24"/>
                <w:szCs w:val="24"/>
                <w:shd w:val="clear" w:color="auto" w:fill="FFFFFF"/>
                <w:lang w:eastAsia="zh-CN" w:bidi="ar"/>
              </w:rPr>
              <w:t>бусловливающих реализацию воспитательного процесса в ДО</w:t>
            </w:r>
            <w:r>
              <w:rPr>
                <w:rFonts w:ascii="Times New Roman" w:eastAsia="Helvetica" w:hAnsi="Times New Roman" w:cs="Times New Roman"/>
                <w:sz w:val="24"/>
                <w:szCs w:val="24"/>
                <w:shd w:val="clear" w:color="auto" w:fill="FFFFFF"/>
                <w:lang w:eastAsia="zh-CN" w:bidi="ar"/>
              </w:rPr>
              <w:t>У</w:t>
            </w:r>
            <w:r w:rsidRPr="00A4587D">
              <w:rPr>
                <w:rFonts w:ascii="Times New Roman" w:eastAsia="Helvetica" w:hAnsi="Times New Roman" w:cs="Times New Roman"/>
                <w:sz w:val="24"/>
                <w:szCs w:val="24"/>
                <w:shd w:val="clear" w:color="auto" w:fill="FFFFFF"/>
                <w:lang w:eastAsia="zh-CN" w:bidi="ar"/>
              </w:rPr>
              <w:t xml:space="preserve"> с учетом</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их пространственной организации. Предметно-пространственная среда не</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 xml:space="preserve">только отражает </w:t>
            </w:r>
            <w:r>
              <w:rPr>
                <w:rFonts w:ascii="Times New Roman" w:eastAsia="Helvetica" w:hAnsi="Times New Roman" w:cs="Times New Roman"/>
                <w:sz w:val="24"/>
                <w:szCs w:val="24"/>
                <w:shd w:val="clear" w:color="auto" w:fill="FFFFFF"/>
                <w:lang w:eastAsia="zh-CN" w:bidi="ar"/>
              </w:rPr>
              <w:t>т</w:t>
            </w:r>
            <w:r w:rsidRPr="00A4587D">
              <w:rPr>
                <w:rFonts w:ascii="Times New Roman" w:eastAsia="Helvetica" w:hAnsi="Times New Roman" w:cs="Times New Roman"/>
                <w:sz w:val="24"/>
                <w:szCs w:val="24"/>
                <w:shd w:val="clear" w:color="auto" w:fill="FFFFFF"/>
                <w:lang w:eastAsia="zh-CN" w:bidi="ar"/>
              </w:rPr>
              <w:t>радиционные российские ценности, но и способствует их</w:t>
            </w:r>
            <w:r w:rsidR="004E34A1">
              <w:rPr>
                <w:rFonts w:ascii="Times New Roman" w:eastAsia="Helvetica" w:hAnsi="Times New Roman" w:cs="Times New Roman"/>
                <w:sz w:val="24"/>
                <w:szCs w:val="24"/>
                <w:shd w:val="clear" w:color="auto" w:fill="FFFFFF"/>
                <w:lang w:eastAsia="zh-CN" w:bidi="ar"/>
              </w:rPr>
              <w:t xml:space="preserve"> пр</w:t>
            </w:r>
            <w:r w:rsidRPr="00A4587D">
              <w:rPr>
                <w:rFonts w:ascii="Times New Roman" w:eastAsia="Helvetica" w:hAnsi="Times New Roman" w:cs="Times New Roman"/>
                <w:sz w:val="24"/>
                <w:szCs w:val="24"/>
                <w:shd w:val="clear" w:color="auto" w:fill="FFFFFF"/>
                <w:lang w:eastAsia="zh-CN" w:bidi="ar"/>
              </w:rPr>
              <w:t>инятию и раскрытию ребенком. Предметно-пространственная среда</w:t>
            </w:r>
            <w:r>
              <w:rPr>
                <w:rFonts w:ascii="Times New Roman" w:eastAsia="Helvetica" w:hAnsi="Times New Roman" w:cs="Times New Roman"/>
                <w:sz w:val="24"/>
                <w:szCs w:val="24"/>
                <w:shd w:val="clear" w:color="auto" w:fill="FFFFFF"/>
                <w:lang w:eastAsia="zh-CN" w:bidi="ar"/>
              </w:rPr>
              <w:t xml:space="preserve"> о</w:t>
            </w:r>
            <w:r w:rsidRPr="00A4587D">
              <w:rPr>
                <w:rFonts w:ascii="Times New Roman" w:eastAsia="Helvetica" w:hAnsi="Times New Roman" w:cs="Times New Roman"/>
                <w:sz w:val="24"/>
                <w:szCs w:val="24"/>
                <w:shd w:val="clear" w:color="auto" w:fill="FFFFFF"/>
                <w:lang w:eastAsia="zh-CN" w:bidi="ar"/>
              </w:rPr>
              <w:t>тража</w:t>
            </w:r>
            <w:r>
              <w:rPr>
                <w:rFonts w:ascii="Times New Roman" w:eastAsia="Helvetica" w:hAnsi="Times New Roman" w:cs="Times New Roman"/>
                <w:sz w:val="24"/>
                <w:szCs w:val="24"/>
                <w:shd w:val="clear" w:color="auto" w:fill="FFFFFF"/>
                <w:lang w:eastAsia="zh-CN" w:bidi="ar"/>
              </w:rPr>
              <w:t xml:space="preserve">ет </w:t>
            </w:r>
            <w:r w:rsidRPr="00A4587D">
              <w:rPr>
                <w:rFonts w:ascii="Times New Roman" w:eastAsia="Helvetica" w:hAnsi="Times New Roman" w:cs="Times New Roman"/>
                <w:sz w:val="24"/>
                <w:szCs w:val="24"/>
                <w:shd w:val="clear" w:color="auto" w:fill="FFFFFF"/>
                <w:lang w:eastAsia="zh-CN" w:bidi="ar"/>
              </w:rPr>
              <w:t>федеральную,</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региональную</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специфику,</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а</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также</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специфику ДО</w:t>
            </w:r>
            <w:r>
              <w:rPr>
                <w:rFonts w:ascii="Times New Roman" w:eastAsia="Helvetica" w:hAnsi="Times New Roman" w:cs="Times New Roman"/>
                <w:sz w:val="24"/>
                <w:szCs w:val="24"/>
                <w:shd w:val="clear" w:color="auto" w:fill="FFFFFF"/>
                <w:lang w:eastAsia="zh-CN" w:bidi="ar"/>
              </w:rPr>
              <w:t>У</w:t>
            </w:r>
            <w:r w:rsidRPr="00A4587D">
              <w:rPr>
                <w:rFonts w:ascii="Times New Roman" w:eastAsia="Helvetica" w:hAnsi="Times New Roman" w:cs="Times New Roman"/>
                <w:sz w:val="24"/>
                <w:szCs w:val="24"/>
                <w:shd w:val="clear" w:color="auto" w:fill="FFFFFF"/>
                <w:lang w:eastAsia="zh-CN" w:bidi="ar"/>
              </w:rPr>
              <w:t xml:space="preserve"> и включа</w:t>
            </w:r>
            <w:r>
              <w:rPr>
                <w:rFonts w:ascii="Times New Roman" w:eastAsia="Helvetica" w:hAnsi="Times New Roman" w:cs="Times New Roman"/>
                <w:sz w:val="24"/>
                <w:szCs w:val="24"/>
                <w:shd w:val="clear" w:color="auto" w:fill="FFFFFF"/>
                <w:lang w:eastAsia="zh-CN" w:bidi="ar"/>
              </w:rPr>
              <w:t>ют</w:t>
            </w:r>
            <w:r w:rsidRPr="00A4587D">
              <w:rPr>
                <w:rFonts w:ascii="Times New Roman" w:eastAsia="Helvetica" w:hAnsi="Times New Roman" w:cs="Times New Roman"/>
                <w:sz w:val="24"/>
                <w:szCs w:val="24"/>
                <w:shd w:val="clear" w:color="auto" w:fill="FFFFFF"/>
                <w:lang w:eastAsia="zh-CN" w:bidi="ar"/>
              </w:rPr>
              <w:t xml:space="preserve"> оформление помещений, оборудование,</w:t>
            </w:r>
            <w:r>
              <w:rPr>
                <w:rFonts w:ascii="Times New Roman" w:eastAsia="Helvetica" w:hAnsi="Times New Roman" w:cs="Times New Roman"/>
                <w:sz w:val="24"/>
                <w:szCs w:val="24"/>
                <w:shd w:val="clear" w:color="auto" w:fill="FFFFFF"/>
                <w:lang w:eastAsia="zh-CN" w:bidi="ar"/>
              </w:rPr>
              <w:t xml:space="preserve"> игрушки.</w:t>
            </w:r>
          </w:p>
          <w:p w14:paraId="3ADCB8F8" w14:textId="77777777" w:rsidR="008451D0" w:rsidRDefault="00A4587D" w:rsidP="004E34A1">
            <w:p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Helvetica" w:hAnsi="Times New Roman" w:cs="Times New Roman"/>
                <w:sz w:val="24"/>
                <w:szCs w:val="24"/>
                <w:shd w:val="clear" w:color="auto" w:fill="FFFFFF"/>
                <w:lang w:eastAsia="zh-CN" w:bidi="ar"/>
              </w:rPr>
              <w:t>В ДОУ есть :</w:t>
            </w:r>
          </w:p>
          <w:p w14:paraId="40B0CDC6" w14:textId="77777777" w:rsidR="008451D0" w:rsidRDefault="00A4587D" w:rsidP="004E34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Helvetica" w:hAnsi="Times New Roman" w:cs="Times New Roman"/>
                <w:sz w:val="24"/>
                <w:szCs w:val="24"/>
                <w:shd w:val="clear" w:color="auto" w:fill="FFFFFF"/>
                <w:lang w:eastAsia="zh-CN" w:bidi="ar"/>
              </w:rPr>
              <w:t xml:space="preserve">Музей «Русская изба» - реализуется проект «А у нас во дворе» с целью </w:t>
            </w:r>
            <w:r>
              <w:rPr>
                <w:rFonts w:ascii="Times New Roman" w:eastAsia="Arial" w:hAnsi="Times New Roman" w:cs="Times New Roman"/>
                <w:sz w:val="24"/>
                <w:szCs w:val="24"/>
                <w:shd w:val="clear" w:color="auto" w:fill="FFFFFF"/>
              </w:rPr>
              <w:t>приобщения детей дошкольного возраста к культуре русского народа.</w:t>
            </w:r>
          </w:p>
          <w:p w14:paraId="59D2E9F0" w14:textId="30539E4B" w:rsidR="008451D0" w:rsidRDefault="00A4587D" w:rsidP="004E34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Arial" w:hAnsi="Times New Roman" w:cs="Times New Roman"/>
                <w:sz w:val="24"/>
                <w:szCs w:val="24"/>
                <w:shd w:val="clear" w:color="auto" w:fill="FFFFFF"/>
              </w:rPr>
              <w:t xml:space="preserve">Музей «Боевой славы» - реализуется </w:t>
            </w:r>
            <w:r w:rsidR="004E34A1">
              <w:rPr>
                <w:rFonts w:ascii="Times New Roman" w:eastAsia="Arial" w:hAnsi="Times New Roman" w:cs="Times New Roman"/>
                <w:sz w:val="24"/>
                <w:szCs w:val="24"/>
                <w:shd w:val="clear" w:color="auto" w:fill="FFFFFF"/>
              </w:rPr>
              <w:t xml:space="preserve">педагогический образовательный </w:t>
            </w:r>
            <w:r>
              <w:rPr>
                <w:rFonts w:ascii="Times New Roman" w:eastAsia="Arial" w:hAnsi="Times New Roman" w:cs="Times New Roman"/>
                <w:sz w:val="24"/>
                <w:szCs w:val="24"/>
                <w:shd w:val="clear" w:color="auto" w:fill="FFFFFF"/>
              </w:rPr>
              <w:t xml:space="preserve">проект </w:t>
            </w:r>
            <w:r w:rsidR="004E34A1">
              <w:rPr>
                <w:rFonts w:ascii="Times New Roman" w:eastAsia="Arial" w:hAnsi="Times New Roman" w:cs="Times New Roman"/>
                <w:sz w:val="24"/>
                <w:szCs w:val="24"/>
                <w:shd w:val="clear" w:color="auto" w:fill="FFFFFF"/>
              </w:rPr>
              <w:t xml:space="preserve">«От Сталинграда до Берлина» </w:t>
            </w:r>
            <w:r>
              <w:rPr>
                <w:rFonts w:ascii="Times New Roman" w:eastAsia="Arial" w:hAnsi="Times New Roman" w:cs="Times New Roman"/>
                <w:sz w:val="24"/>
                <w:szCs w:val="24"/>
                <w:shd w:val="clear" w:color="auto" w:fill="FFFFFF"/>
              </w:rPr>
              <w:t xml:space="preserve">с целью </w:t>
            </w:r>
            <w:r>
              <w:rPr>
                <w:rFonts w:ascii="Times New Roman" w:eastAsia="SimSun" w:hAnsi="Times New Roman" w:cs="Times New Roman"/>
                <w:sz w:val="24"/>
                <w:szCs w:val="24"/>
                <w:shd w:val="clear" w:color="auto" w:fill="FFFFFF"/>
              </w:rPr>
              <w:t>формирования нравственных и </w:t>
            </w:r>
            <w:hyperlink r:id="rId38" w:tooltip="Патриотическое воспитание. Проекты" w:history="1">
              <w:r>
                <w:rPr>
                  <w:rStyle w:val="a7"/>
                  <w:rFonts w:ascii="Times New Roman" w:eastAsia="SimSun" w:hAnsi="Times New Roman" w:cs="Times New Roman"/>
                  <w:color w:val="auto"/>
                  <w:sz w:val="24"/>
                  <w:szCs w:val="24"/>
                  <w:u w:val="none"/>
                  <w:shd w:val="clear" w:color="auto" w:fill="FFFFFF"/>
                </w:rPr>
                <w:t>патриотических чувств</w:t>
              </w:r>
            </w:hyperlink>
            <w:r>
              <w:rPr>
                <w:rFonts w:ascii="Times New Roman" w:eastAsia="SimSun" w:hAnsi="Times New Roman" w:cs="Times New Roman"/>
                <w:sz w:val="24"/>
                <w:szCs w:val="24"/>
                <w:shd w:val="clear" w:color="auto" w:fill="FFFFFF"/>
              </w:rPr>
              <w:t>, уважения к старшему поколению.</w:t>
            </w:r>
          </w:p>
          <w:p w14:paraId="0B658132" w14:textId="77777777" w:rsidR="008451D0" w:rsidRDefault="00A4587D" w:rsidP="004E34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Helvetica" w:hAnsi="Times New Roman" w:cs="Times New Roman"/>
                <w:sz w:val="24"/>
                <w:szCs w:val="24"/>
                <w:shd w:val="clear" w:color="auto" w:fill="FFFFFF"/>
                <w:lang w:eastAsia="zh-CN" w:bidi="ar"/>
              </w:rPr>
              <w:t>«Территория безопасности» - реализуется проект «Азбука безопасности» с целью формирования у воспитанников основ безопасности жизнедеятельности.</w:t>
            </w:r>
          </w:p>
          <w:p w14:paraId="501A08F2" w14:textId="77777777" w:rsidR="008451D0" w:rsidRDefault="00A4587D" w:rsidP="004E34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Helvetica" w:hAnsi="Times New Roman" w:cs="Times New Roman"/>
                <w:sz w:val="24"/>
                <w:szCs w:val="24"/>
                <w:shd w:val="clear" w:color="auto" w:fill="FFFFFF"/>
                <w:lang w:eastAsia="zh-CN" w:bidi="ar"/>
              </w:rPr>
              <w:t xml:space="preserve">«Библиотека в детском саду» - с целью </w:t>
            </w:r>
            <w:r>
              <w:rPr>
                <w:rFonts w:ascii="Times New Roman" w:hAnsi="Times New Roman" w:cs="Times New Roman"/>
                <w:sz w:val="24"/>
              </w:rPr>
              <w:t>повышения читательского интереса детей и взрослых.</w:t>
            </w:r>
          </w:p>
          <w:p w14:paraId="11D60515" w14:textId="77777777" w:rsidR="008451D0" w:rsidRDefault="00A4587D" w:rsidP="004E34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hAnsi="Times New Roman" w:cs="Times New Roman"/>
                <w:sz w:val="24"/>
              </w:rPr>
              <w:t xml:space="preserve">«Правовой уголок дошкольника» - с целью </w:t>
            </w:r>
            <w:r>
              <w:rPr>
                <w:rFonts w:ascii="Times New Roman" w:eastAsia="SimSun" w:hAnsi="Times New Roman" w:cs="Times New Roman"/>
                <w:color w:val="111111"/>
                <w:sz w:val="24"/>
                <w:szCs w:val="24"/>
                <w:shd w:val="clear" w:color="auto" w:fill="FFFFFF"/>
              </w:rPr>
              <w:t>готовить детей к достойной жизни в обществе, знакомя их с </w:t>
            </w:r>
            <w:r>
              <w:rPr>
                <w:rStyle w:val="a8"/>
                <w:rFonts w:ascii="Times New Roman" w:eastAsia="SimSun" w:hAnsi="Times New Roman" w:cs="Times New Roman"/>
                <w:b w:val="0"/>
                <w:bCs w:val="0"/>
                <w:color w:val="111111"/>
                <w:sz w:val="24"/>
                <w:szCs w:val="24"/>
                <w:shd w:val="clear" w:color="auto" w:fill="FFFFFF"/>
              </w:rPr>
              <w:t>правами человека</w:t>
            </w:r>
            <w:r>
              <w:rPr>
                <w:rFonts w:ascii="Times New Roman" w:eastAsia="SimSun" w:hAnsi="Times New Roman" w:cs="Times New Roman"/>
                <w:color w:val="111111"/>
                <w:sz w:val="24"/>
                <w:szCs w:val="24"/>
                <w:shd w:val="clear" w:color="auto" w:fill="FFFFFF"/>
              </w:rPr>
              <w:t>.</w:t>
            </w:r>
          </w:p>
          <w:p w14:paraId="5A8DAFF3" w14:textId="77777777" w:rsidR="008451D0" w:rsidRDefault="00A4587D" w:rsidP="004E34A1">
            <w:pPr>
              <w:pStyle w:val="af5"/>
              <w:numPr>
                <w:ilvl w:val="0"/>
                <w:numId w:val="45"/>
              </w:numPr>
              <w:jc w:val="both"/>
            </w:pPr>
            <w:r>
              <w:t xml:space="preserve">На территории ДОУ - «Экологическая поляна» - с целью </w:t>
            </w:r>
            <w:r>
              <w:rPr>
                <w:rFonts w:eastAsia="SimSun" w:cs="Times New Roman"/>
                <w:color w:val="111111"/>
                <w:szCs w:val="24"/>
                <w:shd w:val="clear" w:color="auto" w:fill="FFFFFF"/>
              </w:rPr>
              <w:t>воспитания экологической культуры дошкольников.</w:t>
            </w:r>
          </w:p>
          <w:p w14:paraId="08A3D566" w14:textId="77777777" w:rsidR="008451D0" w:rsidRDefault="00A4587D" w:rsidP="004E34A1">
            <w:pPr>
              <w:pStyle w:val="af5"/>
              <w:jc w:val="both"/>
              <w:rPr>
                <w:rFonts w:eastAsia="SimSun" w:cs="Times New Roman"/>
                <w:color w:val="111111"/>
                <w:szCs w:val="24"/>
                <w:shd w:val="clear" w:color="auto" w:fill="FFFFFF"/>
              </w:rPr>
            </w:pPr>
            <w:r>
              <w:rPr>
                <w:rFonts w:eastAsia="SimSun" w:cs="Times New Roman"/>
                <w:color w:val="111111"/>
                <w:szCs w:val="24"/>
                <w:shd w:val="clear" w:color="auto" w:fill="FFFFFF"/>
              </w:rPr>
              <w:t>В коридорах ДОУ оформляются тематические выставки. В группах ДОУ оформлены центры активности. В приемной комнате  оформлены родительские уголки с актуальной информацией: по реализации ФОП ДО, по здоровьесбережению, по безопасности, творческие уголки, информация от специалистов, папка передвижка «Родительский дневничок» и другие.</w:t>
            </w:r>
          </w:p>
          <w:p w14:paraId="103E4E8C" w14:textId="77777777" w:rsidR="008451D0" w:rsidRDefault="008451D0" w:rsidP="004E34A1">
            <w:pPr>
              <w:pStyle w:val="af5"/>
              <w:jc w:val="both"/>
              <w:rPr>
                <w:rFonts w:eastAsia="SimSun" w:cs="Times New Roman"/>
                <w:color w:val="111111"/>
                <w:szCs w:val="24"/>
                <w:shd w:val="clear" w:color="auto" w:fill="FFFFFF"/>
              </w:rPr>
            </w:pPr>
          </w:p>
        </w:tc>
      </w:tr>
      <w:tr w:rsidR="008451D0" w14:paraId="3D5A8BA3" w14:textId="77777777">
        <w:tc>
          <w:tcPr>
            <w:tcW w:w="2290" w:type="dxa"/>
          </w:tcPr>
          <w:p w14:paraId="6B4EAA85" w14:textId="77777777" w:rsidR="008451D0" w:rsidRDefault="00A4587D">
            <w:pPr>
              <w:pStyle w:val="af5"/>
              <w:rPr>
                <w:highlight w:val="yellow"/>
              </w:rPr>
            </w:pPr>
            <w:r>
              <w:t xml:space="preserve">Социокультурный контекст, внешняя социальная и культурная среда ДОУ (учитывает этнокультурные, </w:t>
            </w:r>
            <w:r>
              <w:lastRenderedPageBreak/>
              <w:t>конфессиональные и региональные особенности).</w:t>
            </w:r>
          </w:p>
        </w:tc>
        <w:tc>
          <w:tcPr>
            <w:tcW w:w="7055" w:type="dxa"/>
          </w:tcPr>
          <w:p w14:paraId="43F0A6B4" w14:textId="77777777" w:rsidR="008451D0" w:rsidRDefault="00A4587D">
            <w:r>
              <w:rPr>
                <w:rFonts w:ascii="Times New Roman" w:hAnsi="Times New Roman" w:cs="Times New Roman"/>
                <w:sz w:val="24"/>
                <w:szCs w:val="24"/>
              </w:rPr>
              <w:lastRenderedPageBreak/>
              <w:t xml:space="preserve">Дошкольное учреждение имеет два корпуса в разных частях города. Здание по адресу ул.Петрунинская д.33, расположено на окраине города в новом экологически благополучном жилом районе города Талица – микрорайон «Южный», вблизи территория  </w:t>
            </w:r>
            <w:hyperlink r:id="rId39" w:anchor=":~:text=%D0%9E%D1%80%D0%B3%D0%B0%D0%BD%D0%B8%D0%B7%D0%B0%D1%86%D0%B8%D1%8F '%D0%A4%D0%B5%D0%B4%D0%B5%D1%80%D0%B0%D0%BB%D1%8C%D0%BD%D0%BE%D0%B5 %D0%B3%D0%BE%D1%81%D1%83%D0%B4%D0%B0%D1%80%D1%81%D1%82%D0%B2%D0%B5%D0%BD%D0%BD%D0%BE%D0%B5 %D0%B1%D1%8E%D0%B4%D0%B6%D0%B5%D1%82%D0%BD%D0%BE%D0%B5 %D1%83%D1%87%D1%80%D0%B5%D0%B6%D0%B4%D0%B5%D0%BD%D0%B8%D0%B5,1026602234262 %D0%B8 %D0%B2%D1%8B%D0%B4%D0%B0%D0%BD %D0%98%D0%9D%D0%9D 6654001194" w:tgtFrame="https://ya.ru/search/_blank" w:history="1">
              <w:r>
                <w:rPr>
                  <w:rStyle w:val="a7"/>
                  <w:rFonts w:ascii="Times New Roman" w:eastAsia="Arial" w:hAnsi="Times New Roman" w:cs="Times New Roman"/>
                  <w:color w:val="auto"/>
                  <w:sz w:val="24"/>
                  <w:szCs w:val="24"/>
                  <w:u w:val="none"/>
                  <w:shd w:val="clear" w:color="auto" w:fill="FFFFFF"/>
                </w:rPr>
                <w:t xml:space="preserve">ФГБУ "Национальный парк "Припышминские боры". </w:t>
              </w:r>
            </w:hyperlink>
          </w:p>
          <w:p w14:paraId="023820EF" w14:textId="77777777" w:rsidR="008451D0" w:rsidRDefault="00A4587D">
            <w:pPr>
              <w:rPr>
                <w:rFonts w:ascii="Times New Roman" w:eastAsia="Arial" w:hAnsi="Times New Roman" w:cs="Times New Roman"/>
                <w:bCs/>
                <w:sz w:val="24"/>
                <w:szCs w:val="24"/>
              </w:rPr>
            </w:pPr>
            <w:r>
              <w:rPr>
                <w:rFonts w:ascii="Times New Roman" w:hAnsi="Times New Roman" w:cs="Times New Roman"/>
                <w:sz w:val="24"/>
                <w:szCs w:val="24"/>
              </w:rPr>
              <w:lastRenderedPageBreak/>
              <w:t>Рядом ведется строительство жилого массива, построена Ледовая арена, церковь, спортивный комплекс «Школа бокса». Второй корпус детского сада по ул.Комсомольская, 34г, находится недалеко от центра. Вблизи ДОУ находятся объекты социального назначения: МКДОУ «Детский сад № 21 «Светлячок», МАОУ «Средняя общеобразовательная школа № 4»,</w:t>
            </w:r>
            <w:r>
              <w:t xml:space="preserve"> </w:t>
            </w:r>
            <w:r>
              <w:rPr>
                <w:rFonts w:ascii="Times New Roman" w:hAnsi="Times New Roman" w:cs="Times New Roman"/>
                <w:sz w:val="24"/>
                <w:szCs w:val="24"/>
              </w:rPr>
              <w:t xml:space="preserve">ГАУЗ СО Талицкая СП, </w:t>
            </w:r>
            <w:r>
              <w:rPr>
                <w:rFonts w:ascii="Arial" w:eastAsia="Arial" w:hAnsi="Arial" w:cs="Arial"/>
                <w:sz w:val="21"/>
                <w:szCs w:val="21"/>
                <w:shd w:val="clear" w:color="auto" w:fill="FFFFFF"/>
                <w:lang w:val="en-US" w:eastAsia="zh-CN" w:bidi="ar"/>
              </w:rPr>
              <w:fldChar w:fldCharType="begin"/>
            </w:r>
            <w:r w:rsidRPr="00A4587D">
              <w:rPr>
                <w:rFonts w:ascii="Arial" w:eastAsia="Arial" w:hAnsi="Arial" w:cs="Arial"/>
                <w:sz w:val="21"/>
                <w:szCs w:val="21"/>
                <w:shd w:val="clear" w:color="auto" w:fill="FFFFFF"/>
                <w:lang w:eastAsia="zh-CN" w:bidi="ar"/>
              </w:rPr>
              <w:instrText xml:space="preserve"> </w:instrText>
            </w:r>
            <w:r>
              <w:rPr>
                <w:rFonts w:ascii="Arial" w:eastAsia="Arial" w:hAnsi="Arial" w:cs="Arial"/>
                <w:sz w:val="21"/>
                <w:szCs w:val="21"/>
                <w:shd w:val="clear" w:color="auto" w:fill="FFFFFF"/>
                <w:lang w:val="en-US" w:eastAsia="zh-CN" w:bidi="ar"/>
              </w:rPr>
              <w:instrText>HYPERLINK</w:instrText>
            </w:r>
            <w:r w:rsidRPr="00A4587D">
              <w:rPr>
                <w:rFonts w:ascii="Arial" w:eastAsia="Arial" w:hAnsi="Arial" w:cs="Arial"/>
                <w:sz w:val="21"/>
                <w:szCs w:val="21"/>
                <w:shd w:val="clear" w:color="auto" w:fill="FFFFFF"/>
                <w:lang w:eastAsia="zh-CN" w:bidi="ar"/>
              </w:rPr>
              <w:instrText xml:space="preserve"> "</w:instrText>
            </w:r>
            <w:r>
              <w:rPr>
                <w:rFonts w:ascii="Arial" w:eastAsia="Arial" w:hAnsi="Arial" w:cs="Arial"/>
                <w:sz w:val="21"/>
                <w:szCs w:val="21"/>
                <w:shd w:val="clear" w:color="auto" w:fill="FFFFFF"/>
                <w:lang w:val="en-US" w:eastAsia="zh-CN" w:bidi="ar"/>
              </w:rPr>
              <w:instrText>https</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ekocentr</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uralschool</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ru</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ysclid</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lov</w:instrText>
            </w:r>
            <w:r w:rsidRPr="00A4587D">
              <w:rPr>
                <w:rFonts w:ascii="Arial" w:eastAsia="Arial" w:hAnsi="Arial" w:cs="Arial"/>
                <w:sz w:val="21"/>
                <w:szCs w:val="21"/>
                <w:shd w:val="clear" w:color="auto" w:fill="FFFFFF"/>
                <w:lang w:eastAsia="zh-CN" w:bidi="ar"/>
              </w:rPr>
              <w:instrText>9</w:instrText>
            </w:r>
            <w:r>
              <w:rPr>
                <w:rFonts w:ascii="Arial" w:eastAsia="Arial" w:hAnsi="Arial" w:cs="Arial"/>
                <w:sz w:val="21"/>
                <w:szCs w:val="21"/>
                <w:shd w:val="clear" w:color="auto" w:fill="FFFFFF"/>
                <w:lang w:val="en-US" w:eastAsia="zh-CN" w:bidi="ar"/>
              </w:rPr>
              <w:instrText>zzkml</w:instrText>
            </w:r>
            <w:r w:rsidRPr="00A4587D">
              <w:rPr>
                <w:rFonts w:ascii="Arial" w:eastAsia="Arial" w:hAnsi="Arial" w:cs="Arial"/>
                <w:sz w:val="21"/>
                <w:szCs w:val="21"/>
                <w:shd w:val="clear" w:color="auto" w:fill="FFFFFF"/>
                <w:lang w:eastAsia="zh-CN" w:bidi="ar"/>
              </w:rPr>
              <w:instrText>6184353121" \</w:instrText>
            </w:r>
            <w:r>
              <w:rPr>
                <w:rFonts w:ascii="Arial" w:eastAsia="Arial" w:hAnsi="Arial" w:cs="Arial"/>
                <w:sz w:val="21"/>
                <w:szCs w:val="21"/>
                <w:shd w:val="clear" w:color="auto" w:fill="FFFFFF"/>
                <w:lang w:val="en-US" w:eastAsia="zh-CN" w:bidi="ar"/>
              </w:rPr>
              <w:instrText>t</w:instrText>
            </w:r>
            <w:r w:rsidRPr="00A4587D">
              <w:rPr>
                <w:rFonts w:ascii="Arial" w:eastAsia="Arial" w:hAnsi="Arial" w:cs="Arial"/>
                <w:sz w:val="21"/>
                <w:szCs w:val="21"/>
                <w:shd w:val="clear" w:color="auto" w:fill="FFFFFF"/>
                <w:lang w:eastAsia="zh-CN" w:bidi="ar"/>
              </w:rPr>
              <w:instrText xml:space="preserve"> "</w:instrText>
            </w:r>
            <w:r>
              <w:rPr>
                <w:rFonts w:ascii="Arial" w:eastAsia="Arial" w:hAnsi="Arial" w:cs="Arial"/>
                <w:sz w:val="21"/>
                <w:szCs w:val="21"/>
                <w:shd w:val="clear" w:color="auto" w:fill="FFFFFF"/>
                <w:lang w:val="en-US" w:eastAsia="zh-CN" w:bidi="ar"/>
              </w:rPr>
              <w:instrText>https</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ya</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ru</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search</w:instrText>
            </w:r>
            <w:r w:rsidRPr="00A4587D">
              <w:rPr>
                <w:rFonts w:ascii="Arial" w:eastAsia="Arial" w:hAnsi="Arial" w:cs="Arial"/>
                <w:sz w:val="21"/>
                <w:szCs w:val="21"/>
                <w:shd w:val="clear" w:color="auto" w:fill="FFFFFF"/>
                <w:lang w:eastAsia="zh-CN" w:bidi="ar"/>
              </w:rPr>
              <w:instrText>/_</w:instrText>
            </w:r>
            <w:r>
              <w:rPr>
                <w:rFonts w:ascii="Arial" w:eastAsia="Arial" w:hAnsi="Arial" w:cs="Arial"/>
                <w:sz w:val="21"/>
                <w:szCs w:val="21"/>
                <w:shd w:val="clear" w:color="auto" w:fill="FFFFFF"/>
                <w:lang w:val="en-US" w:eastAsia="zh-CN" w:bidi="ar"/>
              </w:rPr>
              <w:instrText>blank</w:instrText>
            </w:r>
            <w:r w:rsidRPr="00A4587D">
              <w:rPr>
                <w:rFonts w:ascii="Arial" w:eastAsia="Arial" w:hAnsi="Arial" w:cs="Arial"/>
                <w:sz w:val="21"/>
                <w:szCs w:val="21"/>
                <w:shd w:val="clear" w:color="auto" w:fill="FFFFFF"/>
                <w:lang w:eastAsia="zh-CN" w:bidi="ar"/>
              </w:rPr>
              <w:instrText xml:space="preserve">" </w:instrText>
            </w:r>
            <w:r>
              <w:rPr>
                <w:rFonts w:ascii="Arial" w:eastAsia="Arial" w:hAnsi="Arial" w:cs="Arial"/>
                <w:sz w:val="21"/>
                <w:szCs w:val="21"/>
                <w:shd w:val="clear" w:color="auto" w:fill="FFFFFF"/>
                <w:lang w:val="en-US" w:eastAsia="zh-CN" w:bidi="ar"/>
              </w:rPr>
              <w:fldChar w:fldCharType="separate"/>
            </w:r>
            <w:r>
              <w:rPr>
                <w:rStyle w:val="a7"/>
                <w:rFonts w:ascii="Times New Roman" w:eastAsia="Arial" w:hAnsi="Times New Roman" w:cs="Times New Roman"/>
                <w:bCs/>
                <w:color w:val="auto"/>
                <w:sz w:val="24"/>
                <w:szCs w:val="24"/>
                <w:u w:val="none"/>
                <w:shd w:val="clear" w:color="auto" w:fill="FFFFFF"/>
              </w:rPr>
              <w:t>МКУДО «Дворец творчества», ЦТР "Академия детства".</w:t>
            </w:r>
          </w:p>
          <w:p w14:paraId="3E5426A0" w14:textId="77777777" w:rsidR="008451D0" w:rsidRDefault="00A4587D">
            <w:r>
              <w:rPr>
                <w:rFonts w:ascii="Arial" w:eastAsia="Arial" w:hAnsi="Arial" w:cs="Arial"/>
                <w:sz w:val="21"/>
                <w:szCs w:val="21"/>
                <w:shd w:val="clear" w:color="auto" w:fill="FFFFFF"/>
                <w:lang w:val="en-US" w:eastAsia="zh-CN" w:bidi="ar"/>
              </w:rPr>
              <w:fldChar w:fldCharType="end"/>
            </w:r>
          </w:p>
        </w:tc>
      </w:tr>
    </w:tbl>
    <w:p w14:paraId="55ABCFF2" w14:textId="77777777" w:rsidR="008451D0" w:rsidRDefault="00A4587D">
      <w:pPr>
        <w:ind w:firstLine="709"/>
        <w:jc w:val="center"/>
        <w:rPr>
          <w:rFonts w:ascii="Times New Roman" w:hAnsi="Times New Roman" w:cs="Times New Roman"/>
          <w:sz w:val="24"/>
          <w:szCs w:val="24"/>
        </w:rPr>
      </w:pPr>
      <w:r>
        <w:rPr>
          <w:rFonts w:ascii="Times New Roman" w:hAnsi="Times New Roman" w:cs="Times New Roman"/>
          <w:sz w:val="24"/>
          <w:szCs w:val="24"/>
        </w:rPr>
        <w:lastRenderedPageBreak/>
        <w:t xml:space="preserve">Социокультурное окружение </w:t>
      </w:r>
    </w:p>
    <w:tbl>
      <w:tblPr>
        <w:tblStyle w:val="af4"/>
        <w:tblW w:w="0" w:type="auto"/>
        <w:tblLook w:val="04A0" w:firstRow="1" w:lastRow="0" w:firstColumn="1" w:lastColumn="0" w:noHBand="0" w:noVBand="1"/>
      </w:tblPr>
      <w:tblGrid>
        <w:gridCol w:w="3078"/>
        <w:gridCol w:w="6267"/>
      </w:tblGrid>
      <w:tr w:rsidR="008451D0" w14:paraId="31EFAED6" w14:textId="77777777">
        <w:tc>
          <w:tcPr>
            <w:tcW w:w="3227" w:type="dxa"/>
            <w:shd w:val="clear" w:color="auto" w:fill="9CC2E5" w:themeFill="accent5" w:themeFillTint="99"/>
          </w:tcPr>
          <w:p w14:paraId="3B5547B0"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Учреждения </w:t>
            </w:r>
          </w:p>
          <w:p w14:paraId="51ABFD6F" w14:textId="77777777" w:rsidR="008451D0" w:rsidRDefault="008451D0">
            <w:pPr>
              <w:jc w:val="both"/>
              <w:rPr>
                <w:rFonts w:ascii="Times New Roman" w:hAnsi="Times New Roman" w:cs="Times New Roman"/>
                <w:sz w:val="24"/>
                <w:szCs w:val="24"/>
              </w:rPr>
            </w:pPr>
          </w:p>
        </w:tc>
        <w:tc>
          <w:tcPr>
            <w:tcW w:w="6879" w:type="dxa"/>
            <w:shd w:val="clear" w:color="auto" w:fill="9CC2E5" w:themeFill="accent5" w:themeFillTint="99"/>
          </w:tcPr>
          <w:p w14:paraId="4E2664A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Задачи решаемые в совместной работе</w:t>
            </w:r>
          </w:p>
        </w:tc>
      </w:tr>
      <w:tr w:rsidR="008451D0" w14:paraId="109B8B42" w14:textId="77777777">
        <w:tc>
          <w:tcPr>
            <w:tcW w:w="3227" w:type="dxa"/>
          </w:tcPr>
          <w:p w14:paraId="5313179D"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ДО «Дворец  творчества»</w:t>
            </w:r>
          </w:p>
          <w:p w14:paraId="1E7DD401"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ЦТР «Академия детства»</w:t>
            </w:r>
          </w:p>
        </w:tc>
        <w:tc>
          <w:tcPr>
            <w:tcW w:w="6879" w:type="dxa"/>
          </w:tcPr>
          <w:p w14:paraId="5C3AE867"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Приобщение детей к экологическому воспитанию;</w:t>
            </w:r>
          </w:p>
          <w:p w14:paraId="5AF2A08B"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Лего-конструирование – это воспитание социально активной личности с высокой степенью свободы мышления, воображения, развитие самостоятельности, способности детей решать любые задачи творчески;.</w:t>
            </w:r>
          </w:p>
          <w:p w14:paraId="2905C84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3. Привлечение дошкольников для дальнейших занятий в кружках и секциях.</w:t>
            </w:r>
          </w:p>
          <w:p w14:paraId="5DE0B563" w14:textId="77777777" w:rsidR="008451D0" w:rsidRDefault="008451D0">
            <w:pPr>
              <w:jc w:val="both"/>
              <w:rPr>
                <w:rFonts w:ascii="Times New Roman" w:hAnsi="Times New Roman" w:cs="Times New Roman"/>
                <w:sz w:val="24"/>
                <w:szCs w:val="24"/>
              </w:rPr>
            </w:pPr>
          </w:p>
        </w:tc>
      </w:tr>
      <w:tr w:rsidR="008451D0" w14:paraId="2E274222" w14:textId="77777777">
        <w:tc>
          <w:tcPr>
            <w:tcW w:w="3227" w:type="dxa"/>
          </w:tcPr>
          <w:p w14:paraId="3A3A12DB"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РИКДЦ «Юбилейный»</w:t>
            </w:r>
          </w:p>
        </w:tc>
        <w:tc>
          <w:tcPr>
            <w:tcW w:w="6879" w:type="dxa"/>
          </w:tcPr>
          <w:p w14:paraId="60F2380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Создание условий для эмоционального отдыха детей, снятия психического напряжения;</w:t>
            </w:r>
          </w:p>
          <w:p w14:paraId="475BF73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Развитие детского творчества в различных видах художественной деятельности.</w:t>
            </w:r>
          </w:p>
        </w:tc>
      </w:tr>
      <w:tr w:rsidR="008451D0" w14:paraId="48B1649D" w14:textId="77777777">
        <w:tc>
          <w:tcPr>
            <w:tcW w:w="3227" w:type="dxa"/>
          </w:tcPr>
          <w:p w14:paraId="3320EDB1"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ТГО "Библиотечно-информационный центр" Талицкая центральная районная библиотеки им. Поклевсих-Козелл</w:t>
            </w:r>
          </w:p>
        </w:tc>
        <w:tc>
          <w:tcPr>
            <w:tcW w:w="6879" w:type="dxa"/>
          </w:tcPr>
          <w:p w14:paraId="114B62E4"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Приобщение детей к культуре чтения художественной литературы и бережного отношения к книжному фонду библиотеки.</w:t>
            </w:r>
          </w:p>
          <w:p w14:paraId="141D722A"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выставки детского творчества.</w:t>
            </w:r>
          </w:p>
        </w:tc>
      </w:tr>
      <w:tr w:rsidR="008451D0" w14:paraId="27E2B57F" w14:textId="77777777">
        <w:tc>
          <w:tcPr>
            <w:tcW w:w="3227" w:type="dxa"/>
          </w:tcPr>
          <w:p w14:paraId="586DAD1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Музей им. Н.И.Кузнецова</w:t>
            </w:r>
          </w:p>
        </w:tc>
        <w:tc>
          <w:tcPr>
            <w:tcW w:w="6879" w:type="dxa"/>
          </w:tcPr>
          <w:p w14:paraId="0295D480"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Знакомство с историей России времен ВОВ;</w:t>
            </w:r>
          </w:p>
          <w:p w14:paraId="4905EC1F"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Воспитывать чувство гордости за Героя родного города.</w:t>
            </w:r>
          </w:p>
          <w:p w14:paraId="03402EE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3. Формирование нравственно-духовных и гражданских качеств на примерах ратных подвигов дедов и прадедов; </w:t>
            </w:r>
          </w:p>
          <w:p w14:paraId="5053B23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4 Восстановление духовной связи между поколениями; </w:t>
            </w:r>
          </w:p>
          <w:p w14:paraId="35E83269"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5. Практическое закрепление исторической памяти.</w:t>
            </w:r>
          </w:p>
        </w:tc>
      </w:tr>
      <w:tr w:rsidR="008451D0" w14:paraId="693BA7C5" w14:textId="77777777">
        <w:tc>
          <w:tcPr>
            <w:tcW w:w="3227" w:type="dxa"/>
          </w:tcPr>
          <w:p w14:paraId="3F598A5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МБУ ТГО «Спорт-сервис»</w:t>
            </w:r>
          </w:p>
        </w:tc>
        <w:tc>
          <w:tcPr>
            <w:tcW w:w="6879" w:type="dxa"/>
          </w:tcPr>
          <w:p w14:paraId="691C6D0A"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1 Занятия дошкольников в кружках и секциях; </w:t>
            </w:r>
          </w:p>
          <w:p w14:paraId="028FFF24"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lastRenderedPageBreak/>
              <w:t>2 Приобщение к традициям большого спорта.</w:t>
            </w:r>
          </w:p>
        </w:tc>
      </w:tr>
      <w:tr w:rsidR="008451D0" w14:paraId="03E172A6" w14:textId="77777777">
        <w:tc>
          <w:tcPr>
            <w:tcW w:w="3227" w:type="dxa"/>
          </w:tcPr>
          <w:p w14:paraId="30A02A67"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МКОУ СОШ № 4 </w:t>
            </w:r>
          </w:p>
        </w:tc>
        <w:tc>
          <w:tcPr>
            <w:tcW w:w="6879" w:type="dxa"/>
          </w:tcPr>
          <w:p w14:paraId="0B87893D"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Воспитывать желание дошкольников учиться в школе, знакомить с правилами поведения в школе;</w:t>
            </w:r>
          </w:p>
          <w:p w14:paraId="69A8982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Создавать преемственность в воспитательно – образовательной работе школы и ДОУ.</w:t>
            </w:r>
          </w:p>
        </w:tc>
      </w:tr>
      <w:tr w:rsidR="008451D0" w14:paraId="61EECC64" w14:textId="77777777">
        <w:tc>
          <w:tcPr>
            <w:tcW w:w="3227" w:type="dxa"/>
          </w:tcPr>
          <w:p w14:paraId="7AF80E69"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ФГБУ "Национальный парк «Припышминские боры»</w:t>
            </w:r>
          </w:p>
        </w:tc>
        <w:tc>
          <w:tcPr>
            <w:tcW w:w="6879" w:type="dxa"/>
          </w:tcPr>
          <w:p w14:paraId="194DD69F"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Расширить знания родителей и дошкольников о флоре и фауне родного края;</w:t>
            </w:r>
          </w:p>
          <w:p w14:paraId="5A2F4AA2"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Развивать у детей интерес к изучению местного природного окружения;</w:t>
            </w:r>
          </w:p>
          <w:p w14:paraId="634EFD8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3. Воспитывать уважительное отношение к красоте и природе малой родины;</w:t>
            </w:r>
          </w:p>
          <w:p w14:paraId="6860BAE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4. Формировать навыки сознательной заботы о природе родного края</w:t>
            </w:r>
          </w:p>
        </w:tc>
      </w:tr>
    </w:tbl>
    <w:p w14:paraId="2123F312" w14:textId="77777777" w:rsidR="008451D0" w:rsidRDefault="00A4587D">
      <w:pPr>
        <w:tabs>
          <w:tab w:val="left" w:pos="3320"/>
        </w:tabs>
        <w:jc w:val="both"/>
        <w:rPr>
          <w:rFonts w:ascii="Times New Roman" w:hAnsi="Times New Roman" w:cs="Times New Roman"/>
          <w:sz w:val="24"/>
          <w:szCs w:val="24"/>
        </w:rPr>
      </w:pPr>
      <w:r>
        <w:rPr>
          <w:rFonts w:ascii="Times New Roman" w:hAnsi="Times New Roman" w:cs="Times New Roman"/>
          <w:sz w:val="24"/>
          <w:szCs w:val="24"/>
        </w:rPr>
        <w:t>В качестве форм и методов социокультурной направленности, ориентированных на развитие чувств и эмоций детей с учетом активной деятельной позиции используются следующие:</w:t>
      </w:r>
      <w:r>
        <w:rPr>
          <w:rFonts w:ascii="Times New Roman" w:hAnsi="Times New Roman" w:cs="Times New Roman"/>
          <w:sz w:val="24"/>
          <w:szCs w:val="24"/>
        </w:rPr>
        <w:tab/>
      </w:r>
    </w:p>
    <w:p w14:paraId="7B30ABBD" w14:textId="77777777" w:rsidR="008451D0" w:rsidRDefault="00A4587D">
      <w:pPr>
        <w:pStyle w:val="af6"/>
        <w:numPr>
          <w:ilvl w:val="0"/>
          <w:numId w:val="46"/>
        </w:numPr>
        <w:tabs>
          <w:tab w:val="left" w:pos="709"/>
        </w:tabs>
        <w:ind w:left="0" w:firstLine="709"/>
        <w:rPr>
          <w:sz w:val="24"/>
          <w:szCs w:val="24"/>
        </w:rPr>
      </w:pPr>
      <w:r>
        <w:rPr>
          <w:sz w:val="24"/>
          <w:szCs w:val="24"/>
        </w:rPr>
        <w:t>проведение целевых краеведческих прогулок и экскурсий по достопримечательным местам родного города;</w:t>
      </w:r>
    </w:p>
    <w:p w14:paraId="15396654" w14:textId="77777777" w:rsidR="008451D0" w:rsidRDefault="00A4587D">
      <w:pPr>
        <w:pStyle w:val="af6"/>
        <w:numPr>
          <w:ilvl w:val="0"/>
          <w:numId w:val="46"/>
        </w:numPr>
        <w:tabs>
          <w:tab w:val="left" w:pos="709"/>
        </w:tabs>
        <w:ind w:left="0" w:firstLine="709"/>
        <w:rPr>
          <w:sz w:val="24"/>
          <w:szCs w:val="24"/>
        </w:rPr>
      </w:pPr>
      <w:r>
        <w:rPr>
          <w:sz w:val="24"/>
          <w:szCs w:val="24"/>
        </w:rPr>
        <w:t>просмотр презентаций и фильмов;</w:t>
      </w:r>
    </w:p>
    <w:p w14:paraId="561750F2" w14:textId="77777777" w:rsidR="008451D0" w:rsidRDefault="00A4587D">
      <w:pPr>
        <w:pStyle w:val="af6"/>
        <w:numPr>
          <w:ilvl w:val="0"/>
          <w:numId w:val="46"/>
        </w:numPr>
        <w:tabs>
          <w:tab w:val="left" w:pos="709"/>
        </w:tabs>
        <w:ind w:left="0" w:firstLine="709"/>
        <w:rPr>
          <w:sz w:val="24"/>
          <w:szCs w:val="24"/>
        </w:rPr>
      </w:pPr>
      <w:r>
        <w:rPr>
          <w:sz w:val="24"/>
          <w:szCs w:val="24"/>
        </w:rPr>
        <w:t>включение детей в активное проведение праздничных событий, связанных с жизнью города (день города, памятные даты);</w:t>
      </w:r>
    </w:p>
    <w:p w14:paraId="5789491A" w14:textId="77777777" w:rsidR="008451D0" w:rsidRDefault="00A4587D">
      <w:pPr>
        <w:pStyle w:val="af6"/>
        <w:numPr>
          <w:ilvl w:val="0"/>
          <w:numId w:val="46"/>
        </w:numPr>
        <w:tabs>
          <w:tab w:val="left" w:pos="709"/>
        </w:tabs>
        <w:ind w:left="0" w:firstLine="709"/>
        <w:rPr>
          <w:sz w:val="24"/>
          <w:szCs w:val="24"/>
        </w:rPr>
      </w:pPr>
      <w:r>
        <w:rPr>
          <w:sz w:val="24"/>
          <w:szCs w:val="24"/>
        </w:rPr>
        <w:t>посещение музеев, выставок;</w:t>
      </w:r>
    </w:p>
    <w:p w14:paraId="48C64795" w14:textId="77777777" w:rsidR="008451D0" w:rsidRDefault="00A4587D">
      <w:pPr>
        <w:pStyle w:val="af6"/>
        <w:numPr>
          <w:ilvl w:val="0"/>
          <w:numId w:val="46"/>
        </w:numPr>
        <w:tabs>
          <w:tab w:val="left" w:pos="709"/>
        </w:tabs>
        <w:ind w:left="0" w:firstLine="709"/>
        <w:rPr>
          <w:sz w:val="24"/>
          <w:szCs w:val="24"/>
        </w:rPr>
      </w:pPr>
      <w:r>
        <w:rPr>
          <w:sz w:val="24"/>
          <w:szCs w:val="24"/>
        </w:rPr>
        <w:t>создание в условиях дошкольной образовательной организации уголков краеведения (альбомов, книг, иллюстраций, макетов и коллажей);</w:t>
      </w:r>
    </w:p>
    <w:p w14:paraId="79B4F07F" w14:textId="77777777" w:rsidR="008451D0" w:rsidRDefault="00A4587D">
      <w:pPr>
        <w:pStyle w:val="af6"/>
        <w:numPr>
          <w:ilvl w:val="0"/>
          <w:numId w:val="46"/>
        </w:numPr>
        <w:tabs>
          <w:tab w:val="left" w:pos="709"/>
        </w:tabs>
        <w:ind w:left="0" w:firstLine="709"/>
        <w:rPr>
          <w:sz w:val="24"/>
          <w:szCs w:val="24"/>
        </w:rPr>
      </w:pPr>
      <w:r>
        <w:rPr>
          <w:sz w:val="24"/>
          <w:szCs w:val="24"/>
        </w:rPr>
        <w:t>обсуждение с детьми правил безопасного поведения в поселке («Как правильно переходить дорогу», и др.);</w:t>
      </w:r>
    </w:p>
    <w:p w14:paraId="2D7B4262" w14:textId="77777777" w:rsidR="008451D0" w:rsidRDefault="00A4587D">
      <w:pPr>
        <w:pStyle w:val="af6"/>
        <w:numPr>
          <w:ilvl w:val="0"/>
          <w:numId w:val="46"/>
        </w:numPr>
        <w:tabs>
          <w:tab w:val="left" w:pos="709"/>
        </w:tabs>
        <w:ind w:left="0" w:firstLine="709"/>
        <w:rPr>
          <w:sz w:val="24"/>
          <w:szCs w:val="24"/>
        </w:rPr>
      </w:pPr>
      <w:r>
        <w:rPr>
          <w:sz w:val="24"/>
          <w:szCs w:val="24"/>
        </w:rPr>
        <w:t>вовлечение детей в трудовую деятельность на участках дошкольной образовательной организации и общественных мест города;</w:t>
      </w:r>
    </w:p>
    <w:p w14:paraId="6CAE6205" w14:textId="77777777" w:rsidR="008451D0" w:rsidRDefault="00A4587D">
      <w:pPr>
        <w:pStyle w:val="af6"/>
        <w:numPr>
          <w:ilvl w:val="0"/>
          <w:numId w:val="46"/>
        </w:numPr>
        <w:tabs>
          <w:tab w:val="left" w:pos="709"/>
        </w:tabs>
        <w:ind w:left="0" w:firstLine="709"/>
        <w:rPr>
          <w:sz w:val="24"/>
          <w:szCs w:val="24"/>
        </w:rPr>
      </w:pPr>
      <w:r>
        <w:rPr>
          <w:sz w:val="24"/>
          <w:szCs w:val="24"/>
        </w:rPr>
        <w:t>чтение произведений о малой родине, проведение тематических лекций, бесед о ее достопримечательностях, и т.д.;</w:t>
      </w:r>
    </w:p>
    <w:p w14:paraId="78F35166" w14:textId="77777777" w:rsidR="008451D0" w:rsidRDefault="00A4587D">
      <w:pPr>
        <w:pStyle w:val="af6"/>
        <w:numPr>
          <w:ilvl w:val="0"/>
          <w:numId w:val="46"/>
        </w:numPr>
        <w:tabs>
          <w:tab w:val="left" w:pos="709"/>
        </w:tabs>
        <w:ind w:left="0" w:firstLine="709"/>
        <w:rPr>
          <w:sz w:val="24"/>
          <w:szCs w:val="24"/>
        </w:rPr>
      </w:pPr>
      <w:r>
        <w:rPr>
          <w:sz w:val="24"/>
          <w:szCs w:val="24"/>
        </w:rPr>
        <w:t>участие в патриотических мероприятиях - возложение цветов к историческим памятникам, мемориалам, чествование ветеранов, социальные акции и т.д.;</w:t>
      </w:r>
    </w:p>
    <w:p w14:paraId="2986B25D" w14:textId="77777777" w:rsidR="008451D0" w:rsidRDefault="00A4587D">
      <w:pPr>
        <w:pStyle w:val="af6"/>
        <w:numPr>
          <w:ilvl w:val="0"/>
          <w:numId w:val="46"/>
        </w:numPr>
        <w:tabs>
          <w:tab w:val="left" w:pos="709"/>
        </w:tabs>
        <w:ind w:left="0" w:firstLine="709"/>
        <w:rPr>
          <w:sz w:val="24"/>
          <w:szCs w:val="24"/>
        </w:rPr>
      </w:pPr>
      <w:r>
        <w:rPr>
          <w:sz w:val="24"/>
          <w:szCs w:val="24"/>
        </w:rPr>
        <w:t>привлечение детей к играм-экспериментированиям и исследовательской деятельности на основе краеведческого материала.</w:t>
      </w:r>
    </w:p>
    <w:p w14:paraId="2F755A73" w14:textId="77777777" w:rsidR="008451D0" w:rsidRDefault="00A4587D">
      <w:pPr>
        <w:tabs>
          <w:tab w:val="left" w:pos="567"/>
          <w:tab w:val="left" w:pos="709"/>
        </w:tabs>
        <w:ind w:firstLine="567"/>
        <w:jc w:val="both"/>
        <w:rPr>
          <w:rFonts w:ascii="Times New Roman" w:hAnsi="Times New Roman" w:cs="Times New Roman"/>
          <w:sz w:val="24"/>
          <w:szCs w:val="24"/>
        </w:rPr>
      </w:pPr>
      <w:r>
        <w:rPr>
          <w:rFonts w:ascii="Times New Roman" w:hAnsi="Times New Roman" w:cs="Times New Roman"/>
          <w:sz w:val="24"/>
          <w:szCs w:val="24"/>
        </w:rPr>
        <w:t>Условиями социокультурного развития являются: привитие детям традиционных культурных эталонов, норм и правил поведения; создание предметно-развивающей среды; взаимодействие детского сада с родителями ребенка по социокультурному развитию детей дошкольного возраста; ознакомление детей с историей страны; обучение детей нормам межкультурного общения и т.д.</w:t>
      </w:r>
    </w:p>
    <w:p w14:paraId="441BBE40" w14:textId="77777777" w:rsidR="008451D0" w:rsidRDefault="00A4587D">
      <w:pPr>
        <w:pStyle w:val="2"/>
        <w:spacing w:line="276" w:lineRule="auto"/>
        <w:ind w:firstLine="709"/>
        <w:jc w:val="center"/>
        <w:rPr>
          <w:rFonts w:ascii="Times New Roman" w:hAnsi="Times New Roman" w:cs="Times New Roman"/>
          <w:sz w:val="24"/>
          <w:szCs w:val="24"/>
        </w:rPr>
      </w:pPr>
      <w:bookmarkStart w:id="54" w:name="_Toc203764051"/>
      <w:r>
        <w:rPr>
          <w:rFonts w:ascii="Times New Roman" w:hAnsi="Times New Roman" w:cs="Times New Roman"/>
          <w:sz w:val="24"/>
          <w:szCs w:val="24"/>
        </w:rPr>
        <w:t>2.8.2.2. Воспитывающая среда образовательной организации</w:t>
      </w:r>
      <w:bookmarkEnd w:id="54"/>
    </w:p>
    <w:p w14:paraId="775E7A3C" w14:textId="77777777" w:rsidR="008451D0" w:rsidRDefault="00A4587D">
      <w:pPr>
        <w:pStyle w:val="af5"/>
        <w:spacing w:line="276" w:lineRule="auto"/>
        <w:ind w:firstLine="709"/>
      </w:pPr>
      <w:r>
        <w:t>Воспитывающая среда раскрывает ценности и смыслы, заложенные в укладе.</w:t>
      </w:r>
    </w:p>
    <w:p w14:paraId="7E843998" w14:textId="77777777" w:rsidR="008451D0" w:rsidRDefault="00A4587D">
      <w:pPr>
        <w:shd w:val="clear" w:color="auto" w:fill="FFFFFF"/>
        <w:ind w:firstLineChars="275" w:firstLine="663"/>
        <w:jc w:val="both"/>
        <w:rPr>
          <w:rFonts w:ascii="Times New Roman" w:eastAsia="Helvetica" w:hAnsi="Times New Roman" w:cs="Times New Roman"/>
          <w:color w:val="1A1A1A"/>
          <w:sz w:val="24"/>
          <w:szCs w:val="24"/>
        </w:rPr>
      </w:pPr>
      <w:r w:rsidRPr="00A4587D">
        <w:rPr>
          <w:rFonts w:ascii="Times New Roman" w:eastAsia="Helvetica" w:hAnsi="Times New Roman" w:cs="Times New Roman"/>
          <w:b/>
          <w:bCs/>
          <w:color w:val="1A1A1A"/>
          <w:sz w:val="24"/>
          <w:szCs w:val="24"/>
          <w:shd w:val="clear" w:color="auto" w:fill="FFFFFF"/>
          <w:lang w:eastAsia="zh-CN" w:bidi="ar"/>
        </w:rPr>
        <w:lastRenderedPageBreak/>
        <w:t>Условия для формирования эмоционально-ценностного отношения ребенка к</w:t>
      </w:r>
      <w:r>
        <w:rPr>
          <w:rFonts w:ascii="Times New Roman" w:eastAsia="Helvetica" w:hAnsi="Times New Roman" w:cs="Times New Roman"/>
          <w:b/>
          <w:bCs/>
          <w:color w:val="1A1A1A"/>
          <w:sz w:val="24"/>
          <w:szCs w:val="24"/>
          <w:shd w:val="clear" w:color="auto" w:fill="FFFFFF"/>
          <w:lang w:eastAsia="zh-CN" w:bidi="ar"/>
        </w:rPr>
        <w:t xml:space="preserve"> </w:t>
      </w:r>
      <w:r w:rsidRPr="00A4587D">
        <w:rPr>
          <w:rFonts w:ascii="Times New Roman" w:eastAsia="Helvetica" w:hAnsi="Times New Roman" w:cs="Times New Roman"/>
          <w:b/>
          <w:bCs/>
          <w:color w:val="1A1A1A"/>
          <w:sz w:val="24"/>
          <w:szCs w:val="24"/>
          <w:shd w:val="clear" w:color="auto" w:fill="FFFFFF"/>
          <w:lang w:eastAsia="zh-CN" w:bidi="ar"/>
        </w:rPr>
        <w:t>окружающему миру, другим людям, себе</w:t>
      </w:r>
      <w:r>
        <w:rPr>
          <w:rFonts w:ascii="Times New Roman" w:eastAsia="Helvetica" w:hAnsi="Times New Roman" w:cs="Times New Roman"/>
          <w:b/>
          <w:bCs/>
          <w:color w:val="1A1A1A"/>
          <w:sz w:val="24"/>
          <w:szCs w:val="24"/>
          <w:shd w:val="clear" w:color="auto" w:fill="FFFFFF"/>
          <w:lang w:eastAsia="zh-CN" w:bidi="ar"/>
        </w:rPr>
        <w:t>.</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Педагог предоставляет детям возможность рассказать о себе, выразить собственные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потребности и желания, воспитывает самоуважение и уверенность в себе, подчеркивает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достижения ребенка. Знакомит детей с их правами. Обогащает представления детей 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расширении форм поведения и действий детей в ситуации взросления (помощь взрослым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дома и в группе, сочувствие и поддержка детей с ОВЗ в ДО</w:t>
      </w:r>
      <w:r>
        <w:rPr>
          <w:rFonts w:ascii="Times New Roman" w:eastAsia="Helvetica" w:hAnsi="Times New Roman" w:cs="Times New Roman"/>
          <w:color w:val="1A1A1A"/>
          <w:sz w:val="24"/>
          <w:szCs w:val="24"/>
          <w:shd w:val="clear" w:color="auto" w:fill="FFFFFF"/>
          <w:lang w:eastAsia="zh-CN" w:bidi="ar"/>
        </w:rPr>
        <w:t>У</w:t>
      </w:r>
      <w:r w:rsidRPr="00A4587D">
        <w:rPr>
          <w:rFonts w:ascii="Times New Roman" w:eastAsia="Helvetica" w:hAnsi="Times New Roman" w:cs="Times New Roman"/>
          <w:color w:val="1A1A1A"/>
          <w:sz w:val="24"/>
          <w:szCs w:val="24"/>
          <w:shd w:val="clear" w:color="auto" w:fill="FFFFFF"/>
          <w:lang w:eastAsia="zh-CN" w:bidi="ar"/>
        </w:rPr>
        <w:t>; забота и поддержка младших).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Педагог знакомит детей с основными эмоциями и чувствами, их выражением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мимике, пантомимике, действиях, интонации</w:t>
      </w:r>
      <w:r>
        <w:rPr>
          <w:rFonts w:ascii="Times New Roman" w:eastAsia="Helvetica" w:hAnsi="Times New Roman" w:cs="Times New Roman"/>
          <w:color w:val="1A1A1A"/>
          <w:sz w:val="24"/>
          <w:szCs w:val="24"/>
          <w:shd w:val="clear" w:color="auto" w:fill="FFFFFF"/>
          <w:lang w:eastAsia="zh-CN" w:bidi="ar"/>
        </w:rPr>
        <w:t>,</w:t>
      </w:r>
      <w:r w:rsidRPr="00A4587D">
        <w:rPr>
          <w:rFonts w:ascii="Times New Roman" w:eastAsia="Helvetica" w:hAnsi="Times New Roman" w:cs="Times New Roman"/>
          <w:color w:val="1A1A1A"/>
          <w:sz w:val="24"/>
          <w:szCs w:val="24"/>
          <w:shd w:val="clear" w:color="auto" w:fill="FFFFFF"/>
          <w:lang w:eastAsia="zh-CN" w:bidi="ar"/>
        </w:rPr>
        <w:t xml:space="preserve"> речи. Анализирует с детьми причины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события, способствующие возникновению эмоций, рассматривает примеры из жизненного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опыта детей, произведений литературы и изобразительного искусства, кинематографа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мультипликации. Учит детей понимать свои и чужие эмоциональные состояния,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разговаривать о них, демонстрирует примеры эмоциональной поддержки и адекватные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возрасту способы регуляции эмоциональных состояний.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Обогащает представления о семье, семейных и родственных отношениях: члены</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семьи, ближайшие родственники по линии матери и отца. Способствует пониманию того,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как поддерживаются родственные связи (переписка, разговор по телефону, посещения,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совместный отдых), как проявляются в семье забота, любовь, уважение друг к другу.</w:t>
      </w:r>
    </w:p>
    <w:p w14:paraId="31A26857" w14:textId="77777777"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Рассматривает проявления семейных традиций и отношения к пожилым членам семьи.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Обогащает представления детей о заботе и правилах оказания посильной помощи больному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члену семьи.</w:t>
      </w:r>
    </w:p>
    <w:p w14:paraId="4323FED8" w14:textId="464A9B97" w:rsidR="008451D0" w:rsidRDefault="00A4587D" w:rsidP="004E34A1">
      <w:pPr>
        <w:shd w:val="clear" w:color="auto" w:fill="FFFFFF"/>
        <w:ind w:firstLineChars="275" w:firstLine="663"/>
        <w:jc w:val="both"/>
        <w:rPr>
          <w:rFonts w:ascii="Times New Roman" w:eastAsia="Helvetica" w:hAnsi="Times New Roman" w:cs="Times New Roman"/>
          <w:sz w:val="24"/>
          <w:szCs w:val="24"/>
        </w:rPr>
      </w:pPr>
      <w:r w:rsidRPr="00A4587D">
        <w:rPr>
          <w:rFonts w:ascii="Times New Roman" w:eastAsia="Helvetica" w:hAnsi="Times New Roman" w:cs="Times New Roman"/>
          <w:b/>
          <w:bCs/>
          <w:sz w:val="24"/>
          <w:szCs w:val="24"/>
          <w:shd w:val="clear" w:color="auto" w:fill="FFFFFF"/>
          <w:lang w:eastAsia="zh-CN" w:bidi="ar"/>
        </w:rPr>
        <w:t>Условия для обретения ребенком первичного опыта деятельности и поступка в</w:t>
      </w:r>
      <w:r>
        <w:rPr>
          <w:rFonts w:ascii="Times New Roman" w:eastAsia="Helvetica" w:hAnsi="Times New Roman" w:cs="Times New Roman"/>
          <w:b/>
          <w:bCs/>
          <w:sz w:val="24"/>
          <w:szCs w:val="24"/>
          <w:shd w:val="clear" w:color="auto" w:fill="FFFFFF"/>
          <w:lang w:eastAsia="zh-CN" w:bidi="ar"/>
        </w:rPr>
        <w:t xml:space="preserve"> </w:t>
      </w:r>
      <w:r w:rsidRPr="00A4587D">
        <w:rPr>
          <w:rFonts w:ascii="Times New Roman" w:eastAsia="Helvetica" w:hAnsi="Times New Roman" w:cs="Times New Roman"/>
          <w:b/>
          <w:bCs/>
          <w:sz w:val="24"/>
          <w:szCs w:val="24"/>
          <w:shd w:val="clear" w:color="auto" w:fill="FFFFFF"/>
          <w:lang w:eastAsia="zh-CN" w:bidi="ar"/>
        </w:rPr>
        <w:t>соответствии с традиционными ценностями российского общества</w:t>
      </w:r>
      <w:r>
        <w:rPr>
          <w:rFonts w:ascii="Times New Roman" w:eastAsia="Helvetica" w:hAnsi="Times New Roman" w:cs="Times New Roman"/>
          <w:b/>
          <w:bCs/>
          <w:sz w:val="24"/>
          <w:szCs w:val="24"/>
          <w:shd w:val="clear" w:color="auto" w:fill="FFFFFF"/>
          <w:lang w:eastAsia="zh-CN" w:bidi="ar"/>
        </w:rPr>
        <w:t>.</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Педагог воспитывает уважительное отношение к нашей Родине ‒ России. Расширяет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представления о государственных символах России ‒ гербе, флаге, гимне, знакомит с</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историей их возникновения в доступной для детей форме. Обогащает представления детей</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 том, что Россия ‒ большая многонациональная страна, воспитывает уважение к людям</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разных национальностей, их культуре. Развивает интерес к жизни людей разных</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национальностей, проживающих на территории России, их образу жизни, традициям 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способствует его выражению в различных видах деятельности детей (рисуют, играют,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обсуждают). Уделяет особое внимание традициям и обычаям народов, которые проживают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на территории малой родины.</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Обогащает представления детей о государственных праздниках: День России, День</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народного единства, День Государственного флага Российской Федерации, День</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Государственного герба Российской Федерации, День защитника Отечества, День Победы,</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Международный женский день, Праздник Весны и Труда, Всемирный день авиации 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космонавтики. Знакомит детей с содержанием праздника, с традициями празднования,</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памятными местами в городе, посвященными празднику. Знакомит детей с яркими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биографическими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фактами,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поступками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героев</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Отечества,</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вызывает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позитивный</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эмоциональный отклик и чувство гордости.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Педагог</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обогащает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представления</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детей</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малой</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родине:</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поддерживает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любознательность по отношению к родному краю; интерес, почему именно так устроен</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населенный пункт (расположение улиц, площадей, различных объектов инфраструктуры);</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знакомит со смыслом некоторых символов и памятников города, развивает умения</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откликаться на проявления красоты в различных архитектурных объектах. Поддерживает</w:t>
      </w:r>
      <w:r w:rsidR="004E34A1">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проявления у детей первичной социальной активности: желание принять участие в</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значимых событиях, переживание эмоций, связанных с этими событиями.</w:t>
      </w:r>
    </w:p>
    <w:p w14:paraId="56F47D42" w14:textId="77777777" w:rsidR="008451D0" w:rsidRDefault="00A4587D">
      <w:pPr>
        <w:shd w:val="clear" w:color="auto" w:fill="FFFFFF"/>
        <w:ind w:firstLineChars="275" w:firstLine="663"/>
        <w:jc w:val="both"/>
        <w:rPr>
          <w:rFonts w:ascii="Times New Roman" w:eastAsia="Helvetica" w:hAnsi="Times New Roman" w:cs="Times New Roman"/>
          <w:b/>
          <w:bCs/>
          <w:color w:val="1A1A1A"/>
          <w:sz w:val="24"/>
          <w:szCs w:val="24"/>
        </w:rPr>
      </w:pPr>
      <w:r w:rsidRPr="00A4587D">
        <w:rPr>
          <w:rFonts w:ascii="Times New Roman" w:eastAsia="Helvetica" w:hAnsi="Times New Roman" w:cs="Times New Roman"/>
          <w:b/>
          <w:bCs/>
          <w:color w:val="1A1A1A"/>
          <w:sz w:val="24"/>
          <w:szCs w:val="24"/>
          <w:shd w:val="clear" w:color="auto" w:fill="FFFFFF"/>
          <w:lang w:eastAsia="zh-CN" w:bidi="ar"/>
        </w:rPr>
        <w:lastRenderedPageBreak/>
        <w:t>Условия для становления самостоятельности, инициативности и творческого</w:t>
      </w:r>
      <w:r>
        <w:rPr>
          <w:rFonts w:ascii="Times New Roman" w:eastAsia="Helvetica" w:hAnsi="Times New Roman" w:cs="Times New Roman"/>
          <w:b/>
          <w:bCs/>
          <w:color w:val="1A1A1A"/>
          <w:sz w:val="24"/>
          <w:szCs w:val="24"/>
          <w:shd w:val="clear" w:color="auto" w:fill="FFFFFF"/>
          <w:lang w:eastAsia="zh-CN" w:bidi="ar"/>
        </w:rPr>
        <w:t xml:space="preserve"> </w:t>
      </w:r>
      <w:r w:rsidRPr="00A4587D">
        <w:rPr>
          <w:rFonts w:ascii="Times New Roman" w:eastAsia="Helvetica" w:hAnsi="Times New Roman" w:cs="Times New Roman"/>
          <w:b/>
          <w:bCs/>
          <w:color w:val="1A1A1A"/>
          <w:sz w:val="24"/>
          <w:szCs w:val="24"/>
          <w:shd w:val="clear" w:color="auto" w:fill="FFFFFF"/>
          <w:lang w:eastAsia="zh-CN" w:bidi="ar"/>
        </w:rPr>
        <w:t>взаимодействия в разных детско-взрослых и детско-детских общностях, включая</w:t>
      </w:r>
      <w:r>
        <w:rPr>
          <w:rFonts w:ascii="Times New Roman" w:eastAsia="Helvetica" w:hAnsi="Times New Roman" w:cs="Times New Roman"/>
          <w:b/>
          <w:bCs/>
          <w:color w:val="1A1A1A"/>
          <w:sz w:val="24"/>
          <w:szCs w:val="24"/>
          <w:shd w:val="clear" w:color="auto" w:fill="FFFFFF"/>
          <w:lang w:eastAsia="zh-CN" w:bidi="ar"/>
        </w:rPr>
        <w:t xml:space="preserve"> </w:t>
      </w:r>
      <w:r w:rsidRPr="00A4587D">
        <w:rPr>
          <w:rFonts w:ascii="Times New Roman" w:eastAsia="Helvetica" w:hAnsi="Times New Roman" w:cs="Times New Roman"/>
          <w:b/>
          <w:bCs/>
          <w:color w:val="1A1A1A"/>
          <w:sz w:val="24"/>
          <w:szCs w:val="24"/>
          <w:shd w:val="clear" w:color="auto" w:fill="FFFFFF"/>
          <w:lang w:eastAsia="zh-CN" w:bidi="ar"/>
        </w:rPr>
        <w:t>разновозрастное детское сообщество</w:t>
      </w:r>
      <w:r>
        <w:rPr>
          <w:rFonts w:ascii="Times New Roman" w:eastAsia="Helvetica" w:hAnsi="Times New Roman" w:cs="Times New Roman"/>
          <w:b/>
          <w:bCs/>
          <w:color w:val="1A1A1A"/>
          <w:sz w:val="24"/>
          <w:szCs w:val="24"/>
          <w:shd w:val="clear" w:color="auto" w:fill="FFFFFF"/>
          <w:lang w:eastAsia="zh-CN" w:bidi="ar"/>
        </w:rPr>
        <w:t>.</w:t>
      </w:r>
    </w:p>
    <w:p w14:paraId="7C76302E" w14:textId="77777777" w:rsidR="008451D0" w:rsidRDefault="00A4587D" w:rsidP="004E34A1">
      <w:pPr>
        <w:shd w:val="clear" w:color="auto" w:fill="FFFFFF"/>
        <w:spacing w:after="0"/>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Педагог поддерживает стремление ребенка быть членом детского коллектива: иметь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ближайшее окружение и предпочтения в общении; стремиться к деловому сотрудничеству;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учит в совместной деятельности ориентироваться на свои возможности и сверстника.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Способствует овладению детьми умений совместной деятельности: принимать общую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цель, договариваться о способах деятельности и материалах, в процессе общего дела быть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внимательными друг к другу, проявлять заинтересовать в достижении результата, выражать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свое отношение к результату и взаимоотношениям. Поддерживает предотвращение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самостоятельное преодоление конфликтных ситуаций, уступки друг другу, уточнения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причин несогласия. Обогащает опыт освоения детьми групповых форм совместной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деятельности со сверстниками.</w:t>
      </w:r>
    </w:p>
    <w:p w14:paraId="5D23416E" w14:textId="77777777" w:rsidR="008451D0" w:rsidRDefault="00A4587D" w:rsidP="004E34A1">
      <w:pPr>
        <w:shd w:val="clear" w:color="auto" w:fill="FFFFFF"/>
        <w:spacing w:after="0"/>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Педагог в совместной деятельности с детьми поощряет обсуждение и установление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правил</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взаимодействия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группе,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пониманию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последствий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несоблюдения принятых правил.</w:t>
      </w:r>
    </w:p>
    <w:p w14:paraId="2C920861" w14:textId="77777777" w:rsidR="008451D0" w:rsidRDefault="00A4587D" w:rsidP="004E34A1">
      <w:pPr>
        <w:shd w:val="clear" w:color="auto" w:fill="FFFFFF"/>
        <w:spacing w:after="0"/>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Расширяет представления о правилах поведения в общественных местах; об</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обязанностях в группе. Обогащает словарь детей вежливыми словами (доброе утро, добрый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вечер, хорошего дня, будьте здоровы, пожалуйста, извините, спасибо).</w:t>
      </w:r>
    </w:p>
    <w:p w14:paraId="79584EE5" w14:textId="77777777" w:rsidR="008451D0" w:rsidRDefault="00A4587D" w:rsidP="004E34A1">
      <w:pPr>
        <w:shd w:val="clear" w:color="auto" w:fill="FFFFFF"/>
        <w:spacing w:after="0"/>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Развивает позитивное отношение к ДО</w:t>
      </w:r>
      <w:r>
        <w:rPr>
          <w:rFonts w:ascii="Times New Roman" w:eastAsia="Helvetica" w:hAnsi="Times New Roman" w:cs="Times New Roman"/>
          <w:color w:val="1A1A1A"/>
          <w:sz w:val="24"/>
          <w:szCs w:val="24"/>
          <w:shd w:val="clear" w:color="auto" w:fill="FFFFFF"/>
          <w:lang w:eastAsia="zh-CN" w:bidi="ar"/>
        </w:rPr>
        <w:t>У</w:t>
      </w:r>
      <w:r w:rsidRPr="00A4587D">
        <w:rPr>
          <w:rFonts w:ascii="Times New Roman" w:eastAsia="Helvetica" w:hAnsi="Times New Roman" w:cs="Times New Roman"/>
          <w:color w:val="1A1A1A"/>
          <w:sz w:val="24"/>
          <w:szCs w:val="24"/>
          <w:shd w:val="clear" w:color="auto" w:fill="FFFFFF"/>
          <w:lang w:eastAsia="zh-CN" w:bidi="ar"/>
        </w:rPr>
        <w:t>: поддерживает желание детей соблюдать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порядок и чистоту в группе, преобразовывать пространство в зависимости от предстоящих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событий (праздники, мероприятия), воспитывает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бережное отношение к пространству и оборудованию ДО</w:t>
      </w:r>
      <w:r>
        <w:rPr>
          <w:rFonts w:ascii="Times New Roman" w:eastAsia="Helvetica" w:hAnsi="Times New Roman" w:cs="Times New Roman"/>
          <w:color w:val="1A1A1A"/>
          <w:sz w:val="24"/>
          <w:szCs w:val="24"/>
          <w:shd w:val="clear" w:color="auto" w:fill="FFFFFF"/>
          <w:lang w:eastAsia="zh-CN" w:bidi="ar"/>
        </w:rPr>
        <w:t>У</w:t>
      </w:r>
      <w:r w:rsidRPr="00A4587D">
        <w:rPr>
          <w:rFonts w:ascii="Times New Roman" w:eastAsia="Helvetica" w:hAnsi="Times New Roman" w:cs="Times New Roman"/>
          <w:color w:val="1A1A1A"/>
          <w:sz w:val="24"/>
          <w:szCs w:val="24"/>
          <w:shd w:val="clear" w:color="auto" w:fill="FFFFFF"/>
          <w:lang w:eastAsia="zh-CN" w:bidi="ar"/>
        </w:rPr>
        <w:t>. Включает детей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подготовку мероприятий для родителей, пожилых людей, младших детей в ДО</w:t>
      </w:r>
      <w:r>
        <w:rPr>
          <w:rFonts w:ascii="Times New Roman" w:eastAsia="Helvetica" w:hAnsi="Times New Roman" w:cs="Times New Roman"/>
          <w:color w:val="1A1A1A"/>
          <w:sz w:val="24"/>
          <w:szCs w:val="24"/>
          <w:shd w:val="clear" w:color="auto" w:fill="FFFFFF"/>
          <w:lang w:eastAsia="zh-CN" w:bidi="ar"/>
        </w:rPr>
        <w:t>У</w:t>
      </w:r>
      <w:r w:rsidRPr="00A4587D">
        <w:rPr>
          <w:rFonts w:ascii="Times New Roman" w:eastAsia="Helvetica" w:hAnsi="Times New Roman" w:cs="Times New Roman"/>
          <w:color w:val="1A1A1A"/>
          <w:sz w:val="24"/>
          <w:szCs w:val="24"/>
          <w:shd w:val="clear" w:color="auto" w:fill="FFFFFF"/>
          <w:lang w:eastAsia="zh-CN" w:bidi="ar"/>
        </w:rPr>
        <w:t>.</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Поддерживает чувство гордости детей, удовлетворение от проведенных мероприятий.</w:t>
      </w:r>
    </w:p>
    <w:p w14:paraId="4BD7A957" w14:textId="77777777" w:rsidR="008451D0" w:rsidRDefault="008451D0">
      <w:pPr>
        <w:shd w:val="clear" w:color="auto" w:fill="FFFFFF"/>
        <w:ind w:firstLineChars="275" w:firstLine="660"/>
        <w:rPr>
          <w:rFonts w:ascii="Times New Roman" w:eastAsia="Helvetica" w:hAnsi="Times New Roman" w:cs="Times New Roman"/>
          <w:color w:val="1A1A1A"/>
          <w:sz w:val="24"/>
          <w:szCs w:val="24"/>
        </w:rPr>
      </w:pPr>
    </w:p>
    <w:p w14:paraId="2B885C14" w14:textId="77777777" w:rsidR="008451D0" w:rsidRDefault="00A4587D">
      <w:pPr>
        <w:pStyle w:val="2"/>
        <w:spacing w:line="276" w:lineRule="auto"/>
        <w:ind w:firstLine="709"/>
        <w:rPr>
          <w:rFonts w:ascii="Times New Roman" w:hAnsi="Times New Roman" w:cs="Times New Roman"/>
          <w:sz w:val="24"/>
          <w:szCs w:val="24"/>
        </w:rPr>
      </w:pPr>
      <w:bookmarkStart w:id="55" w:name="_Toc203764052"/>
      <w:r>
        <w:rPr>
          <w:rFonts w:ascii="Times New Roman" w:hAnsi="Times New Roman" w:cs="Times New Roman"/>
          <w:sz w:val="24"/>
          <w:szCs w:val="24"/>
        </w:rPr>
        <w:t>2.8.2.3. Общности образовательной организации</w:t>
      </w:r>
      <w:bookmarkEnd w:id="55"/>
    </w:p>
    <w:p w14:paraId="29412D34" w14:textId="77777777" w:rsidR="008451D0" w:rsidRDefault="00A4587D">
      <w:pPr>
        <w:pStyle w:val="af5"/>
        <w:spacing w:line="276" w:lineRule="auto"/>
        <w:ind w:firstLine="709"/>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446FF7BC" w14:textId="77777777" w:rsidR="008451D0" w:rsidRDefault="00A4587D">
      <w:pPr>
        <w:pStyle w:val="af5"/>
        <w:spacing w:line="276" w:lineRule="auto"/>
        <w:ind w:firstLine="709"/>
        <w:jc w:val="both"/>
      </w:pPr>
      <w:r>
        <w:t>Общности ДОУ:</w:t>
      </w:r>
    </w:p>
    <w:p w14:paraId="167FCAF4" w14:textId="77777777" w:rsidR="008451D0" w:rsidRDefault="00A4587D">
      <w:pPr>
        <w:pStyle w:val="af5"/>
        <w:numPr>
          <w:ilvl w:val="0"/>
          <w:numId w:val="47"/>
        </w:numPr>
        <w:spacing w:line="276" w:lineRule="auto"/>
      </w:pPr>
      <w:r>
        <w:t xml:space="preserve">педагог – дети, </w:t>
      </w:r>
    </w:p>
    <w:p w14:paraId="3F99BC72" w14:textId="77777777" w:rsidR="008451D0" w:rsidRDefault="00A4587D">
      <w:pPr>
        <w:pStyle w:val="af5"/>
        <w:numPr>
          <w:ilvl w:val="0"/>
          <w:numId w:val="47"/>
        </w:numPr>
        <w:spacing w:line="276" w:lineRule="auto"/>
      </w:pPr>
      <w:r>
        <w:t xml:space="preserve">родители (законные представители) – ребёнок (дети), </w:t>
      </w:r>
    </w:p>
    <w:p w14:paraId="07DF3809" w14:textId="77777777" w:rsidR="008451D0" w:rsidRDefault="00A4587D">
      <w:pPr>
        <w:pStyle w:val="af5"/>
        <w:numPr>
          <w:ilvl w:val="0"/>
          <w:numId w:val="47"/>
        </w:numPr>
        <w:spacing w:line="276" w:lineRule="auto"/>
      </w:pPr>
      <w:r>
        <w:t xml:space="preserve">педагог – родители (законные представители). </w:t>
      </w:r>
    </w:p>
    <w:p w14:paraId="197563D9" w14:textId="77777777" w:rsidR="008451D0" w:rsidRDefault="008451D0">
      <w:pPr>
        <w:pStyle w:val="af5"/>
        <w:spacing w:line="276" w:lineRule="auto"/>
      </w:pPr>
    </w:p>
    <w:p w14:paraId="4784469C"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i/>
          <w:sz w:val="24"/>
          <w:szCs w:val="24"/>
        </w:rPr>
        <w:t>Общность</w:t>
      </w:r>
      <w:r>
        <w:rPr>
          <w:rFonts w:ascii="Times New Roman" w:hAnsi="Times New Roman" w:cs="Times New Roman"/>
          <w:sz w:val="24"/>
          <w:szCs w:val="24"/>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14:paraId="3895B327"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Понятие </w:t>
      </w:r>
      <w:r>
        <w:rPr>
          <w:rFonts w:ascii="Times New Roman" w:hAnsi="Times New Roman" w:cs="Times New Roman"/>
          <w:i/>
          <w:sz w:val="24"/>
          <w:szCs w:val="24"/>
        </w:rPr>
        <w:t>общность</w:t>
      </w:r>
      <w:r>
        <w:rPr>
          <w:rFonts w:ascii="Times New Roman" w:hAnsi="Times New Roman" w:cs="Times New Roman"/>
          <w:sz w:val="24"/>
          <w:szCs w:val="24"/>
        </w:rPr>
        <w:t xml:space="preserve">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14:paraId="6206A8E5"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14:paraId="348A4F34"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Профессиональная общность</w:t>
      </w:r>
      <w:r>
        <w:rPr>
          <w:rFonts w:ascii="Times New Roman" w:hAnsi="Times New Roman" w:cs="Times New Roman"/>
          <w:sz w:val="24"/>
          <w:szCs w:val="24"/>
        </w:rPr>
        <w:t xml:space="preserve"> – это устойчивая система связей и отношений между людьми, единство целей и задач воспитания, реализуемое всеми сотрудниками МКДОУ «Детский сад №5 «Ёлочка». Сами участники общности разделяют те ценности, которые заложены в основу Программы.</w:t>
      </w:r>
    </w:p>
    <w:p w14:paraId="390D5AF4"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Основой эффективности такой общности является рефлексия собственной профессиональной деятельности.</w:t>
      </w:r>
    </w:p>
    <w:p w14:paraId="50670D0B"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 а также другие сотрудники являются:</w:t>
      </w:r>
    </w:p>
    <w:p w14:paraId="1C6C4700" w14:textId="77777777" w:rsidR="008451D0" w:rsidRDefault="00A4587D">
      <w:pPr>
        <w:pStyle w:val="af6"/>
        <w:numPr>
          <w:ilvl w:val="0"/>
          <w:numId w:val="46"/>
        </w:numPr>
        <w:ind w:left="0" w:firstLine="709"/>
        <w:rPr>
          <w:sz w:val="24"/>
          <w:szCs w:val="24"/>
        </w:rPr>
      </w:pPr>
      <w:r>
        <w:rPr>
          <w:sz w:val="24"/>
          <w:szCs w:val="24"/>
        </w:rPr>
        <w:t>примером в формировании полноценных и сформированных ценностных ориентиров, норм общения и поведения;</w:t>
      </w:r>
    </w:p>
    <w:p w14:paraId="00EC82FA" w14:textId="77777777" w:rsidR="008451D0" w:rsidRDefault="00A4587D">
      <w:pPr>
        <w:pStyle w:val="af6"/>
        <w:numPr>
          <w:ilvl w:val="0"/>
          <w:numId w:val="46"/>
        </w:numPr>
        <w:ind w:left="0" w:firstLine="709"/>
        <w:rPr>
          <w:sz w:val="24"/>
          <w:szCs w:val="24"/>
        </w:rPr>
      </w:pPr>
      <w:r>
        <w:rPr>
          <w:sz w:val="24"/>
          <w:szCs w:val="24"/>
        </w:rPr>
        <w:t>мотивируют детей к общению друг с другом, поощрять даже самые незначительные стремления к общению и взаимодействию;</w:t>
      </w:r>
    </w:p>
    <w:p w14:paraId="0C69583C" w14:textId="77777777" w:rsidR="008451D0" w:rsidRDefault="00A4587D">
      <w:pPr>
        <w:pStyle w:val="af6"/>
        <w:numPr>
          <w:ilvl w:val="0"/>
          <w:numId w:val="46"/>
        </w:numPr>
        <w:ind w:left="0" w:firstLine="709"/>
        <w:rPr>
          <w:sz w:val="24"/>
          <w:szCs w:val="24"/>
        </w:rPr>
      </w:pPr>
      <w:r>
        <w:rPr>
          <w:sz w:val="24"/>
          <w:szCs w:val="24"/>
        </w:rPr>
        <w:t>поощряют детскую дружбу, стараются, чтобы дружба между отдельными детьми внутри группы сверстников принимала общественную направленность;</w:t>
      </w:r>
    </w:p>
    <w:p w14:paraId="406ABE1B" w14:textId="77777777" w:rsidR="008451D0" w:rsidRDefault="00A4587D">
      <w:pPr>
        <w:pStyle w:val="af6"/>
        <w:numPr>
          <w:ilvl w:val="0"/>
          <w:numId w:val="46"/>
        </w:numPr>
        <w:ind w:left="0" w:firstLine="709"/>
        <w:rPr>
          <w:sz w:val="24"/>
          <w:szCs w:val="24"/>
        </w:rPr>
      </w:pPr>
      <w:r>
        <w:rPr>
          <w:sz w:val="24"/>
          <w:szCs w:val="24"/>
        </w:rPr>
        <w:t>заботятся о том, чтобы дети непрерывно приобретали опыт общения на основе чувства доброжелательности;</w:t>
      </w:r>
    </w:p>
    <w:p w14:paraId="5A0BDBA6" w14:textId="77777777" w:rsidR="008451D0" w:rsidRDefault="00A4587D">
      <w:pPr>
        <w:pStyle w:val="af6"/>
        <w:numPr>
          <w:ilvl w:val="0"/>
          <w:numId w:val="46"/>
        </w:numPr>
        <w:ind w:left="0" w:firstLine="709"/>
        <w:rPr>
          <w:sz w:val="24"/>
          <w:szCs w:val="24"/>
        </w:rPr>
      </w:pPr>
      <w:r>
        <w:rPr>
          <w:sz w:val="24"/>
          <w:szCs w:val="24"/>
        </w:rPr>
        <w:t>содействуют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13F65C8E" w14:textId="77777777" w:rsidR="008451D0" w:rsidRDefault="00A4587D">
      <w:pPr>
        <w:pStyle w:val="af6"/>
        <w:numPr>
          <w:ilvl w:val="0"/>
          <w:numId w:val="46"/>
        </w:numPr>
        <w:ind w:left="0" w:firstLine="709"/>
        <w:rPr>
          <w:sz w:val="24"/>
          <w:szCs w:val="24"/>
        </w:rPr>
      </w:pPr>
      <w:r>
        <w:rPr>
          <w:sz w:val="24"/>
          <w:szCs w:val="24"/>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6D49609E" w14:textId="77777777" w:rsidR="008451D0" w:rsidRDefault="00A4587D">
      <w:pPr>
        <w:pStyle w:val="af6"/>
        <w:numPr>
          <w:ilvl w:val="0"/>
          <w:numId w:val="46"/>
        </w:numPr>
        <w:ind w:left="0" w:firstLine="709"/>
        <w:rPr>
          <w:sz w:val="24"/>
          <w:szCs w:val="24"/>
        </w:rPr>
      </w:pPr>
      <w:r>
        <w:rPr>
          <w:sz w:val="24"/>
          <w:szCs w:val="24"/>
        </w:rPr>
        <w:t>учат детей совместной деятельности, насыщать их жизнь событиями, которые сплачивают и объединяют ребят;</w:t>
      </w:r>
    </w:p>
    <w:p w14:paraId="330C6D9C" w14:textId="77777777" w:rsidR="008451D0" w:rsidRDefault="00A4587D">
      <w:pPr>
        <w:pStyle w:val="af6"/>
        <w:numPr>
          <w:ilvl w:val="0"/>
          <w:numId w:val="46"/>
        </w:numPr>
        <w:ind w:left="0" w:firstLine="709"/>
        <w:rPr>
          <w:sz w:val="24"/>
          <w:szCs w:val="24"/>
        </w:rPr>
      </w:pPr>
      <w:r>
        <w:rPr>
          <w:sz w:val="24"/>
          <w:szCs w:val="24"/>
        </w:rPr>
        <w:t>воспитывают в детях чувство ответственности перед группой за свое поведение.</w:t>
      </w:r>
    </w:p>
    <w:p w14:paraId="7ED5B5D6" w14:textId="77777777" w:rsidR="008451D0" w:rsidRDefault="00A4587D">
      <w:pPr>
        <w:pStyle w:val="af6"/>
        <w:ind w:left="709"/>
        <w:rPr>
          <w:sz w:val="24"/>
          <w:szCs w:val="24"/>
        </w:rPr>
      </w:pPr>
      <w:r>
        <w:rPr>
          <w:sz w:val="24"/>
          <w:szCs w:val="24"/>
        </w:rPr>
        <w:t>К профессиональным общностям в МКДОУ «Детский сад № 5 «Ёлочка» относятся:</w:t>
      </w:r>
    </w:p>
    <w:p w14:paraId="67ADCD79" w14:textId="77777777" w:rsidR="008451D0" w:rsidRDefault="00A4587D">
      <w:pPr>
        <w:pStyle w:val="af6"/>
        <w:numPr>
          <w:ilvl w:val="0"/>
          <w:numId w:val="48"/>
        </w:numPr>
        <w:ind w:left="0" w:firstLine="709"/>
        <w:rPr>
          <w:sz w:val="24"/>
          <w:szCs w:val="24"/>
        </w:rPr>
      </w:pPr>
      <w:r>
        <w:rPr>
          <w:sz w:val="24"/>
          <w:szCs w:val="24"/>
        </w:rPr>
        <w:t>Педагогический совет;</w:t>
      </w:r>
    </w:p>
    <w:p w14:paraId="11B0892E" w14:textId="77777777" w:rsidR="008451D0" w:rsidRDefault="00A4587D">
      <w:pPr>
        <w:pStyle w:val="af6"/>
        <w:numPr>
          <w:ilvl w:val="0"/>
          <w:numId w:val="48"/>
        </w:numPr>
        <w:ind w:left="0" w:firstLine="709"/>
        <w:rPr>
          <w:sz w:val="24"/>
          <w:szCs w:val="24"/>
        </w:rPr>
      </w:pPr>
      <w:r>
        <w:rPr>
          <w:sz w:val="24"/>
          <w:szCs w:val="24"/>
        </w:rPr>
        <w:t>Творческая группа;</w:t>
      </w:r>
    </w:p>
    <w:p w14:paraId="3C8B649B" w14:textId="77777777" w:rsidR="008451D0" w:rsidRDefault="00A4587D">
      <w:pPr>
        <w:pStyle w:val="af6"/>
        <w:numPr>
          <w:ilvl w:val="0"/>
          <w:numId w:val="48"/>
        </w:numPr>
        <w:ind w:left="0" w:firstLine="709"/>
        <w:rPr>
          <w:sz w:val="24"/>
          <w:szCs w:val="24"/>
        </w:rPr>
      </w:pPr>
      <w:r>
        <w:rPr>
          <w:sz w:val="24"/>
          <w:szCs w:val="24"/>
        </w:rPr>
        <w:t>Психолого-педагогический консилиум.</w:t>
      </w:r>
    </w:p>
    <w:p w14:paraId="4A9F5F4E" w14:textId="77777777" w:rsidR="008451D0" w:rsidRDefault="008451D0">
      <w:pPr>
        <w:pStyle w:val="af6"/>
        <w:ind w:left="709"/>
        <w:rPr>
          <w:sz w:val="24"/>
          <w:szCs w:val="24"/>
        </w:rPr>
      </w:pPr>
    </w:p>
    <w:p w14:paraId="5F181ABC"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Профессионально-родительская общность</w:t>
      </w:r>
      <w:r>
        <w:rPr>
          <w:rFonts w:ascii="Times New Roman" w:hAnsi="Times New Roman" w:cs="Times New Roman"/>
          <w:sz w:val="24"/>
          <w:szCs w:val="24"/>
        </w:rPr>
        <w:t xml:space="preserve"> включает сотрудников МКДОУ «Детский сад №5 «Ёлочка»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3AC6919D"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К профессионально-родительским общностям в МКДОУ «Детский сад № 5 «Ёлочка» относятся:</w:t>
      </w:r>
    </w:p>
    <w:p w14:paraId="6ECCFC6A" w14:textId="77777777" w:rsidR="008451D0" w:rsidRDefault="00A4587D">
      <w:pPr>
        <w:pStyle w:val="af6"/>
        <w:numPr>
          <w:ilvl w:val="0"/>
          <w:numId w:val="48"/>
        </w:numPr>
        <w:ind w:left="0" w:firstLine="709"/>
        <w:rPr>
          <w:sz w:val="24"/>
          <w:szCs w:val="24"/>
        </w:rPr>
      </w:pPr>
      <w:r>
        <w:rPr>
          <w:sz w:val="24"/>
          <w:szCs w:val="24"/>
        </w:rPr>
        <w:t>Координационный совет;</w:t>
      </w:r>
    </w:p>
    <w:p w14:paraId="48FC5A2E" w14:textId="77777777" w:rsidR="008451D0" w:rsidRDefault="00A4587D">
      <w:pPr>
        <w:pStyle w:val="af6"/>
        <w:numPr>
          <w:ilvl w:val="0"/>
          <w:numId w:val="48"/>
        </w:numPr>
        <w:ind w:left="0" w:firstLine="709"/>
        <w:rPr>
          <w:sz w:val="24"/>
          <w:szCs w:val="24"/>
        </w:rPr>
      </w:pPr>
      <w:r>
        <w:rPr>
          <w:sz w:val="24"/>
          <w:szCs w:val="24"/>
        </w:rPr>
        <w:lastRenderedPageBreak/>
        <w:t>Комиссия по урегулированию споров;</w:t>
      </w:r>
    </w:p>
    <w:p w14:paraId="141C714D" w14:textId="77777777" w:rsidR="008451D0" w:rsidRDefault="00A4587D">
      <w:pPr>
        <w:pStyle w:val="af6"/>
        <w:numPr>
          <w:ilvl w:val="0"/>
          <w:numId w:val="48"/>
        </w:numPr>
        <w:ind w:left="0" w:firstLine="709"/>
        <w:rPr>
          <w:sz w:val="24"/>
          <w:szCs w:val="24"/>
        </w:rPr>
      </w:pPr>
      <w:r>
        <w:rPr>
          <w:sz w:val="24"/>
          <w:szCs w:val="24"/>
        </w:rPr>
        <w:t>Родительский совет.</w:t>
      </w:r>
    </w:p>
    <w:p w14:paraId="2233619A" w14:textId="77777777" w:rsidR="008451D0" w:rsidRDefault="008451D0">
      <w:pPr>
        <w:ind w:firstLine="709"/>
        <w:jc w:val="both"/>
        <w:rPr>
          <w:rFonts w:ascii="Times New Roman" w:hAnsi="Times New Roman" w:cs="Times New Roman"/>
          <w:b/>
          <w:sz w:val="24"/>
          <w:szCs w:val="24"/>
        </w:rPr>
      </w:pPr>
    </w:p>
    <w:p w14:paraId="2834277D"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Детско-взрослая общность</w:t>
      </w:r>
      <w:r>
        <w:rPr>
          <w:rFonts w:ascii="Times New Roman" w:hAnsi="Times New Roman" w:cs="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3DBB861"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4F3D5680"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F2C50AD"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Детская общность</w:t>
      </w:r>
      <w:r>
        <w:rPr>
          <w:rFonts w:ascii="Times New Roman" w:hAnsi="Times New Roman" w:cs="Times New Roman"/>
          <w:sz w:val="24"/>
          <w:szCs w:val="24"/>
        </w:rP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21FF76E"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педагоги в ДОУ важное значение придают детским взаимоотношениям дух доброжелательности, развивают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7F641717"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Одним из видов детских общностей являются разновозрастные детские общности. В детском саду существует возможность взаимодействия ребенка как со старшими, так и с младшими детьми. Поэтому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также дает возможность для ребенка стать авторитетом и образцом для подражания, а также пространство для воспитания заботы и ответственности.</w:t>
      </w:r>
    </w:p>
    <w:p w14:paraId="3DD6CF48"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w:t>
      </w:r>
    </w:p>
    <w:p w14:paraId="74DAD5CB"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Событийный момент используется не только как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14:paraId="0A48C862" w14:textId="77777777" w:rsidR="008451D0" w:rsidRDefault="008451D0">
      <w:pPr>
        <w:pStyle w:val="2"/>
        <w:spacing w:line="276" w:lineRule="auto"/>
        <w:ind w:firstLine="709"/>
        <w:rPr>
          <w:rFonts w:ascii="Times New Roman" w:hAnsi="Times New Roman" w:cs="Times New Roman"/>
          <w:sz w:val="24"/>
          <w:szCs w:val="24"/>
        </w:rPr>
      </w:pPr>
    </w:p>
    <w:p w14:paraId="253BFFFD" w14:textId="77777777" w:rsidR="008451D0" w:rsidRDefault="00A4587D">
      <w:pPr>
        <w:pStyle w:val="2"/>
        <w:spacing w:line="276" w:lineRule="auto"/>
        <w:ind w:firstLine="709"/>
        <w:jc w:val="center"/>
        <w:rPr>
          <w:rFonts w:ascii="Times New Roman" w:hAnsi="Times New Roman" w:cs="Times New Roman"/>
          <w:sz w:val="24"/>
          <w:szCs w:val="24"/>
        </w:rPr>
      </w:pPr>
      <w:bookmarkStart w:id="56" w:name="_Toc203764053"/>
      <w:r>
        <w:rPr>
          <w:rFonts w:ascii="Times New Roman" w:hAnsi="Times New Roman" w:cs="Times New Roman"/>
          <w:sz w:val="24"/>
          <w:szCs w:val="24"/>
        </w:rPr>
        <w:t>2.8.2.4. Задачи воспитания в образовательных областях</w:t>
      </w:r>
      <w:bookmarkEnd w:id="56"/>
    </w:p>
    <w:tbl>
      <w:tblPr>
        <w:tblStyle w:val="af4"/>
        <w:tblW w:w="5000" w:type="pct"/>
        <w:tblLook w:val="04A0" w:firstRow="1" w:lastRow="0" w:firstColumn="1" w:lastColumn="0" w:noHBand="0" w:noVBand="1"/>
      </w:tblPr>
      <w:tblGrid>
        <w:gridCol w:w="802"/>
        <w:gridCol w:w="1025"/>
        <w:gridCol w:w="1695"/>
        <w:gridCol w:w="3631"/>
        <w:gridCol w:w="2192"/>
      </w:tblGrid>
      <w:tr w:rsidR="008451D0" w14:paraId="2E8E385E" w14:textId="77777777">
        <w:tc>
          <w:tcPr>
            <w:tcW w:w="429" w:type="pct"/>
            <w:shd w:val="clear" w:color="auto" w:fill="BFBFBF" w:themeFill="background1" w:themeFillShade="BF"/>
            <w:vAlign w:val="center"/>
          </w:tcPr>
          <w:p w14:paraId="09D86315" w14:textId="77777777" w:rsidR="008451D0" w:rsidRDefault="00A4587D">
            <w:pPr>
              <w:pStyle w:val="af5"/>
              <w:jc w:val="both"/>
              <w:rPr>
                <w:b/>
                <w:bCs/>
              </w:rPr>
            </w:pPr>
            <w:r>
              <w:rPr>
                <w:b/>
                <w:bCs/>
              </w:rPr>
              <w:t>№п/п</w:t>
            </w:r>
          </w:p>
        </w:tc>
        <w:tc>
          <w:tcPr>
            <w:tcW w:w="1455" w:type="pct"/>
            <w:gridSpan w:val="2"/>
            <w:shd w:val="clear" w:color="auto" w:fill="BFBFBF" w:themeFill="background1" w:themeFillShade="BF"/>
            <w:vAlign w:val="center"/>
          </w:tcPr>
          <w:p w14:paraId="4D5DCBC2" w14:textId="77777777" w:rsidR="008451D0" w:rsidRDefault="00A4587D">
            <w:pPr>
              <w:pStyle w:val="af5"/>
              <w:jc w:val="both"/>
              <w:rPr>
                <w:b/>
                <w:bCs/>
              </w:rPr>
            </w:pPr>
            <w:r>
              <w:rPr>
                <w:b/>
                <w:bCs/>
              </w:rPr>
              <w:t>ОБРАЗОВАТЕЛЬНАЯ ОБЛАСТЬ</w:t>
            </w:r>
          </w:p>
        </w:tc>
        <w:tc>
          <w:tcPr>
            <w:tcW w:w="1943" w:type="pct"/>
            <w:shd w:val="clear" w:color="auto" w:fill="BFBFBF" w:themeFill="background1" w:themeFillShade="BF"/>
            <w:vAlign w:val="center"/>
          </w:tcPr>
          <w:p w14:paraId="225EB4FC" w14:textId="77777777" w:rsidR="008451D0" w:rsidRDefault="00A4587D">
            <w:pPr>
              <w:pStyle w:val="af5"/>
              <w:jc w:val="both"/>
              <w:rPr>
                <w:b/>
                <w:bCs/>
              </w:rPr>
            </w:pPr>
            <w:r>
              <w:rPr>
                <w:b/>
                <w:bCs/>
              </w:rPr>
              <w:t>НАПРАВЛЕНИЕ ВОСПИТАНИЯ</w:t>
            </w:r>
          </w:p>
        </w:tc>
        <w:tc>
          <w:tcPr>
            <w:tcW w:w="1173" w:type="pct"/>
            <w:shd w:val="clear" w:color="auto" w:fill="BFBFBF" w:themeFill="background1" w:themeFillShade="BF"/>
            <w:vAlign w:val="center"/>
          </w:tcPr>
          <w:p w14:paraId="2651E36B" w14:textId="77777777" w:rsidR="008451D0" w:rsidRDefault="00A4587D">
            <w:pPr>
              <w:pStyle w:val="af5"/>
              <w:jc w:val="both"/>
              <w:rPr>
                <w:b/>
                <w:bCs/>
              </w:rPr>
            </w:pPr>
            <w:r>
              <w:rPr>
                <w:b/>
                <w:bCs/>
              </w:rPr>
              <w:t>ЦЕННОСТИ</w:t>
            </w:r>
          </w:p>
        </w:tc>
      </w:tr>
      <w:tr w:rsidR="008451D0" w14:paraId="56F85D21" w14:textId="77777777">
        <w:tc>
          <w:tcPr>
            <w:tcW w:w="429" w:type="pct"/>
          </w:tcPr>
          <w:p w14:paraId="21154657" w14:textId="77777777" w:rsidR="008451D0" w:rsidRDefault="00A4587D">
            <w:pPr>
              <w:pStyle w:val="af5"/>
              <w:jc w:val="both"/>
              <w:rPr>
                <w:b/>
                <w:bCs/>
              </w:rPr>
            </w:pPr>
            <w:r>
              <w:rPr>
                <w:b/>
                <w:bCs/>
              </w:rPr>
              <w:lastRenderedPageBreak/>
              <w:t>1.</w:t>
            </w:r>
          </w:p>
        </w:tc>
        <w:tc>
          <w:tcPr>
            <w:tcW w:w="1455" w:type="pct"/>
            <w:gridSpan w:val="2"/>
            <w:shd w:val="clear" w:color="auto" w:fill="D9D9D9" w:themeFill="background1" w:themeFillShade="D9"/>
          </w:tcPr>
          <w:p w14:paraId="4838496D" w14:textId="77777777" w:rsidR="008451D0" w:rsidRDefault="00A4587D">
            <w:pPr>
              <w:pStyle w:val="af5"/>
              <w:jc w:val="both"/>
              <w:rPr>
                <w:b/>
                <w:bCs/>
              </w:rPr>
            </w:pPr>
            <w:r>
              <w:rPr>
                <w:b/>
                <w:bCs/>
              </w:rPr>
              <w:t>Социально-коммуникативное развитие</w:t>
            </w:r>
          </w:p>
        </w:tc>
        <w:tc>
          <w:tcPr>
            <w:tcW w:w="1943" w:type="pct"/>
          </w:tcPr>
          <w:p w14:paraId="3265C1ED" w14:textId="77777777" w:rsidR="008451D0" w:rsidRDefault="00A4587D">
            <w:pPr>
              <w:pStyle w:val="af5"/>
              <w:jc w:val="both"/>
            </w:pPr>
            <w:r>
              <w:t>патриотическим, духовно-нравственным, социальным и трудовым направлениями воспитания</w:t>
            </w:r>
          </w:p>
        </w:tc>
        <w:tc>
          <w:tcPr>
            <w:tcW w:w="1173" w:type="pct"/>
            <w:vMerge w:val="restart"/>
            <w:shd w:val="clear" w:color="auto" w:fill="D9D9D9" w:themeFill="background1" w:themeFillShade="D9"/>
          </w:tcPr>
          <w:p w14:paraId="04CD6716" w14:textId="77777777" w:rsidR="008451D0" w:rsidRDefault="00A4587D">
            <w:pPr>
              <w:pStyle w:val="af5"/>
              <w:jc w:val="both"/>
            </w:pPr>
            <w:r>
              <w:t xml:space="preserve"> «Родина», «Природа», «Семья», «Человек», «Жизнь», «Милосердие», «Добро», «Дружба», «Сотрудничество», «Труд»</w:t>
            </w:r>
          </w:p>
        </w:tc>
      </w:tr>
      <w:tr w:rsidR="008451D0" w14:paraId="3DFD14EA" w14:textId="77777777">
        <w:tc>
          <w:tcPr>
            <w:tcW w:w="429" w:type="pct"/>
          </w:tcPr>
          <w:p w14:paraId="1119A64A" w14:textId="77777777" w:rsidR="008451D0" w:rsidRDefault="008451D0">
            <w:pPr>
              <w:pStyle w:val="af5"/>
              <w:jc w:val="both"/>
              <w:rPr>
                <w:b/>
                <w:bCs/>
              </w:rPr>
            </w:pPr>
          </w:p>
        </w:tc>
        <w:tc>
          <w:tcPr>
            <w:tcW w:w="548" w:type="pct"/>
            <w:shd w:val="clear" w:color="auto" w:fill="D9D9D9" w:themeFill="background1" w:themeFillShade="D9"/>
          </w:tcPr>
          <w:p w14:paraId="200D1C8F" w14:textId="77777777" w:rsidR="008451D0" w:rsidRDefault="00A4587D">
            <w:pPr>
              <w:pStyle w:val="af5"/>
              <w:jc w:val="both"/>
            </w:pPr>
            <w:r>
              <w:t>Задачи</w:t>
            </w:r>
          </w:p>
        </w:tc>
        <w:tc>
          <w:tcPr>
            <w:tcW w:w="2850" w:type="pct"/>
            <w:gridSpan w:val="2"/>
          </w:tcPr>
          <w:p w14:paraId="320D4BDA" w14:textId="77777777" w:rsidR="008451D0" w:rsidRDefault="00A4587D">
            <w:pPr>
              <w:pStyle w:val="af5"/>
              <w:numPr>
                <w:ilvl w:val="0"/>
                <w:numId w:val="49"/>
              </w:numPr>
            </w:pPr>
            <w:r>
              <w:t>воспитание любви к своей семье, своему населенному пункту, родному краю, своей стране;</w:t>
            </w:r>
          </w:p>
          <w:p w14:paraId="4323C2FC" w14:textId="77777777" w:rsidR="008451D0" w:rsidRDefault="00A4587D">
            <w:pPr>
              <w:pStyle w:val="af5"/>
              <w:numPr>
                <w:ilvl w:val="0"/>
                <w:numId w:val="49"/>
              </w:numPr>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4DFC20C0" w14:textId="77777777" w:rsidR="008451D0" w:rsidRDefault="00A4587D">
            <w:pPr>
              <w:pStyle w:val="af5"/>
              <w:numPr>
                <w:ilvl w:val="0"/>
                <w:numId w:val="49"/>
              </w:numPr>
            </w:pPr>
            <w:r>
              <w:t>воспитание ценностного отношения к культурному наследию своего народа, к нравственным и культурным традициям России;</w:t>
            </w:r>
          </w:p>
          <w:p w14:paraId="5C815278" w14:textId="77777777" w:rsidR="008451D0" w:rsidRDefault="00A4587D">
            <w:pPr>
              <w:pStyle w:val="af5"/>
              <w:numPr>
                <w:ilvl w:val="0"/>
                <w:numId w:val="49"/>
              </w:numPr>
            </w:pPr>
            <w: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14:paraId="6845B4EF" w14:textId="77777777" w:rsidR="008451D0" w:rsidRDefault="00A4587D">
            <w:pPr>
              <w:pStyle w:val="af5"/>
              <w:numPr>
                <w:ilvl w:val="0"/>
                <w:numId w:val="49"/>
              </w:numPr>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53B31E1" w14:textId="77777777" w:rsidR="008451D0" w:rsidRDefault="00A4587D">
            <w:pPr>
              <w:pStyle w:val="af5"/>
              <w:numPr>
                <w:ilvl w:val="0"/>
                <w:numId w:val="49"/>
              </w:numPr>
            </w:pPr>
            <w: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AF564A5" w14:textId="77777777" w:rsidR="008451D0" w:rsidRDefault="00A4587D">
            <w:pPr>
              <w:pStyle w:val="af5"/>
              <w:numPr>
                <w:ilvl w:val="0"/>
                <w:numId w:val="49"/>
              </w:numPr>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322FAF7" w14:textId="77777777" w:rsidR="008451D0" w:rsidRDefault="00A4587D">
            <w:pPr>
              <w:pStyle w:val="af5"/>
              <w:numPr>
                <w:ilvl w:val="0"/>
                <w:numId w:val="49"/>
              </w:numPr>
            </w:pPr>
            <w:r>
              <w:t>формирование способности бережно и уважительно относиться к результатам своего труда и труда других людей.</w:t>
            </w:r>
          </w:p>
        </w:tc>
        <w:tc>
          <w:tcPr>
            <w:tcW w:w="1173" w:type="pct"/>
            <w:vMerge/>
            <w:shd w:val="clear" w:color="auto" w:fill="D9D9D9" w:themeFill="background1" w:themeFillShade="D9"/>
          </w:tcPr>
          <w:p w14:paraId="40029439" w14:textId="77777777" w:rsidR="008451D0" w:rsidRDefault="008451D0">
            <w:pPr>
              <w:pStyle w:val="af5"/>
            </w:pPr>
          </w:p>
        </w:tc>
      </w:tr>
      <w:tr w:rsidR="008451D0" w14:paraId="13FFF553" w14:textId="77777777">
        <w:tc>
          <w:tcPr>
            <w:tcW w:w="429" w:type="pct"/>
          </w:tcPr>
          <w:p w14:paraId="3118366A" w14:textId="77777777" w:rsidR="008451D0" w:rsidRDefault="00A4587D">
            <w:pPr>
              <w:pStyle w:val="af5"/>
              <w:jc w:val="both"/>
              <w:rPr>
                <w:b/>
                <w:bCs/>
              </w:rPr>
            </w:pPr>
            <w:r>
              <w:rPr>
                <w:b/>
                <w:bCs/>
              </w:rPr>
              <w:t>2.</w:t>
            </w:r>
          </w:p>
        </w:tc>
        <w:tc>
          <w:tcPr>
            <w:tcW w:w="1455" w:type="pct"/>
            <w:gridSpan w:val="2"/>
            <w:shd w:val="clear" w:color="auto" w:fill="D9D9D9" w:themeFill="background1" w:themeFillShade="D9"/>
          </w:tcPr>
          <w:p w14:paraId="08EC5F72" w14:textId="77777777" w:rsidR="008451D0" w:rsidRDefault="00A4587D">
            <w:pPr>
              <w:pStyle w:val="af5"/>
              <w:jc w:val="both"/>
              <w:rPr>
                <w:b/>
                <w:bCs/>
              </w:rPr>
            </w:pPr>
            <w:r>
              <w:rPr>
                <w:b/>
                <w:bCs/>
              </w:rPr>
              <w:t>Познавательное развитие</w:t>
            </w:r>
          </w:p>
        </w:tc>
        <w:tc>
          <w:tcPr>
            <w:tcW w:w="1943" w:type="pct"/>
          </w:tcPr>
          <w:p w14:paraId="6F165135" w14:textId="77777777" w:rsidR="008451D0" w:rsidRDefault="00A4587D">
            <w:pPr>
              <w:pStyle w:val="af5"/>
              <w:jc w:val="both"/>
            </w:pPr>
            <w:r>
              <w:t>познавательным и патриотическим направлениями воспитания</w:t>
            </w:r>
          </w:p>
        </w:tc>
        <w:tc>
          <w:tcPr>
            <w:tcW w:w="1173" w:type="pct"/>
            <w:vMerge w:val="restart"/>
            <w:shd w:val="clear" w:color="auto" w:fill="D9D9D9" w:themeFill="background1" w:themeFillShade="D9"/>
          </w:tcPr>
          <w:p w14:paraId="46365251" w14:textId="77777777" w:rsidR="008451D0" w:rsidRDefault="00A4587D">
            <w:pPr>
              <w:pStyle w:val="af5"/>
              <w:jc w:val="both"/>
            </w:pPr>
            <w:r>
              <w:t>«Человек», «Семья», «Познание», «Родина»,</w:t>
            </w:r>
          </w:p>
          <w:p w14:paraId="2D00D534" w14:textId="77777777" w:rsidR="008451D0" w:rsidRDefault="00A4587D">
            <w:pPr>
              <w:pStyle w:val="af5"/>
              <w:jc w:val="both"/>
            </w:pPr>
            <w:r>
              <w:t>«Природа»</w:t>
            </w:r>
          </w:p>
        </w:tc>
      </w:tr>
      <w:tr w:rsidR="008451D0" w14:paraId="76C93CDE" w14:textId="77777777">
        <w:tc>
          <w:tcPr>
            <w:tcW w:w="429" w:type="pct"/>
          </w:tcPr>
          <w:p w14:paraId="5D7324ED" w14:textId="77777777" w:rsidR="008451D0" w:rsidRDefault="008451D0">
            <w:pPr>
              <w:pStyle w:val="af5"/>
              <w:jc w:val="both"/>
              <w:rPr>
                <w:b/>
                <w:bCs/>
              </w:rPr>
            </w:pPr>
          </w:p>
        </w:tc>
        <w:tc>
          <w:tcPr>
            <w:tcW w:w="548" w:type="pct"/>
            <w:shd w:val="clear" w:color="auto" w:fill="D9D9D9" w:themeFill="background1" w:themeFillShade="D9"/>
          </w:tcPr>
          <w:p w14:paraId="255C85A5" w14:textId="77777777" w:rsidR="008451D0" w:rsidRDefault="00A4587D">
            <w:pPr>
              <w:pStyle w:val="af5"/>
              <w:jc w:val="both"/>
            </w:pPr>
            <w:r>
              <w:t>Задачи</w:t>
            </w:r>
          </w:p>
        </w:tc>
        <w:tc>
          <w:tcPr>
            <w:tcW w:w="2850" w:type="pct"/>
            <w:gridSpan w:val="2"/>
          </w:tcPr>
          <w:p w14:paraId="697FD3D8" w14:textId="77777777" w:rsidR="008451D0" w:rsidRDefault="00A4587D">
            <w:pPr>
              <w:pStyle w:val="af5"/>
              <w:numPr>
                <w:ilvl w:val="0"/>
                <w:numId w:val="50"/>
              </w:numPr>
              <w:jc w:val="both"/>
            </w:pPr>
            <w:r>
              <w:t>воспитание отношения к знанию как ценности, понимание значения образования для человека, общества, страны;</w:t>
            </w:r>
          </w:p>
          <w:p w14:paraId="67EEFB8E" w14:textId="77777777" w:rsidR="008451D0" w:rsidRDefault="00A4587D">
            <w:pPr>
              <w:pStyle w:val="af5"/>
              <w:numPr>
                <w:ilvl w:val="0"/>
                <w:numId w:val="50"/>
              </w:numPr>
              <w:jc w:val="both"/>
            </w:pPr>
            <w:r>
              <w:t>приобщение к отечественным традициям и праздникам, к истории и достижениям родной страны, к культурному наследию народов России;</w:t>
            </w:r>
          </w:p>
          <w:p w14:paraId="56355A9D" w14:textId="77777777" w:rsidR="008451D0" w:rsidRDefault="00A4587D">
            <w:pPr>
              <w:pStyle w:val="af5"/>
              <w:numPr>
                <w:ilvl w:val="0"/>
                <w:numId w:val="50"/>
              </w:numPr>
              <w:jc w:val="both"/>
            </w:pPr>
            <w:r>
              <w:t>воспитание уважения к людям ‒ представителям разных народов России независимо от их этнической принадлежности;</w:t>
            </w:r>
          </w:p>
          <w:p w14:paraId="57E225AE" w14:textId="77777777" w:rsidR="008451D0" w:rsidRDefault="00A4587D">
            <w:pPr>
              <w:pStyle w:val="af5"/>
              <w:numPr>
                <w:ilvl w:val="0"/>
                <w:numId w:val="50"/>
              </w:numPr>
              <w:jc w:val="both"/>
            </w:pPr>
            <w:r>
              <w:lastRenderedPageBreak/>
              <w:t>воспитание уважительного отношения к государственным символам страны (флагу, гербу, гимну);</w:t>
            </w:r>
          </w:p>
          <w:p w14:paraId="19CC6C97" w14:textId="77777777" w:rsidR="008451D0" w:rsidRDefault="00A4587D">
            <w:pPr>
              <w:pStyle w:val="af5"/>
              <w:numPr>
                <w:ilvl w:val="0"/>
                <w:numId w:val="50"/>
              </w:numPr>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1173" w:type="pct"/>
            <w:vMerge/>
            <w:shd w:val="clear" w:color="auto" w:fill="D9D9D9" w:themeFill="background1" w:themeFillShade="D9"/>
          </w:tcPr>
          <w:p w14:paraId="526E914E" w14:textId="77777777" w:rsidR="008451D0" w:rsidRDefault="008451D0">
            <w:pPr>
              <w:pStyle w:val="af5"/>
              <w:jc w:val="both"/>
            </w:pPr>
          </w:p>
        </w:tc>
      </w:tr>
      <w:tr w:rsidR="008451D0" w14:paraId="0CB952C8" w14:textId="77777777">
        <w:tc>
          <w:tcPr>
            <w:tcW w:w="429" w:type="pct"/>
          </w:tcPr>
          <w:p w14:paraId="21310131" w14:textId="77777777" w:rsidR="008451D0" w:rsidRDefault="00A4587D">
            <w:pPr>
              <w:pStyle w:val="af5"/>
              <w:jc w:val="both"/>
              <w:rPr>
                <w:b/>
                <w:bCs/>
              </w:rPr>
            </w:pPr>
            <w:r>
              <w:rPr>
                <w:b/>
                <w:bCs/>
              </w:rPr>
              <w:t>3.</w:t>
            </w:r>
          </w:p>
        </w:tc>
        <w:tc>
          <w:tcPr>
            <w:tcW w:w="1455" w:type="pct"/>
            <w:gridSpan w:val="2"/>
            <w:shd w:val="clear" w:color="auto" w:fill="D9D9D9" w:themeFill="background1" w:themeFillShade="D9"/>
          </w:tcPr>
          <w:p w14:paraId="7007880B" w14:textId="77777777" w:rsidR="008451D0" w:rsidRDefault="00A4587D">
            <w:pPr>
              <w:pStyle w:val="af5"/>
              <w:jc w:val="both"/>
              <w:rPr>
                <w:b/>
                <w:bCs/>
              </w:rPr>
            </w:pPr>
            <w:r>
              <w:rPr>
                <w:b/>
                <w:bCs/>
              </w:rPr>
              <w:t>Речевое развитие</w:t>
            </w:r>
          </w:p>
        </w:tc>
        <w:tc>
          <w:tcPr>
            <w:tcW w:w="1943" w:type="pct"/>
          </w:tcPr>
          <w:p w14:paraId="6BFB06A1" w14:textId="77777777" w:rsidR="008451D0" w:rsidRDefault="00A4587D">
            <w:pPr>
              <w:pStyle w:val="af5"/>
              <w:jc w:val="both"/>
            </w:pPr>
            <w:r>
              <w:t>социальным и эстетическим направлениями воспитания</w:t>
            </w:r>
          </w:p>
        </w:tc>
        <w:tc>
          <w:tcPr>
            <w:tcW w:w="1173" w:type="pct"/>
            <w:vMerge w:val="restart"/>
            <w:shd w:val="clear" w:color="auto" w:fill="D9D9D9" w:themeFill="background1" w:themeFillShade="D9"/>
          </w:tcPr>
          <w:p w14:paraId="183A396A" w14:textId="77777777" w:rsidR="008451D0" w:rsidRDefault="00A4587D">
            <w:pPr>
              <w:pStyle w:val="af5"/>
              <w:jc w:val="both"/>
            </w:pPr>
            <w:r>
              <w:t>«Культура», «Красота»</w:t>
            </w:r>
          </w:p>
        </w:tc>
      </w:tr>
      <w:tr w:rsidR="008451D0" w14:paraId="3C322AEB" w14:textId="77777777">
        <w:tc>
          <w:tcPr>
            <w:tcW w:w="429" w:type="pct"/>
          </w:tcPr>
          <w:p w14:paraId="3CA969C5" w14:textId="77777777" w:rsidR="008451D0" w:rsidRDefault="008451D0">
            <w:pPr>
              <w:pStyle w:val="af5"/>
              <w:jc w:val="both"/>
              <w:rPr>
                <w:b/>
                <w:bCs/>
              </w:rPr>
            </w:pPr>
          </w:p>
        </w:tc>
        <w:tc>
          <w:tcPr>
            <w:tcW w:w="548" w:type="pct"/>
            <w:shd w:val="clear" w:color="auto" w:fill="D9D9D9" w:themeFill="background1" w:themeFillShade="D9"/>
          </w:tcPr>
          <w:p w14:paraId="4A4B7D5D" w14:textId="77777777" w:rsidR="008451D0" w:rsidRDefault="00A4587D">
            <w:pPr>
              <w:pStyle w:val="af5"/>
              <w:jc w:val="both"/>
            </w:pPr>
            <w:r>
              <w:t>Задачи</w:t>
            </w:r>
          </w:p>
        </w:tc>
        <w:tc>
          <w:tcPr>
            <w:tcW w:w="2850" w:type="pct"/>
            <w:gridSpan w:val="2"/>
          </w:tcPr>
          <w:p w14:paraId="4D15279C" w14:textId="77777777" w:rsidR="008451D0" w:rsidRDefault="00A4587D">
            <w:pPr>
              <w:pStyle w:val="af5"/>
              <w:numPr>
                <w:ilvl w:val="0"/>
                <w:numId w:val="51"/>
              </w:numPr>
              <w:jc w:val="both"/>
            </w:pPr>
            <w:r>
              <w:t>владение формами речевого этикета, отражающими принятые в обществе правила и нормы культурного поведения;</w:t>
            </w:r>
          </w:p>
          <w:p w14:paraId="3F9D68CF" w14:textId="77777777" w:rsidR="008451D0" w:rsidRDefault="00A4587D">
            <w:pPr>
              <w:pStyle w:val="af5"/>
              <w:numPr>
                <w:ilvl w:val="0"/>
                <w:numId w:val="51"/>
              </w:numPr>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173" w:type="pct"/>
            <w:vMerge/>
            <w:shd w:val="clear" w:color="auto" w:fill="D9D9D9" w:themeFill="background1" w:themeFillShade="D9"/>
          </w:tcPr>
          <w:p w14:paraId="14CA9E93" w14:textId="77777777" w:rsidR="008451D0" w:rsidRDefault="008451D0">
            <w:pPr>
              <w:pStyle w:val="af5"/>
              <w:jc w:val="both"/>
            </w:pPr>
          </w:p>
        </w:tc>
      </w:tr>
      <w:tr w:rsidR="008451D0" w14:paraId="35A510A9" w14:textId="77777777">
        <w:tc>
          <w:tcPr>
            <w:tcW w:w="429" w:type="pct"/>
          </w:tcPr>
          <w:p w14:paraId="6BA55814" w14:textId="77777777" w:rsidR="008451D0" w:rsidRDefault="00A4587D">
            <w:pPr>
              <w:pStyle w:val="af5"/>
              <w:jc w:val="both"/>
              <w:rPr>
                <w:b/>
                <w:bCs/>
              </w:rPr>
            </w:pPr>
            <w:r>
              <w:rPr>
                <w:b/>
                <w:bCs/>
              </w:rPr>
              <w:t>4.</w:t>
            </w:r>
          </w:p>
        </w:tc>
        <w:tc>
          <w:tcPr>
            <w:tcW w:w="1455" w:type="pct"/>
            <w:gridSpan w:val="2"/>
            <w:shd w:val="clear" w:color="auto" w:fill="D9D9D9" w:themeFill="background1" w:themeFillShade="D9"/>
          </w:tcPr>
          <w:p w14:paraId="4130E7E2" w14:textId="77777777" w:rsidR="008451D0" w:rsidRDefault="00A4587D">
            <w:pPr>
              <w:pStyle w:val="af5"/>
              <w:jc w:val="both"/>
              <w:rPr>
                <w:b/>
                <w:bCs/>
              </w:rPr>
            </w:pPr>
            <w:r>
              <w:rPr>
                <w:b/>
                <w:bCs/>
              </w:rPr>
              <w:t>Художественно-эстетическое развитие</w:t>
            </w:r>
          </w:p>
        </w:tc>
        <w:tc>
          <w:tcPr>
            <w:tcW w:w="1943" w:type="pct"/>
          </w:tcPr>
          <w:p w14:paraId="0C3CA33E" w14:textId="77777777" w:rsidR="008451D0" w:rsidRDefault="00A4587D">
            <w:pPr>
              <w:pStyle w:val="af5"/>
              <w:jc w:val="both"/>
              <w:rPr>
                <w:b/>
                <w:bCs/>
              </w:rPr>
            </w:pPr>
            <w:r>
              <w:t>эстетическим направлением воспитания</w:t>
            </w:r>
          </w:p>
        </w:tc>
        <w:tc>
          <w:tcPr>
            <w:tcW w:w="1173" w:type="pct"/>
            <w:vMerge w:val="restart"/>
            <w:shd w:val="clear" w:color="auto" w:fill="D9D9D9" w:themeFill="background1" w:themeFillShade="D9"/>
          </w:tcPr>
          <w:p w14:paraId="0D4F48B5" w14:textId="77777777" w:rsidR="008451D0" w:rsidRDefault="00A4587D">
            <w:pPr>
              <w:pStyle w:val="af5"/>
              <w:jc w:val="both"/>
            </w:pPr>
            <w:r>
              <w:t>«Красота», «Культура», «Человек», «Природа»</w:t>
            </w:r>
          </w:p>
        </w:tc>
      </w:tr>
      <w:tr w:rsidR="008451D0" w14:paraId="3F353832" w14:textId="77777777">
        <w:tc>
          <w:tcPr>
            <w:tcW w:w="429" w:type="pct"/>
          </w:tcPr>
          <w:p w14:paraId="187CF31F" w14:textId="77777777" w:rsidR="008451D0" w:rsidRDefault="008451D0">
            <w:pPr>
              <w:pStyle w:val="af5"/>
              <w:jc w:val="both"/>
              <w:rPr>
                <w:b/>
                <w:bCs/>
              </w:rPr>
            </w:pPr>
          </w:p>
        </w:tc>
        <w:tc>
          <w:tcPr>
            <w:tcW w:w="548" w:type="pct"/>
            <w:shd w:val="clear" w:color="auto" w:fill="D9D9D9" w:themeFill="background1" w:themeFillShade="D9"/>
          </w:tcPr>
          <w:p w14:paraId="0C87A9EE" w14:textId="77777777" w:rsidR="008451D0" w:rsidRDefault="00A4587D">
            <w:pPr>
              <w:pStyle w:val="af5"/>
              <w:jc w:val="both"/>
            </w:pPr>
            <w:r>
              <w:t>Задачи</w:t>
            </w:r>
          </w:p>
        </w:tc>
        <w:tc>
          <w:tcPr>
            <w:tcW w:w="2850" w:type="pct"/>
            <w:gridSpan w:val="2"/>
          </w:tcPr>
          <w:p w14:paraId="4B8ED5BE" w14:textId="77777777" w:rsidR="008451D0" w:rsidRDefault="00A4587D">
            <w:pPr>
              <w:pStyle w:val="af5"/>
              <w:numPr>
                <w:ilvl w:val="0"/>
                <w:numId w:val="52"/>
              </w:numPr>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41AAC266" w14:textId="77777777" w:rsidR="008451D0" w:rsidRDefault="00A4587D">
            <w:pPr>
              <w:pStyle w:val="af5"/>
              <w:numPr>
                <w:ilvl w:val="0"/>
                <w:numId w:val="52"/>
              </w:numPr>
              <w:jc w:val="both"/>
            </w:pPr>
            <w: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4EF09DDE" w14:textId="77777777" w:rsidR="008451D0" w:rsidRDefault="00A4587D">
            <w:pPr>
              <w:pStyle w:val="af5"/>
              <w:numPr>
                <w:ilvl w:val="0"/>
                <w:numId w:val="52"/>
              </w:numPr>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7FE52D2E" w14:textId="77777777" w:rsidR="008451D0" w:rsidRDefault="00A4587D">
            <w:pPr>
              <w:pStyle w:val="af5"/>
              <w:numPr>
                <w:ilvl w:val="0"/>
                <w:numId w:val="52"/>
              </w:numPr>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16032E42" w14:textId="77777777" w:rsidR="008451D0" w:rsidRDefault="00A4587D">
            <w:pPr>
              <w:pStyle w:val="af5"/>
              <w:numPr>
                <w:ilvl w:val="0"/>
                <w:numId w:val="52"/>
              </w:numPr>
              <w:jc w:val="both"/>
            </w:pPr>
            <w: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c>
          <w:tcPr>
            <w:tcW w:w="1173" w:type="pct"/>
            <w:vMerge/>
            <w:shd w:val="clear" w:color="auto" w:fill="D9D9D9" w:themeFill="background1" w:themeFillShade="D9"/>
          </w:tcPr>
          <w:p w14:paraId="131246DD" w14:textId="77777777" w:rsidR="008451D0" w:rsidRDefault="008451D0">
            <w:pPr>
              <w:pStyle w:val="af5"/>
              <w:jc w:val="both"/>
            </w:pPr>
          </w:p>
        </w:tc>
      </w:tr>
      <w:tr w:rsidR="008451D0" w14:paraId="45ACCAFB" w14:textId="77777777">
        <w:tc>
          <w:tcPr>
            <w:tcW w:w="429" w:type="pct"/>
          </w:tcPr>
          <w:p w14:paraId="77B99A92" w14:textId="77777777" w:rsidR="008451D0" w:rsidRDefault="00A4587D">
            <w:pPr>
              <w:pStyle w:val="af5"/>
              <w:jc w:val="both"/>
              <w:rPr>
                <w:b/>
                <w:bCs/>
              </w:rPr>
            </w:pPr>
            <w:r>
              <w:rPr>
                <w:b/>
                <w:bCs/>
              </w:rPr>
              <w:t>5.</w:t>
            </w:r>
          </w:p>
        </w:tc>
        <w:tc>
          <w:tcPr>
            <w:tcW w:w="1455" w:type="pct"/>
            <w:gridSpan w:val="2"/>
            <w:shd w:val="clear" w:color="auto" w:fill="D9D9D9" w:themeFill="background1" w:themeFillShade="D9"/>
          </w:tcPr>
          <w:p w14:paraId="266BCD06" w14:textId="77777777" w:rsidR="008451D0" w:rsidRDefault="00A4587D">
            <w:pPr>
              <w:pStyle w:val="af5"/>
              <w:jc w:val="both"/>
              <w:rPr>
                <w:b/>
                <w:bCs/>
              </w:rPr>
            </w:pPr>
            <w:r>
              <w:rPr>
                <w:b/>
                <w:bCs/>
              </w:rPr>
              <w:t>Физическое развитие</w:t>
            </w:r>
          </w:p>
        </w:tc>
        <w:tc>
          <w:tcPr>
            <w:tcW w:w="1943" w:type="pct"/>
          </w:tcPr>
          <w:p w14:paraId="10A52DEF" w14:textId="77777777" w:rsidR="008451D0" w:rsidRDefault="00A4587D">
            <w:pPr>
              <w:pStyle w:val="af5"/>
              <w:jc w:val="both"/>
            </w:pPr>
            <w:r>
              <w:t xml:space="preserve">физическим и оздоровительным направлениями воспитания. </w:t>
            </w:r>
          </w:p>
        </w:tc>
        <w:tc>
          <w:tcPr>
            <w:tcW w:w="1173" w:type="pct"/>
            <w:vMerge w:val="restart"/>
            <w:shd w:val="clear" w:color="auto" w:fill="D9D9D9" w:themeFill="background1" w:themeFillShade="D9"/>
          </w:tcPr>
          <w:p w14:paraId="2BDFD9A1" w14:textId="77777777" w:rsidR="008451D0" w:rsidRDefault="00A4587D">
            <w:pPr>
              <w:pStyle w:val="af5"/>
              <w:jc w:val="both"/>
            </w:pPr>
            <w:r>
              <w:t>«Жизнь», «Здоровье»</w:t>
            </w:r>
          </w:p>
        </w:tc>
      </w:tr>
      <w:tr w:rsidR="008451D0" w14:paraId="08294DE8" w14:textId="77777777">
        <w:tc>
          <w:tcPr>
            <w:tcW w:w="429" w:type="pct"/>
          </w:tcPr>
          <w:p w14:paraId="10F3E2B1" w14:textId="77777777" w:rsidR="008451D0" w:rsidRDefault="008451D0">
            <w:pPr>
              <w:pStyle w:val="af5"/>
              <w:jc w:val="both"/>
              <w:rPr>
                <w:b/>
                <w:bCs/>
              </w:rPr>
            </w:pPr>
          </w:p>
        </w:tc>
        <w:tc>
          <w:tcPr>
            <w:tcW w:w="548" w:type="pct"/>
            <w:shd w:val="clear" w:color="auto" w:fill="D9D9D9" w:themeFill="background1" w:themeFillShade="D9"/>
          </w:tcPr>
          <w:p w14:paraId="774C5C2A" w14:textId="77777777" w:rsidR="008451D0" w:rsidRDefault="00A4587D">
            <w:pPr>
              <w:pStyle w:val="af5"/>
              <w:jc w:val="both"/>
            </w:pPr>
            <w:r>
              <w:t>Задачи</w:t>
            </w:r>
          </w:p>
        </w:tc>
        <w:tc>
          <w:tcPr>
            <w:tcW w:w="2850" w:type="pct"/>
            <w:gridSpan w:val="2"/>
          </w:tcPr>
          <w:p w14:paraId="4778BC7B" w14:textId="77777777" w:rsidR="008451D0" w:rsidRDefault="00A4587D">
            <w:pPr>
              <w:pStyle w:val="af5"/>
              <w:numPr>
                <w:ilvl w:val="0"/>
                <w:numId w:val="53"/>
              </w:numPr>
              <w:jc w:val="both"/>
            </w:pPr>
            <w:r>
              <w:t xml:space="preserve">формирование у ребёнка возрастосообразных представлений о жизни, здоровье и физической культуре; </w:t>
            </w:r>
          </w:p>
          <w:p w14:paraId="7DE39305" w14:textId="77777777" w:rsidR="008451D0" w:rsidRDefault="00A4587D">
            <w:pPr>
              <w:pStyle w:val="af5"/>
              <w:numPr>
                <w:ilvl w:val="0"/>
                <w:numId w:val="53"/>
              </w:numPr>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E8C2CF1" w14:textId="77777777" w:rsidR="008451D0" w:rsidRDefault="00A4587D">
            <w:pPr>
              <w:pStyle w:val="af5"/>
              <w:numPr>
                <w:ilvl w:val="0"/>
                <w:numId w:val="53"/>
              </w:numPr>
              <w:jc w:val="both"/>
            </w:pPr>
            <w:r>
              <w:t>воспитание активности, самостоятельности, уверенности, нравственных и волевых качеств.</w:t>
            </w:r>
          </w:p>
        </w:tc>
        <w:tc>
          <w:tcPr>
            <w:tcW w:w="1173" w:type="pct"/>
            <w:vMerge/>
            <w:shd w:val="clear" w:color="auto" w:fill="D9D9D9" w:themeFill="background1" w:themeFillShade="D9"/>
          </w:tcPr>
          <w:p w14:paraId="02A4D26D" w14:textId="77777777" w:rsidR="008451D0" w:rsidRDefault="008451D0">
            <w:pPr>
              <w:pStyle w:val="af5"/>
              <w:jc w:val="both"/>
            </w:pPr>
          </w:p>
        </w:tc>
      </w:tr>
    </w:tbl>
    <w:p w14:paraId="339E7A80" w14:textId="77777777" w:rsidR="008451D0" w:rsidRDefault="008451D0">
      <w:pPr>
        <w:pStyle w:val="2"/>
        <w:spacing w:line="276" w:lineRule="auto"/>
        <w:ind w:firstLine="709"/>
        <w:rPr>
          <w:rFonts w:ascii="Times New Roman" w:hAnsi="Times New Roman" w:cs="Times New Roman"/>
          <w:sz w:val="24"/>
          <w:szCs w:val="24"/>
        </w:rPr>
      </w:pPr>
    </w:p>
    <w:p w14:paraId="61CE5A54" w14:textId="77777777" w:rsidR="008451D0" w:rsidRDefault="00A4587D">
      <w:pPr>
        <w:pStyle w:val="2"/>
        <w:spacing w:line="276" w:lineRule="auto"/>
        <w:ind w:firstLine="709"/>
        <w:rPr>
          <w:rFonts w:ascii="Times New Roman" w:hAnsi="Times New Roman" w:cs="Times New Roman"/>
          <w:sz w:val="24"/>
          <w:szCs w:val="24"/>
        </w:rPr>
      </w:pPr>
      <w:bookmarkStart w:id="57" w:name="_Toc203764054"/>
      <w:r>
        <w:rPr>
          <w:rFonts w:ascii="Times New Roman" w:hAnsi="Times New Roman" w:cs="Times New Roman"/>
          <w:sz w:val="24"/>
          <w:szCs w:val="24"/>
        </w:rPr>
        <w:t>2.8.2.5. Формы совместной деятельности в образовательной организации</w:t>
      </w:r>
      <w:bookmarkEnd w:id="57"/>
    </w:p>
    <w:p w14:paraId="446C314E" w14:textId="77777777" w:rsidR="008451D0" w:rsidRDefault="00A4587D">
      <w:pPr>
        <w:pStyle w:val="2"/>
        <w:spacing w:line="276" w:lineRule="auto"/>
        <w:ind w:firstLine="709"/>
        <w:rPr>
          <w:rFonts w:ascii="Times New Roman" w:hAnsi="Times New Roman" w:cs="Times New Roman"/>
          <w:sz w:val="24"/>
          <w:szCs w:val="24"/>
        </w:rPr>
      </w:pPr>
      <w:bookmarkStart w:id="58" w:name="_Toc203764055"/>
      <w:r>
        <w:rPr>
          <w:rFonts w:ascii="Times New Roman" w:hAnsi="Times New Roman" w:cs="Times New Roman"/>
          <w:sz w:val="24"/>
          <w:szCs w:val="24"/>
        </w:rPr>
        <w:t>2.8.2.5.1. Работа с родителями (законными представителями)</w:t>
      </w:r>
      <w:bookmarkEnd w:id="58"/>
    </w:p>
    <w:p w14:paraId="05AC44F9" w14:textId="77777777" w:rsidR="008451D0" w:rsidRDefault="00A4587D">
      <w:pPr>
        <w:pStyle w:val="af5"/>
        <w:spacing w:line="276" w:lineRule="auto"/>
        <w:ind w:firstLine="709"/>
        <w:jc w:val="both"/>
      </w:pPr>
      <w: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ДОУ.</w:t>
      </w:r>
    </w:p>
    <w:p w14:paraId="3CDEAA72" w14:textId="77777777" w:rsidR="008451D0" w:rsidRDefault="00A4587D">
      <w:pPr>
        <w:pStyle w:val="af5"/>
        <w:spacing w:line="276" w:lineRule="auto"/>
        <w:ind w:firstLine="709"/>
        <w:jc w:val="both"/>
        <w:rPr>
          <w:b/>
          <w:bCs/>
        </w:rPr>
      </w:pPr>
      <w:r>
        <w:rPr>
          <w:b/>
          <w:bCs/>
        </w:rPr>
        <w:t>Формы деятельности по организации сотрудничества педагогов и родителей</w:t>
      </w:r>
    </w:p>
    <w:tbl>
      <w:tblPr>
        <w:tblStyle w:val="af4"/>
        <w:tblW w:w="0" w:type="auto"/>
        <w:tblLook w:val="04A0" w:firstRow="1" w:lastRow="0" w:firstColumn="1" w:lastColumn="0" w:noHBand="0" w:noVBand="1"/>
      </w:tblPr>
      <w:tblGrid>
        <w:gridCol w:w="3114"/>
        <w:gridCol w:w="6231"/>
      </w:tblGrid>
      <w:tr w:rsidR="008451D0" w14:paraId="028E26C6" w14:textId="77777777">
        <w:tc>
          <w:tcPr>
            <w:tcW w:w="3114" w:type="dxa"/>
            <w:shd w:val="clear" w:color="auto" w:fill="D9D9D9" w:themeFill="background1" w:themeFillShade="D9"/>
          </w:tcPr>
          <w:p w14:paraId="453DB4C6" w14:textId="77777777" w:rsidR="008451D0" w:rsidRDefault="00A4587D">
            <w:pPr>
              <w:pStyle w:val="af5"/>
              <w:jc w:val="both"/>
            </w:pPr>
            <w:r>
              <w:t>Форма</w:t>
            </w:r>
          </w:p>
        </w:tc>
        <w:tc>
          <w:tcPr>
            <w:tcW w:w="6231" w:type="dxa"/>
            <w:shd w:val="clear" w:color="auto" w:fill="D9D9D9" w:themeFill="background1" w:themeFillShade="D9"/>
          </w:tcPr>
          <w:p w14:paraId="6B4CF634" w14:textId="77777777" w:rsidR="008451D0" w:rsidRDefault="00A4587D">
            <w:pPr>
              <w:pStyle w:val="af5"/>
              <w:jc w:val="both"/>
              <w:rPr>
                <w:highlight w:val="yellow"/>
              </w:rPr>
            </w:pPr>
            <w:r>
              <w:t>Описание</w:t>
            </w:r>
          </w:p>
        </w:tc>
      </w:tr>
      <w:tr w:rsidR="008451D0" w14:paraId="0DE4E727" w14:textId="77777777">
        <w:tc>
          <w:tcPr>
            <w:tcW w:w="3114" w:type="dxa"/>
          </w:tcPr>
          <w:p w14:paraId="22723367" w14:textId="77777777" w:rsidR="008451D0" w:rsidRDefault="00A4587D">
            <w:pPr>
              <w:pStyle w:val="af5"/>
              <w:jc w:val="both"/>
            </w:pPr>
            <w:r>
              <w:t>родительское собрание</w:t>
            </w:r>
          </w:p>
        </w:tc>
        <w:tc>
          <w:tcPr>
            <w:tcW w:w="6231" w:type="dxa"/>
          </w:tcPr>
          <w:p w14:paraId="122AB61D" w14:textId="77777777" w:rsidR="008451D0" w:rsidRDefault="00A4587D">
            <w:pPr>
              <w:pStyle w:val="af5"/>
              <w:jc w:val="both"/>
              <w:rPr>
                <w:rFonts w:eastAsia="Arial" w:cs="Times New Roman"/>
                <w:szCs w:val="24"/>
                <w:shd w:val="clear" w:color="auto" w:fill="FFFFFF"/>
              </w:rPr>
            </w:pPr>
            <w:r>
              <w:rPr>
                <w:rFonts w:ascii="Arial" w:eastAsia="Arial" w:hAnsi="Arial" w:cs="Arial"/>
                <w:color w:val="333333"/>
                <w:sz w:val="19"/>
                <w:szCs w:val="19"/>
                <w:shd w:val="clear" w:color="auto" w:fill="FFFFFF"/>
              </w:rPr>
              <w:t> </w:t>
            </w:r>
            <w:r>
              <w:rPr>
                <w:rFonts w:eastAsia="Arial" w:cs="Times New Roman"/>
                <w:szCs w:val="24"/>
                <w:shd w:val="clear" w:color="auto" w:fill="FFFFFF"/>
              </w:rPr>
              <w:t>одна из основных форм совместной работы воспитателей и родителей, на которой обсуждаются и принимаются решения по наиболее важным вопросам воспитания детей в детском саду и в семье, а также планируется жизнедеятельность группы.</w:t>
            </w:r>
          </w:p>
          <w:p w14:paraId="0B9929CA" w14:textId="77777777" w:rsidR="008451D0" w:rsidRDefault="008451D0">
            <w:pPr>
              <w:pStyle w:val="af5"/>
              <w:jc w:val="both"/>
              <w:rPr>
                <w:rFonts w:eastAsia="Arial" w:cs="Times New Roman"/>
                <w:szCs w:val="24"/>
                <w:shd w:val="clear" w:color="auto" w:fill="FFFFFF"/>
              </w:rPr>
            </w:pPr>
          </w:p>
        </w:tc>
      </w:tr>
      <w:tr w:rsidR="008451D0" w14:paraId="0CD94511" w14:textId="77777777">
        <w:tc>
          <w:tcPr>
            <w:tcW w:w="3114" w:type="dxa"/>
          </w:tcPr>
          <w:p w14:paraId="2184828F" w14:textId="77777777" w:rsidR="008451D0" w:rsidRDefault="00A4587D">
            <w:pPr>
              <w:pStyle w:val="af5"/>
              <w:jc w:val="both"/>
            </w:pPr>
            <w:r>
              <w:t>педагогические лектории</w:t>
            </w:r>
          </w:p>
        </w:tc>
        <w:tc>
          <w:tcPr>
            <w:tcW w:w="6231" w:type="dxa"/>
          </w:tcPr>
          <w:p w14:paraId="7391750C"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комплекс мероприятий для распространения педагогических знаний среди родителей и повышения их педагогической культуры.</w:t>
            </w:r>
          </w:p>
          <w:p w14:paraId="2E444A0B" w14:textId="77777777" w:rsidR="008451D0" w:rsidRDefault="008451D0">
            <w:pPr>
              <w:pStyle w:val="af5"/>
              <w:jc w:val="both"/>
              <w:rPr>
                <w:rFonts w:eastAsia="Arial" w:cs="Times New Roman"/>
                <w:szCs w:val="24"/>
                <w:shd w:val="clear" w:color="auto" w:fill="FFFFFF"/>
              </w:rPr>
            </w:pPr>
          </w:p>
        </w:tc>
      </w:tr>
      <w:tr w:rsidR="008451D0" w14:paraId="58A73AB7" w14:textId="77777777">
        <w:tc>
          <w:tcPr>
            <w:tcW w:w="3114" w:type="dxa"/>
          </w:tcPr>
          <w:p w14:paraId="063B5214" w14:textId="77777777" w:rsidR="008451D0" w:rsidRDefault="00A4587D">
            <w:pPr>
              <w:pStyle w:val="af5"/>
              <w:jc w:val="both"/>
            </w:pPr>
            <w:r>
              <w:t>родительские конференции</w:t>
            </w:r>
          </w:p>
        </w:tc>
        <w:tc>
          <w:tcPr>
            <w:tcW w:w="6231" w:type="dxa"/>
          </w:tcPr>
          <w:p w14:paraId="2CC885E2" w14:textId="77777777" w:rsidR="008451D0" w:rsidRDefault="00A4587D">
            <w:pPr>
              <w:pStyle w:val="af5"/>
              <w:rPr>
                <w:rFonts w:eastAsia="Arial" w:cs="Times New Roman"/>
                <w:szCs w:val="24"/>
                <w:shd w:val="clear" w:color="auto" w:fill="FFFFFF"/>
              </w:rPr>
            </w:pPr>
            <w:r>
              <w:rPr>
                <w:rFonts w:eastAsia="Arial" w:cs="Times New Roman"/>
                <w:szCs w:val="24"/>
                <w:shd w:val="clear" w:color="auto" w:fill="FFFFFF"/>
              </w:rPr>
              <w:t>на конференции родители встречаются с педагогами и другими специалистами, чтобы обсудить достижения и проблемы своих детей, а также узнать о важных событиях и изменениях, происходящих в образовательном учреждении.</w:t>
            </w:r>
          </w:p>
          <w:p w14:paraId="23C506EB" w14:textId="77777777" w:rsidR="008451D0" w:rsidRDefault="008451D0">
            <w:pPr>
              <w:pStyle w:val="af5"/>
              <w:rPr>
                <w:rFonts w:eastAsia="Arial" w:cs="Times New Roman"/>
                <w:szCs w:val="24"/>
                <w:shd w:val="clear" w:color="auto" w:fill="FFFFFF"/>
              </w:rPr>
            </w:pPr>
          </w:p>
        </w:tc>
      </w:tr>
      <w:tr w:rsidR="008451D0" w14:paraId="4F5B29A5" w14:textId="77777777">
        <w:tc>
          <w:tcPr>
            <w:tcW w:w="3114" w:type="dxa"/>
          </w:tcPr>
          <w:p w14:paraId="2284540D" w14:textId="77777777" w:rsidR="008451D0" w:rsidRDefault="00A4587D">
            <w:pPr>
              <w:pStyle w:val="af5"/>
              <w:jc w:val="both"/>
            </w:pPr>
            <w:r>
              <w:t>круглые столы</w:t>
            </w:r>
          </w:p>
        </w:tc>
        <w:tc>
          <w:tcPr>
            <w:tcW w:w="6231" w:type="dxa"/>
          </w:tcPr>
          <w:p w14:paraId="49993AD5"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форма дискуссии, при которой ее участники сидят за круглым столом и имеют равные права на высказывание своих точек зрения. Такая организация обсуждения позволяет создать атмосферу взаимопонимания и сотрудничества.</w:t>
            </w:r>
          </w:p>
          <w:p w14:paraId="1672DB7E" w14:textId="77777777" w:rsidR="008451D0" w:rsidRDefault="008451D0">
            <w:pPr>
              <w:pStyle w:val="af5"/>
              <w:jc w:val="both"/>
              <w:rPr>
                <w:rFonts w:eastAsia="Arial" w:cs="Times New Roman"/>
                <w:szCs w:val="24"/>
                <w:shd w:val="clear" w:color="auto" w:fill="FFFFFF"/>
              </w:rPr>
            </w:pPr>
          </w:p>
        </w:tc>
      </w:tr>
      <w:tr w:rsidR="008451D0" w14:paraId="1A921964" w14:textId="77777777">
        <w:tc>
          <w:tcPr>
            <w:tcW w:w="3114" w:type="dxa"/>
          </w:tcPr>
          <w:p w14:paraId="7759739B" w14:textId="77777777" w:rsidR="008451D0" w:rsidRDefault="00A4587D">
            <w:pPr>
              <w:pStyle w:val="af5"/>
              <w:jc w:val="both"/>
            </w:pPr>
            <w:r>
              <w:t>родительские клубы</w:t>
            </w:r>
          </w:p>
        </w:tc>
        <w:tc>
          <w:tcPr>
            <w:tcW w:w="6231" w:type="dxa"/>
          </w:tcPr>
          <w:p w14:paraId="3DB50B41"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особая форма взаимодействия между участниками, предполагающая взаимный обмен опытом, знаниями по проблемам развития и воспитания детей, способствующая углублению понимания и изменению некоторых жизненных представлений участников.</w:t>
            </w:r>
          </w:p>
          <w:p w14:paraId="657D7F86" w14:textId="77777777" w:rsidR="008451D0" w:rsidRDefault="008451D0">
            <w:pPr>
              <w:pStyle w:val="af5"/>
              <w:jc w:val="both"/>
              <w:rPr>
                <w:rFonts w:eastAsia="Arial" w:cs="Times New Roman"/>
                <w:szCs w:val="24"/>
                <w:shd w:val="clear" w:color="auto" w:fill="FFFFFF"/>
              </w:rPr>
            </w:pPr>
          </w:p>
        </w:tc>
      </w:tr>
      <w:tr w:rsidR="008451D0" w14:paraId="39BF34D7" w14:textId="77777777">
        <w:tc>
          <w:tcPr>
            <w:tcW w:w="3114" w:type="dxa"/>
          </w:tcPr>
          <w:p w14:paraId="71E4BF68" w14:textId="77777777" w:rsidR="008451D0" w:rsidRDefault="00A4587D">
            <w:pPr>
              <w:pStyle w:val="af5"/>
              <w:jc w:val="both"/>
            </w:pPr>
            <w:r>
              <w:lastRenderedPageBreak/>
              <w:t xml:space="preserve">сайт ДОУ, госпаблик в ВК </w:t>
            </w:r>
          </w:p>
        </w:tc>
        <w:tc>
          <w:tcPr>
            <w:tcW w:w="6231" w:type="dxa"/>
          </w:tcPr>
          <w:p w14:paraId="6F8FEDD1"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важное средство информационной открытости и прозрачности образовательного учреждения и формирования информационно-образовательной среды учреждения.</w:t>
            </w:r>
          </w:p>
          <w:p w14:paraId="7FA360A2" w14:textId="77777777" w:rsidR="008451D0" w:rsidRDefault="008451D0">
            <w:pPr>
              <w:pStyle w:val="af5"/>
              <w:jc w:val="both"/>
              <w:rPr>
                <w:rFonts w:eastAsia="Arial" w:cs="Times New Roman"/>
                <w:szCs w:val="24"/>
                <w:shd w:val="clear" w:color="auto" w:fill="FFFFFF"/>
              </w:rPr>
            </w:pPr>
          </w:p>
        </w:tc>
      </w:tr>
      <w:tr w:rsidR="008451D0" w14:paraId="2DC6AF0B" w14:textId="77777777">
        <w:tc>
          <w:tcPr>
            <w:tcW w:w="3114" w:type="dxa"/>
          </w:tcPr>
          <w:p w14:paraId="775AFE09" w14:textId="77777777" w:rsidR="008451D0" w:rsidRDefault="00A4587D">
            <w:pPr>
              <w:pStyle w:val="af5"/>
              <w:jc w:val="both"/>
            </w:pPr>
            <w:r>
              <w:t>проведение акции</w:t>
            </w:r>
          </w:p>
        </w:tc>
        <w:tc>
          <w:tcPr>
            <w:tcW w:w="6231" w:type="dxa"/>
          </w:tcPr>
          <w:p w14:paraId="78D0889E" w14:textId="77777777" w:rsidR="008451D0" w:rsidRDefault="00A4587D">
            <w:pPr>
              <w:pStyle w:val="af5"/>
              <w:jc w:val="both"/>
              <w:rPr>
                <w:rFonts w:eastAsia="Arial" w:cs="Times New Roman"/>
                <w:szCs w:val="24"/>
                <w:shd w:val="clear" w:color="auto" w:fill="FFFFFF"/>
              </w:rPr>
            </w:pPr>
            <w:r>
              <w:rPr>
                <w:rStyle w:val="a8"/>
                <w:rFonts w:eastAsia="Arial" w:cs="Times New Roman"/>
                <w:b w:val="0"/>
                <w:bCs w:val="0"/>
                <w:szCs w:val="24"/>
                <w:shd w:val="clear" w:color="auto" w:fill="FFFFFF"/>
              </w:rPr>
              <w:t>работа направлена на сотрудничество семьи в решении проблем образования и воспитания детей</w:t>
            </w:r>
            <w:r>
              <w:rPr>
                <w:rFonts w:eastAsia="Arial" w:cs="Times New Roman"/>
                <w:szCs w:val="24"/>
                <w:shd w:val="clear" w:color="auto" w:fill="FFFFFF"/>
              </w:rPr>
              <w:t>, повышения роли и ответственности родителей в деле гражданского образования и воспитания ребёнка.</w:t>
            </w:r>
          </w:p>
          <w:p w14:paraId="7315FE38" w14:textId="77777777" w:rsidR="008451D0" w:rsidRDefault="008451D0">
            <w:pPr>
              <w:pStyle w:val="af5"/>
              <w:jc w:val="both"/>
              <w:rPr>
                <w:rFonts w:eastAsia="Arial" w:cs="Times New Roman"/>
                <w:szCs w:val="24"/>
                <w:shd w:val="clear" w:color="auto" w:fill="FFFFFF"/>
              </w:rPr>
            </w:pPr>
          </w:p>
        </w:tc>
      </w:tr>
      <w:tr w:rsidR="008451D0" w14:paraId="36A2A957" w14:textId="77777777">
        <w:tc>
          <w:tcPr>
            <w:tcW w:w="3114" w:type="dxa"/>
          </w:tcPr>
          <w:p w14:paraId="3A3606D9" w14:textId="77777777" w:rsidR="008451D0" w:rsidRDefault="00A4587D">
            <w:pPr>
              <w:pStyle w:val="af5"/>
              <w:jc w:val="both"/>
            </w:pPr>
            <w:r>
              <w:t>фотовыставки</w:t>
            </w:r>
          </w:p>
        </w:tc>
        <w:tc>
          <w:tcPr>
            <w:tcW w:w="6231" w:type="dxa"/>
          </w:tcPr>
          <w:p w14:paraId="45B1821B"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замечательная возможность для детей и родителей показать свои увлечения, таланты и достижения всему сообществу.</w:t>
            </w:r>
          </w:p>
          <w:p w14:paraId="45D92664" w14:textId="77777777" w:rsidR="008451D0" w:rsidRDefault="008451D0">
            <w:pPr>
              <w:pStyle w:val="af5"/>
              <w:jc w:val="both"/>
              <w:rPr>
                <w:rFonts w:eastAsia="Arial" w:cs="Times New Roman"/>
                <w:szCs w:val="24"/>
                <w:shd w:val="clear" w:color="auto" w:fill="FFFFFF"/>
              </w:rPr>
            </w:pPr>
          </w:p>
        </w:tc>
      </w:tr>
      <w:tr w:rsidR="008451D0" w14:paraId="1763AF44" w14:textId="77777777">
        <w:tc>
          <w:tcPr>
            <w:tcW w:w="3114" w:type="dxa"/>
          </w:tcPr>
          <w:p w14:paraId="19472E5F" w14:textId="77777777" w:rsidR="008451D0" w:rsidRDefault="00A4587D">
            <w:pPr>
              <w:pStyle w:val="af5"/>
              <w:jc w:val="both"/>
            </w:pPr>
            <w:r>
              <w:t>мастер-класс</w:t>
            </w:r>
          </w:p>
        </w:tc>
        <w:tc>
          <w:tcPr>
            <w:tcW w:w="6231" w:type="dxa"/>
          </w:tcPr>
          <w:p w14:paraId="5ACABC17"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партнерская форма работы, которая помогает решать задачи ФГОС, а именно непосредственное вовлечение родителей в образовательную деятельность.</w:t>
            </w:r>
          </w:p>
          <w:p w14:paraId="2E9EA66F" w14:textId="77777777" w:rsidR="008451D0" w:rsidRDefault="008451D0">
            <w:pPr>
              <w:pStyle w:val="af5"/>
              <w:jc w:val="both"/>
              <w:rPr>
                <w:rFonts w:eastAsia="Arial" w:cs="Times New Roman"/>
                <w:szCs w:val="24"/>
                <w:shd w:val="clear" w:color="auto" w:fill="FFFFFF"/>
              </w:rPr>
            </w:pPr>
          </w:p>
        </w:tc>
      </w:tr>
      <w:tr w:rsidR="008451D0" w14:paraId="5DD53B84" w14:textId="77777777">
        <w:tc>
          <w:tcPr>
            <w:tcW w:w="3114" w:type="dxa"/>
          </w:tcPr>
          <w:p w14:paraId="66478D5B" w14:textId="77777777" w:rsidR="008451D0" w:rsidRDefault="00A4587D">
            <w:pPr>
              <w:pStyle w:val="af5"/>
              <w:jc w:val="both"/>
            </w:pPr>
            <w:r>
              <w:t>проведение тренинга</w:t>
            </w:r>
          </w:p>
        </w:tc>
        <w:tc>
          <w:tcPr>
            <w:tcW w:w="6231" w:type="dxa"/>
          </w:tcPr>
          <w:p w14:paraId="6206CB1A"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получение новых знаний о развитии ребёнка, знаний о взаимоотношении со своим ребенком, а также установление положительного контакта с другими родителями.</w:t>
            </w:r>
          </w:p>
          <w:p w14:paraId="39AA85A1" w14:textId="77777777" w:rsidR="008451D0" w:rsidRDefault="008451D0">
            <w:pPr>
              <w:pStyle w:val="af5"/>
              <w:jc w:val="both"/>
              <w:rPr>
                <w:rFonts w:eastAsia="Arial" w:cs="Times New Roman"/>
                <w:szCs w:val="24"/>
                <w:shd w:val="clear" w:color="auto" w:fill="FFFFFF"/>
              </w:rPr>
            </w:pPr>
          </w:p>
        </w:tc>
      </w:tr>
      <w:tr w:rsidR="008451D0" w14:paraId="0AB4177F" w14:textId="77777777">
        <w:tc>
          <w:tcPr>
            <w:tcW w:w="3114" w:type="dxa"/>
          </w:tcPr>
          <w:p w14:paraId="58592279" w14:textId="77777777" w:rsidR="008451D0" w:rsidRDefault="00A4587D">
            <w:pPr>
              <w:pStyle w:val="af5"/>
              <w:jc w:val="both"/>
            </w:pPr>
            <w:r>
              <w:t>экскурсии</w:t>
            </w:r>
          </w:p>
        </w:tc>
        <w:tc>
          <w:tcPr>
            <w:tcW w:w="6231" w:type="dxa"/>
          </w:tcPr>
          <w:p w14:paraId="6E8C6EE5"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способ не просто отдохнуть и удовлетворить любопытство детей, а отличная возможность эмоционально сблизиться, укрепить внутрисемейные отношения, сохранить в памяти яркие эмоции от общения в формате путешествия.</w:t>
            </w:r>
          </w:p>
          <w:p w14:paraId="1C873976" w14:textId="77777777" w:rsidR="008451D0" w:rsidRDefault="008451D0">
            <w:pPr>
              <w:pStyle w:val="af5"/>
              <w:jc w:val="both"/>
              <w:rPr>
                <w:rFonts w:eastAsia="Arial" w:cs="Times New Roman"/>
                <w:szCs w:val="24"/>
                <w:shd w:val="clear" w:color="auto" w:fill="FFFFFF"/>
              </w:rPr>
            </w:pPr>
          </w:p>
        </w:tc>
      </w:tr>
      <w:tr w:rsidR="008451D0" w14:paraId="37017448" w14:textId="77777777">
        <w:tc>
          <w:tcPr>
            <w:tcW w:w="3114" w:type="dxa"/>
          </w:tcPr>
          <w:p w14:paraId="39F61C62" w14:textId="77777777" w:rsidR="008451D0" w:rsidRDefault="00A4587D">
            <w:pPr>
              <w:pStyle w:val="af5"/>
              <w:jc w:val="both"/>
            </w:pPr>
            <w:r>
              <w:t>почта доверия</w:t>
            </w:r>
          </w:p>
        </w:tc>
        <w:tc>
          <w:tcPr>
            <w:tcW w:w="6231" w:type="dxa"/>
          </w:tcPr>
          <w:p w14:paraId="31ABACC0"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сбор и анализ информации, обеспечение обратной связи между детским садом и семьями воспитанников. С помощью "Почты доверия" родители могут задать вопрос, касающийся воспитания и образования детей, выразить благодарность, высказать пожелание, идею, предложение.</w:t>
            </w:r>
          </w:p>
          <w:p w14:paraId="220F10BA" w14:textId="77777777" w:rsidR="008451D0" w:rsidRDefault="008451D0">
            <w:pPr>
              <w:pStyle w:val="af5"/>
              <w:jc w:val="both"/>
              <w:rPr>
                <w:rFonts w:eastAsia="Arial" w:cs="Times New Roman"/>
                <w:szCs w:val="24"/>
                <w:shd w:val="clear" w:color="auto" w:fill="FFFFFF"/>
              </w:rPr>
            </w:pPr>
          </w:p>
        </w:tc>
      </w:tr>
      <w:tr w:rsidR="008451D0" w14:paraId="13517E5E" w14:textId="77777777">
        <w:tc>
          <w:tcPr>
            <w:tcW w:w="3114" w:type="dxa"/>
          </w:tcPr>
          <w:p w14:paraId="4DD6B749" w14:textId="77777777" w:rsidR="008451D0" w:rsidRDefault="00A4587D">
            <w:pPr>
              <w:pStyle w:val="af5"/>
              <w:jc w:val="both"/>
            </w:pPr>
            <w:r>
              <w:t>папки-передвижки</w:t>
            </w:r>
          </w:p>
        </w:tc>
        <w:tc>
          <w:tcPr>
            <w:tcW w:w="6231" w:type="dxa"/>
          </w:tcPr>
          <w:p w14:paraId="41425026"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красиво оформленный, украшенный иллюстрациями, полезной информацией материал по определенной тематике. </w:t>
            </w:r>
          </w:p>
          <w:p w14:paraId="28099979" w14:textId="77777777" w:rsidR="008451D0" w:rsidRDefault="008451D0">
            <w:pPr>
              <w:pStyle w:val="af5"/>
              <w:jc w:val="both"/>
              <w:rPr>
                <w:rFonts w:eastAsia="Arial" w:cs="Times New Roman"/>
                <w:color w:val="333333"/>
                <w:szCs w:val="24"/>
                <w:shd w:val="clear" w:color="auto" w:fill="FFFFFF"/>
              </w:rPr>
            </w:pPr>
          </w:p>
        </w:tc>
      </w:tr>
      <w:tr w:rsidR="008451D0" w14:paraId="781EA478" w14:textId="77777777">
        <w:tc>
          <w:tcPr>
            <w:tcW w:w="3114" w:type="dxa"/>
          </w:tcPr>
          <w:p w14:paraId="38699399" w14:textId="77777777" w:rsidR="008451D0" w:rsidRDefault="00A4587D">
            <w:pPr>
              <w:pStyle w:val="af5"/>
              <w:jc w:val="both"/>
            </w:pPr>
            <w:r>
              <w:t>буклеты, памятки</w:t>
            </w:r>
          </w:p>
        </w:tc>
        <w:tc>
          <w:tcPr>
            <w:tcW w:w="6231" w:type="dxa"/>
          </w:tcPr>
          <w:p w14:paraId="455017F1" w14:textId="77777777" w:rsidR="008451D0" w:rsidRDefault="00A4587D">
            <w:pPr>
              <w:pStyle w:val="af5"/>
              <w:jc w:val="both"/>
              <w:rPr>
                <w:rStyle w:val="a6"/>
                <w:rFonts w:eastAsia="Georgia" w:cs="Times New Roman"/>
                <w:i w:val="0"/>
                <w:iCs w:val="0"/>
                <w:szCs w:val="24"/>
              </w:rPr>
            </w:pPr>
            <w:r>
              <w:rPr>
                <w:rStyle w:val="a6"/>
                <w:rFonts w:eastAsia="Georgia" w:cs="Times New Roman"/>
                <w:i w:val="0"/>
                <w:iCs w:val="0"/>
                <w:szCs w:val="24"/>
              </w:rPr>
              <w:t>эффективный способ сообщить родителям объективную информацию о деятельности ДОУ, о жизни их ребенка в детском саду и группе, а так же поспособствовать всестороннему развитию детей.</w:t>
            </w:r>
          </w:p>
          <w:p w14:paraId="2CB35DB5" w14:textId="77777777" w:rsidR="008451D0" w:rsidRDefault="008451D0">
            <w:pPr>
              <w:pStyle w:val="af5"/>
              <w:jc w:val="both"/>
              <w:rPr>
                <w:rStyle w:val="a6"/>
                <w:rFonts w:eastAsia="Georgia" w:cs="Times New Roman"/>
                <w:i w:val="0"/>
                <w:iCs w:val="0"/>
                <w:szCs w:val="24"/>
              </w:rPr>
            </w:pPr>
          </w:p>
        </w:tc>
      </w:tr>
      <w:tr w:rsidR="008451D0" w14:paraId="082A2276" w14:textId="77777777">
        <w:tc>
          <w:tcPr>
            <w:tcW w:w="3114" w:type="dxa"/>
          </w:tcPr>
          <w:p w14:paraId="4A9886E1" w14:textId="77777777" w:rsidR="008451D0" w:rsidRDefault="00A4587D">
            <w:pPr>
              <w:pStyle w:val="af5"/>
              <w:jc w:val="both"/>
            </w:pPr>
            <w:r>
              <w:t>персональные беседы</w:t>
            </w:r>
          </w:p>
        </w:tc>
        <w:tc>
          <w:tcPr>
            <w:tcW w:w="6231" w:type="dxa"/>
          </w:tcPr>
          <w:p w14:paraId="587B462B"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 форма индивидуальной, дифференцированной работы с родителями, которая помогает с одной стороны ближе узнать жизнь семьи и оказать помощь там, где она больше всего нужна, с другой — побуждает родителей серьёзно присматриваться к своим детям, выявлять черты их характера, задумываться над тем, какими путями их лучше всего воспитывать.</w:t>
            </w:r>
          </w:p>
          <w:p w14:paraId="0C3FD70F" w14:textId="77777777" w:rsidR="008451D0" w:rsidRDefault="008451D0">
            <w:pPr>
              <w:pStyle w:val="af5"/>
              <w:jc w:val="both"/>
              <w:rPr>
                <w:rFonts w:eastAsia="Arial" w:cs="Times New Roman"/>
                <w:szCs w:val="24"/>
                <w:shd w:val="clear" w:color="auto" w:fill="FFFFFF"/>
              </w:rPr>
            </w:pPr>
          </w:p>
        </w:tc>
      </w:tr>
      <w:tr w:rsidR="008451D0" w14:paraId="3A8A8B4B" w14:textId="77777777">
        <w:tc>
          <w:tcPr>
            <w:tcW w:w="3114" w:type="dxa"/>
          </w:tcPr>
          <w:p w14:paraId="5378AB55" w14:textId="77777777" w:rsidR="008451D0" w:rsidRDefault="00A4587D">
            <w:pPr>
              <w:pStyle w:val="af5"/>
              <w:jc w:val="both"/>
            </w:pPr>
            <w:r>
              <w:lastRenderedPageBreak/>
              <w:t>анкетирования, опросы</w:t>
            </w:r>
          </w:p>
        </w:tc>
        <w:tc>
          <w:tcPr>
            <w:tcW w:w="6231" w:type="dxa"/>
          </w:tcPr>
          <w:p w14:paraId="5751CAFF"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получить максимально полную информацию о семье ребенка, его особенностях, потребностях, интересах и привычках. Это помогает педагогам адаптировать образовательный процесс к потребностям и особенностям каждого ребенка. </w:t>
            </w:r>
          </w:p>
          <w:p w14:paraId="77E580C9" w14:textId="77777777" w:rsidR="008451D0" w:rsidRDefault="008451D0">
            <w:pPr>
              <w:pStyle w:val="af5"/>
              <w:jc w:val="both"/>
              <w:rPr>
                <w:rFonts w:eastAsia="Arial" w:cs="Times New Roman"/>
                <w:szCs w:val="24"/>
                <w:shd w:val="clear" w:color="auto" w:fill="FFFFFF"/>
              </w:rPr>
            </w:pPr>
          </w:p>
        </w:tc>
      </w:tr>
      <w:tr w:rsidR="008451D0" w14:paraId="303CF3AB" w14:textId="77777777">
        <w:tc>
          <w:tcPr>
            <w:tcW w:w="3114" w:type="dxa"/>
          </w:tcPr>
          <w:p w14:paraId="700E81DA" w14:textId="77777777" w:rsidR="008451D0" w:rsidRDefault="00A4587D">
            <w:pPr>
              <w:pStyle w:val="af5"/>
              <w:jc w:val="both"/>
            </w:pPr>
            <w:r>
              <w:t>наглядная информация</w:t>
            </w:r>
          </w:p>
        </w:tc>
        <w:tc>
          <w:tcPr>
            <w:tcW w:w="6231" w:type="dxa"/>
          </w:tcPr>
          <w:p w14:paraId="77987E94" w14:textId="77777777" w:rsidR="008451D0" w:rsidRDefault="00A4587D">
            <w:pPr>
              <w:pStyle w:val="af5"/>
              <w:jc w:val="both"/>
            </w:pPr>
            <w:r>
              <w:rPr>
                <w:rStyle w:val="a8"/>
                <w:rFonts w:eastAsia="SimSun" w:cs="Times New Roman"/>
                <w:b w:val="0"/>
                <w:bCs w:val="0"/>
                <w:szCs w:val="24"/>
                <w:shd w:val="clear" w:color="auto" w:fill="FFFFFF"/>
              </w:rPr>
              <w:t>форма</w:t>
            </w:r>
            <w:r>
              <w:rPr>
                <w:rFonts w:eastAsia="SimSun" w:cs="Times New Roman"/>
                <w:szCs w:val="24"/>
                <w:shd w:val="clear" w:color="auto" w:fill="FFFFFF"/>
              </w:rPr>
              <w:t> общения педагогов и </w:t>
            </w:r>
            <w:r>
              <w:rPr>
                <w:rStyle w:val="a8"/>
                <w:rFonts w:eastAsia="SimSun" w:cs="Times New Roman"/>
                <w:b w:val="0"/>
                <w:bCs w:val="0"/>
                <w:szCs w:val="24"/>
                <w:shd w:val="clear" w:color="auto" w:fill="FFFFFF"/>
              </w:rPr>
              <w:t>родителей, которая</w:t>
            </w:r>
            <w:r>
              <w:rPr>
                <w:rFonts w:eastAsia="SimSun" w:cs="Times New Roman"/>
                <w:szCs w:val="24"/>
                <w:shd w:val="clear" w:color="auto" w:fill="FFFFFF"/>
              </w:rPr>
              <w:t> решает задачи ознакомления </w:t>
            </w:r>
            <w:r>
              <w:rPr>
                <w:rStyle w:val="a8"/>
                <w:rFonts w:eastAsia="SimSun" w:cs="Times New Roman"/>
                <w:b w:val="0"/>
                <w:bCs w:val="0"/>
                <w:szCs w:val="24"/>
                <w:shd w:val="clear" w:color="auto" w:fill="FFFFFF"/>
              </w:rPr>
              <w:t>родителей с условиями</w:t>
            </w:r>
            <w:r>
              <w:rPr>
                <w:rFonts w:eastAsia="SimSun" w:cs="Times New Roman"/>
                <w:szCs w:val="24"/>
                <w:shd w:val="clear" w:color="auto" w:fill="FFFFFF"/>
              </w:rPr>
              <w:t>,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bl>
    <w:p w14:paraId="2D5CC35C" w14:textId="77777777" w:rsidR="008451D0" w:rsidRDefault="00A4587D">
      <w:pPr>
        <w:pStyle w:val="2"/>
        <w:ind w:left="708"/>
        <w:rPr>
          <w:rFonts w:ascii="Times New Roman" w:hAnsi="Times New Roman" w:cs="Times New Roman"/>
          <w:sz w:val="24"/>
          <w:szCs w:val="24"/>
        </w:rPr>
      </w:pPr>
      <w:bookmarkStart w:id="59" w:name="_Toc203764056"/>
      <w:r>
        <w:rPr>
          <w:rFonts w:ascii="Times New Roman" w:hAnsi="Times New Roman" w:cs="Times New Roman"/>
          <w:sz w:val="24"/>
          <w:szCs w:val="24"/>
        </w:rPr>
        <w:t>2.8.2.5.2. События образовательной организации</w:t>
      </w:r>
      <w:bookmarkEnd w:id="59"/>
    </w:p>
    <w:tbl>
      <w:tblPr>
        <w:tblStyle w:val="af4"/>
        <w:tblW w:w="0" w:type="auto"/>
        <w:tblLook w:val="04A0" w:firstRow="1" w:lastRow="0" w:firstColumn="1" w:lastColumn="0" w:noHBand="0" w:noVBand="1"/>
      </w:tblPr>
      <w:tblGrid>
        <w:gridCol w:w="3114"/>
        <w:gridCol w:w="6214"/>
      </w:tblGrid>
      <w:tr w:rsidR="008451D0" w14:paraId="2C0936E5" w14:textId="77777777">
        <w:trPr>
          <w:trHeight w:val="255"/>
        </w:trPr>
        <w:tc>
          <w:tcPr>
            <w:tcW w:w="3114" w:type="dxa"/>
            <w:shd w:val="clear" w:color="auto" w:fill="BFBFBF" w:themeFill="background1" w:themeFillShade="BF"/>
          </w:tcPr>
          <w:p w14:paraId="5ABF6AE6" w14:textId="77777777" w:rsidR="008451D0" w:rsidRDefault="00A4587D">
            <w:pPr>
              <w:pStyle w:val="af5"/>
              <w:jc w:val="both"/>
              <w:rPr>
                <w:highlight w:val="lightGray"/>
              </w:rPr>
            </w:pPr>
            <w:r>
              <w:t>Событие</w:t>
            </w:r>
          </w:p>
        </w:tc>
        <w:tc>
          <w:tcPr>
            <w:tcW w:w="6214" w:type="dxa"/>
            <w:shd w:val="clear" w:color="auto" w:fill="BFBFBF" w:themeFill="background1" w:themeFillShade="BF"/>
          </w:tcPr>
          <w:p w14:paraId="7C74E885" w14:textId="77777777" w:rsidR="008451D0" w:rsidRDefault="00A4587D">
            <w:pPr>
              <w:pStyle w:val="af5"/>
              <w:jc w:val="both"/>
              <w:rPr>
                <w:highlight w:val="yellow"/>
              </w:rPr>
            </w:pPr>
            <w:r>
              <w:t>Описание</w:t>
            </w:r>
          </w:p>
        </w:tc>
      </w:tr>
      <w:tr w:rsidR="008451D0" w14:paraId="751348DD" w14:textId="77777777">
        <w:trPr>
          <w:trHeight w:val="255"/>
        </w:trPr>
        <w:tc>
          <w:tcPr>
            <w:tcW w:w="3114" w:type="dxa"/>
            <w:shd w:val="clear" w:color="auto" w:fill="auto"/>
          </w:tcPr>
          <w:p w14:paraId="788BBD57" w14:textId="77777777" w:rsidR="008451D0" w:rsidRDefault="00A4587D">
            <w:pPr>
              <w:pStyle w:val="af5"/>
              <w:jc w:val="both"/>
            </w:pPr>
            <w:r>
              <w:t>Праздники</w:t>
            </w:r>
          </w:p>
        </w:tc>
        <w:tc>
          <w:tcPr>
            <w:tcW w:w="6214" w:type="dxa"/>
          </w:tcPr>
          <w:p w14:paraId="23EB9DC1"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это вид совместной деятельности детей и взрослых, обладающий большим образовательно-развивающим потенциалом и решающий сразу целый комплекс образовательных задач.</w:t>
            </w:r>
          </w:p>
          <w:p w14:paraId="210FC55D" w14:textId="77777777" w:rsidR="008451D0" w:rsidRDefault="008451D0">
            <w:pPr>
              <w:pStyle w:val="af5"/>
              <w:jc w:val="both"/>
              <w:rPr>
                <w:rFonts w:eastAsia="Arial" w:cs="Times New Roman"/>
                <w:color w:val="333333"/>
                <w:szCs w:val="24"/>
                <w:shd w:val="clear" w:color="auto" w:fill="FFFFFF"/>
              </w:rPr>
            </w:pPr>
          </w:p>
        </w:tc>
      </w:tr>
      <w:tr w:rsidR="008451D0" w14:paraId="6DF992A1" w14:textId="77777777">
        <w:trPr>
          <w:trHeight w:val="255"/>
        </w:trPr>
        <w:tc>
          <w:tcPr>
            <w:tcW w:w="3114" w:type="dxa"/>
            <w:shd w:val="clear" w:color="auto" w:fill="auto"/>
          </w:tcPr>
          <w:p w14:paraId="7FDF3C72" w14:textId="77777777" w:rsidR="008451D0" w:rsidRDefault="00A4587D">
            <w:pPr>
              <w:pStyle w:val="af5"/>
              <w:jc w:val="both"/>
            </w:pPr>
            <w:r>
              <w:t>Проекты воспитательной направленности</w:t>
            </w:r>
          </w:p>
        </w:tc>
        <w:tc>
          <w:tcPr>
            <w:tcW w:w="6214" w:type="dxa"/>
          </w:tcPr>
          <w:p w14:paraId="321ECC7D"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w:t>
            </w:r>
          </w:p>
          <w:p w14:paraId="6297A09D" w14:textId="77777777" w:rsidR="008451D0" w:rsidRDefault="008451D0">
            <w:pPr>
              <w:pStyle w:val="af5"/>
              <w:jc w:val="both"/>
              <w:rPr>
                <w:rFonts w:eastAsia="Arial" w:cs="Times New Roman"/>
                <w:color w:val="333333"/>
                <w:szCs w:val="24"/>
                <w:shd w:val="clear" w:color="auto" w:fill="FFFFFF"/>
              </w:rPr>
            </w:pPr>
          </w:p>
        </w:tc>
      </w:tr>
      <w:tr w:rsidR="008451D0" w14:paraId="690E71EA" w14:textId="77777777">
        <w:trPr>
          <w:trHeight w:val="255"/>
        </w:trPr>
        <w:tc>
          <w:tcPr>
            <w:tcW w:w="3114" w:type="dxa"/>
            <w:shd w:val="clear" w:color="auto" w:fill="auto"/>
          </w:tcPr>
          <w:p w14:paraId="1A7B2466" w14:textId="77777777" w:rsidR="008451D0" w:rsidRDefault="00A4587D">
            <w:pPr>
              <w:pStyle w:val="af5"/>
              <w:jc w:val="both"/>
            </w:pPr>
            <w:r>
              <w:t>Развлечения</w:t>
            </w:r>
          </w:p>
        </w:tc>
        <w:tc>
          <w:tcPr>
            <w:tcW w:w="6214" w:type="dxa"/>
          </w:tcPr>
          <w:p w14:paraId="013024EA"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одна из форм организации детей в повседневной жизни детского сада, которая преследует несколько целей: доставить ребятам удовольствие, повеселить, позабавить их, а также обогатить музыкальными впечатлениями, пробудить творческую активность.</w:t>
            </w:r>
          </w:p>
          <w:p w14:paraId="2F04DFE7" w14:textId="77777777" w:rsidR="008451D0" w:rsidRDefault="008451D0">
            <w:pPr>
              <w:pStyle w:val="af5"/>
              <w:jc w:val="both"/>
              <w:rPr>
                <w:rFonts w:eastAsia="Arial" w:cs="Times New Roman"/>
                <w:color w:val="333333"/>
                <w:szCs w:val="24"/>
                <w:shd w:val="clear" w:color="auto" w:fill="FFFFFF"/>
              </w:rPr>
            </w:pPr>
          </w:p>
        </w:tc>
      </w:tr>
      <w:tr w:rsidR="008451D0" w14:paraId="16C631B9" w14:textId="77777777">
        <w:trPr>
          <w:trHeight w:val="255"/>
        </w:trPr>
        <w:tc>
          <w:tcPr>
            <w:tcW w:w="3114" w:type="dxa"/>
          </w:tcPr>
          <w:p w14:paraId="6A3510E8" w14:textId="77777777" w:rsidR="008451D0" w:rsidRDefault="00A4587D">
            <w:pPr>
              <w:pStyle w:val="af5"/>
              <w:jc w:val="both"/>
            </w:pPr>
            <w:r>
              <w:t>Досуги</w:t>
            </w:r>
          </w:p>
        </w:tc>
        <w:tc>
          <w:tcPr>
            <w:tcW w:w="6214" w:type="dxa"/>
          </w:tcPr>
          <w:p w14:paraId="10D69636"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совокупность видов деятельности, ориентированных на удовлетворение физических, духовных и социальных потребностей ребенка в детском саду в свободное время и связанных преимущественно с отдыхом и развлечениями (играми, чтением, танцами, игровыми программами, развлечениями, любительскими занятиями, подвижными играми и тд.).</w:t>
            </w:r>
          </w:p>
          <w:p w14:paraId="134D47BF" w14:textId="77777777" w:rsidR="008451D0" w:rsidRDefault="008451D0">
            <w:pPr>
              <w:pStyle w:val="af5"/>
              <w:jc w:val="both"/>
              <w:rPr>
                <w:rFonts w:eastAsia="Arial" w:cs="Times New Roman"/>
                <w:color w:val="333333"/>
                <w:szCs w:val="24"/>
                <w:shd w:val="clear" w:color="auto" w:fill="FFFFFF"/>
              </w:rPr>
            </w:pPr>
          </w:p>
        </w:tc>
      </w:tr>
      <w:tr w:rsidR="008451D0" w14:paraId="2CB58BE9" w14:textId="77777777">
        <w:trPr>
          <w:trHeight w:val="255"/>
        </w:trPr>
        <w:tc>
          <w:tcPr>
            <w:tcW w:w="3114" w:type="dxa"/>
          </w:tcPr>
          <w:p w14:paraId="4C6E36AF" w14:textId="77777777" w:rsidR="008451D0" w:rsidRDefault="00A4587D">
            <w:pPr>
              <w:pStyle w:val="af5"/>
              <w:jc w:val="both"/>
            </w:pPr>
            <w:r>
              <w:t xml:space="preserve">Театральная деятельность </w:t>
            </w:r>
          </w:p>
        </w:tc>
        <w:tc>
          <w:tcPr>
            <w:tcW w:w="6214" w:type="dxa"/>
          </w:tcPr>
          <w:p w14:paraId="3B34C56B"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под театрализованной деятельностью дошкольников понимается специфический вид художественно-творческой деятельности, в которой участники осваивают доступные средства сценического искусства, и, согласно выбранной роли (актера, сценариста, художника-оформителя, зрителя и т.д.), участвуют в подготовке и разыгрывании театральных представлений.</w:t>
            </w:r>
          </w:p>
          <w:p w14:paraId="72867EA6" w14:textId="77777777" w:rsidR="008451D0" w:rsidRDefault="008451D0">
            <w:pPr>
              <w:pStyle w:val="af5"/>
              <w:jc w:val="both"/>
              <w:rPr>
                <w:rFonts w:eastAsia="Arial" w:cs="Times New Roman"/>
                <w:color w:val="333333"/>
                <w:szCs w:val="24"/>
                <w:shd w:val="clear" w:color="auto" w:fill="FFFFFF"/>
              </w:rPr>
            </w:pPr>
          </w:p>
        </w:tc>
      </w:tr>
      <w:tr w:rsidR="008451D0" w14:paraId="46D4E4D6" w14:textId="77777777">
        <w:trPr>
          <w:trHeight w:val="255"/>
        </w:trPr>
        <w:tc>
          <w:tcPr>
            <w:tcW w:w="3114" w:type="dxa"/>
          </w:tcPr>
          <w:p w14:paraId="4BC528CF" w14:textId="77777777" w:rsidR="008451D0" w:rsidRDefault="00A4587D">
            <w:pPr>
              <w:pStyle w:val="af5"/>
              <w:jc w:val="both"/>
            </w:pPr>
            <w:r>
              <w:t>Фестивали</w:t>
            </w:r>
          </w:p>
        </w:tc>
        <w:tc>
          <w:tcPr>
            <w:tcW w:w="6214" w:type="dxa"/>
          </w:tcPr>
          <w:p w14:paraId="65BB6BC2" w14:textId="77777777" w:rsidR="008451D0" w:rsidRDefault="00A4587D">
            <w:pPr>
              <w:pStyle w:val="af5"/>
              <w:jc w:val="both"/>
              <w:rPr>
                <w:rFonts w:eastAsia="Arial" w:cs="Times New Roman"/>
                <w:color w:val="333333"/>
                <w:szCs w:val="24"/>
                <w:shd w:val="clear" w:color="auto" w:fill="FFFFFF"/>
              </w:rPr>
            </w:pPr>
            <w:r>
              <w:rPr>
                <w:rStyle w:val="a8"/>
                <w:rFonts w:eastAsia="Arial" w:cs="Times New Roman"/>
                <w:b w:val="0"/>
                <w:bCs w:val="0"/>
                <w:color w:val="333333"/>
                <w:szCs w:val="24"/>
                <w:shd w:val="clear" w:color="auto" w:fill="FFFFFF"/>
              </w:rPr>
              <w:t>массовое празднество, включающее показ достижений в области музыки, театра, кино, эстрады</w:t>
            </w:r>
            <w:r>
              <w:rPr>
                <w:rFonts w:eastAsia="Arial" w:cs="Times New Roman"/>
                <w:color w:val="333333"/>
                <w:szCs w:val="24"/>
                <w:shd w:val="clear" w:color="auto" w:fill="FFFFFF"/>
              </w:rPr>
              <w:t>.</w:t>
            </w:r>
          </w:p>
          <w:p w14:paraId="6221D428" w14:textId="77777777" w:rsidR="008451D0" w:rsidRDefault="008451D0">
            <w:pPr>
              <w:pStyle w:val="af5"/>
              <w:jc w:val="both"/>
              <w:rPr>
                <w:rFonts w:eastAsia="Arial" w:cs="Times New Roman"/>
                <w:color w:val="333333"/>
                <w:szCs w:val="24"/>
                <w:shd w:val="clear" w:color="auto" w:fill="FFFFFF"/>
              </w:rPr>
            </w:pPr>
          </w:p>
        </w:tc>
      </w:tr>
      <w:tr w:rsidR="008451D0" w14:paraId="292B41B2" w14:textId="77777777">
        <w:trPr>
          <w:trHeight w:val="255"/>
        </w:trPr>
        <w:tc>
          <w:tcPr>
            <w:tcW w:w="3114" w:type="dxa"/>
          </w:tcPr>
          <w:p w14:paraId="705BCB91" w14:textId="77777777" w:rsidR="008451D0" w:rsidRDefault="00A4587D">
            <w:pPr>
              <w:pStyle w:val="af5"/>
              <w:jc w:val="both"/>
            </w:pPr>
            <w:r>
              <w:lastRenderedPageBreak/>
              <w:t>Концерты</w:t>
            </w:r>
          </w:p>
        </w:tc>
        <w:tc>
          <w:tcPr>
            <w:tcW w:w="6214" w:type="dxa"/>
          </w:tcPr>
          <w:p w14:paraId="0C9D741D" w14:textId="77777777" w:rsidR="008451D0" w:rsidRDefault="00A4587D">
            <w:pPr>
              <w:pStyle w:val="af5"/>
              <w:jc w:val="both"/>
              <w:rPr>
                <w:rFonts w:eastAsia="Arial" w:cs="Times New Roman"/>
                <w:color w:val="333333"/>
                <w:szCs w:val="24"/>
                <w:shd w:val="clear" w:color="auto" w:fill="FFFFFF"/>
              </w:rPr>
            </w:pPr>
            <w:r>
              <w:rPr>
                <w:rStyle w:val="a8"/>
                <w:rFonts w:eastAsia="Arial" w:cs="Times New Roman"/>
                <w:b w:val="0"/>
                <w:bCs w:val="0"/>
                <w:color w:val="333333"/>
                <w:szCs w:val="24"/>
                <w:shd w:val="clear" w:color="auto" w:fill="FFFFFF"/>
              </w:rPr>
              <w:t>развлечение, в котором дети принимают участие как исполнители</w:t>
            </w:r>
            <w:r>
              <w:rPr>
                <w:rFonts w:eastAsia="Arial" w:cs="Times New Roman"/>
                <w:color w:val="333333"/>
                <w:szCs w:val="24"/>
                <w:shd w:val="clear" w:color="auto" w:fill="FFFFFF"/>
              </w:rPr>
              <w:t>.</w:t>
            </w:r>
          </w:p>
          <w:p w14:paraId="0F7C2885" w14:textId="77777777" w:rsidR="008451D0" w:rsidRDefault="008451D0">
            <w:pPr>
              <w:pStyle w:val="af5"/>
              <w:jc w:val="both"/>
              <w:rPr>
                <w:rFonts w:eastAsia="Arial" w:cs="Times New Roman"/>
                <w:color w:val="333333"/>
                <w:szCs w:val="24"/>
                <w:shd w:val="clear" w:color="auto" w:fill="FFFFFF"/>
              </w:rPr>
            </w:pPr>
          </w:p>
        </w:tc>
      </w:tr>
      <w:tr w:rsidR="008451D0" w14:paraId="03AE7924" w14:textId="77777777">
        <w:trPr>
          <w:trHeight w:val="255"/>
        </w:trPr>
        <w:tc>
          <w:tcPr>
            <w:tcW w:w="3114" w:type="dxa"/>
          </w:tcPr>
          <w:p w14:paraId="7B841929" w14:textId="77777777" w:rsidR="008451D0" w:rsidRDefault="00A4587D">
            <w:pPr>
              <w:pStyle w:val="af5"/>
              <w:jc w:val="both"/>
            </w:pPr>
            <w:r>
              <w:t>Квесты</w:t>
            </w:r>
          </w:p>
        </w:tc>
        <w:tc>
          <w:tcPr>
            <w:tcW w:w="6214" w:type="dxa"/>
          </w:tcPr>
          <w:p w14:paraId="15C62F63"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форма взаимодействия педагога и детей, которая способствует формированию умений решать определенные задачи на основе компетентного выбора альтернативных вариантов через реализацию определенного сюжета. </w:t>
            </w:r>
          </w:p>
          <w:p w14:paraId="6F14953F" w14:textId="77777777" w:rsidR="008451D0" w:rsidRDefault="008451D0">
            <w:pPr>
              <w:pStyle w:val="af5"/>
              <w:jc w:val="both"/>
              <w:rPr>
                <w:rFonts w:eastAsia="Arial" w:cs="Times New Roman"/>
                <w:color w:val="333333"/>
                <w:szCs w:val="24"/>
                <w:shd w:val="clear" w:color="auto" w:fill="FFFFFF"/>
              </w:rPr>
            </w:pPr>
          </w:p>
        </w:tc>
      </w:tr>
      <w:tr w:rsidR="008451D0" w14:paraId="3C614F01" w14:textId="77777777">
        <w:trPr>
          <w:trHeight w:val="255"/>
        </w:trPr>
        <w:tc>
          <w:tcPr>
            <w:tcW w:w="3114" w:type="dxa"/>
          </w:tcPr>
          <w:p w14:paraId="576A193E" w14:textId="77777777" w:rsidR="008451D0" w:rsidRDefault="00A4587D">
            <w:pPr>
              <w:pStyle w:val="af5"/>
              <w:jc w:val="both"/>
            </w:pPr>
            <w:r>
              <w:t>Ритмы жизни (утренний и вечерний круг, прогулка)</w:t>
            </w:r>
          </w:p>
        </w:tc>
        <w:tc>
          <w:tcPr>
            <w:tcW w:w="6214" w:type="dxa"/>
          </w:tcPr>
          <w:p w14:paraId="1C573E16" w14:textId="77777777" w:rsidR="008451D0" w:rsidRDefault="00A4587D">
            <w:pPr>
              <w:pStyle w:val="af5"/>
              <w:jc w:val="both"/>
              <w:rPr>
                <w:rFonts w:eastAsia="Arial" w:cs="Times New Roman"/>
                <w:color w:val="333333"/>
                <w:szCs w:val="24"/>
                <w:shd w:val="clear" w:color="auto" w:fill="FFFFFF"/>
              </w:rPr>
            </w:pPr>
            <w:r>
              <w:rPr>
                <w:rFonts w:eastAsia="Arial" w:cs="Times New Roman"/>
                <w:b/>
                <w:bCs/>
                <w:color w:val="333333"/>
                <w:szCs w:val="24"/>
                <w:shd w:val="clear" w:color="auto" w:fill="FFFFFF"/>
              </w:rPr>
              <w:t>утренний</w:t>
            </w:r>
            <w:r>
              <w:rPr>
                <w:rFonts w:eastAsia="Arial" w:cs="Times New Roman"/>
                <w:color w:val="333333"/>
                <w:szCs w:val="24"/>
                <w:shd w:val="clear" w:color="auto" w:fill="FFFFFF"/>
              </w:rPr>
              <w:t> </w:t>
            </w:r>
            <w:r>
              <w:rPr>
                <w:rFonts w:eastAsia="Arial" w:cs="Times New Roman"/>
                <w:b/>
                <w:bCs/>
                <w:color w:val="333333"/>
                <w:szCs w:val="24"/>
                <w:shd w:val="clear" w:color="auto" w:fill="FFFFFF"/>
              </w:rPr>
              <w:t>круг</w:t>
            </w:r>
            <w:r>
              <w:rPr>
                <w:rFonts w:eastAsia="Arial" w:cs="Times New Roman"/>
                <w:color w:val="333333"/>
                <w:szCs w:val="24"/>
                <w:shd w:val="clear" w:color="auto" w:fill="FFFFFF"/>
              </w:rPr>
              <w:t> — </w:t>
            </w:r>
            <w:r>
              <w:rPr>
                <w:rFonts w:eastAsia="Arial" w:cs="Times New Roman"/>
                <w:b/>
                <w:bCs/>
                <w:color w:val="333333"/>
                <w:szCs w:val="24"/>
                <w:shd w:val="clear" w:color="auto" w:fill="FFFFFF"/>
              </w:rPr>
              <w:t>это</w:t>
            </w:r>
            <w:r>
              <w:rPr>
                <w:rFonts w:eastAsia="Arial" w:cs="Times New Roman"/>
                <w:color w:val="333333"/>
                <w:szCs w:val="24"/>
                <w:shd w:val="clear" w:color="auto" w:fill="FFFFFF"/>
              </w:rPr>
              <w:t xml:space="preserve"> способ организации свободного общения и развития речи детей, создание атмосферы коллективного творчества, что помогает развитию у воспитанников чувства взаимного уважения и доброты. </w:t>
            </w:r>
            <w:r>
              <w:rPr>
                <w:rFonts w:eastAsia="Arial" w:cs="Times New Roman"/>
                <w:b/>
                <w:bCs/>
                <w:color w:val="333333"/>
                <w:szCs w:val="24"/>
                <w:shd w:val="clear" w:color="auto" w:fill="FFFFFF"/>
              </w:rPr>
              <w:t>Вечерний</w:t>
            </w:r>
            <w:r>
              <w:rPr>
                <w:rFonts w:eastAsia="Arial" w:cs="Times New Roman"/>
                <w:color w:val="333333"/>
                <w:szCs w:val="24"/>
                <w:shd w:val="clear" w:color="auto" w:fill="FFFFFF"/>
              </w:rPr>
              <w:t> </w:t>
            </w:r>
            <w:r>
              <w:rPr>
                <w:rFonts w:eastAsia="Arial" w:cs="Times New Roman"/>
                <w:b/>
                <w:bCs/>
                <w:color w:val="333333"/>
                <w:szCs w:val="24"/>
                <w:shd w:val="clear" w:color="auto" w:fill="FFFFFF"/>
              </w:rPr>
              <w:t>круг</w:t>
            </w:r>
            <w:r>
              <w:rPr>
                <w:rFonts w:eastAsia="Arial" w:cs="Times New Roman"/>
                <w:color w:val="333333"/>
                <w:szCs w:val="24"/>
                <w:shd w:val="clear" w:color="auto" w:fill="FFFFFF"/>
              </w:rPr>
              <w:t> проводится в форме рефлексии — обсуждения с детьми наиболее важных моментов прошедшего дня. </w:t>
            </w:r>
          </w:p>
          <w:p w14:paraId="59F58E4F" w14:textId="77777777" w:rsidR="008451D0" w:rsidRDefault="008451D0">
            <w:pPr>
              <w:pStyle w:val="af5"/>
              <w:jc w:val="both"/>
              <w:rPr>
                <w:rFonts w:eastAsia="Arial" w:cs="Times New Roman"/>
                <w:color w:val="333333"/>
                <w:szCs w:val="24"/>
                <w:shd w:val="clear" w:color="auto" w:fill="FFFFFF"/>
              </w:rPr>
            </w:pPr>
          </w:p>
        </w:tc>
      </w:tr>
      <w:tr w:rsidR="008451D0" w14:paraId="139CD35C" w14:textId="77777777">
        <w:trPr>
          <w:trHeight w:val="255"/>
        </w:trPr>
        <w:tc>
          <w:tcPr>
            <w:tcW w:w="3114" w:type="dxa"/>
          </w:tcPr>
          <w:p w14:paraId="7C20BF30" w14:textId="77777777" w:rsidR="008451D0" w:rsidRDefault="00A4587D">
            <w:pPr>
              <w:pStyle w:val="af5"/>
              <w:jc w:val="both"/>
            </w:pPr>
            <w:r>
              <w:t>Свободная игра</w:t>
            </w:r>
          </w:p>
        </w:tc>
        <w:tc>
          <w:tcPr>
            <w:tcW w:w="6214" w:type="dxa"/>
          </w:tcPr>
          <w:p w14:paraId="0F538EE0" w14:textId="77777777" w:rsidR="008451D0" w:rsidRDefault="00A4587D">
            <w:pPr>
              <w:pStyle w:val="af5"/>
              <w:jc w:val="both"/>
            </w:pPr>
            <w:r>
              <w:rPr>
                <w:rFonts w:eastAsia="Arial" w:cs="Times New Roman"/>
                <w:color w:val="333333"/>
                <w:szCs w:val="24"/>
                <w:shd w:val="clear" w:color="auto" w:fill="FFFFFF"/>
              </w:rPr>
              <w:t>самостоятельная деятельность детей, где они используют все доступные им игровые средства, </w:t>
            </w:r>
            <w:r>
              <w:rPr>
                <w:rFonts w:eastAsia="Arial" w:cs="Times New Roman"/>
                <w:b/>
                <w:bCs/>
                <w:color w:val="333333"/>
                <w:szCs w:val="24"/>
                <w:shd w:val="clear" w:color="auto" w:fill="FFFFFF"/>
              </w:rPr>
              <w:t>свободно</w:t>
            </w:r>
            <w:r>
              <w:rPr>
                <w:rFonts w:eastAsia="Arial" w:cs="Times New Roman"/>
                <w:color w:val="333333"/>
                <w:szCs w:val="24"/>
                <w:shd w:val="clear" w:color="auto" w:fill="FFFFFF"/>
              </w:rPr>
              <w:t> объединяются и взаимодействуют друг с другом.</w:t>
            </w:r>
          </w:p>
        </w:tc>
      </w:tr>
    </w:tbl>
    <w:p w14:paraId="02653BCE" w14:textId="77777777" w:rsidR="008451D0" w:rsidRDefault="00A4587D">
      <w:pPr>
        <w:pStyle w:val="2"/>
        <w:ind w:left="708"/>
        <w:rPr>
          <w:rFonts w:ascii="Times New Roman" w:hAnsi="Times New Roman" w:cs="Times New Roman"/>
          <w:sz w:val="24"/>
          <w:szCs w:val="24"/>
        </w:rPr>
      </w:pPr>
      <w:bookmarkStart w:id="60" w:name="_Toc203764057"/>
      <w:r>
        <w:rPr>
          <w:rFonts w:ascii="Times New Roman" w:hAnsi="Times New Roman" w:cs="Times New Roman"/>
          <w:sz w:val="24"/>
          <w:szCs w:val="24"/>
        </w:rPr>
        <w:t>2.8.2.5.3. Совместная деятельность в образовательных ситуациях</w:t>
      </w:r>
      <w:bookmarkEnd w:id="60"/>
    </w:p>
    <w:tbl>
      <w:tblPr>
        <w:tblStyle w:val="af4"/>
        <w:tblW w:w="0" w:type="auto"/>
        <w:tblLook w:val="04A0" w:firstRow="1" w:lastRow="0" w:firstColumn="1" w:lastColumn="0" w:noHBand="0" w:noVBand="1"/>
      </w:tblPr>
      <w:tblGrid>
        <w:gridCol w:w="3397"/>
        <w:gridCol w:w="5931"/>
      </w:tblGrid>
      <w:tr w:rsidR="008451D0" w14:paraId="60DCA6C5" w14:textId="77777777">
        <w:trPr>
          <w:trHeight w:val="255"/>
        </w:trPr>
        <w:tc>
          <w:tcPr>
            <w:tcW w:w="3397" w:type="dxa"/>
            <w:shd w:val="clear" w:color="auto" w:fill="D9D9D9" w:themeFill="background1" w:themeFillShade="D9"/>
          </w:tcPr>
          <w:p w14:paraId="00B3F6FA" w14:textId="77777777" w:rsidR="008451D0" w:rsidRDefault="00A4587D">
            <w:pPr>
              <w:pStyle w:val="af5"/>
              <w:jc w:val="both"/>
            </w:pPr>
            <w:r>
              <w:t>Вид совместной деятельности</w:t>
            </w:r>
          </w:p>
        </w:tc>
        <w:tc>
          <w:tcPr>
            <w:tcW w:w="5931" w:type="dxa"/>
            <w:shd w:val="clear" w:color="auto" w:fill="D9D9D9" w:themeFill="background1" w:themeFillShade="D9"/>
          </w:tcPr>
          <w:p w14:paraId="13167D96" w14:textId="77777777" w:rsidR="008451D0" w:rsidRDefault="00A4587D">
            <w:pPr>
              <w:pStyle w:val="af5"/>
              <w:jc w:val="both"/>
              <w:rPr>
                <w:highlight w:val="yellow"/>
              </w:rPr>
            </w:pPr>
            <w:r>
              <w:t>Воспитательный потенциал</w:t>
            </w:r>
          </w:p>
        </w:tc>
      </w:tr>
      <w:tr w:rsidR="008451D0" w14:paraId="1FD514ED" w14:textId="77777777">
        <w:trPr>
          <w:trHeight w:val="255"/>
        </w:trPr>
        <w:tc>
          <w:tcPr>
            <w:tcW w:w="3397" w:type="dxa"/>
          </w:tcPr>
          <w:p w14:paraId="0BF6C4FE" w14:textId="77777777" w:rsidR="008451D0" w:rsidRDefault="00A4587D">
            <w:pPr>
              <w:pStyle w:val="af5"/>
              <w:jc w:val="both"/>
            </w:pPr>
            <w:r>
              <w:t>экскурсии (в музей, в общеобразовательную организацию и тому подобное), посещение спектаклей, выставок</w:t>
            </w:r>
          </w:p>
        </w:tc>
        <w:tc>
          <w:tcPr>
            <w:tcW w:w="5931" w:type="dxa"/>
          </w:tcPr>
          <w:p w14:paraId="14EFFFC5"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В ходе проведения экскурсий осуществляется сенсорное развитие, на основе которого возникают мыслительные процессы, а это, в свою очередь, способствует развитию познавательного интереса у детей к окружающему миру. </w:t>
            </w:r>
          </w:p>
          <w:p w14:paraId="5633E495" w14:textId="77777777" w:rsidR="008451D0" w:rsidRDefault="008451D0">
            <w:pPr>
              <w:pStyle w:val="af5"/>
              <w:jc w:val="both"/>
              <w:rPr>
                <w:rFonts w:eastAsia="Arial" w:cs="Times New Roman"/>
                <w:color w:val="333333"/>
                <w:szCs w:val="24"/>
                <w:shd w:val="clear" w:color="auto" w:fill="FFFFFF"/>
              </w:rPr>
            </w:pPr>
          </w:p>
        </w:tc>
      </w:tr>
      <w:tr w:rsidR="008451D0" w14:paraId="58FA8A85" w14:textId="77777777">
        <w:trPr>
          <w:trHeight w:val="255"/>
        </w:trPr>
        <w:tc>
          <w:tcPr>
            <w:tcW w:w="3397" w:type="dxa"/>
          </w:tcPr>
          <w:p w14:paraId="4C90980C" w14:textId="77777777"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ситуативная беседа, рассказ, советы, вопросы;</w:t>
            </w:r>
          </w:p>
        </w:tc>
        <w:tc>
          <w:tcPr>
            <w:tcW w:w="5931" w:type="dxa"/>
          </w:tcPr>
          <w:p w14:paraId="6225D6EE" w14:textId="77777777" w:rsidR="008451D0" w:rsidRDefault="00A4587D">
            <w:pPr>
              <w:pStyle w:val="af5"/>
              <w:jc w:val="both"/>
              <w:rPr>
                <w:rFonts w:eastAsia="sans-serif" w:cs="Times New Roman"/>
                <w:color w:val="000000"/>
                <w:szCs w:val="24"/>
                <w:shd w:val="clear" w:color="auto" w:fill="FFFFFF"/>
              </w:rPr>
            </w:pPr>
            <w:r>
              <w:rPr>
                <w:rFonts w:eastAsia="sans-serif" w:cs="Times New Roman"/>
                <w:color w:val="000000"/>
                <w:szCs w:val="24"/>
                <w:shd w:val="clear" w:color="auto" w:fill="FFFFFF"/>
              </w:rPr>
              <w:t>специально проектируемая педагогом, или возникающая спонтанно форма общения, направленная на социализацию дошкольников и формирование их коммуникативных способностей.</w:t>
            </w:r>
          </w:p>
          <w:p w14:paraId="60B348BE" w14:textId="77777777" w:rsidR="008451D0" w:rsidRDefault="008451D0">
            <w:pPr>
              <w:pStyle w:val="af5"/>
              <w:jc w:val="both"/>
              <w:rPr>
                <w:rFonts w:eastAsia="sans-serif" w:cs="Times New Roman"/>
                <w:color w:val="000000"/>
                <w:szCs w:val="24"/>
                <w:shd w:val="clear" w:color="auto" w:fill="FFFFFF"/>
              </w:rPr>
            </w:pPr>
          </w:p>
        </w:tc>
      </w:tr>
      <w:tr w:rsidR="008451D0" w14:paraId="1482C44C" w14:textId="77777777">
        <w:trPr>
          <w:trHeight w:val="255"/>
        </w:trPr>
        <w:tc>
          <w:tcPr>
            <w:tcW w:w="3397" w:type="dxa"/>
          </w:tcPr>
          <w:p w14:paraId="1EA106EE" w14:textId="77777777"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социальное моделирование, воспитывающая (проблемная) ситуация, составление рассказов из</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личного опыта;</w:t>
            </w:r>
          </w:p>
        </w:tc>
        <w:tc>
          <w:tcPr>
            <w:tcW w:w="5931" w:type="dxa"/>
          </w:tcPr>
          <w:p w14:paraId="2293A08B" w14:textId="77777777" w:rsidR="008451D0" w:rsidRDefault="00A4587D">
            <w:pPr>
              <w:pStyle w:val="af5"/>
              <w:jc w:val="both"/>
            </w:pPr>
            <w:r>
              <w:rPr>
                <w:rFonts w:eastAsia="SimSun" w:cs="Times New Roman"/>
                <w:color w:val="111111"/>
                <w:szCs w:val="24"/>
                <w:shd w:val="clear" w:color="auto" w:fill="FFFFFF"/>
              </w:rPr>
              <w:t>способствует реализации потребности детей в познании, а также формированию коммуникативных навыков у </w:t>
            </w:r>
            <w:r>
              <w:rPr>
                <w:rStyle w:val="a8"/>
                <w:rFonts w:eastAsia="SimSun" w:cs="Times New Roman"/>
                <w:b w:val="0"/>
                <w:bCs w:val="0"/>
                <w:color w:val="111111"/>
                <w:szCs w:val="24"/>
                <w:shd w:val="clear" w:color="auto" w:fill="FFFFFF"/>
              </w:rPr>
              <w:t>дошкольников</w:t>
            </w:r>
            <w:r>
              <w:rPr>
                <w:rFonts w:eastAsia="SimSun" w:cs="Times New Roman"/>
                <w:color w:val="111111"/>
                <w:szCs w:val="24"/>
                <w:shd w:val="clear" w:color="auto" w:fill="FFFFFF"/>
              </w:rPr>
              <w:t>.</w:t>
            </w:r>
          </w:p>
        </w:tc>
      </w:tr>
      <w:tr w:rsidR="008451D0" w14:paraId="4CDE782F" w14:textId="77777777">
        <w:trPr>
          <w:trHeight w:val="255"/>
        </w:trPr>
        <w:tc>
          <w:tcPr>
            <w:tcW w:w="3397" w:type="dxa"/>
          </w:tcPr>
          <w:p w14:paraId="77B15C3E" w14:textId="77777777"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чтение художественной литературы с последующим обсуждением и выводами, сочинение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рассказов, историй, сказок, заучивание и чтение стихов наизусть;</w:t>
            </w:r>
          </w:p>
        </w:tc>
        <w:tc>
          <w:tcPr>
            <w:tcW w:w="5931" w:type="dxa"/>
          </w:tcPr>
          <w:p w14:paraId="6A2C9F0C" w14:textId="77777777" w:rsidR="008451D0" w:rsidRDefault="00A4587D">
            <w:pPr>
              <w:pStyle w:val="af5"/>
              <w:jc w:val="both"/>
            </w:pPr>
            <w:r>
              <w:rPr>
                <w:rFonts w:eastAsia="SimSun" w:cs="Times New Roman"/>
                <w:color w:val="111111"/>
                <w:szCs w:val="24"/>
                <w:shd w:val="clear" w:color="auto" w:fill="FFFFFF"/>
              </w:rPr>
              <w:t>средство умственного, нравственного и эстетического </w:t>
            </w:r>
            <w:r>
              <w:rPr>
                <w:rStyle w:val="a8"/>
                <w:rFonts w:eastAsia="SimSun" w:cs="Times New Roman"/>
                <w:b w:val="0"/>
                <w:bCs w:val="0"/>
                <w:color w:val="111111"/>
                <w:szCs w:val="24"/>
                <w:shd w:val="clear" w:color="auto" w:fill="FFFFFF"/>
              </w:rPr>
              <w:t>воспитания детей</w:t>
            </w:r>
            <w:r>
              <w:rPr>
                <w:rFonts w:eastAsia="SimSun" w:cs="Times New Roman"/>
                <w:color w:val="111111"/>
                <w:szCs w:val="24"/>
                <w:shd w:val="clear" w:color="auto" w:fill="FFFFFF"/>
              </w:rPr>
              <w:t>, оказывает большое влияние на развитие и обогащение речи ребенка, вводит его в мир человеческих отношений.</w:t>
            </w:r>
          </w:p>
        </w:tc>
      </w:tr>
      <w:tr w:rsidR="008451D0" w14:paraId="13C3F823" w14:textId="77777777">
        <w:trPr>
          <w:trHeight w:val="255"/>
        </w:trPr>
        <w:tc>
          <w:tcPr>
            <w:tcW w:w="3397" w:type="dxa"/>
          </w:tcPr>
          <w:p w14:paraId="0DB58156" w14:textId="77777777" w:rsidR="008451D0" w:rsidRPr="00A4587D" w:rsidRDefault="00A4587D">
            <w:pPr>
              <w:shd w:val="clear" w:color="auto" w:fill="FFFFFF"/>
              <w:rPr>
                <w:rFonts w:ascii="Times New Roman" w:eastAsia="Helvetica" w:hAnsi="Times New Roman" w:cs="Times New Roman"/>
                <w:color w:val="1A1A1A"/>
                <w:sz w:val="24"/>
                <w:szCs w:val="24"/>
                <w:shd w:val="clear" w:color="auto" w:fill="FFFFFF"/>
                <w:lang w:eastAsia="zh-CN" w:bidi="ar"/>
              </w:rPr>
            </w:pPr>
            <w:r w:rsidRPr="00A4587D">
              <w:rPr>
                <w:rFonts w:ascii="Times New Roman" w:eastAsia="Helvetica" w:hAnsi="Times New Roman" w:cs="Times New Roman"/>
                <w:color w:val="1A1A1A"/>
                <w:sz w:val="24"/>
                <w:szCs w:val="24"/>
                <w:shd w:val="clear" w:color="auto" w:fill="FFFFFF"/>
                <w:lang w:eastAsia="zh-CN" w:bidi="ar"/>
              </w:rPr>
              <w:t xml:space="preserve">разучивание и исполнение песен, театрализация, </w:t>
            </w:r>
            <w:r w:rsidRPr="00A4587D">
              <w:rPr>
                <w:rFonts w:ascii="Times New Roman" w:eastAsia="Helvetica" w:hAnsi="Times New Roman" w:cs="Times New Roman"/>
                <w:color w:val="1A1A1A"/>
                <w:sz w:val="24"/>
                <w:szCs w:val="24"/>
                <w:shd w:val="clear" w:color="auto" w:fill="FFFFFF"/>
                <w:lang w:eastAsia="zh-CN" w:bidi="ar"/>
              </w:rPr>
              <w:lastRenderedPageBreak/>
              <w:t>драматизация, этюды- инсценировки;</w:t>
            </w:r>
          </w:p>
        </w:tc>
        <w:tc>
          <w:tcPr>
            <w:tcW w:w="5931" w:type="dxa"/>
          </w:tcPr>
          <w:p w14:paraId="072F870E" w14:textId="77777777" w:rsidR="008451D0" w:rsidRDefault="00A4587D">
            <w:pPr>
              <w:pStyle w:val="af5"/>
              <w:jc w:val="both"/>
              <w:rPr>
                <w:rFonts w:eastAsia="SimSun" w:cs="Times New Roman"/>
                <w:color w:val="111111"/>
                <w:szCs w:val="24"/>
                <w:shd w:val="clear" w:color="auto" w:fill="FFFFFF"/>
              </w:rPr>
            </w:pPr>
            <w:r>
              <w:rPr>
                <w:rFonts w:eastAsia="SimSun" w:cs="Times New Roman"/>
                <w:color w:val="111111"/>
                <w:szCs w:val="24"/>
                <w:shd w:val="clear" w:color="auto" w:fill="FFFFFF"/>
              </w:rPr>
              <w:lastRenderedPageBreak/>
              <w:t>умственное развитие, эмоциональное развитие, развитие творческих способностей. </w:t>
            </w:r>
            <w:r>
              <w:rPr>
                <w:rStyle w:val="a8"/>
                <w:rFonts w:eastAsia="SimSun" w:cs="Times New Roman"/>
                <w:b w:val="0"/>
                <w:bCs w:val="0"/>
                <w:color w:val="111111"/>
                <w:szCs w:val="24"/>
                <w:shd w:val="clear" w:color="auto" w:fill="FFFFFF"/>
              </w:rPr>
              <w:t>Музыка и театр</w:t>
            </w:r>
            <w:r>
              <w:rPr>
                <w:rFonts w:eastAsia="SimSun" w:cs="Times New Roman"/>
                <w:color w:val="111111"/>
                <w:szCs w:val="24"/>
                <w:shd w:val="clear" w:color="auto" w:fill="FFFFFF"/>
              </w:rPr>
              <w:t> знакомят детей с окружающим миром во всём его многообразии, через образы, краски, звуки.</w:t>
            </w:r>
          </w:p>
          <w:p w14:paraId="455CCA26" w14:textId="77777777" w:rsidR="008451D0" w:rsidRDefault="008451D0">
            <w:pPr>
              <w:pStyle w:val="af5"/>
              <w:jc w:val="both"/>
              <w:rPr>
                <w:rFonts w:eastAsia="SimSun" w:cs="Times New Roman"/>
                <w:color w:val="111111"/>
                <w:szCs w:val="24"/>
                <w:shd w:val="clear" w:color="auto" w:fill="FFFFFF"/>
              </w:rPr>
            </w:pPr>
          </w:p>
        </w:tc>
      </w:tr>
      <w:tr w:rsidR="008451D0" w14:paraId="3364A436" w14:textId="77777777">
        <w:trPr>
          <w:trHeight w:val="255"/>
        </w:trPr>
        <w:tc>
          <w:tcPr>
            <w:tcW w:w="3397" w:type="dxa"/>
          </w:tcPr>
          <w:p w14:paraId="60131282" w14:textId="77777777" w:rsidR="008451D0" w:rsidRDefault="00A4587D">
            <w:pPr>
              <w:shd w:val="clear" w:color="auto" w:fill="FFFFFF"/>
              <w:rPr>
                <w:rFonts w:ascii="Times New Roman" w:eastAsia="Helvetica" w:hAnsi="Times New Roman" w:cs="Times New Roman"/>
                <w:color w:val="1A1A1A"/>
                <w:sz w:val="24"/>
                <w:szCs w:val="24"/>
                <w:shd w:val="clear" w:color="auto" w:fill="FFFFFF"/>
                <w:lang w:eastAsia="zh-CN" w:bidi="ar"/>
              </w:rPr>
            </w:pPr>
            <w:r w:rsidRPr="00A4587D">
              <w:rPr>
                <w:rFonts w:ascii="Times New Roman" w:eastAsia="Helvetica" w:hAnsi="Times New Roman" w:cs="Times New Roman"/>
                <w:color w:val="1A1A1A"/>
                <w:sz w:val="24"/>
                <w:szCs w:val="24"/>
                <w:shd w:val="clear" w:color="auto" w:fill="FFFFFF"/>
                <w:lang w:eastAsia="zh-CN" w:bidi="ar"/>
              </w:rPr>
              <w:lastRenderedPageBreak/>
              <w:t>рассматривание и обсуждение картин и книжных иллюстраций, просмотр видеороликов,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презентаций, мультфильмов;</w:t>
            </w:r>
          </w:p>
        </w:tc>
        <w:tc>
          <w:tcPr>
            <w:tcW w:w="5931" w:type="dxa"/>
          </w:tcPr>
          <w:p w14:paraId="56B9DD1E" w14:textId="77777777" w:rsidR="008451D0" w:rsidRDefault="00A4587D">
            <w:pPr>
              <w:pStyle w:val="af5"/>
              <w:jc w:val="both"/>
            </w:pPr>
            <w:r>
              <w:rPr>
                <w:rFonts w:eastAsia="SimSun" w:cs="Times New Roman"/>
                <w:color w:val="111111"/>
                <w:szCs w:val="24"/>
                <w:shd w:val="clear" w:color="auto" w:fill="FFFFFF"/>
              </w:rPr>
              <w:t>через истории, представленные в сюжетах, ребенок впитывает модели поведения, отношения, ценности.</w:t>
            </w:r>
          </w:p>
        </w:tc>
      </w:tr>
      <w:tr w:rsidR="008451D0" w14:paraId="0D1D62FC" w14:textId="77777777">
        <w:trPr>
          <w:trHeight w:val="255"/>
        </w:trPr>
        <w:tc>
          <w:tcPr>
            <w:tcW w:w="3397" w:type="dxa"/>
          </w:tcPr>
          <w:p w14:paraId="36FC7D11" w14:textId="77777777" w:rsidR="008451D0" w:rsidRDefault="00A4587D">
            <w:pPr>
              <w:shd w:val="clear" w:color="auto" w:fill="FFFFFF"/>
              <w:rPr>
                <w:rFonts w:ascii="Times New Roman" w:eastAsia="Helvetica" w:hAnsi="Times New Roman" w:cs="Times New Roman"/>
                <w:color w:val="1A1A1A"/>
                <w:sz w:val="24"/>
                <w:szCs w:val="24"/>
                <w:shd w:val="clear" w:color="auto" w:fill="FFFFFF"/>
                <w:lang w:eastAsia="zh-CN" w:bidi="ar"/>
              </w:rPr>
            </w:pPr>
            <w:r w:rsidRPr="00A4587D">
              <w:rPr>
                <w:rFonts w:ascii="Times New Roman" w:eastAsia="Helvetica" w:hAnsi="Times New Roman" w:cs="Times New Roman"/>
                <w:color w:val="1A1A1A"/>
                <w:sz w:val="24"/>
                <w:szCs w:val="24"/>
                <w:shd w:val="clear" w:color="auto" w:fill="FFFFFF"/>
                <w:lang w:eastAsia="zh-CN" w:bidi="ar"/>
              </w:rPr>
              <w:t>организация выставок (книг, репродукций картин, тематических или авторских, детских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поделок и тому подобное),</w:t>
            </w:r>
          </w:p>
        </w:tc>
        <w:tc>
          <w:tcPr>
            <w:tcW w:w="5931" w:type="dxa"/>
          </w:tcPr>
          <w:p w14:paraId="0F56B9AA" w14:textId="77777777" w:rsidR="008451D0" w:rsidRDefault="00A4587D">
            <w:pPr>
              <w:pStyle w:val="af5"/>
              <w:jc w:val="both"/>
            </w:pPr>
            <w:r>
              <w:rPr>
                <w:rFonts w:eastAsia="sans-serif" w:cs="Times New Roman"/>
                <w:color w:val="1D252D"/>
                <w:szCs w:val="24"/>
                <w:shd w:val="clear" w:color="auto" w:fill="FFFFFF"/>
              </w:rPr>
              <w:t>повышение культурного уровня у подрастающего поколения, знакомство детей с различными направлениями в декоративно-прикладном искусстве, приобщение их к творчеству и прекрасному в целом.  </w:t>
            </w:r>
          </w:p>
        </w:tc>
      </w:tr>
      <w:tr w:rsidR="008451D0" w14:paraId="6FA00F5F" w14:textId="77777777">
        <w:trPr>
          <w:trHeight w:val="255"/>
        </w:trPr>
        <w:tc>
          <w:tcPr>
            <w:tcW w:w="3397" w:type="dxa"/>
          </w:tcPr>
          <w:p w14:paraId="3B6B282D" w14:textId="77777777"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игровые методы (игровая роль, игровая ситуация, игровое действие и другие);</w:t>
            </w:r>
          </w:p>
          <w:p w14:paraId="18F11CE4" w14:textId="77777777"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bidi="ar"/>
              </w:rPr>
            </w:pPr>
          </w:p>
        </w:tc>
        <w:tc>
          <w:tcPr>
            <w:tcW w:w="5931" w:type="dxa"/>
          </w:tcPr>
          <w:p w14:paraId="74EE28CC" w14:textId="77777777" w:rsidR="008451D0" w:rsidRDefault="00A4587D">
            <w:pPr>
              <w:pStyle w:val="af5"/>
              <w:jc w:val="both"/>
            </w:pPr>
            <w:r>
              <w:rPr>
                <w:rFonts w:eastAsia="sans-serif" w:cs="Times New Roman"/>
                <w:color w:val="181818"/>
                <w:szCs w:val="24"/>
                <w:shd w:val="clear" w:color="auto" w:fill="FFFFFF"/>
              </w:rPr>
              <w:t>эффективное средство формирования личности дошкольника, его морально-волевых качеств, в игре реализуются потребность воздействия на мир.</w:t>
            </w:r>
          </w:p>
        </w:tc>
      </w:tr>
      <w:tr w:rsidR="008451D0" w14:paraId="4877E03B" w14:textId="77777777">
        <w:trPr>
          <w:trHeight w:val="255"/>
        </w:trPr>
        <w:tc>
          <w:tcPr>
            <w:tcW w:w="3397" w:type="dxa"/>
          </w:tcPr>
          <w:p w14:paraId="6A7A93B0" w14:textId="77777777"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демонстрация собственной нравственной позиции педагогом, личный пример педагога,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приучение к вежливому общению, поощрение (одобрение, тактильный контакт, похвала,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поощряющий взгляд).</w:t>
            </w:r>
          </w:p>
          <w:p w14:paraId="7B80C198" w14:textId="77777777"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bidi="ar"/>
              </w:rPr>
            </w:pPr>
          </w:p>
        </w:tc>
        <w:tc>
          <w:tcPr>
            <w:tcW w:w="5931" w:type="dxa"/>
          </w:tcPr>
          <w:p w14:paraId="158FCB53" w14:textId="77777777" w:rsidR="008451D0" w:rsidRDefault="00A4587D">
            <w:pPr>
              <w:pStyle w:val="af5"/>
              <w:jc w:val="both"/>
            </w:pPr>
            <w:r>
              <w:rPr>
                <w:rFonts w:eastAsia="SimSun" w:cs="Times New Roman"/>
                <w:color w:val="000000"/>
                <w:szCs w:val="24"/>
                <w:shd w:val="clear" w:color="auto" w:fill="FFFFFF"/>
              </w:rPr>
              <w:t>от педагога, его умения, мастерства, искусства, мудрости зависит жизнь, здоровье, разум, характер, воля, гражданское и интеллектуальное лицо воспитанника, его место и роль в жизни, его счастье. И поэтому первостепенное значение на воспитание и становление личности ребенка  играет авторитет педагога.</w:t>
            </w:r>
          </w:p>
        </w:tc>
      </w:tr>
    </w:tbl>
    <w:p w14:paraId="39E2104D" w14:textId="77777777" w:rsidR="008451D0" w:rsidRDefault="008451D0">
      <w:pPr>
        <w:pStyle w:val="2"/>
        <w:spacing w:line="276" w:lineRule="auto"/>
        <w:ind w:firstLine="709"/>
        <w:rPr>
          <w:rFonts w:ascii="Times New Roman" w:hAnsi="Times New Roman" w:cs="Times New Roman"/>
          <w:bCs/>
          <w:sz w:val="24"/>
          <w:szCs w:val="24"/>
        </w:rPr>
      </w:pPr>
    </w:p>
    <w:p w14:paraId="30981DC9" w14:textId="4F80FAD7" w:rsidR="008451D0" w:rsidRDefault="00A4587D">
      <w:pPr>
        <w:pStyle w:val="2"/>
        <w:spacing w:line="276" w:lineRule="auto"/>
        <w:ind w:firstLine="709"/>
        <w:rPr>
          <w:rFonts w:ascii="Times New Roman" w:hAnsi="Times New Roman" w:cs="Times New Roman"/>
          <w:sz w:val="24"/>
          <w:szCs w:val="24"/>
        </w:rPr>
      </w:pPr>
      <w:bookmarkStart w:id="61" w:name="_Toc203764058"/>
      <w:r>
        <w:rPr>
          <w:rFonts w:ascii="Times New Roman" w:hAnsi="Times New Roman" w:cs="Times New Roman"/>
          <w:bCs/>
          <w:sz w:val="24"/>
          <w:szCs w:val="24"/>
        </w:rPr>
        <w:t xml:space="preserve">2.8.2.5.4. </w:t>
      </w:r>
      <w:r>
        <w:rPr>
          <w:rFonts w:ascii="Times New Roman" w:hAnsi="Times New Roman" w:cs="Times New Roman"/>
          <w:sz w:val="24"/>
          <w:szCs w:val="24"/>
        </w:rPr>
        <w:t xml:space="preserve">Организация </w:t>
      </w:r>
      <w:r w:rsidR="003E22CB">
        <w:rPr>
          <w:rFonts w:ascii="Times New Roman" w:hAnsi="Times New Roman" w:cs="Times New Roman"/>
          <w:sz w:val="24"/>
          <w:szCs w:val="24"/>
        </w:rPr>
        <w:t xml:space="preserve">развивающей </w:t>
      </w:r>
      <w:r>
        <w:rPr>
          <w:rFonts w:ascii="Times New Roman" w:hAnsi="Times New Roman" w:cs="Times New Roman"/>
          <w:sz w:val="24"/>
          <w:szCs w:val="24"/>
        </w:rPr>
        <w:t>предметно-пространственной  среды</w:t>
      </w:r>
      <w:bookmarkEnd w:id="61"/>
    </w:p>
    <w:p w14:paraId="56BB6A41" w14:textId="77777777" w:rsidR="008451D0" w:rsidRDefault="00A4587D">
      <w:pPr>
        <w:ind w:firstLineChars="275" w:firstLine="660"/>
        <w:rPr>
          <w:rFonts w:ascii="Times New Roman" w:hAnsi="Times New Roman"/>
          <w:sz w:val="24"/>
          <w:szCs w:val="24"/>
        </w:rPr>
      </w:pPr>
      <w:r>
        <w:rPr>
          <w:rFonts w:ascii="Times New Roman" w:hAnsi="Times New Roman"/>
          <w:sz w:val="24"/>
          <w:szCs w:val="24"/>
        </w:rPr>
        <w:t>Предметно-пространственная развивающая среда (далее ППС) отражает федеральную, региональную специфику, а также специфику МКДОУ «Детский сад № 5 «Ёлочка» и включает:</w:t>
      </w:r>
    </w:p>
    <w:p w14:paraId="6EE82F54" w14:textId="77777777" w:rsidR="008451D0" w:rsidRDefault="00A4587D">
      <w:pPr>
        <w:numPr>
          <w:ilvl w:val="0"/>
          <w:numId w:val="54"/>
        </w:numPr>
        <w:tabs>
          <w:tab w:val="clear" w:pos="420"/>
          <w:tab w:val="left" w:pos="0"/>
        </w:tabs>
        <w:spacing w:line="240" w:lineRule="auto"/>
        <w:rPr>
          <w:rFonts w:ascii="Times New Roman" w:hAnsi="Times New Roman"/>
          <w:sz w:val="24"/>
          <w:szCs w:val="24"/>
        </w:rPr>
      </w:pPr>
      <w:r>
        <w:rPr>
          <w:rFonts w:ascii="Times New Roman" w:hAnsi="Times New Roman"/>
          <w:sz w:val="24"/>
          <w:szCs w:val="24"/>
        </w:rPr>
        <w:t>оформление помещений;</w:t>
      </w:r>
    </w:p>
    <w:p w14:paraId="5C6CA30C" w14:textId="77777777" w:rsidR="008451D0" w:rsidRDefault="00A4587D">
      <w:pPr>
        <w:numPr>
          <w:ilvl w:val="0"/>
          <w:numId w:val="54"/>
        </w:numPr>
        <w:tabs>
          <w:tab w:val="clear" w:pos="420"/>
          <w:tab w:val="left" w:pos="0"/>
        </w:tabs>
        <w:spacing w:line="240" w:lineRule="auto"/>
        <w:rPr>
          <w:rFonts w:ascii="Times New Roman" w:hAnsi="Times New Roman"/>
          <w:sz w:val="24"/>
          <w:szCs w:val="24"/>
        </w:rPr>
      </w:pPr>
      <w:r>
        <w:rPr>
          <w:rFonts w:ascii="Times New Roman" w:hAnsi="Times New Roman"/>
          <w:sz w:val="24"/>
          <w:szCs w:val="24"/>
        </w:rPr>
        <w:t>оборудование;</w:t>
      </w:r>
    </w:p>
    <w:p w14:paraId="4EB7F52D" w14:textId="77777777" w:rsidR="008451D0" w:rsidRDefault="00A4587D">
      <w:pPr>
        <w:numPr>
          <w:ilvl w:val="0"/>
          <w:numId w:val="54"/>
        </w:numPr>
        <w:tabs>
          <w:tab w:val="clear" w:pos="420"/>
          <w:tab w:val="left" w:pos="0"/>
        </w:tabs>
        <w:spacing w:after="0" w:line="240" w:lineRule="auto"/>
        <w:rPr>
          <w:rFonts w:ascii="Times New Roman" w:hAnsi="Times New Roman"/>
          <w:sz w:val="24"/>
          <w:szCs w:val="24"/>
        </w:rPr>
      </w:pPr>
      <w:r>
        <w:rPr>
          <w:rFonts w:ascii="Times New Roman" w:hAnsi="Times New Roman"/>
          <w:sz w:val="24"/>
          <w:szCs w:val="24"/>
        </w:rPr>
        <w:t>игрушки.</w:t>
      </w:r>
    </w:p>
    <w:p w14:paraId="024595D2"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 xml:space="preserve">ППС отражает ценности, на которых строится программа воспитания, и способствует их принятию и раскрытию ребенком. </w:t>
      </w:r>
    </w:p>
    <w:p w14:paraId="42913DEE"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Среда включает знаки и символы России, Свердловской области, города Талица. Отражает региональные, этнографические, конфессиональные и другие особенности социокультурных условий, в которых находится ДОУ.</w:t>
      </w:r>
    </w:p>
    <w:p w14:paraId="5901A67C"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lastRenderedPageBreak/>
        <w:t>Среда в детском саду экологична, природосообразна и безопасна.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2F5CB76B"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Дает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12F54B95"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привлекательная. Наполняемость развивающей предметно-пространственной среды МКДОУ «Детский сад № 5 «Ёлочка» обеспечивает целостность воспитательного процесса в рамках реализации программы воспитания: </w:t>
      </w:r>
    </w:p>
    <w:p w14:paraId="67614015"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художественной литературы; подбор видео и аудиоматериалов;  </w:t>
      </w:r>
    </w:p>
    <w:p w14:paraId="18E4653C"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наглядно-демонстрационного материала (картины, плакаты, тематические иллюстрации и т.п.); </w:t>
      </w:r>
      <w:r>
        <w:rPr>
          <w:rFonts w:ascii="Times New Roman" w:hAnsi="Times New Roman"/>
          <w:sz w:val="24"/>
          <w:szCs w:val="24"/>
        </w:rPr>
        <w:t></w:t>
      </w:r>
    </w:p>
    <w:p w14:paraId="0D0C6F17"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наличие демонстрационных технических средств (проектор, экран, телевизор, ноутбук, колонки и т.п.);  </w:t>
      </w:r>
    </w:p>
    <w:p w14:paraId="310E72FD"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оборудования для организации игровой деятельности (атрибуты для сюжетно-ролевых, театральных, дидактических игр); </w:t>
      </w:r>
    </w:p>
    <w:p w14:paraId="125E1F24"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подбор оборудования для организации детской трудовой деятельности (самообслуживание, бытовой труд, ручной труд).</w:t>
      </w:r>
    </w:p>
    <w:p w14:paraId="3FDD69A4"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14:paraId="2C2A8FF2"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Состояние материальной и технической базы учреждения обеспечивает реализацию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14:paraId="77E108CF" w14:textId="31A177D9" w:rsidR="008451D0" w:rsidRDefault="00A4587D">
      <w:pPr>
        <w:ind w:firstLineChars="275" w:firstLine="660"/>
        <w:jc w:val="both"/>
        <w:rPr>
          <w:rFonts w:ascii="Times New Roman" w:hAnsi="Times New Roman"/>
          <w:sz w:val="24"/>
          <w:szCs w:val="24"/>
        </w:rPr>
      </w:pPr>
      <w:r>
        <w:rPr>
          <w:rFonts w:ascii="Times New Roman" w:hAnsi="Times New Roman"/>
          <w:sz w:val="24"/>
          <w:szCs w:val="24"/>
        </w:rPr>
        <w:t>В помещении детского сада есть дополнительные помещения для работы с</w:t>
      </w:r>
      <w:r w:rsidR="00A16FD6">
        <w:rPr>
          <w:rFonts w:ascii="Times New Roman" w:hAnsi="Times New Roman"/>
          <w:sz w:val="24"/>
          <w:szCs w:val="24"/>
        </w:rPr>
        <w:t xml:space="preserve"> </w:t>
      </w:r>
      <w:r>
        <w:rPr>
          <w:rFonts w:ascii="Times New Roman" w:hAnsi="Times New Roman"/>
          <w:sz w:val="24"/>
          <w:szCs w:val="24"/>
        </w:rPr>
        <w:t xml:space="preserve">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w:t>
      </w:r>
      <w:r>
        <w:rPr>
          <w:rFonts w:ascii="Times New Roman" w:hAnsi="Times New Roman"/>
          <w:sz w:val="24"/>
          <w:szCs w:val="24"/>
        </w:rPr>
        <w:lastRenderedPageBreak/>
        <w:t>учителя – логопеда, музей «Русская изба», музей «Боевой славы», кабинет «Безопасность», кабинет дополнительного образования, а также сопутствующие помещения (медицинского назначения, пищеблока, прачечной) и служебно-бытовые помещения для персонала.</w:t>
      </w:r>
    </w:p>
    <w:p w14:paraId="0F1BDB7F"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14:paraId="3AC05900"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Перечень конкретных позиций (пособий и атрибутов) из Федеральной образовательной программы (стр.187, 29.3.6.), которые имеются в МКДОУ «Детский сад № 5 «Ёлочка»:</w:t>
      </w:r>
    </w:p>
    <w:tbl>
      <w:tblPr>
        <w:tblStyle w:val="af4"/>
        <w:tblW w:w="0" w:type="auto"/>
        <w:tblLook w:val="04A0" w:firstRow="1" w:lastRow="0" w:firstColumn="1" w:lastColumn="0" w:noHBand="0" w:noVBand="1"/>
      </w:tblPr>
      <w:tblGrid>
        <w:gridCol w:w="3580"/>
        <w:gridCol w:w="5765"/>
      </w:tblGrid>
      <w:tr w:rsidR="008451D0" w14:paraId="0ADC7F9A" w14:textId="77777777">
        <w:tc>
          <w:tcPr>
            <w:tcW w:w="3646" w:type="dxa"/>
            <w:shd w:val="clear" w:color="auto" w:fill="BFBFBF" w:themeFill="background1" w:themeFillShade="BF"/>
          </w:tcPr>
          <w:p w14:paraId="002321E1" w14:textId="77777777" w:rsidR="008451D0" w:rsidRDefault="00A4587D">
            <w:pPr>
              <w:jc w:val="center"/>
              <w:rPr>
                <w:rFonts w:ascii="Times New Roman" w:hAnsi="Times New Roman"/>
                <w:sz w:val="24"/>
                <w:szCs w:val="24"/>
              </w:rPr>
            </w:pPr>
            <w:r>
              <w:rPr>
                <w:rFonts w:ascii="Times New Roman" w:hAnsi="Times New Roman"/>
                <w:sz w:val="24"/>
                <w:szCs w:val="24"/>
              </w:rPr>
              <w:t>Компоненты среды</w:t>
            </w:r>
          </w:p>
        </w:tc>
        <w:tc>
          <w:tcPr>
            <w:tcW w:w="5925" w:type="dxa"/>
            <w:shd w:val="clear" w:color="auto" w:fill="BFBFBF" w:themeFill="background1" w:themeFillShade="BF"/>
          </w:tcPr>
          <w:p w14:paraId="5ED77626" w14:textId="77777777" w:rsidR="008451D0" w:rsidRDefault="00A4587D">
            <w:pPr>
              <w:jc w:val="center"/>
              <w:rPr>
                <w:rFonts w:ascii="Times New Roman" w:hAnsi="Times New Roman"/>
                <w:sz w:val="24"/>
                <w:szCs w:val="24"/>
              </w:rPr>
            </w:pPr>
            <w:r>
              <w:rPr>
                <w:rFonts w:ascii="Times New Roman" w:hAnsi="Times New Roman"/>
                <w:sz w:val="24"/>
                <w:szCs w:val="24"/>
              </w:rPr>
              <w:t>Мини-пространства</w:t>
            </w:r>
          </w:p>
        </w:tc>
      </w:tr>
      <w:tr w:rsidR="008451D0" w14:paraId="09DE7BA0" w14:textId="77777777">
        <w:tc>
          <w:tcPr>
            <w:tcW w:w="3646" w:type="dxa"/>
          </w:tcPr>
          <w:p w14:paraId="4817F91B" w14:textId="77777777"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bidi="ar"/>
              </w:rPr>
            </w:pPr>
          </w:p>
          <w:p w14:paraId="5ABC698F" w14:textId="77777777"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Отражающие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региональные,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этнографические и другие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особенности</w:t>
            </w:r>
            <w:r>
              <w:rPr>
                <w:rFonts w:ascii="Times New Roman" w:eastAsia="Helvetica" w:hAnsi="Times New Roman" w:cs="Times New Roman"/>
                <w:color w:val="1A1A1A"/>
                <w:sz w:val="24"/>
                <w:szCs w:val="24"/>
                <w:shd w:val="clear" w:color="auto" w:fill="FFFFFF"/>
                <w:lang w:eastAsia="zh-CN" w:bidi="ar"/>
              </w:rPr>
              <w:t xml:space="preserve"> с</w:t>
            </w:r>
            <w:r w:rsidRPr="00A4587D">
              <w:rPr>
                <w:rFonts w:ascii="Times New Roman" w:eastAsia="Helvetica" w:hAnsi="Times New Roman" w:cs="Times New Roman"/>
                <w:color w:val="1A1A1A"/>
                <w:sz w:val="24"/>
                <w:szCs w:val="24"/>
                <w:shd w:val="clear" w:color="auto" w:fill="FFFFFF"/>
                <w:lang w:eastAsia="zh-CN" w:bidi="ar"/>
              </w:rPr>
              <w:t>оциокультурных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условий, в которых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находится ДОУ</w:t>
            </w:r>
          </w:p>
          <w:p w14:paraId="092A6A3F" w14:textId="77777777" w:rsidR="008451D0" w:rsidRDefault="008451D0">
            <w:pPr>
              <w:jc w:val="both"/>
              <w:rPr>
                <w:rFonts w:ascii="Times New Roman" w:hAnsi="Times New Roman"/>
                <w:sz w:val="24"/>
                <w:szCs w:val="24"/>
              </w:rPr>
            </w:pPr>
          </w:p>
        </w:tc>
        <w:tc>
          <w:tcPr>
            <w:tcW w:w="5925" w:type="dxa"/>
          </w:tcPr>
          <w:p w14:paraId="3B3A9774" w14:textId="77777777" w:rsidR="008451D0" w:rsidRDefault="00A4587D">
            <w:pPr>
              <w:shd w:val="clear" w:color="auto" w:fill="FFFFFF"/>
              <w:rPr>
                <w:rFonts w:ascii="Helvetica" w:eastAsia="Helvetica" w:hAnsi="Helvetica" w:cs="Helvetica"/>
                <w:color w:val="1A1A1A"/>
                <w:sz w:val="18"/>
                <w:szCs w:val="18"/>
              </w:rPr>
            </w:pPr>
            <w:r>
              <w:rPr>
                <w:rFonts w:ascii="Helvetica" w:eastAsia="Helvetica" w:hAnsi="Helvetica" w:cs="Helvetica"/>
                <w:color w:val="1A1A1A"/>
                <w:sz w:val="18"/>
                <w:szCs w:val="18"/>
                <w:shd w:val="clear" w:color="auto" w:fill="FFFFFF"/>
                <w:lang w:val="en-US" w:eastAsia="zh-CN" w:bidi="ar"/>
              </w:rPr>
              <w:t></w:t>
            </w:r>
          </w:p>
          <w:p w14:paraId="51D10931" w14:textId="1A7F8E96"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Знаки и символы государства, </w:t>
            </w:r>
            <w:r>
              <w:rPr>
                <w:rFonts w:ascii="Times New Roman" w:eastAsia="Helvetica" w:hAnsi="Times New Roman" w:cs="Times New Roman"/>
                <w:color w:val="1A1A1A"/>
                <w:sz w:val="24"/>
                <w:szCs w:val="24"/>
                <w:shd w:val="clear" w:color="auto" w:fill="FFFFFF"/>
                <w:lang w:eastAsia="zh-CN" w:bidi="ar"/>
              </w:rPr>
              <w:t>Свердловской области</w:t>
            </w:r>
            <w:r w:rsidRPr="00A4587D">
              <w:rPr>
                <w:rFonts w:ascii="Times New Roman" w:eastAsia="Helvetica" w:hAnsi="Times New Roman" w:cs="Times New Roman"/>
                <w:color w:val="1A1A1A"/>
                <w:sz w:val="24"/>
                <w:szCs w:val="24"/>
                <w:shd w:val="clear" w:color="auto" w:fill="FFFFFF"/>
                <w:lang w:eastAsia="zh-CN" w:bidi="ar"/>
              </w:rPr>
              <w:t>, города</w:t>
            </w:r>
            <w:r w:rsidR="00A16FD6">
              <w:rPr>
                <w:rFonts w:ascii="Times New Roman" w:eastAsia="Helvetica" w:hAnsi="Times New Roman" w:cs="Times New Roman"/>
                <w:color w:val="1A1A1A"/>
                <w:sz w:val="24"/>
                <w:szCs w:val="24"/>
                <w:shd w:val="clear" w:color="auto" w:fill="FFFFFF"/>
                <w:lang w:eastAsia="zh-CN" w:bidi="ar"/>
              </w:rPr>
              <w:t xml:space="preserve"> </w:t>
            </w:r>
            <w:r>
              <w:rPr>
                <w:rFonts w:ascii="Times New Roman" w:eastAsia="Helvetica" w:hAnsi="Times New Roman" w:cs="Times New Roman"/>
                <w:color w:val="1A1A1A"/>
                <w:sz w:val="24"/>
                <w:szCs w:val="24"/>
                <w:shd w:val="clear" w:color="auto" w:fill="FFFFFF"/>
                <w:lang w:eastAsia="zh-CN" w:bidi="ar"/>
              </w:rPr>
              <w:t>Талица</w:t>
            </w:r>
            <w:r w:rsidRPr="00A4587D">
              <w:rPr>
                <w:rFonts w:ascii="Times New Roman" w:eastAsia="Helvetica" w:hAnsi="Times New Roman" w:cs="Times New Roman"/>
                <w:color w:val="1A1A1A"/>
                <w:sz w:val="24"/>
                <w:szCs w:val="24"/>
                <w:shd w:val="clear" w:color="auto" w:fill="FFFFFF"/>
                <w:lang w:eastAsia="zh-CN" w:bidi="ar"/>
              </w:rPr>
              <w:t xml:space="preserve"> и ДОУ;</w:t>
            </w:r>
          </w:p>
          <w:p w14:paraId="5B5A84A6"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информационные стенды с символикой РФ, </w:t>
            </w:r>
            <w:r>
              <w:rPr>
                <w:rFonts w:ascii="Times New Roman" w:eastAsia="Helvetica" w:hAnsi="Times New Roman" w:cs="Times New Roman"/>
                <w:color w:val="1A1A1A"/>
                <w:sz w:val="24"/>
                <w:szCs w:val="24"/>
                <w:shd w:val="clear" w:color="auto" w:fill="FFFFFF"/>
                <w:lang w:eastAsia="zh-CN" w:bidi="ar"/>
              </w:rPr>
              <w:t xml:space="preserve">Свердловской </w:t>
            </w:r>
            <w:r w:rsidRPr="00A4587D">
              <w:rPr>
                <w:rFonts w:ascii="Times New Roman" w:eastAsia="Helvetica" w:hAnsi="Times New Roman" w:cs="Times New Roman"/>
                <w:color w:val="1A1A1A"/>
                <w:sz w:val="24"/>
                <w:szCs w:val="24"/>
                <w:shd w:val="clear" w:color="auto" w:fill="FFFFFF"/>
                <w:lang w:eastAsia="zh-CN" w:bidi="ar"/>
              </w:rPr>
              <w:t xml:space="preserve">области, города </w:t>
            </w:r>
            <w:r>
              <w:rPr>
                <w:rFonts w:ascii="Times New Roman" w:eastAsia="Helvetica" w:hAnsi="Times New Roman" w:cs="Times New Roman"/>
                <w:color w:val="1A1A1A"/>
                <w:sz w:val="24"/>
                <w:szCs w:val="24"/>
                <w:shd w:val="clear" w:color="auto" w:fill="FFFFFF"/>
                <w:lang w:eastAsia="zh-CN" w:bidi="ar"/>
              </w:rPr>
              <w:t>Талица</w:t>
            </w:r>
            <w:r w:rsidRPr="00A4587D">
              <w:rPr>
                <w:rFonts w:ascii="Times New Roman" w:eastAsia="Helvetica" w:hAnsi="Times New Roman" w:cs="Times New Roman"/>
                <w:color w:val="1A1A1A"/>
                <w:sz w:val="24"/>
                <w:szCs w:val="24"/>
                <w:shd w:val="clear" w:color="auto" w:fill="FFFFFF"/>
                <w:lang w:eastAsia="zh-CN" w:bidi="ar"/>
              </w:rPr>
              <w:t>;</w:t>
            </w:r>
          </w:p>
          <w:p w14:paraId="3A9FCB11"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патриотические уголки в групповых помещениях;</w:t>
            </w:r>
          </w:p>
          <w:p w14:paraId="1F3E2132"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географические карты, глобусы;</w:t>
            </w:r>
          </w:p>
          <w:p w14:paraId="2D8C42B9"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макеты достопримечательностей города;</w:t>
            </w:r>
          </w:p>
          <w:p w14:paraId="78E87896"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книги, альбомы по ознакомлению с народностями России;</w:t>
            </w:r>
            <w:r>
              <w:rPr>
                <w:rFonts w:ascii="Times New Roman" w:eastAsia="Helvetica" w:hAnsi="Times New Roman" w:cs="Times New Roman"/>
                <w:color w:val="1A1A1A"/>
                <w:sz w:val="24"/>
                <w:szCs w:val="24"/>
                <w:shd w:val="clear" w:color="auto" w:fill="FFFFFF"/>
                <w:lang w:val="en-US" w:eastAsia="zh-CN" w:bidi="ar"/>
              </w:rPr>
              <w:t></w:t>
            </w:r>
          </w:p>
          <w:p w14:paraId="09671A57"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альбом</w:t>
            </w:r>
            <w:r>
              <w:rPr>
                <w:rFonts w:ascii="Times New Roman" w:eastAsia="Helvetica" w:hAnsi="Times New Roman" w:cs="Times New Roman"/>
                <w:color w:val="1A1A1A"/>
                <w:sz w:val="24"/>
                <w:szCs w:val="24"/>
                <w:shd w:val="clear" w:color="auto" w:fill="FFFFFF"/>
                <w:lang w:val="en-US" w:eastAsia="zh-CN" w:bidi="ar"/>
              </w:rPr>
              <w:t xml:space="preserve"> «Мой любимый город»;</w:t>
            </w:r>
          </w:p>
          <w:p w14:paraId="536A3B38"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коллекция мини-кук</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л в национальных костюмах;</w:t>
            </w:r>
          </w:p>
          <w:p w14:paraId="2D6EB55A"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м</w:t>
            </w:r>
            <w:r w:rsidRPr="00A4587D">
              <w:rPr>
                <w:rFonts w:ascii="Times New Roman" w:eastAsia="Helvetica" w:hAnsi="Times New Roman" w:cs="Times New Roman"/>
                <w:color w:val="1A1A1A"/>
                <w:sz w:val="24"/>
                <w:szCs w:val="24"/>
                <w:shd w:val="clear" w:color="auto" w:fill="FFFFFF"/>
                <w:lang w:eastAsia="zh-CN" w:bidi="ar"/>
              </w:rPr>
              <w:t>узе</w:t>
            </w:r>
            <w:r>
              <w:rPr>
                <w:rFonts w:ascii="Times New Roman" w:eastAsia="Helvetica" w:hAnsi="Times New Roman" w:cs="Times New Roman"/>
                <w:color w:val="1A1A1A"/>
                <w:sz w:val="24"/>
                <w:szCs w:val="24"/>
                <w:shd w:val="clear" w:color="auto" w:fill="FFFFFF"/>
                <w:lang w:eastAsia="zh-CN" w:bidi="ar"/>
              </w:rPr>
              <w:t xml:space="preserve">й «Русская изба» с </w:t>
            </w:r>
            <w:r w:rsidRPr="00A4587D">
              <w:rPr>
                <w:rFonts w:ascii="Times New Roman" w:eastAsia="Helvetica" w:hAnsi="Times New Roman" w:cs="Times New Roman"/>
                <w:color w:val="1A1A1A"/>
                <w:sz w:val="24"/>
                <w:szCs w:val="24"/>
                <w:shd w:val="clear" w:color="auto" w:fill="FFFFFF"/>
                <w:lang w:eastAsia="zh-CN" w:bidi="ar"/>
              </w:rPr>
              <w:t xml:space="preserve"> предмет</w:t>
            </w:r>
            <w:r>
              <w:rPr>
                <w:rFonts w:ascii="Times New Roman" w:eastAsia="Helvetica" w:hAnsi="Times New Roman" w:cs="Times New Roman"/>
                <w:color w:val="1A1A1A"/>
                <w:sz w:val="24"/>
                <w:szCs w:val="24"/>
                <w:shd w:val="clear" w:color="auto" w:fill="FFFFFF"/>
                <w:lang w:eastAsia="zh-CN" w:bidi="ar"/>
              </w:rPr>
              <w:t>ами</w:t>
            </w:r>
            <w:r w:rsidRPr="00A4587D">
              <w:rPr>
                <w:rFonts w:ascii="Times New Roman" w:eastAsia="Helvetica" w:hAnsi="Times New Roman" w:cs="Times New Roman"/>
                <w:color w:val="1A1A1A"/>
                <w:sz w:val="24"/>
                <w:szCs w:val="24"/>
                <w:shd w:val="clear" w:color="auto" w:fill="FFFFFF"/>
                <w:lang w:eastAsia="zh-CN" w:bidi="ar"/>
              </w:rPr>
              <w:t xml:space="preserve"> быта;</w:t>
            </w:r>
          </w:p>
          <w:p w14:paraId="0B3007A7"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центр «Краеведения и патриотизма» в каждой группе.</w:t>
            </w:r>
          </w:p>
          <w:p w14:paraId="4CA24FDC" w14:textId="77777777" w:rsidR="008451D0" w:rsidRDefault="008451D0">
            <w:pPr>
              <w:jc w:val="both"/>
              <w:rPr>
                <w:rFonts w:ascii="Times New Roman" w:hAnsi="Times New Roman"/>
                <w:sz w:val="24"/>
                <w:szCs w:val="24"/>
              </w:rPr>
            </w:pPr>
          </w:p>
        </w:tc>
      </w:tr>
      <w:tr w:rsidR="008451D0" w14:paraId="1AA2E95B" w14:textId="77777777">
        <w:tc>
          <w:tcPr>
            <w:tcW w:w="3646" w:type="dxa"/>
          </w:tcPr>
          <w:p w14:paraId="2C7D4A52" w14:textId="77777777" w:rsidR="008451D0" w:rsidRDefault="00A4587D">
            <w:pPr>
              <w:shd w:val="clear" w:color="auto" w:fill="FFFFFF"/>
              <w:rPr>
                <w:rFonts w:ascii="Times New Roman" w:eastAsia="Helvetica" w:hAnsi="Times New Roman" w:cs="Times New Roman"/>
                <w:color w:val="1A1A1A"/>
                <w:sz w:val="24"/>
                <w:szCs w:val="24"/>
              </w:rPr>
            </w:pPr>
            <w:r w:rsidRPr="003E22CB">
              <w:rPr>
                <w:rFonts w:ascii="Times New Roman" w:eastAsia="Helvetica" w:hAnsi="Times New Roman" w:cs="Times New Roman"/>
                <w:color w:val="1A1A1A"/>
                <w:sz w:val="24"/>
                <w:szCs w:val="24"/>
                <w:shd w:val="clear" w:color="auto" w:fill="FFFFFF"/>
                <w:lang w:eastAsia="zh-CN" w:bidi="ar"/>
              </w:rPr>
              <w:t>Отражающие</w:t>
            </w:r>
            <w:r>
              <w:rPr>
                <w:rFonts w:ascii="Times New Roman" w:eastAsia="Helvetica" w:hAnsi="Times New Roman" w:cs="Times New Roman"/>
                <w:color w:val="1A1A1A"/>
                <w:sz w:val="24"/>
                <w:szCs w:val="24"/>
                <w:shd w:val="clear" w:color="auto" w:fill="FFFFFF"/>
                <w:lang w:eastAsia="zh-CN" w:bidi="ar"/>
              </w:rPr>
              <w:t xml:space="preserve"> </w:t>
            </w:r>
            <w:r w:rsidRPr="003E22CB">
              <w:rPr>
                <w:rFonts w:ascii="Times New Roman" w:eastAsia="Helvetica" w:hAnsi="Times New Roman" w:cs="Times New Roman"/>
                <w:color w:val="1A1A1A"/>
                <w:sz w:val="24"/>
                <w:szCs w:val="24"/>
                <w:shd w:val="clear" w:color="auto" w:fill="FFFFFF"/>
                <w:lang w:eastAsia="zh-CN" w:bidi="ar"/>
              </w:rPr>
              <w:t>экологичность,</w:t>
            </w:r>
            <w:r>
              <w:rPr>
                <w:rFonts w:ascii="Times New Roman" w:eastAsia="Helvetica" w:hAnsi="Times New Roman" w:cs="Times New Roman"/>
                <w:color w:val="1A1A1A"/>
                <w:sz w:val="24"/>
                <w:szCs w:val="24"/>
                <w:shd w:val="clear" w:color="auto" w:fill="FFFFFF"/>
                <w:lang w:eastAsia="zh-CN" w:bidi="ar"/>
              </w:rPr>
              <w:t xml:space="preserve"> </w:t>
            </w:r>
            <w:r w:rsidRPr="003E22CB">
              <w:rPr>
                <w:rFonts w:ascii="Times New Roman" w:eastAsia="Helvetica" w:hAnsi="Times New Roman" w:cs="Times New Roman"/>
                <w:color w:val="1A1A1A"/>
                <w:sz w:val="24"/>
                <w:szCs w:val="24"/>
                <w:shd w:val="clear" w:color="auto" w:fill="FFFFFF"/>
                <w:lang w:eastAsia="zh-CN" w:bidi="ar"/>
              </w:rPr>
              <w:t>природосообразность и</w:t>
            </w:r>
            <w:r>
              <w:rPr>
                <w:rFonts w:ascii="Times New Roman" w:eastAsia="Helvetica" w:hAnsi="Times New Roman" w:cs="Times New Roman"/>
                <w:color w:val="1A1A1A"/>
                <w:sz w:val="24"/>
                <w:szCs w:val="24"/>
                <w:shd w:val="clear" w:color="auto" w:fill="FFFFFF"/>
                <w:lang w:eastAsia="zh-CN" w:bidi="ar"/>
              </w:rPr>
              <w:t xml:space="preserve"> </w:t>
            </w:r>
            <w:r w:rsidRPr="003E22CB">
              <w:rPr>
                <w:rFonts w:ascii="Times New Roman" w:eastAsia="Helvetica" w:hAnsi="Times New Roman" w:cs="Times New Roman"/>
                <w:color w:val="1A1A1A"/>
                <w:sz w:val="24"/>
                <w:szCs w:val="24"/>
                <w:shd w:val="clear" w:color="auto" w:fill="FFFFFF"/>
                <w:lang w:eastAsia="zh-CN" w:bidi="ar"/>
              </w:rPr>
              <w:t>безопасность</w:t>
            </w:r>
          </w:p>
          <w:p w14:paraId="5D98F2AB" w14:textId="77777777" w:rsidR="008451D0" w:rsidRDefault="008451D0">
            <w:pPr>
              <w:jc w:val="both"/>
              <w:rPr>
                <w:rFonts w:ascii="Times New Roman" w:hAnsi="Times New Roman" w:cs="Times New Roman"/>
                <w:sz w:val="24"/>
                <w:szCs w:val="24"/>
              </w:rPr>
            </w:pPr>
          </w:p>
        </w:tc>
        <w:tc>
          <w:tcPr>
            <w:tcW w:w="5925" w:type="dxa"/>
          </w:tcPr>
          <w:p w14:paraId="28AA2EF3"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географическая карта климатических зон, </w:t>
            </w:r>
            <w:r>
              <w:rPr>
                <w:rFonts w:ascii="Times New Roman" w:eastAsia="Helvetica" w:hAnsi="Times New Roman" w:cs="Times New Roman"/>
                <w:color w:val="1A1A1A"/>
                <w:sz w:val="24"/>
                <w:szCs w:val="24"/>
                <w:shd w:val="clear" w:color="auto" w:fill="FFFFFF"/>
                <w:lang w:eastAsia="zh-CN" w:bidi="ar"/>
              </w:rPr>
              <w:t>ж</w:t>
            </w:r>
            <w:r w:rsidRPr="00A4587D">
              <w:rPr>
                <w:rFonts w:ascii="Times New Roman" w:eastAsia="Helvetica" w:hAnsi="Times New Roman" w:cs="Times New Roman"/>
                <w:color w:val="1A1A1A"/>
                <w:sz w:val="24"/>
                <w:szCs w:val="24"/>
                <w:shd w:val="clear" w:color="auto" w:fill="FFFFFF"/>
                <w:lang w:eastAsia="zh-CN" w:bidi="ar"/>
              </w:rPr>
              <w:t>ивотного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растительного мира, глобус;</w:t>
            </w:r>
          </w:p>
          <w:p w14:paraId="23D7DC72"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энциклопедии, детская художественная литература;</w:t>
            </w:r>
          </w:p>
          <w:p w14:paraId="2B30D5C9"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иллюстрации о животном и растительном мире планеты,</w:t>
            </w:r>
          </w:p>
          <w:p w14:paraId="0B8647BB" w14:textId="2A8DC04C"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жизни людей разных стран, природы и пр.;</w:t>
            </w:r>
          </w:p>
          <w:p w14:paraId="397A7DE4" w14:textId="1B16F91B"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макеты проезжей части, макеты светофора, дорожных знаков;</w:t>
            </w:r>
          </w:p>
          <w:p w14:paraId="2B3C6D12" w14:textId="5B5F3DF3"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lastRenderedPageBreak/>
              <w:t>настольно-дидактические игры, пособия, фото проблемных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ситуаций;</w:t>
            </w:r>
          </w:p>
          <w:p w14:paraId="48310BD4" w14:textId="6FD87581"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атрибуты к сюжетно – ролевым играм;</w:t>
            </w:r>
          </w:p>
          <w:p w14:paraId="1C9F9803" w14:textId="77777777"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в каждом групповом помещении оформлены «Центры</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безопасности», </w:t>
            </w:r>
            <w:r>
              <w:rPr>
                <w:rFonts w:ascii="Times New Roman" w:eastAsia="Helvetica" w:hAnsi="Times New Roman" w:cs="Times New Roman"/>
                <w:color w:val="1A1A1A"/>
                <w:sz w:val="24"/>
                <w:szCs w:val="24"/>
                <w:shd w:val="clear" w:color="auto" w:fill="FFFFFF"/>
                <w:lang w:eastAsia="zh-CN" w:bidi="ar"/>
              </w:rPr>
              <w:t>на территории ДОУ реализуется проект «Экологическая поляна»</w:t>
            </w:r>
            <w:r w:rsidRPr="00A4587D">
              <w:rPr>
                <w:rFonts w:ascii="Times New Roman" w:eastAsia="Helvetica" w:hAnsi="Times New Roman" w:cs="Times New Roman"/>
                <w:color w:val="1A1A1A"/>
                <w:sz w:val="24"/>
                <w:szCs w:val="24"/>
                <w:shd w:val="clear" w:color="auto" w:fill="FFFFFF"/>
                <w:lang w:eastAsia="zh-CN" w:bidi="ar"/>
              </w:rPr>
              <w:t>.</w:t>
            </w:r>
          </w:p>
          <w:p w14:paraId="31977652" w14:textId="77777777" w:rsidR="008451D0" w:rsidRDefault="008451D0">
            <w:pPr>
              <w:shd w:val="clear" w:color="auto" w:fill="FFFFFF"/>
              <w:rPr>
                <w:rFonts w:ascii="Times New Roman" w:hAnsi="Times New Roman" w:cs="Times New Roman"/>
                <w:sz w:val="24"/>
                <w:szCs w:val="24"/>
              </w:rPr>
            </w:pPr>
          </w:p>
        </w:tc>
      </w:tr>
      <w:tr w:rsidR="008451D0" w14:paraId="7135DA28" w14:textId="77777777">
        <w:tc>
          <w:tcPr>
            <w:tcW w:w="3646" w:type="dxa"/>
          </w:tcPr>
          <w:p w14:paraId="6305ACB5"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lastRenderedPageBreak/>
              <w:t>Обеспечивающие детям</w:t>
            </w:r>
          </w:p>
          <w:p w14:paraId="6BBF8A1F"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возможность общения,</w:t>
            </w:r>
          </w:p>
          <w:p w14:paraId="2E22B675"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игры и совместной</w:t>
            </w:r>
          </w:p>
          <w:p w14:paraId="04BE6F43" w14:textId="77777777" w:rsidR="008451D0" w:rsidRDefault="00A4587D" w:rsidP="00A16FD6">
            <w:pPr>
              <w:spacing w:after="0"/>
              <w:jc w:val="both"/>
              <w:rPr>
                <w:rFonts w:ascii="Times New Roman" w:hAnsi="Times New Roman" w:cs="Times New Roman"/>
                <w:sz w:val="24"/>
                <w:szCs w:val="24"/>
              </w:rPr>
            </w:pPr>
            <w:r>
              <w:rPr>
                <w:rFonts w:ascii="Times New Roman" w:eastAsia="Helvetica" w:hAnsi="Times New Roman" w:cs="Times New Roman"/>
                <w:color w:val="1A1A1A"/>
                <w:sz w:val="24"/>
                <w:szCs w:val="24"/>
                <w:shd w:val="clear" w:color="auto" w:fill="FFFFFF"/>
              </w:rPr>
              <w:t>деятельности</w:t>
            </w:r>
          </w:p>
        </w:tc>
        <w:tc>
          <w:tcPr>
            <w:tcW w:w="5925" w:type="dxa"/>
          </w:tcPr>
          <w:p w14:paraId="7719FAE5" w14:textId="594DC5A8" w:rsidR="008451D0" w:rsidRDefault="003E22CB">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и</w:t>
            </w:r>
            <w:r w:rsidR="00A4587D" w:rsidRPr="00A4587D">
              <w:rPr>
                <w:rFonts w:ascii="Times New Roman" w:eastAsia="Helvetica" w:hAnsi="Times New Roman" w:cs="Times New Roman"/>
                <w:color w:val="1A1A1A"/>
                <w:sz w:val="24"/>
                <w:szCs w:val="24"/>
                <w:shd w:val="clear" w:color="auto" w:fill="FFFFFF"/>
                <w:lang w:eastAsia="zh-CN" w:bidi="ar"/>
              </w:rPr>
              <w:t>гровая детская мебель для сюжетно-ролевых игр 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необходимыми предметами-заместителями;</w:t>
            </w:r>
          </w:p>
          <w:p w14:paraId="3ABB0F17" w14:textId="17A4B0F9"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виды театра, элементы для драматизации, театрализованных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игр, ряженья;</w:t>
            </w:r>
          </w:p>
          <w:p w14:paraId="353EAE69"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различные виды конструктора: напольный (мягкие модули)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настольный (деревянный, магнитный, модульный,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пластмассовый, металлический и пр.);</w:t>
            </w:r>
          </w:p>
          <w:p w14:paraId="40B5CFCE"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игровые центры с необходимым материалом по основным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направлениям развития.</w:t>
            </w:r>
          </w:p>
          <w:p w14:paraId="19F1EDA0" w14:textId="77777777" w:rsidR="008451D0" w:rsidRDefault="008451D0">
            <w:pPr>
              <w:jc w:val="both"/>
              <w:rPr>
                <w:rFonts w:ascii="Times New Roman" w:hAnsi="Times New Roman" w:cs="Times New Roman"/>
                <w:sz w:val="24"/>
                <w:szCs w:val="24"/>
              </w:rPr>
            </w:pPr>
          </w:p>
        </w:tc>
      </w:tr>
      <w:tr w:rsidR="008451D0" w14:paraId="0390E2E2" w14:textId="77777777">
        <w:tc>
          <w:tcPr>
            <w:tcW w:w="3646" w:type="dxa"/>
          </w:tcPr>
          <w:p w14:paraId="095D2354" w14:textId="77777777"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Отражающие ценность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семьи, людей разных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поколений, радость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общения с семьей</w:t>
            </w:r>
          </w:p>
          <w:p w14:paraId="55211166" w14:textId="77777777" w:rsidR="008451D0" w:rsidRDefault="008451D0">
            <w:pPr>
              <w:rPr>
                <w:rFonts w:ascii="Times New Roman" w:hAnsi="Times New Roman" w:cs="Times New Roman"/>
                <w:sz w:val="24"/>
                <w:szCs w:val="24"/>
              </w:rPr>
            </w:pPr>
          </w:p>
        </w:tc>
        <w:tc>
          <w:tcPr>
            <w:tcW w:w="5925" w:type="dxa"/>
          </w:tcPr>
          <w:p w14:paraId="1438705D" w14:textId="1174BE1C"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м</w:t>
            </w:r>
            <w:r w:rsidRPr="00A4587D">
              <w:rPr>
                <w:rFonts w:ascii="Times New Roman" w:eastAsia="Helvetica" w:hAnsi="Times New Roman" w:cs="Times New Roman"/>
                <w:color w:val="1A1A1A"/>
                <w:sz w:val="24"/>
                <w:szCs w:val="24"/>
                <w:shd w:val="clear" w:color="auto" w:fill="FFFFFF"/>
                <w:lang w:eastAsia="zh-CN" w:bidi="ar"/>
              </w:rPr>
              <w:t>атериал для сюжетно-ролевых игр;</w:t>
            </w:r>
          </w:p>
          <w:p w14:paraId="543B4CF7"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дидактические и настольно-печатные игры;</w:t>
            </w:r>
          </w:p>
          <w:p w14:paraId="03C3A4AB" w14:textId="6F741C00" w:rsidR="008451D0" w:rsidRPr="00A16FD6" w:rsidRDefault="00A4587D" w:rsidP="00A16FD6">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открытки, иллюстрации, фото</w:t>
            </w:r>
            <w:r>
              <w:rPr>
                <w:rFonts w:ascii="Times New Roman" w:eastAsia="Helvetica" w:hAnsi="Times New Roman" w:cs="Times New Roman"/>
                <w:color w:val="1A1A1A"/>
                <w:sz w:val="24"/>
                <w:szCs w:val="24"/>
                <w:shd w:val="clear" w:color="auto" w:fill="FFFFFF"/>
                <w:lang w:eastAsia="zh-CN" w:bidi="ar"/>
              </w:rPr>
              <w:t>, семейные альбомы</w:t>
            </w:r>
            <w:r w:rsidRPr="00A4587D">
              <w:rPr>
                <w:rFonts w:ascii="Times New Roman" w:eastAsia="Helvetica" w:hAnsi="Times New Roman" w:cs="Times New Roman"/>
                <w:color w:val="1A1A1A"/>
                <w:sz w:val="24"/>
                <w:szCs w:val="24"/>
                <w:shd w:val="clear" w:color="auto" w:fill="FFFFFF"/>
                <w:lang w:eastAsia="zh-CN" w:bidi="ar"/>
              </w:rPr>
              <w:t>.</w:t>
            </w:r>
          </w:p>
        </w:tc>
      </w:tr>
      <w:tr w:rsidR="008451D0" w14:paraId="24FF0AA1" w14:textId="77777777">
        <w:tc>
          <w:tcPr>
            <w:tcW w:w="3646" w:type="dxa"/>
          </w:tcPr>
          <w:p w14:paraId="45DB6634"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Обеспечивающие ребёнку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возможность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познавательного</w:t>
            </w:r>
          </w:p>
          <w:p w14:paraId="0CECBC06"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развития,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экспериментирования,</w:t>
            </w:r>
          </w:p>
          <w:p w14:paraId="70F5F191"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освоения новых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технологий,</w:t>
            </w:r>
          </w:p>
          <w:p w14:paraId="26413B24"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раскрывающие красоту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знаний, необходимость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научного познания,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формирующие научную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картину мира</w:t>
            </w:r>
          </w:p>
          <w:p w14:paraId="2F86AA79" w14:textId="77777777" w:rsidR="008451D0" w:rsidRDefault="008451D0">
            <w:pPr>
              <w:rPr>
                <w:rFonts w:ascii="Times New Roman" w:hAnsi="Times New Roman" w:cs="Times New Roman"/>
                <w:sz w:val="24"/>
                <w:szCs w:val="24"/>
              </w:rPr>
            </w:pPr>
          </w:p>
        </w:tc>
        <w:tc>
          <w:tcPr>
            <w:tcW w:w="5925" w:type="dxa"/>
          </w:tcPr>
          <w:p w14:paraId="1DA7926B"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редметы для опытно-экспериментальной деятельности –</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магниты, увеличительные стёкла, весы, микроскоп,</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природный и бросовый материал, центр «Песка и воды»,</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коллекции ткани, бумаги, камней, дидактические игры по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экологическому воспитанию и пр.;</w:t>
            </w:r>
          </w:p>
          <w:p w14:paraId="40A8CFDD" w14:textId="1B891635"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комплект безэкранного робота </w:t>
            </w:r>
            <w:r>
              <w:rPr>
                <w:rFonts w:ascii="Times New Roman" w:eastAsia="sans-serif" w:hAnsi="Times New Roman" w:cs="Times New Roman"/>
                <w:color w:val="000000"/>
                <w:sz w:val="24"/>
                <w:szCs w:val="24"/>
                <w:shd w:val="clear" w:color="auto" w:fill="FFFFFF"/>
              </w:rPr>
              <w:t>Tale-Bot PRO</w:t>
            </w:r>
          </w:p>
          <w:p w14:paraId="273B2595"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игровые наборы, игрушки, предметы-заместители для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игровой деятельности;</w:t>
            </w:r>
          </w:p>
          <w:p w14:paraId="231D85DE"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конструкторы с различными способами соединения деталей,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мозаика, лото, домино различной тематики;</w:t>
            </w:r>
          </w:p>
          <w:p w14:paraId="3EA56D17"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демонстрационный и раздаточный материал для обучения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детей счету, развития представлений о величине и форме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предметов, дидактические, логические игры, пазлы;</w:t>
            </w:r>
          </w:p>
          <w:p w14:paraId="6B56E438"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lastRenderedPageBreak/>
              <w:t>схемы, планы, макеты помещений для ориентировки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пространстве, на плоскости, в тетради.</w:t>
            </w:r>
          </w:p>
          <w:p w14:paraId="7F7E2283" w14:textId="77777777" w:rsidR="008451D0" w:rsidRDefault="008451D0">
            <w:pPr>
              <w:rPr>
                <w:rFonts w:ascii="Times New Roman" w:hAnsi="Times New Roman" w:cs="Times New Roman"/>
                <w:sz w:val="24"/>
                <w:szCs w:val="24"/>
              </w:rPr>
            </w:pPr>
          </w:p>
        </w:tc>
      </w:tr>
      <w:tr w:rsidR="008451D0" w14:paraId="3418A1AC" w14:textId="77777777">
        <w:tc>
          <w:tcPr>
            <w:tcW w:w="3646" w:type="dxa"/>
          </w:tcPr>
          <w:p w14:paraId="3FDAE47C"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lastRenderedPageBreak/>
              <w:t>Обеспечивающие ребёнку</w:t>
            </w:r>
          </w:p>
          <w:p w14:paraId="4B7C309A"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возможность посильного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труда, а также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отражающие ценности</w:t>
            </w:r>
          </w:p>
          <w:p w14:paraId="76616FB0"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труда в жизни человека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государства</w:t>
            </w:r>
          </w:p>
          <w:p w14:paraId="1306BAC9" w14:textId="77777777" w:rsidR="008451D0" w:rsidRDefault="008451D0">
            <w:pPr>
              <w:rPr>
                <w:rFonts w:ascii="Times New Roman" w:hAnsi="Times New Roman" w:cs="Times New Roman"/>
                <w:sz w:val="24"/>
                <w:szCs w:val="24"/>
              </w:rPr>
            </w:pPr>
          </w:p>
        </w:tc>
        <w:tc>
          <w:tcPr>
            <w:tcW w:w="5925" w:type="dxa"/>
          </w:tcPr>
          <w:p w14:paraId="0445D8DD" w14:textId="3B83F651"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к</w:t>
            </w:r>
            <w:r w:rsidRPr="00A4587D">
              <w:rPr>
                <w:rFonts w:ascii="Times New Roman" w:eastAsia="Helvetica" w:hAnsi="Times New Roman" w:cs="Times New Roman"/>
                <w:color w:val="1A1A1A"/>
                <w:sz w:val="24"/>
                <w:szCs w:val="24"/>
                <w:shd w:val="clear" w:color="auto" w:fill="FFFFFF"/>
                <w:lang w:eastAsia="zh-CN" w:bidi="ar"/>
              </w:rPr>
              <w:t>артинки, схемы последовательности одевания, раздевания,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выполнения трудовых действий, сервировки стола и др.;</w:t>
            </w:r>
          </w:p>
          <w:p w14:paraId="069D39E1"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уголки дежурства;</w:t>
            </w:r>
          </w:p>
          <w:p w14:paraId="58C22AED"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наглядные пособиями,</w:t>
            </w:r>
          </w:p>
          <w:p w14:paraId="2BF5BD29"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дидактическое пособие «Профессии», «Орудия труда»;</w:t>
            </w:r>
          </w:p>
          <w:p w14:paraId="0D66996D" w14:textId="77777777"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правила безопасности в группе, при выполнении трудовых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действий в природе, самообслуживании, хозяйственно-бытовом и пр.</w:t>
            </w:r>
          </w:p>
        </w:tc>
      </w:tr>
      <w:tr w:rsidR="008451D0" w14:paraId="30F9C713" w14:textId="77777777">
        <w:tc>
          <w:tcPr>
            <w:tcW w:w="3646" w:type="dxa"/>
          </w:tcPr>
          <w:p w14:paraId="663D8B8B"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Обеспечивающие ребёнку</w:t>
            </w:r>
          </w:p>
          <w:p w14:paraId="621F33B4"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возможности для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укрепления здоровья,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раскрывающие смысл</w:t>
            </w:r>
          </w:p>
          <w:p w14:paraId="620F62EB"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здорового образа жизни,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физической культуры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спорта</w:t>
            </w:r>
          </w:p>
          <w:p w14:paraId="0352CC1C" w14:textId="77777777" w:rsidR="008451D0" w:rsidRDefault="008451D0" w:rsidP="00A16FD6">
            <w:pPr>
              <w:spacing w:after="0"/>
              <w:rPr>
                <w:rFonts w:ascii="Times New Roman" w:hAnsi="Times New Roman" w:cs="Times New Roman"/>
                <w:sz w:val="24"/>
                <w:szCs w:val="24"/>
              </w:rPr>
            </w:pPr>
          </w:p>
        </w:tc>
        <w:tc>
          <w:tcPr>
            <w:tcW w:w="5925" w:type="dxa"/>
          </w:tcPr>
          <w:p w14:paraId="602D6E46" w14:textId="50B17DCA" w:rsidR="008451D0" w:rsidRDefault="00A4587D" w:rsidP="00A16FD6">
            <w:pPr>
              <w:numPr>
                <w:ilvl w:val="0"/>
                <w:numId w:val="55"/>
              </w:num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м</w:t>
            </w:r>
            <w:r>
              <w:rPr>
                <w:rFonts w:ascii="Times New Roman" w:eastAsia="Helvetica" w:hAnsi="Times New Roman" w:cs="Times New Roman"/>
                <w:color w:val="1A1A1A"/>
                <w:sz w:val="24"/>
                <w:szCs w:val="24"/>
                <w:shd w:val="clear" w:color="auto" w:fill="FFFFFF"/>
                <w:lang w:val="en-US" w:eastAsia="zh-CN" w:bidi="ar"/>
              </w:rPr>
              <w:t>узыкальный зал;</w:t>
            </w:r>
          </w:p>
          <w:p w14:paraId="49EC63AC" w14:textId="77777777" w:rsidR="008451D0" w:rsidRDefault="00A4587D" w:rsidP="00A16FD6">
            <w:pPr>
              <w:numPr>
                <w:ilvl w:val="0"/>
                <w:numId w:val="55"/>
              </w:num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спортивный зал;</w:t>
            </w:r>
          </w:p>
          <w:p w14:paraId="0CB89B13" w14:textId="77777777" w:rsidR="008451D0" w:rsidRDefault="00A4587D" w:rsidP="00A16FD6">
            <w:pPr>
              <w:numPr>
                <w:ilvl w:val="0"/>
                <w:numId w:val="55"/>
              </w:num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тренажерный зал;</w:t>
            </w:r>
          </w:p>
          <w:p w14:paraId="2121D65C" w14:textId="44338DB1" w:rsidR="008451D0" w:rsidRDefault="00A4587D" w:rsidP="00A16FD6">
            <w:pPr>
              <w:numPr>
                <w:ilvl w:val="0"/>
                <w:numId w:val="55"/>
              </w:num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спортивная площадка на территории;</w:t>
            </w:r>
          </w:p>
          <w:p w14:paraId="2A295294" w14:textId="77777777" w:rsidR="008451D0" w:rsidRDefault="00A4587D" w:rsidP="00A16FD6">
            <w:pPr>
              <w:numPr>
                <w:ilvl w:val="0"/>
                <w:numId w:val="55"/>
              </w:num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полоса препятствий;</w:t>
            </w:r>
          </w:p>
          <w:p w14:paraId="0E51B25D" w14:textId="77777777" w:rsidR="008451D0" w:rsidRDefault="00A4587D" w:rsidP="00A16FD6">
            <w:pPr>
              <w:numPr>
                <w:ilvl w:val="0"/>
                <w:numId w:val="55"/>
              </w:num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инвентарь для выполнения основных движений, ОРУ, маты,</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инвентарь, оборудование для спортивных игр на территории;</w:t>
            </w:r>
          </w:p>
          <w:p w14:paraId="6F344EE8" w14:textId="77777777" w:rsidR="008451D0" w:rsidRDefault="00A4587D" w:rsidP="00A16FD6">
            <w:pPr>
              <w:numPr>
                <w:ilvl w:val="0"/>
                <w:numId w:val="55"/>
              </w:num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атрибуты для проведения подвижных игр, маски, включая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народные игры, игры-эстафеты;</w:t>
            </w:r>
          </w:p>
          <w:p w14:paraId="59914263" w14:textId="77777777" w:rsidR="008451D0" w:rsidRPr="00A16FD6" w:rsidRDefault="00A4587D" w:rsidP="00A16FD6">
            <w:pPr>
              <w:numPr>
                <w:ilvl w:val="0"/>
                <w:numId w:val="55"/>
              </w:numPr>
              <w:shd w:val="clear" w:color="auto" w:fill="FFFFFF"/>
              <w:spacing w:after="0"/>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картотеки спортивных, подвижных и народных игр.</w:t>
            </w:r>
          </w:p>
          <w:p w14:paraId="44C4122B" w14:textId="7D5C50B6" w:rsidR="00A16FD6" w:rsidRDefault="00A16FD6" w:rsidP="00A16FD6">
            <w:pPr>
              <w:numPr>
                <w:ilvl w:val="0"/>
                <w:numId w:val="55"/>
              </w:numPr>
              <w:shd w:val="clear" w:color="auto" w:fill="FFFFFF"/>
              <w:spacing w:after="0"/>
              <w:rPr>
                <w:rFonts w:ascii="Times New Roman" w:hAnsi="Times New Roman" w:cs="Times New Roman"/>
                <w:sz w:val="24"/>
                <w:szCs w:val="24"/>
              </w:rPr>
            </w:pPr>
          </w:p>
        </w:tc>
      </w:tr>
      <w:tr w:rsidR="008451D0" w14:paraId="6352F849" w14:textId="77777777">
        <w:tc>
          <w:tcPr>
            <w:tcW w:w="3646" w:type="dxa"/>
          </w:tcPr>
          <w:p w14:paraId="18CFD985"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Предоставляющие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ребёнку возможность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погружения в культуру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России, знакомства с</w:t>
            </w:r>
          </w:p>
          <w:p w14:paraId="78D8700C"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особенностями традиций</w:t>
            </w:r>
            <w:r>
              <w:rPr>
                <w:rFonts w:ascii="Times New Roman" w:eastAsia="Helvetica" w:hAnsi="Times New Roman" w:cs="Times New Roman"/>
                <w:color w:val="1A1A1A"/>
                <w:sz w:val="24"/>
                <w:szCs w:val="24"/>
                <w:shd w:val="clear" w:color="auto" w:fill="FFFFFF"/>
                <w:lang w:eastAsia="zh-CN" w:bidi="ar"/>
              </w:rPr>
              <w:t xml:space="preserve"> </w:t>
            </w:r>
            <w:r>
              <w:rPr>
                <w:rFonts w:ascii="Times New Roman" w:eastAsia="Helvetica" w:hAnsi="Times New Roman" w:cs="Times New Roman"/>
                <w:color w:val="1A1A1A"/>
                <w:sz w:val="24"/>
                <w:szCs w:val="24"/>
                <w:shd w:val="clear" w:color="auto" w:fill="FFFFFF"/>
                <w:lang w:val="en-US" w:eastAsia="zh-CN" w:bidi="ar"/>
              </w:rPr>
              <w:t>многонационального</w:t>
            </w:r>
          </w:p>
          <w:p w14:paraId="224F670F" w14:textId="77777777" w:rsidR="008451D0" w:rsidRDefault="00A4587D" w:rsidP="00A16FD6">
            <w:p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российского народа</w:t>
            </w:r>
          </w:p>
          <w:p w14:paraId="5B317719" w14:textId="77777777" w:rsidR="008451D0" w:rsidRDefault="008451D0">
            <w:pPr>
              <w:rPr>
                <w:rFonts w:ascii="Times New Roman" w:hAnsi="Times New Roman" w:cs="Times New Roman"/>
                <w:sz w:val="24"/>
                <w:szCs w:val="24"/>
              </w:rPr>
            </w:pPr>
          </w:p>
        </w:tc>
        <w:tc>
          <w:tcPr>
            <w:tcW w:w="5925" w:type="dxa"/>
          </w:tcPr>
          <w:p w14:paraId="532D4038"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одборка книг, репродукций, иллюстраций по истории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города, страны;</w:t>
            </w:r>
          </w:p>
          <w:p w14:paraId="0A057D5D" w14:textId="02B20F98"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игры, наглядные пособия для ознакомления с культурой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бытом народов </w:t>
            </w:r>
            <w:r>
              <w:rPr>
                <w:rFonts w:ascii="Times New Roman" w:eastAsia="Helvetica" w:hAnsi="Times New Roman" w:cs="Times New Roman"/>
                <w:color w:val="1A1A1A"/>
                <w:sz w:val="24"/>
                <w:szCs w:val="24"/>
                <w:shd w:val="clear" w:color="auto" w:fill="FFFFFF"/>
                <w:lang w:eastAsia="zh-CN" w:bidi="ar"/>
              </w:rPr>
              <w:t>Свердловской области</w:t>
            </w:r>
            <w:r w:rsidRPr="00A4587D">
              <w:rPr>
                <w:rFonts w:ascii="Times New Roman" w:eastAsia="Helvetica" w:hAnsi="Times New Roman" w:cs="Times New Roman"/>
                <w:color w:val="1A1A1A"/>
                <w:sz w:val="24"/>
                <w:szCs w:val="24"/>
                <w:shd w:val="clear" w:color="auto" w:fill="FFFFFF"/>
                <w:lang w:eastAsia="zh-CN" w:bidi="ar"/>
              </w:rPr>
              <w:t>, России;</w:t>
            </w:r>
          </w:p>
          <w:p w14:paraId="0FA7042C" w14:textId="040CDF2A"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образцы (предметы, иллюстрации) предметов народного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быта, национальных костюмов;</w:t>
            </w:r>
          </w:p>
          <w:p w14:paraId="1557C5FB" w14:textId="77777777"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альбомы, игрушки с различными росписями.</w:t>
            </w:r>
          </w:p>
        </w:tc>
      </w:tr>
    </w:tbl>
    <w:p w14:paraId="010BFB04" w14:textId="77777777" w:rsidR="008451D0" w:rsidRDefault="008451D0">
      <w:pPr>
        <w:pStyle w:val="af5"/>
        <w:spacing w:line="276" w:lineRule="auto"/>
        <w:ind w:firstLine="709"/>
        <w:jc w:val="both"/>
        <w:rPr>
          <w:highlight w:val="yellow"/>
        </w:rPr>
      </w:pPr>
    </w:p>
    <w:p w14:paraId="55694923" w14:textId="77777777" w:rsidR="008451D0" w:rsidRDefault="00A4587D">
      <w:pPr>
        <w:pStyle w:val="2"/>
        <w:spacing w:line="276" w:lineRule="auto"/>
        <w:ind w:firstLine="709"/>
        <w:rPr>
          <w:rFonts w:ascii="Times New Roman" w:hAnsi="Times New Roman" w:cs="Times New Roman"/>
          <w:sz w:val="24"/>
          <w:szCs w:val="24"/>
          <w:highlight w:val="yellow"/>
        </w:rPr>
      </w:pPr>
      <w:bookmarkStart w:id="62" w:name="_Toc203764059"/>
      <w:r>
        <w:rPr>
          <w:rFonts w:ascii="Times New Roman" w:hAnsi="Times New Roman" w:cs="Times New Roman"/>
          <w:sz w:val="24"/>
          <w:szCs w:val="24"/>
        </w:rPr>
        <w:t>2.8.2.5.5. Социальное партнерство</w:t>
      </w:r>
      <w:bookmarkEnd w:id="62"/>
    </w:p>
    <w:tbl>
      <w:tblPr>
        <w:tblStyle w:val="af4"/>
        <w:tblW w:w="5000" w:type="pct"/>
        <w:jc w:val="center"/>
        <w:tblLook w:val="04A0" w:firstRow="1" w:lastRow="0" w:firstColumn="1" w:lastColumn="0" w:noHBand="0" w:noVBand="1"/>
      </w:tblPr>
      <w:tblGrid>
        <w:gridCol w:w="4028"/>
        <w:gridCol w:w="5317"/>
      </w:tblGrid>
      <w:tr w:rsidR="008451D0" w14:paraId="7DF9C511" w14:textId="77777777">
        <w:trPr>
          <w:jc w:val="center"/>
        </w:trPr>
        <w:tc>
          <w:tcPr>
            <w:tcW w:w="2155" w:type="pct"/>
            <w:shd w:val="clear" w:color="auto" w:fill="BFBFBF" w:themeFill="background1" w:themeFillShade="BF"/>
            <w:vAlign w:val="center"/>
          </w:tcPr>
          <w:p w14:paraId="4327A592" w14:textId="77777777" w:rsidR="008451D0" w:rsidRDefault="00A4587D">
            <w:pPr>
              <w:pStyle w:val="af5"/>
            </w:pPr>
            <w:r>
              <w:t>Направление участия</w:t>
            </w:r>
          </w:p>
          <w:p w14:paraId="6307B46B" w14:textId="77777777" w:rsidR="008451D0" w:rsidRDefault="008451D0">
            <w:pPr>
              <w:pStyle w:val="af5"/>
            </w:pPr>
          </w:p>
        </w:tc>
        <w:tc>
          <w:tcPr>
            <w:tcW w:w="2844" w:type="pct"/>
            <w:shd w:val="clear" w:color="auto" w:fill="BFBFBF" w:themeFill="background1" w:themeFillShade="BF"/>
          </w:tcPr>
          <w:p w14:paraId="39A159AB" w14:textId="77777777" w:rsidR="008451D0" w:rsidRDefault="00A4587D">
            <w:pPr>
              <w:pStyle w:val="af5"/>
            </w:pPr>
            <w:r>
              <w:t>Организация-партнер</w:t>
            </w:r>
          </w:p>
        </w:tc>
      </w:tr>
      <w:tr w:rsidR="008451D0" w14:paraId="5FE89BB5" w14:textId="77777777">
        <w:trPr>
          <w:trHeight w:val="680"/>
          <w:jc w:val="center"/>
        </w:trPr>
        <w:tc>
          <w:tcPr>
            <w:tcW w:w="2155" w:type="pct"/>
            <w:vMerge w:val="restart"/>
            <w:vAlign w:val="center"/>
          </w:tcPr>
          <w:p w14:paraId="720A161B" w14:textId="77777777" w:rsidR="008451D0" w:rsidRDefault="00A4587D">
            <w:pPr>
              <w:pStyle w:val="af5"/>
            </w:pPr>
            <w:r>
              <w:t xml:space="preserve">участие представителей организаций-партнеров в </w:t>
            </w:r>
            <w:r>
              <w:lastRenderedPageBreak/>
              <w:t>проведении отдельных мероприятий (дни открытых дверей, государственные и региональные, праздники, торжественные мероприятия и тому подобное)</w:t>
            </w:r>
          </w:p>
          <w:p w14:paraId="07FF109C" w14:textId="77777777" w:rsidR="008451D0" w:rsidRDefault="008451D0">
            <w:pPr>
              <w:pStyle w:val="af5"/>
            </w:pPr>
          </w:p>
        </w:tc>
        <w:tc>
          <w:tcPr>
            <w:tcW w:w="2844" w:type="pct"/>
            <w:vMerge w:val="restart"/>
          </w:tcPr>
          <w:p w14:paraId="5F2CDB74" w14:textId="77777777" w:rsidR="008451D0" w:rsidRDefault="008451D0">
            <w:pPr>
              <w:jc w:val="both"/>
              <w:rPr>
                <w:rFonts w:ascii="Times New Roman" w:hAnsi="Times New Roman" w:cs="Times New Roman"/>
                <w:sz w:val="24"/>
                <w:szCs w:val="24"/>
              </w:rPr>
            </w:pPr>
          </w:p>
          <w:p w14:paraId="56EBE67A"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lastRenderedPageBreak/>
              <w:t>Управление образования Администрации ТГО</w:t>
            </w:r>
          </w:p>
          <w:p w14:paraId="32F5C16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ДО «Дворец  творчества»</w:t>
            </w:r>
          </w:p>
          <w:p w14:paraId="190908D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ЦТР «Академия детства»</w:t>
            </w:r>
          </w:p>
          <w:p w14:paraId="0AA444EC"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РИКДЦ «Юбилейный»</w:t>
            </w:r>
          </w:p>
          <w:p w14:paraId="5AF4C309"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ТГО "Библиотечно-информационный центр" Талицкая центральная районная библиотеки им. Поклевсих-Козелл</w:t>
            </w:r>
          </w:p>
          <w:p w14:paraId="7AEB1E09"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Музей им. Н.И.Кузнецова</w:t>
            </w:r>
          </w:p>
          <w:p w14:paraId="28EC4372"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МБУ ТГО «Спорт-сервис»</w:t>
            </w:r>
          </w:p>
          <w:p w14:paraId="0AE42FC7"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МКОУ СОШ № 4 </w:t>
            </w:r>
          </w:p>
          <w:p w14:paraId="6F09A41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ФГБУ "Национальный парк «Припышминские боры»</w:t>
            </w:r>
          </w:p>
        </w:tc>
      </w:tr>
      <w:tr w:rsidR="008451D0" w14:paraId="47F2D675" w14:textId="77777777">
        <w:trPr>
          <w:trHeight w:val="680"/>
          <w:jc w:val="center"/>
        </w:trPr>
        <w:tc>
          <w:tcPr>
            <w:tcW w:w="2155" w:type="pct"/>
            <w:vMerge w:val="restart"/>
            <w:vAlign w:val="center"/>
          </w:tcPr>
          <w:p w14:paraId="79AA661D" w14:textId="77777777" w:rsidR="008451D0" w:rsidRDefault="00A4587D">
            <w:pPr>
              <w:pStyle w:val="af5"/>
            </w:pPr>
            <w:r>
              <w:lastRenderedPageBreak/>
              <w:t>участие представителей организаций-партнеров в проведении занятий в рамках дополнительного образования</w:t>
            </w:r>
          </w:p>
          <w:p w14:paraId="191C4DF0" w14:textId="77777777" w:rsidR="008451D0" w:rsidRDefault="008451D0">
            <w:pPr>
              <w:pStyle w:val="af5"/>
            </w:pPr>
          </w:p>
        </w:tc>
        <w:tc>
          <w:tcPr>
            <w:tcW w:w="2844" w:type="pct"/>
            <w:vMerge/>
          </w:tcPr>
          <w:p w14:paraId="6DE6BD23" w14:textId="77777777" w:rsidR="008451D0" w:rsidRDefault="008451D0">
            <w:pPr>
              <w:jc w:val="both"/>
              <w:rPr>
                <w:rFonts w:ascii="Times New Roman" w:hAnsi="Times New Roman" w:cs="Times New Roman"/>
                <w:sz w:val="24"/>
                <w:szCs w:val="24"/>
              </w:rPr>
            </w:pPr>
          </w:p>
        </w:tc>
      </w:tr>
      <w:tr w:rsidR="008451D0" w14:paraId="1207CDFC" w14:textId="77777777">
        <w:trPr>
          <w:trHeight w:val="680"/>
          <w:jc w:val="center"/>
        </w:trPr>
        <w:tc>
          <w:tcPr>
            <w:tcW w:w="2155" w:type="pct"/>
            <w:vMerge w:val="restart"/>
            <w:vAlign w:val="center"/>
          </w:tcPr>
          <w:p w14:paraId="4A1A3253" w14:textId="77777777" w:rsidR="008451D0" w:rsidRDefault="00A4587D">
            <w:pPr>
              <w:pStyle w:val="af5"/>
            </w:pPr>
            <w:r>
              <w:t>проведение на базе организаций-партнеров различных мероприятий, событий и акций воспитательной направленности</w:t>
            </w:r>
          </w:p>
          <w:p w14:paraId="6A09829A" w14:textId="77777777" w:rsidR="008451D0" w:rsidRDefault="008451D0">
            <w:pPr>
              <w:pStyle w:val="af5"/>
            </w:pPr>
          </w:p>
        </w:tc>
        <w:tc>
          <w:tcPr>
            <w:tcW w:w="2844" w:type="pct"/>
            <w:vMerge/>
          </w:tcPr>
          <w:p w14:paraId="09E42FBB" w14:textId="77777777" w:rsidR="008451D0" w:rsidRDefault="008451D0">
            <w:pPr>
              <w:pStyle w:val="af5"/>
            </w:pPr>
          </w:p>
        </w:tc>
      </w:tr>
      <w:tr w:rsidR="008451D0" w14:paraId="20C21A2C" w14:textId="77777777">
        <w:trPr>
          <w:trHeight w:val="680"/>
          <w:jc w:val="center"/>
        </w:trPr>
        <w:tc>
          <w:tcPr>
            <w:tcW w:w="2155" w:type="pct"/>
            <w:vAlign w:val="center"/>
          </w:tcPr>
          <w:p w14:paraId="5076071A" w14:textId="77777777" w:rsidR="008451D0" w:rsidRDefault="00A4587D">
            <w:pPr>
              <w:pStyle w:val="af5"/>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5AFB4005" w14:textId="77777777" w:rsidR="008451D0" w:rsidRDefault="008451D0">
            <w:pPr>
              <w:pStyle w:val="af5"/>
            </w:pPr>
          </w:p>
        </w:tc>
        <w:tc>
          <w:tcPr>
            <w:tcW w:w="2844" w:type="pct"/>
            <w:vMerge/>
          </w:tcPr>
          <w:p w14:paraId="73D3D5E8" w14:textId="77777777" w:rsidR="008451D0" w:rsidRDefault="008451D0">
            <w:pPr>
              <w:pStyle w:val="af5"/>
            </w:pPr>
          </w:p>
        </w:tc>
      </w:tr>
    </w:tbl>
    <w:p w14:paraId="5172CB3F" w14:textId="77777777" w:rsidR="008451D0" w:rsidRDefault="00A4587D">
      <w:pPr>
        <w:pStyle w:val="2"/>
        <w:ind w:left="708"/>
        <w:rPr>
          <w:rFonts w:ascii="Times New Roman" w:hAnsi="Times New Roman" w:cs="Times New Roman"/>
          <w:sz w:val="24"/>
          <w:szCs w:val="24"/>
        </w:rPr>
      </w:pPr>
      <w:bookmarkStart w:id="63" w:name="_Toc136724611"/>
      <w:bookmarkStart w:id="64" w:name="_Toc203764060"/>
      <w:r>
        <w:rPr>
          <w:rFonts w:ascii="Times New Roman" w:hAnsi="Times New Roman" w:cs="Times New Roman"/>
          <w:sz w:val="24"/>
          <w:szCs w:val="24"/>
        </w:rPr>
        <w:t>2.8.3. Организационный раздел Программы воспитания</w:t>
      </w:r>
      <w:bookmarkEnd w:id="63"/>
      <w:bookmarkEnd w:id="64"/>
    </w:p>
    <w:p w14:paraId="3BEC11BE" w14:textId="77777777" w:rsidR="008451D0" w:rsidRDefault="00A4587D">
      <w:pPr>
        <w:pStyle w:val="2"/>
        <w:spacing w:line="276" w:lineRule="auto"/>
        <w:ind w:firstLine="709"/>
      </w:pPr>
      <w:bookmarkStart w:id="65" w:name="_Toc203764061"/>
      <w:r>
        <w:rPr>
          <w:rFonts w:ascii="Times New Roman" w:hAnsi="Times New Roman" w:cs="Times New Roman"/>
          <w:bCs/>
          <w:sz w:val="24"/>
          <w:szCs w:val="24"/>
        </w:rPr>
        <w:t xml:space="preserve">2.8.3.1. </w:t>
      </w:r>
      <w:r>
        <w:rPr>
          <w:rFonts w:ascii="Times New Roman" w:hAnsi="Times New Roman" w:cs="Times New Roman"/>
          <w:sz w:val="24"/>
          <w:szCs w:val="24"/>
        </w:rPr>
        <w:t>Кадровое обеспечение</w:t>
      </w:r>
      <w:bookmarkEnd w:id="65"/>
    </w:p>
    <w:tbl>
      <w:tblPr>
        <w:tblStyle w:val="af4"/>
        <w:tblW w:w="0" w:type="auto"/>
        <w:tblLook w:val="04A0" w:firstRow="1" w:lastRow="0" w:firstColumn="1" w:lastColumn="0" w:noHBand="0" w:noVBand="1"/>
      </w:tblPr>
      <w:tblGrid>
        <w:gridCol w:w="3397"/>
        <w:gridCol w:w="5948"/>
      </w:tblGrid>
      <w:tr w:rsidR="008451D0" w14:paraId="4D6C1A08" w14:textId="77777777">
        <w:tc>
          <w:tcPr>
            <w:tcW w:w="3397" w:type="dxa"/>
            <w:shd w:val="clear" w:color="auto" w:fill="D9D9D9" w:themeFill="background1" w:themeFillShade="D9"/>
            <w:vAlign w:val="center"/>
          </w:tcPr>
          <w:p w14:paraId="6A718867" w14:textId="77777777" w:rsidR="008451D0" w:rsidRDefault="00A4587D">
            <w:pPr>
              <w:pStyle w:val="af5"/>
              <w:spacing w:line="276" w:lineRule="auto"/>
              <w:jc w:val="center"/>
            </w:pPr>
            <w:r>
              <w:t>Наименование должности</w:t>
            </w:r>
          </w:p>
          <w:p w14:paraId="208AC437" w14:textId="77777777" w:rsidR="008451D0" w:rsidRDefault="00A4587D">
            <w:pPr>
              <w:pStyle w:val="af5"/>
              <w:spacing w:line="276" w:lineRule="auto"/>
              <w:jc w:val="center"/>
            </w:pPr>
            <w:r>
              <w:t>(в соответствии со штатным расписанием ДОУ)</w:t>
            </w:r>
          </w:p>
        </w:tc>
        <w:tc>
          <w:tcPr>
            <w:tcW w:w="5948" w:type="dxa"/>
            <w:shd w:val="clear" w:color="auto" w:fill="D9D9D9" w:themeFill="background1" w:themeFillShade="D9"/>
            <w:vAlign w:val="center"/>
          </w:tcPr>
          <w:p w14:paraId="069641EF" w14:textId="77777777" w:rsidR="008451D0" w:rsidRDefault="00A4587D">
            <w:pPr>
              <w:pStyle w:val="af5"/>
              <w:spacing w:line="276" w:lineRule="auto"/>
              <w:jc w:val="center"/>
            </w:pPr>
            <w:r>
              <w:t>Функционал, связанный с организацией и реализацией воспитательного процесса</w:t>
            </w:r>
          </w:p>
        </w:tc>
      </w:tr>
      <w:tr w:rsidR="008451D0" w14:paraId="37DC50D3" w14:textId="77777777">
        <w:tc>
          <w:tcPr>
            <w:tcW w:w="3397" w:type="dxa"/>
          </w:tcPr>
          <w:p w14:paraId="472F8530" w14:textId="77777777" w:rsidR="008451D0" w:rsidRDefault="00A4587D">
            <w:pPr>
              <w:pStyle w:val="1016"/>
              <w:spacing w:before="0" w:beforeAutospacing="0" w:after="0" w:afterAutospacing="0"/>
            </w:pPr>
            <w:r>
              <w:rPr>
                <w:color w:val="000000"/>
              </w:rPr>
              <w:t xml:space="preserve">Заведующий детским садом </w:t>
            </w:r>
          </w:p>
        </w:tc>
        <w:tc>
          <w:tcPr>
            <w:tcW w:w="5948" w:type="dxa"/>
          </w:tcPr>
          <w:p w14:paraId="05156BF1" w14:textId="77777777" w:rsidR="008451D0" w:rsidRDefault="00A4587D">
            <w:pPr>
              <w:pStyle w:val="af5"/>
              <w:numPr>
                <w:ilvl w:val="0"/>
                <w:numId w:val="56"/>
              </w:numPr>
              <w:ind w:leftChars="8" w:left="18" w:firstLineChars="175" w:firstLine="420"/>
              <w:rPr>
                <w:lang w:eastAsia="ru-RU"/>
              </w:rPr>
            </w:pPr>
            <w:r>
              <w:rPr>
                <w:lang w:eastAsia="ru-RU"/>
              </w:rPr>
              <w:t xml:space="preserve">управляет воспитательной деятельностью на уровне ДОУ; </w:t>
            </w:r>
          </w:p>
          <w:p w14:paraId="21DAA670" w14:textId="77777777" w:rsidR="008451D0" w:rsidRDefault="00A4587D">
            <w:pPr>
              <w:pStyle w:val="af5"/>
              <w:numPr>
                <w:ilvl w:val="0"/>
                <w:numId w:val="56"/>
              </w:numPr>
              <w:ind w:leftChars="8" w:left="18" w:firstLineChars="175" w:firstLine="420"/>
              <w:rPr>
                <w:lang w:eastAsia="ru-RU"/>
              </w:rPr>
            </w:pPr>
            <w:r>
              <w:rPr>
                <w:lang w:eastAsia="ru-RU"/>
              </w:rPr>
              <w:t xml:space="preserve">создает условия, позволяющие педагогическому составу реализовать воспитательную деятельность; </w:t>
            </w:r>
          </w:p>
          <w:p w14:paraId="5C2FDEC4" w14:textId="77777777" w:rsidR="008451D0" w:rsidRDefault="00A4587D">
            <w:pPr>
              <w:pStyle w:val="af5"/>
              <w:numPr>
                <w:ilvl w:val="0"/>
                <w:numId w:val="56"/>
              </w:numPr>
              <w:ind w:leftChars="8" w:left="18" w:firstLineChars="175" w:firstLine="420"/>
              <w:rPr>
                <w:lang w:eastAsia="ru-RU"/>
              </w:rPr>
            </w:pPr>
            <w:r>
              <w:rPr>
                <w:lang w:eastAsia="ru-RU"/>
              </w:rPr>
              <w:t xml:space="preserve">проводит анализ итогов воспитательной деятельности в ДОУ за учебный год; </w:t>
            </w:r>
          </w:p>
          <w:p w14:paraId="3381FB5E" w14:textId="77777777" w:rsidR="008451D0" w:rsidRDefault="00A4587D">
            <w:pPr>
              <w:pStyle w:val="af5"/>
              <w:numPr>
                <w:ilvl w:val="0"/>
                <w:numId w:val="56"/>
              </w:numPr>
              <w:ind w:leftChars="8" w:left="18" w:firstLineChars="175" w:firstLine="420"/>
            </w:pPr>
            <w:r>
              <w:t xml:space="preserve">планирует воспитательную деятельность в ДОУ на учебный </w:t>
            </w:r>
            <w:r>
              <w:tab/>
              <w:t xml:space="preserve">год, </w:t>
            </w:r>
            <w:r>
              <w:tab/>
              <w:t xml:space="preserve">включая </w:t>
            </w:r>
            <w:r>
              <w:tab/>
              <w:t xml:space="preserve">календарный план воспитательной работы на учебный год; </w:t>
            </w:r>
          </w:p>
          <w:p w14:paraId="1C9509C9" w14:textId="77777777" w:rsidR="008451D0" w:rsidRDefault="00A4587D">
            <w:pPr>
              <w:pStyle w:val="af5"/>
              <w:numPr>
                <w:ilvl w:val="0"/>
                <w:numId w:val="56"/>
              </w:numPr>
              <w:ind w:leftChars="8" w:left="18" w:firstLineChars="175" w:firstLine="420"/>
            </w:pPr>
            <w:r>
              <w:t xml:space="preserve">регулирует воспитательную деятельности в ДОУ; </w:t>
            </w:r>
          </w:p>
          <w:p w14:paraId="1CA5262F" w14:textId="77777777" w:rsidR="008451D0" w:rsidRDefault="00A4587D">
            <w:pPr>
              <w:pStyle w:val="af5"/>
              <w:numPr>
                <w:ilvl w:val="0"/>
                <w:numId w:val="56"/>
              </w:numPr>
              <w:ind w:leftChars="8" w:left="18" w:firstLineChars="175" w:firstLine="420"/>
              <w:rPr>
                <w:rFonts w:eastAsia="Helvetica" w:cs="Times New Roman"/>
                <w:color w:val="1A1A1A"/>
                <w:szCs w:val="24"/>
              </w:rPr>
            </w:pPr>
            <w:r>
              <w:t>контролирует исполнение управленческих решений по воспитательной деятельности в ДОУ (в том числе осуществляет контроль через мониторинг качества организации воспитательной деятельности в ДОУ);</w:t>
            </w:r>
          </w:p>
          <w:p w14:paraId="06B69B77" w14:textId="77777777" w:rsidR="008451D0" w:rsidRDefault="00A4587D">
            <w:pPr>
              <w:pStyle w:val="af5"/>
              <w:numPr>
                <w:ilvl w:val="0"/>
                <w:numId w:val="56"/>
              </w:numPr>
              <w:ind w:leftChars="8" w:left="18" w:firstLineChars="175" w:firstLine="420"/>
              <w:rPr>
                <w:rFonts w:eastAsia="Helvetica" w:cs="Times New Roman"/>
                <w:color w:val="1A1A1A"/>
                <w:szCs w:val="24"/>
              </w:rPr>
            </w:pPr>
            <w:r>
              <w:rPr>
                <w:rFonts w:eastAsia="Helvetica" w:cs="Times New Roman"/>
                <w:color w:val="1A1A1A"/>
                <w:szCs w:val="24"/>
                <w:shd w:val="clear" w:color="auto" w:fill="FFFFFF"/>
                <w:lang w:eastAsia="zh-CN" w:bidi="ar"/>
              </w:rPr>
              <w:t>п</w:t>
            </w:r>
            <w:r w:rsidRPr="00A4587D">
              <w:rPr>
                <w:rFonts w:eastAsia="Helvetica" w:cs="Times New Roman"/>
                <w:color w:val="1A1A1A"/>
                <w:szCs w:val="24"/>
                <w:shd w:val="clear" w:color="auto" w:fill="FFFFFF"/>
                <w:lang w:eastAsia="zh-CN" w:bidi="ar"/>
              </w:rPr>
              <w:t>ринимает</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меры</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по</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укомплектованию</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детского</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сада</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квалифицированными</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работниками,</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определяет</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круг</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полномочий и распределение должностных обязанностей</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 xml:space="preserve">педагогических работников и персонала </w:t>
            </w:r>
            <w:r w:rsidRPr="00A4587D">
              <w:rPr>
                <w:rFonts w:eastAsia="Helvetica" w:cs="Times New Roman"/>
                <w:color w:val="1A1A1A"/>
                <w:szCs w:val="24"/>
                <w:shd w:val="clear" w:color="auto" w:fill="FFFFFF"/>
                <w:lang w:eastAsia="zh-CN" w:bidi="ar"/>
              </w:rPr>
              <w:lastRenderedPageBreak/>
              <w:t xml:space="preserve">для </w:t>
            </w:r>
            <w:r>
              <w:rPr>
                <w:rFonts w:eastAsia="Helvetica" w:cs="Times New Roman"/>
                <w:color w:val="1A1A1A"/>
                <w:szCs w:val="24"/>
                <w:shd w:val="clear" w:color="auto" w:fill="FFFFFF"/>
                <w:lang w:eastAsia="zh-CN" w:bidi="ar"/>
              </w:rPr>
              <w:t xml:space="preserve"> о</w:t>
            </w:r>
            <w:r w:rsidRPr="00A4587D">
              <w:rPr>
                <w:rFonts w:eastAsia="Helvetica" w:cs="Times New Roman"/>
                <w:color w:val="1A1A1A"/>
                <w:szCs w:val="24"/>
                <w:shd w:val="clear" w:color="auto" w:fill="FFFFFF"/>
                <w:lang w:eastAsia="zh-CN" w:bidi="ar"/>
              </w:rPr>
              <w:t>существления</w:t>
            </w:r>
            <w:r>
              <w:rPr>
                <w:rFonts w:eastAsia="Helvetica" w:cs="Times New Roman"/>
                <w:color w:val="1A1A1A"/>
                <w:szCs w:val="24"/>
                <w:shd w:val="clear" w:color="auto" w:fill="FFFFFF"/>
                <w:lang w:eastAsia="zh-CN" w:bidi="ar"/>
              </w:rPr>
              <w:t xml:space="preserve"> </w:t>
            </w:r>
            <w:r>
              <w:rPr>
                <w:rFonts w:eastAsia="Helvetica" w:cs="Times New Roman"/>
                <w:color w:val="1A1A1A"/>
                <w:szCs w:val="24"/>
                <w:shd w:val="clear" w:color="auto" w:fill="FFFFFF"/>
              </w:rPr>
              <w:t>воспитательного процесса в детском саду.</w:t>
            </w:r>
          </w:p>
          <w:p w14:paraId="2676D529" w14:textId="77777777" w:rsidR="008451D0" w:rsidRDefault="008451D0">
            <w:pPr>
              <w:pStyle w:val="af5"/>
              <w:ind w:leftChars="8" w:left="18" w:firstLineChars="175" w:firstLine="420"/>
            </w:pPr>
          </w:p>
        </w:tc>
      </w:tr>
      <w:tr w:rsidR="008451D0" w14:paraId="3E347321" w14:textId="77777777">
        <w:tc>
          <w:tcPr>
            <w:tcW w:w="3397" w:type="dxa"/>
          </w:tcPr>
          <w:p w14:paraId="1A157AB5" w14:textId="77777777" w:rsidR="008451D0" w:rsidRDefault="00A4587D">
            <w:pPr>
              <w:pStyle w:val="af5"/>
              <w:spacing w:line="276" w:lineRule="auto"/>
            </w:pPr>
            <w:r>
              <w:rPr>
                <w:rStyle w:val="docdata"/>
                <w:color w:val="000000"/>
              </w:rPr>
              <w:lastRenderedPageBreak/>
              <w:t>Старший воспитатель</w:t>
            </w:r>
          </w:p>
        </w:tc>
        <w:tc>
          <w:tcPr>
            <w:tcW w:w="5948" w:type="dxa"/>
          </w:tcPr>
          <w:p w14:paraId="4511333E" w14:textId="77777777" w:rsidR="008451D0" w:rsidRDefault="00A4587D">
            <w:pPr>
              <w:pStyle w:val="af5"/>
              <w:numPr>
                <w:ilvl w:val="0"/>
                <w:numId w:val="57"/>
              </w:numPr>
              <w:spacing w:line="276" w:lineRule="auto"/>
              <w:ind w:leftChars="8" w:left="18" w:firstLineChars="175" w:firstLine="420"/>
            </w:pPr>
            <w:r>
              <w:t xml:space="preserve">организует воспитательную деятельность в ДОУ; </w:t>
            </w:r>
          </w:p>
          <w:p w14:paraId="3FE7A1EC" w14:textId="77777777" w:rsidR="008451D0" w:rsidRDefault="00A4587D">
            <w:pPr>
              <w:pStyle w:val="af5"/>
              <w:numPr>
                <w:ilvl w:val="0"/>
                <w:numId w:val="57"/>
              </w:numPr>
              <w:spacing w:line="276" w:lineRule="auto"/>
              <w:ind w:leftChars="8" w:left="18" w:firstLineChars="175" w:firstLine="420"/>
            </w:pPr>
            <w: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14:paraId="343BB0C1" w14:textId="77777777" w:rsidR="008451D0" w:rsidRDefault="00A4587D">
            <w:pPr>
              <w:pStyle w:val="af5"/>
              <w:numPr>
                <w:ilvl w:val="0"/>
                <w:numId w:val="57"/>
              </w:numPr>
              <w:spacing w:line="276" w:lineRule="auto"/>
              <w:ind w:leftChars="8" w:left="18" w:firstLineChars="175" w:firstLine="420"/>
            </w:pPr>
            <w:r>
              <w:t xml:space="preserve">проводит анализ возможностей имеющихся структур для организации воспитательной деятельности; </w:t>
            </w:r>
          </w:p>
          <w:p w14:paraId="70F8A3AB" w14:textId="77777777" w:rsidR="008451D0" w:rsidRDefault="00A4587D">
            <w:pPr>
              <w:pStyle w:val="af5"/>
              <w:numPr>
                <w:ilvl w:val="0"/>
                <w:numId w:val="57"/>
              </w:numPr>
              <w:spacing w:line="276" w:lineRule="auto"/>
              <w:ind w:leftChars="8" w:left="18" w:firstLineChars="175" w:firstLine="420"/>
            </w:pPr>
            <w:r>
              <w:t xml:space="preserve">планирует работу в организации воспитательной деятельности; </w:t>
            </w:r>
          </w:p>
          <w:p w14:paraId="0DABC2DF" w14:textId="77777777" w:rsidR="008451D0" w:rsidRDefault="00A4587D">
            <w:pPr>
              <w:pStyle w:val="af5"/>
              <w:numPr>
                <w:ilvl w:val="0"/>
                <w:numId w:val="57"/>
              </w:numPr>
              <w:spacing w:line="276" w:lineRule="auto"/>
              <w:ind w:leftChars="8" w:left="18" w:firstLineChars="175" w:firstLine="420"/>
            </w:pPr>
            <w:r>
              <w:t xml:space="preserve">организует практическую работу в ДОУ в соответствии с календарным планом воспитательной работы; </w:t>
            </w:r>
          </w:p>
          <w:p w14:paraId="115FA048" w14:textId="77777777" w:rsidR="008451D0" w:rsidRDefault="00A4587D">
            <w:pPr>
              <w:pStyle w:val="af5"/>
              <w:numPr>
                <w:ilvl w:val="0"/>
                <w:numId w:val="57"/>
              </w:numPr>
              <w:spacing w:line="276" w:lineRule="auto"/>
              <w:ind w:leftChars="8" w:left="18" w:firstLineChars="175" w:firstLine="420"/>
            </w:pPr>
            <w:r>
              <w:t xml:space="preserve">проводит мониторинг состояния воспитательной деятельности в ДОУ совместно с Педагогическим советом; </w:t>
            </w:r>
          </w:p>
          <w:p w14:paraId="1C94B7A2" w14:textId="77777777" w:rsidR="008451D0" w:rsidRDefault="00A4587D">
            <w:pPr>
              <w:pStyle w:val="af5"/>
              <w:numPr>
                <w:ilvl w:val="0"/>
                <w:numId w:val="57"/>
              </w:numPr>
              <w:spacing w:line="276" w:lineRule="auto"/>
              <w:ind w:leftChars="8" w:left="18" w:firstLineChars="175" w:firstLine="420"/>
            </w:pPr>
            <w:r>
              <w:t xml:space="preserve">занимается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14:paraId="105594A7" w14:textId="77777777" w:rsidR="008451D0" w:rsidRDefault="00A4587D">
            <w:pPr>
              <w:pStyle w:val="af5"/>
              <w:numPr>
                <w:ilvl w:val="0"/>
                <w:numId w:val="57"/>
              </w:numPr>
              <w:spacing w:line="276" w:lineRule="auto"/>
              <w:ind w:leftChars="8" w:left="18" w:firstLineChars="175" w:firstLine="420"/>
            </w:pPr>
            <w:r>
              <w:t>проводит анализ и контроль воспитательной деятельности, распространения передового опыта других образовательных организаций;</w:t>
            </w:r>
          </w:p>
        </w:tc>
      </w:tr>
      <w:tr w:rsidR="008451D0" w14:paraId="129CA7F7" w14:textId="77777777">
        <w:tc>
          <w:tcPr>
            <w:tcW w:w="3397" w:type="dxa"/>
          </w:tcPr>
          <w:p w14:paraId="7D31961F" w14:textId="77777777" w:rsidR="008451D0" w:rsidRDefault="00A4587D">
            <w:pPr>
              <w:pStyle w:val="1842"/>
              <w:spacing w:before="0" w:beforeAutospacing="0" w:after="56" w:afterAutospacing="0"/>
            </w:pPr>
            <w:r>
              <w:rPr>
                <w:color w:val="000000"/>
              </w:rPr>
              <w:t xml:space="preserve">Воспитатель </w:t>
            </w:r>
          </w:p>
          <w:p w14:paraId="72591AFF" w14:textId="77777777" w:rsidR="008451D0" w:rsidRDefault="008451D0">
            <w:pPr>
              <w:pStyle w:val="af3"/>
              <w:spacing w:before="0" w:beforeAutospacing="0" w:after="58" w:afterAutospacing="0"/>
            </w:pPr>
          </w:p>
          <w:p w14:paraId="5F6D8CAA" w14:textId="77777777" w:rsidR="008451D0" w:rsidRDefault="008451D0">
            <w:pPr>
              <w:pStyle w:val="af5"/>
              <w:spacing w:line="276" w:lineRule="auto"/>
            </w:pPr>
          </w:p>
        </w:tc>
        <w:tc>
          <w:tcPr>
            <w:tcW w:w="5948" w:type="dxa"/>
          </w:tcPr>
          <w:p w14:paraId="08BA427C" w14:textId="77777777"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направленную на всестороннее развитие ребенка,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через развивающее игровое взаимодействие.</w:t>
            </w:r>
          </w:p>
          <w:p w14:paraId="6C9531A9" w14:textId="77777777"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 xml:space="preserve">ланирует воспитательную работу с детьми , </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ее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соответствии с режимом дня.</w:t>
            </w:r>
          </w:p>
          <w:p w14:paraId="329F1D73" w14:textId="77777777"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47729A77" w14:textId="31A50ECA" w:rsidR="008451D0" w:rsidRPr="00A16FD6" w:rsidRDefault="00A4587D" w:rsidP="00A16FD6">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всестороннего воспитания детей в семье.</w:t>
            </w:r>
          </w:p>
        </w:tc>
      </w:tr>
      <w:tr w:rsidR="008451D0" w14:paraId="01CC7138" w14:textId="77777777">
        <w:tc>
          <w:tcPr>
            <w:tcW w:w="3397" w:type="dxa"/>
          </w:tcPr>
          <w:p w14:paraId="1EE47551" w14:textId="77777777" w:rsidR="008451D0" w:rsidRDefault="00A4587D">
            <w:pPr>
              <w:pStyle w:val="af5"/>
              <w:spacing w:line="276" w:lineRule="auto"/>
            </w:pPr>
            <w:r>
              <w:rPr>
                <w:color w:val="000000"/>
              </w:rPr>
              <w:t>Педагог дополнительного образования</w:t>
            </w:r>
          </w:p>
        </w:tc>
        <w:tc>
          <w:tcPr>
            <w:tcW w:w="5948" w:type="dxa"/>
          </w:tcPr>
          <w:p w14:paraId="3D755BF3" w14:textId="77777777" w:rsidR="008451D0" w:rsidRDefault="00A4587D" w:rsidP="00A16FD6">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направленную на всестороннее развитие ребенка,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через </w:t>
            </w:r>
            <w:r>
              <w:rPr>
                <w:rFonts w:ascii="Times New Roman" w:eastAsia="Helvetica" w:hAnsi="Times New Roman" w:cs="Times New Roman"/>
                <w:color w:val="1A1A1A"/>
                <w:sz w:val="24"/>
                <w:szCs w:val="24"/>
                <w:shd w:val="clear" w:color="auto" w:fill="FFFFFF"/>
                <w:lang w:eastAsia="zh-CN" w:bidi="ar"/>
              </w:rPr>
              <w:t>дополнительное образование</w:t>
            </w:r>
            <w:r w:rsidRPr="00A4587D">
              <w:rPr>
                <w:rFonts w:ascii="Times New Roman" w:eastAsia="Helvetica" w:hAnsi="Times New Roman" w:cs="Times New Roman"/>
                <w:color w:val="1A1A1A"/>
                <w:sz w:val="24"/>
                <w:szCs w:val="24"/>
                <w:shd w:val="clear" w:color="auto" w:fill="FFFFFF"/>
                <w:lang w:eastAsia="zh-CN" w:bidi="ar"/>
              </w:rPr>
              <w:t>.</w:t>
            </w:r>
          </w:p>
          <w:p w14:paraId="5A55439B" w14:textId="77777777" w:rsidR="008451D0" w:rsidRDefault="00A4587D" w:rsidP="00A16FD6">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lastRenderedPageBreak/>
              <w:t>п</w:t>
            </w:r>
            <w:r w:rsidRPr="00A4587D">
              <w:rPr>
                <w:rFonts w:ascii="Times New Roman" w:eastAsia="Helvetica" w:hAnsi="Times New Roman" w:cs="Times New Roman"/>
                <w:color w:val="1A1A1A"/>
                <w:sz w:val="24"/>
                <w:szCs w:val="24"/>
                <w:shd w:val="clear" w:color="auto" w:fill="FFFFFF"/>
                <w:lang w:eastAsia="zh-CN" w:bidi="ar"/>
              </w:rPr>
              <w:t>ланирует воспитательную работу с детьми , организует ее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соответствии с режимом дня.</w:t>
            </w:r>
          </w:p>
          <w:p w14:paraId="140F7258" w14:textId="77777777" w:rsidR="008451D0" w:rsidRDefault="00A4587D" w:rsidP="00A16FD6">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2FA25610" w14:textId="77777777" w:rsidR="008451D0" w:rsidRDefault="00A4587D" w:rsidP="00A16FD6">
            <w:pPr>
              <w:numPr>
                <w:ilvl w:val="0"/>
                <w:numId w:val="58"/>
              </w:numPr>
              <w:shd w:val="clear" w:color="auto" w:fill="FFFFFF"/>
              <w:tabs>
                <w:tab w:val="clear" w:pos="420"/>
                <w:tab w:val="left" w:pos="0"/>
              </w:tabs>
              <w:ind w:left="0" w:firstLineChars="183" w:firstLine="439"/>
              <w:jc w:val="both"/>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всестороннего воспитания детей в семье.</w:t>
            </w:r>
          </w:p>
        </w:tc>
      </w:tr>
      <w:tr w:rsidR="008451D0" w14:paraId="255E8FAB" w14:textId="77777777">
        <w:tc>
          <w:tcPr>
            <w:tcW w:w="3397" w:type="dxa"/>
          </w:tcPr>
          <w:p w14:paraId="1B2016CF" w14:textId="77777777" w:rsidR="008451D0" w:rsidRDefault="00A4587D">
            <w:pPr>
              <w:pStyle w:val="af3"/>
              <w:spacing w:before="0" w:beforeAutospacing="0" w:after="6" w:afterAutospacing="0"/>
            </w:pPr>
            <w:r>
              <w:rPr>
                <w:color w:val="000000"/>
              </w:rPr>
              <w:lastRenderedPageBreak/>
              <w:t xml:space="preserve">Инструктор по физической культуре </w:t>
            </w:r>
          </w:p>
          <w:p w14:paraId="3917D626" w14:textId="77777777" w:rsidR="008451D0" w:rsidRDefault="008451D0">
            <w:pPr>
              <w:pStyle w:val="af5"/>
              <w:spacing w:line="276" w:lineRule="auto"/>
            </w:pPr>
          </w:p>
        </w:tc>
        <w:tc>
          <w:tcPr>
            <w:tcW w:w="5948" w:type="dxa"/>
          </w:tcPr>
          <w:p w14:paraId="627F3D34" w14:textId="77777777" w:rsidR="008451D0" w:rsidRDefault="00A4587D" w:rsidP="00A16FD6">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направленную на всестороннее развитие ребенка,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через </w:t>
            </w:r>
            <w:r>
              <w:rPr>
                <w:rFonts w:ascii="Times New Roman" w:eastAsia="Helvetica" w:hAnsi="Times New Roman" w:cs="Times New Roman"/>
                <w:color w:val="1A1A1A"/>
                <w:sz w:val="24"/>
                <w:szCs w:val="24"/>
                <w:shd w:val="clear" w:color="auto" w:fill="FFFFFF"/>
                <w:lang w:eastAsia="zh-CN" w:bidi="ar"/>
              </w:rPr>
              <w:t>физическое</w:t>
            </w:r>
            <w:r w:rsidRPr="00A4587D">
              <w:rPr>
                <w:rFonts w:ascii="Times New Roman" w:eastAsia="Helvetica" w:hAnsi="Times New Roman" w:cs="Times New Roman"/>
                <w:color w:val="1A1A1A"/>
                <w:sz w:val="24"/>
                <w:szCs w:val="24"/>
                <w:shd w:val="clear" w:color="auto" w:fill="FFFFFF"/>
                <w:lang w:eastAsia="zh-CN" w:bidi="ar"/>
              </w:rPr>
              <w:t xml:space="preserve"> развитие</w:t>
            </w:r>
            <w:r>
              <w:rPr>
                <w:rFonts w:ascii="Times New Roman" w:eastAsia="Helvetica" w:hAnsi="Times New Roman" w:cs="Times New Roman"/>
                <w:color w:val="1A1A1A"/>
                <w:sz w:val="24"/>
                <w:szCs w:val="24"/>
                <w:shd w:val="clear" w:color="auto" w:fill="FFFFFF"/>
                <w:lang w:eastAsia="zh-CN" w:bidi="ar"/>
              </w:rPr>
              <w:t>;</w:t>
            </w:r>
          </w:p>
          <w:p w14:paraId="465BE615" w14:textId="77777777" w:rsidR="008451D0" w:rsidRDefault="00A4587D" w:rsidP="00A16FD6">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воспитательный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процесс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психолого-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педагогическое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сопровождение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талантливых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дошкольного возраста, через индивидуальные развивающие занятия, направленные на </w:t>
            </w:r>
            <w:r>
              <w:rPr>
                <w:rFonts w:ascii="Times New Roman" w:eastAsia="Helvetica" w:hAnsi="Times New Roman" w:cs="Times New Roman"/>
                <w:color w:val="1A1A1A"/>
                <w:sz w:val="24"/>
                <w:szCs w:val="24"/>
                <w:shd w:val="clear" w:color="auto" w:fill="FFFFFF"/>
                <w:lang w:eastAsia="zh-CN" w:bidi="ar"/>
              </w:rPr>
              <w:t>физическое</w:t>
            </w:r>
            <w:r w:rsidRPr="00A4587D">
              <w:rPr>
                <w:rFonts w:ascii="Times New Roman" w:eastAsia="Helvetica" w:hAnsi="Times New Roman" w:cs="Times New Roman"/>
                <w:color w:val="1A1A1A"/>
                <w:sz w:val="24"/>
                <w:szCs w:val="24"/>
                <w:shd w:val="clear" w:color="auto" w:fill="FFFFFF"/>
                <w:lang w:eastAsia="zh-CN" w:bidi="ar"/>
              </w:rPr>
              <w:t xml:space="preserve"> развитие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ребенка</w:t>
            </w:r>
            <w:r>
              <w:rPr>
                <w:rFonts w:ascii="Times New Roman" w:eastAsia="Helvetica" w:hAnsi="Times New Roman" w:cs="Times New Roman"/>
                <w:color w:val="1A1A1A"/>
                <w:sz w:val="24"/>
                <w:szCs w:val="24"/>
                <w:shd w:val="clear" w:color="auto" w:fill="FFFFFF"/>
                <w:lang w:eastAsia="zh-CN" w:bidi="ar"/>
              </w:rPr>
              <w:t>;</w:t>
            </w:r>
          </w:p>
          <w:p w14:paraId="4E968693" w14:textId="77777777" w:rsidR="008451D0" w:rsidRDefault="00A4587D" w:rsidP="00A16FD6">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ланирует воспитательную работу с детьми, организует ее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соответствии с режимом дня.</w:t>
            </w:r>
          </w:p>
          <w:p w14:paraId="7FB59229" w14:textId="77777777" w:rsidR="008451D0" w:rsidRDefault="00A4587D" w:rsidP="00A16FD6">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081EEC5E" w14:textId="1697B027" w:rsidR="008451D0" w:rsidRPr="00A16FD6" w:rsidRDefault="00A4587D" w:rsidP="00A16FD6">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bidi="ar"/>
              </w:rPr>
              <w:t xml:space="preserve"> здорового образа жизни</w:t>
            </w:r>
            <w:r w:rsidRPr="00A4587D">
              <w:rPr>
                <w:rFonts w:ascii="Times New Roman" w:eastAsia="Helvetica" w:hAnsi="Times New Roman" w:cs="Times New Roman"/>
                <w:color w:val="1A1A1A"/>
                <w:sz w:val="24"/>
                <w:szCs w:val="24"/>
                <w:shd w:val="clear" w:color="auto" w:fill="FFFFFF"/>
                <w:lang w:eastAsia="zh-CN" w:bidi="ar"/>
              </w:rPr>
              <w:t xml:space="preserve"> в семье.</w:t>
            </w:r>
          </w:p>
        </w:tc>
      </w:tr>
      <w:tr w:rsidR="008451D0" w14:paraId="3D18060F" w14:textId="77777777">
        <w:tc>
          <w:tcPr>
            <w:tcW w:w="3397" w:type="dxa"/>
          </w:tcPr>
          <w:p w14:paraId="37BA4B78" w14:textId="77777777" w:rsidR="008451D0" w:rsidRDefault="00A4587D">
            <w:pPr>
              <w:pStyle w:val="af5"/>
              <w:spacing w:line="276" w:lineRule="auto"/>
            </w:pPr>
            <w:r>
              <w:rPr>
                <w:color w:val="000000"/>
              </w:rPr>
              <w:t xml:space="preserve">Музыкальный руководитель </w:t>
            </w:r>
          </w:p>
        </w:tc>
        <w:tc>
          <w:tcPr>
            <w:tcW w:w="5948" w:type="dxa"/>
          </w:tcPr>
          <w:p w14:paraId="00EE04DA" w14:textId="77777777" w:rsidR="008451D0" w:rsidRDefault="00A4587D" w:rsidP="00A16FD6">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направленную на всестороннее развитие ребенка,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через музыкальное развитие.</w:t>
            </w:r>
          </w:p>
          <w:p w14:paraId="463CD2E5" w14:textId="77777777" w:rsidR="008451D0" w:rsidRDefault="00A4587D" w:rsidP="00A16FD6">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воспитательный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процесс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психолого-педагогическое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сопровождение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талантливых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дошкольного возраста, через индивидуальные развивающие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игровые занятия, направленные на музыкальное развитие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ребенка.</w:t>
            </w:r>
          </w:p>
          <w:p w14:paraId="267381C5" w14:textId="77777777" w:rsidR="008451D0" w:rsidRDefault="00A4587D" w:rsidP="00A16FD6">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ланирует воспитательную работу с детьми, организует ее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соответствии с режимом дня.</w:t>
            </w:r>
          </w:p>
          <w:p w14:paraId="38463B0F" w14:textId="77777777" w:rsidR="008451D0" w:rsidRDefault="00A4587D" w:rsidP="00A16FD6">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38375080" w14:textId="2FF42A3D" w:rsidR="008451D0" w:rsidRPr="003E22CB" w:rsidRDefault="00A4587D" w:rsidP="003E22CB">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 </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музыкального воспитания детей в семье.</w:t>
            </w:r>
          </w:p>
        </w:tc>
      </w:tr>
      <w:tr w:rsidR="008451D0" w14:paraId="4FD3FB28" w14:textId="77777777">
        <w:tc>
          <w:tcPr>
            <w:tcW w:w="3397" w:type="dxa"/>
          </w:tcPr>
          <w:p w14:paraId="5DAD32D5" w14:textId="77777777" w:rsidR="008451D0" w:rsidRDefault="00A4587D">
            <w:pPr>
              <w:pStyle w:val="af3"/>
              <w:spacing w:before="0" w:beforeAutospacing="0" w:after="16" w:afterAutospacing="0"/>
              <w:rPr>
                <w:color w:val="000000"/>
              </w:rPr>
            </w:pPr>
            <w:r>
              <w:rPr>
                <w:color w:val="000000"/>
              </w:rPr>
              <w:t xml:space="preserve">Учитель-логопед </w:t>
            </w:r>
          </w:p>
          <w:p w14:paraId="5883F6DC" w14:textId="77777777" w:rsidR="008451D0" w:rsidRDefault="008451D0">
            <w:pPr>
              <w:pStyle w:val="af5"/>
              <w:spacing w:line="276" w:lineRule="auto"/>
            </w:pPr>
          </w:p>
        </w:tc>
        <w:tc>
          <w:tcPr>
            <w:tcW w:w="5948" w:type="dxa"/>
          </w:tcPr>
          <w:p w14:paraId="59A23BD3" w14:textId="290DF475"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детьми, имеющими отклонения в </w:t>
            </w:r>
            <w:r w:rsidRPr="00A4587D">
              <w:rPr>
                <w:rFonts w:ascii="Times New Roman" w:eastAsia="Helvetica" w:hAnsi="Times New Roman" w:cs="Times New Roman"/>
                <w:color w:val="1A1A1A"/>
                <w:sz w:val="24"/>
                <w:szCs w:val="24"/>
                <w:shd w:val="clear" w:color="auto" w:fill="FFFFFF"/>
                <w:lang w:eastAsia="zh-CN" w:bidi="ar"/>
              </w:rPr>
              <w:lastRenderedPageBreak/>
              <w:t>речевом развитии, с учетом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возрастных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индивидуальных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возможностей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потребностей.</w:t>
            </w:r>
          </w:p>
          <w:p w14:paraId="3FDDE8B1" w14:textId="1767F616"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 </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воспитательный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процесс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психолого-педагогическое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сопровождение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ОВЗ</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через</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индивидуальные развивающие игровые занятия.</w:t>
            </w:r>
          </w:p>
          <w:p w14:paraId="3F349C60" w14:textId="7D28BDB1"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ланирует коррекционно-воспитательную работу с детьми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ОВЗ, организует ее в соответствии с режимом дня.</w:t>
            </w:r>
          </w:p>
          <w:p w14:paraId="605FF30D" w14:textId="1F021F52"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 </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756F7477" w14:textId="49C64F78" w:rsidR="008451D0" w:rsidRPr="003E22CB" w:rsidRDefault="00A4587D" w:rsidP="003E22CB">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детей с ОВЗ по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вопросам всестороннего воспитания детей в семье.</w:t>
            </w:r>
          </w:p>
        </w:tc>
      </w:tr>
      <w:tr w:rsidR="008451D0" w14:paraId="2EA82ED7" w14:textId="77777777">
        <w:tc>
          <w:tcPr>
            <w:tcW w:w="3397" w:type="dxa"/>
          </w:tcPr>
          <w:p w14:paraId="1257062D" w14:textId="77777777" w:rsidR="008451D0" w:rsidRDefault="00A4587D">
            <w:pPr>
              <w:pStyle w:val="af3"/>
              <w:spacing w:before="0" w:beforeAutospacing="0" w:after="16" w:afterAutospacing="0"/>
              <w:rPr>
                <w:color w:val="000000"/>
              </w:rPr>
            </w:pPr>
            <w:r>
              <w:rPr>
                <w:color w:val="000000"/>
              </w:rPr>
              <w:lastRenderedPageBreak/>
              <w:t>Педагог-психолог</w:t>
            </w:r>
          </w:p>
          <w:p w14:paraId="2F949B41" w14:textId="77777777" w:rsidR="008451D0" w:rsidRDefault="008451D0">
            <w:pPr>
              <w:pStyle w:val="af5"/>
              <w:spacing w:line="276" w:lineRule="auto"/>
            </w:pPr>
          </w:p>
        </w:tc>
        <w:tc>
          <w:tcPr>
            <w:tcW w:w="5948" w:type="dxa"/>
          </w:tcPr>
          <w:p w14:paraId="7314DB36" w14:textId="7F8AAF36"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 </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имеющими отклонения в  развитии, с учетом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возрастных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индивидуальных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возможностей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потребностей.</w:t>
            </w:r>
          </w:p>
          <w:p w14:paraId="022A9537" w14:textId="284B0F03"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воспитательный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процесс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психолого-педагогическое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сопровождение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ОВЗ</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через</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индивидуальные развивающие игровые занятия.</w:t>
            </w:r>
          </w:p>
          <w:p w14:paraId="36AB165A" w14:textId="2121BAC1"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 xml:space="preserve">ланирует коррекционно-воспитательную </w:t>
            </w:r>
            <w:r>
              <w:rPr>
                <w:rFonts w:ascii="Times New Roman" w:eastAsia="Helvetica" w:hAnsi="Times New Roman" w:cs="Times New Roman"/>
                <w:color w:val="1A1A1A"/>
                <w:sz w:val="24"/>
                <w:szCs w:val="24"/>
                <w:shd w:val="clear" w:color="auto" w:fill="FFFFFF"/>
                <w:lang w:eastAsia="zh-CN" w:bidi="ar"/>
              </w:rPr>
              <w:t>р</w:t>
            </w:r>
            <w:r w:rsidRPr="00A4587D">
              <w:rPr>
                <w:rFonts w:ascii="Times New Roman" w:eastAsia="Helvetica" w:hAnsi="Times New Roman" w:cs="Times New Roman"/>
                <w:color w:val="1A1A1A"/>
                <w:sz w:val="24"/>
                <w:szCs w:val="24"/>
                <w:shd w:val="clear" w:color="auto" w:fill="FFFFFF"/>
                <w:lang w:eastAsia="zh-CN" w:bidi="ar"/>
              </w:rPr>
              <w:t>аботу с детьми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ОВЗ, организует ее в соответствии с режимом дня.</w:t>
            </w:r>
          </w:p>
          <w:p w14:paraId="5C855D74" w14:textId="59977DC6" w:rsidR="008451D0" w:rsidRDefault="00A4587D">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6F51C2B9" w14:textId="614D80C4" w:rsidR="008451D0" w:rsidRPr="003E22CB" w:rsidRDefault="00A4587D" w:rsidP="003E22CB">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детей с ОВЗ по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вопросам всестороннего воспитания детей в семье.</w:t>
            </w:r>
          </w:p>
        </w:tc>
      </w:tr>
      <w:tr w:rsidR="008451D0" w14:paraId="026D19E5" w14:textId="77777777">
        <w:tc>
          <w:tcPr>
            <w:tcW w:w="3397" w:type="dxa"/>
          </w:tcPr>
          <w:p w14:paraId="0519BCDC" w14:textId="77777777" w:rsidR="008451D0" w:rsidRDefault="00A4587D">
            <w:pPr>
              <w:pStyle w:val="1008"/>
              <w:spacing w:before="0" w:beforeAutospacing="0" w:after="0" w:afterAutospacing="0"/>
            </w:pPr>
            <w:r>
              <w:rPr>
                <w:color w:val="000000"/>
              </w:rPr>
              <w:t>Младший воспитатель</w:t>
            </w:r>
          </w:p>
          <w:p w14:paraId="476EF3BA" w14:textId="77777777" w:rsidR="008451D0" w:rsidRDefault="008451D0">
            <w:pPr>
              <w:pStyle w:val="af5"/>
              <w:spacing w:line="276" w:lineRule="auto"/>
            </w:pPr>
          </w:p>
        </w:tc>
        <w:tc>
          <w:tcPr>
            <w:tcW w:w="5948" w:type="dxa"/>
          </w:tcPr>
          <w:p w14:paraId="0688FC11" w14:textId="77777777"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hAnsi="Times New Roman" w:cs="Times New Roman"/>
                <w:sz w:val="24"/>
                <w:szCs w:val="24"/>
              </w:rPr>
              <w:t>совместно с воспитателем обеспечивает занятие обучающихся творчеством, трудовой деятельностью;</w:t>
            </w:r>
          </w:p>
          <w:p w14:paraId="503AD551" w14:textId="77777777"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hAnsi="Times New Roman" w:cs="Times New Roman"/>
                <w:sz w:val="24"/>
                <w:szCs w:val="24"/>
              </w:rPr>
              <w:t>о</w:t>
            </w:r>
            <w:r w:rsidRPr="00A4587D">
              <w:rPr>
                <w:rFonts w:ascii="Times New Roman" w:eastAsia="Helvetica" w:hAnsi="Times New Roman" w:cs="Times New Roman"/>
                <w:color w:val="1A1A1A"/>
                <w:sz w:val="24"/>
                <w:szCs w:val="24"/>
                <w:shd w:val="clear" w:color="auto" w:fill="FFFFFF"/>
                <w:lang w:eastAsia="zh-CN" w:bidi="ar"/>
              </w:rPr>
              <w:t>существляет под руководством воспитателя повседневную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воспитательную работу, </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беспечивающую создание условий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для социальной, трудовой и психологической адаптации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воспитанников.</w:t>
            </w:r>
          </w:p>
          <w:p w14:paraId="7C1666A7" w14:textId="77777777" w:rsidR="008451D0" w:rsidRDefault="00A4587D">
            <w:pPr>
              <w:pStyle w:val="af5"/>
              <w:numPr>
                <w:ilvl w:val="0"/>
                <w:numId w:val="58"/>
              </w:numPr>
              <w:tabs>
                <w:tab w:val="clear" w:pos="420"/>
                <w:tab w:val="left" w:pos="0"/>
              </w:tabs>
              <w:spacing w:line="276" w:lineRule="auto"/>
              <w:ind w:left="0" w:firstLineChars="183" w:firstLine="439"/>
            </w:pPr>
            <w:r>
              <w:rPr>
                <w:rFonts w:cs="Times New Roman"/>
                <w:szCs w:val="24"/>
              </w:rPr>
              <w:t>участвует в организации работы по формированию общей культуры будущего школьника;</w:t>
            </w:r>
          </w:p>
        </w:tc>
      </w:tr>
    </w:tbl>
    <w:p w14:paraId="2E87182C" w14:textId="77777777" w:rsidR="008451D0" w:rsidRDefault="008451D0">
      <w:pPr>
        <w:pStyle w:val="af5"/>
        <w:spacing w:line="276" w:lineRule="auto"/>
        <w:ind w:firstLine="709"/>
      </w:pPr>
    </w:p>
    <w:p w14:paraId="0FB70963" w14:textId="77777777" w:rsidR="008451D0" w:rsidRDefault="00A4587D">
      <w:pPr>
        <w:pStyle w:val="af5"/>
        <w:spacing w:line="276" w:lineRule="auto"/>
        <w:ind w:firstLine="709"/>
      </w:pPr>
      <w:r>
        <w:t>Кадровое обеспечение МКДОУ «Детский сад № 5 «Ёлочка» (Приложение № 5).</w:t>
      </w:r>
    </w:p>
    <w:p w14:paraId="7BEFC452" w14:textId="77777777" w:rsidR="008451D0" w:rsidRDefault="00A4587D">
      <w:pPr>
        <w:pStyle w:val="2"/>
        <w:spacing w:line="276" w:lineRule="auto"/>
        <w:ind w:firstLine="709"/>
        <w:rPr>
          <w:rFonts w:ascii="Times New Roman" w:hAnsi="Times New Roman" w:cs="Times New Roman"/>
          <w:sz w:val="24"/>
          <w:szCs w:val="24"/>
        </w:rPr>
      </w:pPr>
      <w:bookmarkStart w:id="66" w:name="_Toc203764062"/>
      <w:r>
        <w:rPr>
          <w:rFonts w:ascii="Times New Roman" w:hAnsi="Times New Roman" w:cs="Times New Roman"/>
          <w:bCs/>
          <w:sz w:val="24"/>
          <w:szCs w:val="24"/>
        </w:rPr>
        <w:lastRenderedPageBreak/>
        <w:t xml:space="preserve">2.8.3.2. </w:t>
      </w:r>
      <w:r>
        <w:rPr>
          <w:rFonts w:ascii="Times New Roman" w:hAnsi="Times New Roman" w:cs="Times New Roman"/>
          <w:sz w:val="24"/>
          <w:szCs w:val="24"/>
        </w:rPr>
        <w:t>Нормативно-методическое обеспечение</w:t>
      </w:r>
      <w:bookmarkEnd w:id="66"/>
    </w:p>
    <w:p w14:paraId="384B882F" w14:textId="77777777"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Для реализации программы воспитания ДОУ рекомендуется использовать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практическое</w:t>
      </w:r>
    </w:p>
    <w:p w14:paraId="44B4396F" w14:textId="77777777" w:rsidR="008451D0" w:rsidRDefault="00A4587D">
      <w:pPr>
        <w:shd w:val="clear" w:color="auto" w:fill="FFFFFF"/>
        <w:spacing w:line="360" w:lineRule="auto"/>
        <w:ind w:firstLineChars="275" w:firstLine="660"/>
        <w:jc w:val="both"/>
        <w:rPr>
          <w:rFonts w:ascii="Times New Roman" w:eastAsia="Helvetica" w:hAnsi="Times New Roman" w:cs="Times New Roman"/>
          <w:color w:val="1A1A1A"/>
          <w:sz w:val="24"/>
          <w:szCs w:val="24"/>
          <w:shd w:val="clear" w:color="auto" w:fill="FFFFFF"/>
          <w:lang w:eastAsia="zh-CN" w:bidi="ar"/>
        </w:rPr>
      </w:pPr>
      <w:r w:rsidRPr="00A4587D">
        <w:rPr>
          <w:rFonts w:ascii="Times New Roman" w:eastAsia="Helvetica" w:hAnsi="Times New Roman" w:cs="Times New Roman"/>
          <w:color w:val="1A1A1A"/>
          <w:sz w:val="24"/>
          <w:szCs w:val="24"/>
          <w:shd w:val="clear" w:color="auto" w:fill="FFFFFF"/>
          <w:lang w:eastAsia="zh-CN" w:bidi="ar"/>
        </w:rPr>
        <w:t>Руководство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Воспитателю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воспитании</w:t>
      </w:r>
      <w:r>
        <w:rPr>
          <w:rFonts w:ascii="Times New Roman" w:eastAsia="Helvetica" w:hAnsi="Times New Roman" w:cs="Times New Roman"/>
          <w:color w:val="1A1A1A"/>
          <w:sz w:val="24"/>
          <w:szCs w:val="24"/>
          <w:shd w:val="clear" w:color="auto" w:fill="FFFFFF"/>
          <w:lang w:eastAsia="zh-CN" w:bidi="ar"/>
        </w:rPr>
        <w:t>»</w:t>
      </w:r>
      <w:r w:rsidRPr="00A4587D">
        <w:rPr>
          <w:rFonts w:ascii="Times New Roman" w:eastAsia="Helvetica" w:hAnsi="Times New Roman" w:cs="Times New Roman"/>
          <w:color w:val="1A1A1A"/>
          <w:sz w:val="24"/>
          <w:szCs w:val="24"/>
          <w:shd w:val="clear" w:color="auto" w:fill="FFFFFF"/>
          <w:lang w:eastAsia="zh-CN" w:bidi="ar"/>
        </w:rPr>
        <w:t>,</w:t>
      </w:r>
      <w:r>
        <w:rPr>
          <w:rFonts w:ascii="Times New Roman" w:eastAsia="Helvetica" w:hAnsi="Times New Roman" w:cs="Times New Roman"/>
          <w:color w:val="1A1A1A"/>
          <w:sz w:val="24"/>
          <w:szCs w:val="24"/>
          <w:shd w:val="clear" w:color="auto" w:fill="FFFFFF"/>
          <w:lang w:eastAsia="zh-CN" w:bidi="ar"/>
        </w:rPr>
        <w:t xml:space="preserve"> </w:t>
      </w:r>
      <w:hyperlink r:id="rId40" w:history="1">
        <w:r>
          <w:rPr>
            <w:rStyle w:val="a7"/>
            <w:rFonts w:ascii="Times New Roman" w:eastAsia="Helvetica" w:hAnsi="Times New Roman"/>
            <w:sz w:val="24"/>
            <w:szCs w:val="24"/>
            <w:shd w:val="clear" w:color="auto" w:fill="FFFFFF"/>
            <w:lang w:eastAsia="zh-CN"/>
          </w:rPr>
          <w:t>https://институтвоспитания.рф/programmy-vospitaniya/programmy-vospitaniya-doo/prakticheskoe-rukovodstvo-vospitatelyu-o-vospitanii/?ysclid=lp9jhxm57u118717863</w:t>
        </w:r>
      </w:hyperlink>
      <w:r>
        <w:rPr>
          <w:rFonts w:ascii="Times New Roman" w:eastAsia="Helvetica" w:hAnsi="Times New Roman"/>
          <w:color w:val="1A1A1A"/>
          <w:sz w:val="24"/>
          <w:szCs w:val="24"/>
          <w:shd w:val="clear" w:color="auto" w:fill="FFFFFF"/>
          <w:lang w:eastAsia="zh-CN"/>
        </w:rPr>
        <w:t xml:space="preserve"> </w:t>
      </w:r>
    </w:p>
    <w:p w14:paraId="510C204E" w14:textId="77777777" w:rsidR="008451D0" w:rsidRDefault="00A4587D">
      <w:pPr>
        <w:shd w:val="clear" w:color="auto" w:fill="FFFFFF"/>
        <w:spacing w:line="360" w:lineRule="auto"/>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Нормативно-правовым обеспечением реализации Программы воспитания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являются:</w:t>
      </w:r>
    </w:p>
    <w:p w14:paraId="59402707"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Программа развития </w:t>
      </w:r>
      <w:r>
        <w:rPr>
          <w:rFonts w:ascii="Times New Roman" w:eastAsia="Helvetica" w:hAnsi="Times New Roman" w:cs="Times New Roman"/>
          <w:color w:val="1A1A1A"/>
          <w:sz w:val="24"/>
          <w:szCs w:val="24"/>
          <w:shd w:val="clear" w:color="auto" w:fill="FFFFFF"/>
          <w:lang w:eastAsia="zh-CN" w:bidi="ar"/>
        </w:rPr>
        <w:t>МКДОУ «Детский сад № 5 «Ёлочка»</w:t>
      </w:r>
      <w:r w:rsidRPr="00A4587D">
        <w:rPr>
          <w:rFonts w:ascii="Times New Roman" w:eastAsia="Helvetica" w:hAnsi="Times New Roman" w:cs="Times New Roman"/>
          <w:color w:val="1A1A1A"/>
          <w:sz w:val="24"/>
          <w:szCs w:val="24"/>
          <w:shd w:val="clear" w:color="auto" w:fill="FFFFFF"/>
          <w:lang w:eastAsia="zh-CN" w:bidi="ar"/>
        </w:rPr>
        <w:t>;</w:t>
      </w:r>
    </w:p>
    <w:p w14:paraId="0D261774"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Образовательная программа дошкольного образования </w:t>
      </w:r>
      <w:r>
        <w:rPr>
          <w:rFonts w:ascii="Times New Roman" w:eastAsia="Helvetica" w:hAnsi="Times New Roman" w:cs="Times New Roman"/>
          <w:color w:val="1A1A1A"/>
          <w:sz w:val="24"/>
          <w:szCs w:val="24"/>
          <w:shd w:val="clear" w:color="auto" w:fill="FFFFFF"/>
          <w:lang w:eastAsia="zh-CN" w:bidi="ar"/>
        </w:rPr>
        <w:t>МКДОУ «Детский сад № 5 «Ёлочка»</w:t>
      </w:r>
      <w:r w:rsidRPr="00A4587D">
        <w:rPr>
          <w:rFonts w:ascii="Times New Roman" w:eastAsia="Helvetica" w:hAnsi="Times New Roman" w:cs="Times New Roman"/>
          <w:color w:val="1A1A1A"/>
          <w:sz w:val="24"/>
          <w:szCs w:val="24"/>
          <w:shd w:val="clear" w:color="auto" w:fill="FFFFFF"/>
          <w:lang w:eastAsia="zh-CN" w:bidi="ar"/>
        </w:rPr>
        <w:t>;</w:t>
      </w:r>
    </w:p>
    <w:p w14:paraId="095E83CD"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Должностные инструкции педагогических работников;</w:t>
      </w:r>
    </w:p>
    <w:p w14:paraId="09F30DF7"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Договора с родителями обучающихся;</w:t>
      </w:r>
    </w:p>
    <w:p w14:paraId="4C6B82F0"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Договора о сетевом взаимодействии с социальными партнерами.</w:t>
      </w:r>
    </w:p>
    <w:p w14:paraId="538B1298" w14:textId="77777777" w:rsidR="008451D0" w:rsidRDefault="008451D0">
      <w:pPr>
        <w:pStyle w:val="af5"/>
        <w:spacing w:line="276" w:lineRule="auto"/>
        <w:ind w:firstLine="709"/>
        <w:rPr>
          <w:highlight w:val="yellow"/>
        </w:rPr>
      </w:pPr>
    </w:p>
    <w:p w14:paraId="19553028" w14:textId="77777777" w:rsidR="008451D0" w:rsidRDefault="00A4587D">
      <w:pPr>
        <w:pStyle w:val="2"/>
        <w:spacing w:line="276" w:lineRule="auto"/>
        <w:ind w:firstLine="709"/>
        <w:rPr>
          <w:rFonts w:ascii="Times New Roman" w:hAnsi="Times New Roman" w:cs="Times New Roman"/>
          <w:sz w:val="24"/>
          <w:szCs w:val="24"/>
        </w:rPr>
      </w:pPr>
      <w:bookmarkStart w:id="67" w:name="_Toc203764063"/>
      <w:r>
        <w:rPr>
          <w:rFonts w:ascii="Times New Roman" w:hAnsi="Times New Roman" w:cs="Times New Roman"/>
          <w:bCs/>
          <w:sz w:val="24"/>
          <w:szCs w:val="24"/>
        </w:rPr>
        <w:t xml:space="preserve">2.8.3.3. </w:t>
      </w:r>
      <w:r>
        <w:rPr>
          <w:rFonts w:ascii="Times New Roman" w:hAnsi="Times New Roman" w:cs="Times New Roman"/>
          <w:sz w:val="24"/>
          <w:szCs w:val="24"/>
        </w:rPr>
        <w:t>Требования к условиям работы с особыми категориями детей</w:t>
      </w:r>
      <w:bookmarkEnd w:id="67"/>
    </w:p>
    <w:p w14:paraId="74252753" w14:textId="77777777" w:rsidR="008451D0" w:rsidRDefault="00A4587D">
      <w:pPr>
        <w:pStyle w:val="af5"/>
        <w:spacing w:line="276" w:lineRule="auto"/>
        <w:ind w:firstLine="709"/>
        <w:jc w:val="both"/>
      </w:pPr>
      <w:r>
        <w:t xml:space="preserve">По основным задачам воспитательная работа в ДОУ не зависит от наличия (отсутствия) у ребёнка особых образовательных потребностей. </w:t>
      </w:r>
    </w:p>
    <w:p w14:paraId="50628F37" w14:textId="77777777" w:rsidR="008451D0" w:rsidRDefault="00A4587D">
      <w:pPr>
        <w:pStyle w:val="af5"/>
        <w:spacing w:line="276" w:lineRule="auto"/>
        <w:ind w:firstLine="709"/>
        <w:jc w:val="both"/>
      </w:pPr>
      <w:r>
        <w:t>В основе процесса воспитания детей в ДОУ лежат традиционные ценности российского общества.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01D18C1" w14:textId="77777777" w:rsidR="008451D0" w:rsidRDefault="00A4587D">
      <w:pPr>
        <w:pStyle w:val="af5"/>
        <w:spacing w:line="276" w:lineRule="auto"/>
        <w:ind w:firstLine="709"/>
        <w:jc w:val="both"/>
        <w:rPr>
          <w:i/>
          <w:iCs/>
        </w:rPr>
      </w:pPr>
      <w:r>
        <w:rPr>
          <w:i/>
          <w:iCs/>
        </w:rPr>
        <w:t>Условий, обеспечивающих достижение целевых ориентиров в работе с особыми категориями детей:</w:t>
      </w:r>
    </w:p>
    <w:p w14:paraId="274B93E8" w14:textId="77777777" w:rsidR="008451D0" w:rsidRDefault="00A4587D">
      <w:pPr>
        <w:pStyle w:val="af5"/>
        <w:numPr>
          <w:ilvl w:val="0"/>
          <w:numId w:val="59"/>
        </w:numPr>
        <w:spacing w:line="276" w:lineRule="auto"/>
        <w:ind w:left="0" w:firstLineChars="275" w:firstLine="660"/>
        <w:jc w:val="both"/>
      </w:pPr>
      <w:r>
        <w:t>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1976056C" w14:textId="77777777" w:rsidR="008451D0" w:rsidRDefault="00A4587D">
      <w:pPr>
        <w:pStyle w:val="af5"/>
        <w:numPr>
          <w:ilvl w:val="0"/>
          <w:numId w:val="59"/>
        </w:numPr>
        <w:spacing w:line="276" w:lineRule="auto"/>
        <w:ind w:left="0" w:firstLineChars="275" w:firstLine="66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FBAC76A" w14:textId="77777777" w:rsidR="008451D0" w:rsidRDefault="00A4587D">
      <w:pPr>
        <w:pStyle w:val="af5"/>
        <w:numPr>
          <w:ilvl w:val="0"/>
          <w:numId w:val="59"/>
        </w:numPr>
        <w:spacing w:line="276" w:lineRule="auto"/>
        <w:ind w:left="0" w:firstLineChars="275" w:firstLine="66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B811CC7" w14:textId="77777777" w:rsidR="008451D0" w:rsidRDefault="00A4587D">
      <w:pPr>
        <w:pStyle w:val="af5"/>
        <w:numPr>
          <w:ilvl w:val="0"/>
          <w:numId w:val="59"/>
        </w:numPr>
        <w:spacing w:line="276" w:lineRule="auto"/>
        <w:ind w:left="0" w:firstLineChars="275" w:firstLine="660"/>
        <w:jc w:val="both"/>
      </w:pPr>
      <w:r>
        <w:lastRenderedPageBreak/>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физическая доступность и интеллектуальная, когда созданные условия воспитания и применяемые правила понятны ребёнку с особыми образовательными потребностями.</w:t>
      </w:r>
    </w:p>
    <w:p w14:paraId="4339CE04" w14:textId="746BA9A9" w:rsidR="008451D0" w:rsidRDefault="00A4587D">
      <w:pPr>
        <w:pStyle w:val="1"/>
        <w:spacing w:line="276" w:lineRule="auto"/>
        <w:ind w:firstLine="709"/>
        <w:jc w:val="center"/>
        <w:rPr>
          <w:rFonts w:ascii="Times New Roman" w:hAnsi="Times New Roman" w:cs="Times New Roman"/>
          <w:sz w:val="24"/>
          <w:szCs w:val="24"/>
        </w:rPr>
      </w:pPr>
      <w:bookmarkStart w:id="68" w:name="_Toc136724612"/>
      <w:bookmarkStart w:id="69" w:name="_Toc203764064"/>
      <w:r>
        <w:rPr>
          <w:rFonts w:ascii="Times New Roman" w:hAnsi="Times New Roman" w:cs="Times New Roman"/>
          <w:sz w:val="24"/>
          <w:szCs w:val="24"/>
        </w:rPr>
        <w:t>I</w:t>
      </w:r>
      <w:r>
        <w:rPr>
          <w:rFonts w:ascii="Times New Roman" w:hAnsi="Times New Roman" w:cs="Times New Roman"/>
          <w:sz w:val="24"/>
          <w:szCs w:val="24"/>
          <w:lang w:val="en-US"/>
        </w:rPr>
        <w:t>II</w:t>
      </w:r>
      <w:r>
        <w:rPr>
          <w:rFonts w:ascii="Times New Roman" w:hAnsi="Times New Roman" w:cs="Times New Roman"/>
          <w:sz w:val="24"/>
          <w:szCs w:val="24"/>
        </w:rPr>
        <w:t xml:space="preserve">. ОРГАНИЗАЦИОННЫЙ РАЗДЕЛ </w:t>
      </w:r>
      <w:r w:rsidR="00A16FD6">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68"/>
      <w:bookmarkEnd w:id="69"/>
    </w:p>
    <w:p w14:paraId="1BA1537C" w14:textId="77777777" w:rsidR="008451D0" w:rsidRDefault="00A4587D">
      <w:pPr>
        <w:pStyle w:val="2"/>
        <w:spacing w:line="276" w:lineRule="auto"/>
        <w:ind w:firstLine="709"/>
        <w:jc w:val="both"/>
        <w:rPr>
          <w:rFonts w:ascii="Times New Roman" w:hAnsi="Times New Roman" w:cs="Times New Roman"/>
          <w:sz w:val="24"/>
          <w:szCs w:val="24"/>
        </w:rPr>
      </w:pPr>
      <w:bookmarkStart w:id="70" w:name="_Toc136724613"/>
      <w:bookmarkStart w:id="71" w:name="_Toc203764065"/>
      <w:r>
        <w:rPr>
          <w:rFonts w:ascii="Times New Roman" w:hAnsi="Times New Roman" w:cs="Times New Roman"/>
          <w:sz w:val="24"/>
          <w:szCs w:val="24"/>
        </w:rPr>
        <w:t>3.1 Психолого-педагогические условия реализации образовательной программы</w:t>
      </w:r>
      <w:bookmarkEnd w:id="70"/>
      <w:bookmarkEnd w:id="71"/>
    </w:p>
    <w:p w14:paraId="170C8255" w14:textId="77777777" w:rsidR="008451D0" w:rsidRDefault="00A4587D">
      <w:pPr>
        <w:pStyle w:val="af5"/>
        <w:spacing w:line="276" w:lineRule="auto"/>
        <w:ind w:firstLineChars="275" w:firstLine="660"/>
        <w:jc w:val="both"/>
      </w:pPr>
      <w:r>
        <w:t xml:space="preserve">Программа предполагает создание следующих психолого-педагогических условий, </w:t>
      </w:r>
      <w:r>
        <w:rPr>
          <w:szCs w:val="24"/>
        </w:rPr>
        <w:t>обеспечивающих развитие ребенка в соответствии с его возрастными и индивидуальными возможностями и интересами</w:t>
      </w:r>
      <w:r>
        <w:t>:</w:t>
      </w:r>
    </w:p>
    <w:p w14:paraId="55F0B8E4" w14:textId="77777777" w:rsidR="008451D0" w:rsidRDefault="00A4587D">
      <w:pPr>
        <w:pStyle w:val="af5"/>
        <w:numPr>
          <w:ilvl w:val="0"/>
          <w:numId w:val="60"/>
        </w:numPr>
        <w:spacing w:line="276" w:lineRule="auto"/>
        <w:ind w:left="0" w:firstLineChars="275" w:firstLine="660"/>
        <w:jc w:val="both"/>
      </w:pPr>
      <w: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0EF1DDA5" w14:textId="77777777" w:rsidR="008451D0" w:rsidRDefault="00A4587D">
      <w:pPr>
        <w:pStyle w:val="af5"/>
        <w:numPr>
          <w:ilvl w:val="0"/>
          <w:numId w:val="60"/>
        </w:numPr>
        <w:spacing w:line="276" w:lineRule="auto"/>
        <w:ind w:left="0" w:firstLineChars="275" w:firstLine="66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D0BC1C" w14:textId="77777777" w:rsidR="008451D0" w:rsidRDefault="00A4587D">
      <w:pPr>
        <w:pStyle w:val="af5"/>
        <w:numPr>
          <w:ilvl w:val="0"/>
          <w:numId w:val="60"/>
        </w:numPr>
        <w:spacing w:line="276" w:lineRule="auto"/>
        <w:ind w:left="0" w:firstLineChars="275" w:firstLine="660"/>
        <w:jc w:val="both"/>
      </w:pPr>
      <w:r>
        <w:t>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5CD6EB7" w14:textId="77777777" w:rsidR="008451D0" w:rsidRDefault="00A4587D">
      <w:pPr>
        <w:pStyle w:val="af5"/>
        <w:numPr>
          <w:ilvl w:val="0"/>
          <w:numId w:val="60"/>
        </w:numPr>
        <w:spacing w:line="276" w:lineRule="auto"/>
        <w:ind w:left="0" w:firstLineChars="275" w:firstLine="66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51D35BA" w14:textId="77777777" w:rsidR="008451D0" w:rsidRDefault="00A4587D">
      <w:pPr>
        <w:pStyle w:val="af5"/>
        <w:numPr>
          <w:ilvl w:val="0"/>
          <w:numId w:val="60"/>
        </w:numPr>
        <w:spacing w:line="276" w:lineRule="auto"/>
        <w:ind w:left="0" w:firstLineChars="275" w:firstLine="660"/>
        <w:jc w:val="both"/>
      </w:pPr>
      <w: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6CA2F2D7" w14:textId="77777777" w:rsidR="008451D0" w:rsidRDefault="00A4587D">
      <w:pPr>
        <w:pStyle w:val="af5"/>
        <w:numPr>
          <w:ilvl w:val="0"/>
          <w:numId w:val="60"/>
        </w:numPr>
        <w:spacing w:line="276" w:lineRule="auto"/>
        <w:ind w:left="0" w:firstLineChars="275" w:firstLine="66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24B0CE1" w14:textId="77777777" w:rsidR="008451D0" w:rsidRDefault="00A4587D">
      <w:pPr>
        <w:pStyle w:val="af5"/>
        <w:numPr>
          <w:ilvl w:val="0"/>
          <w:numId w:val="60"/>
        </w:numPr>
        <w:spacing w:line="276" w:lineRule="auto"/>
        <w:ind w:left="0" w:firstLineChars="275" w:firstLine="660"/>
        <w:jc w:val="both"/>
      </w:pPr>
      <w:r>
        <w:lastRenderedPageBreak/>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439E76F" w14:textId="77777777" w:rsidR="008451D0" w:rsidRDefault="00A4587D">
      <w:pPr>
        <w:pStyle w:val="af5"/>
        <w:numPr>
          <w:ilvl w:val="0"/>
          <w:numId w:val="60"/>
        </w:numPr>
        <w:spacing w:line="276" w:lineRule="auto"/>
        <w:ind w:left="0" w:firstLineChars="275" w:firstLine="66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4C70630B" w14:textId="77777777" w:rsidR="008451D0" w:rsidRDefault="00A4587D">
      <w:pPr>
        <w:pStyle w:val="af5"/>
        <w:numPr>
          <w:ilvl w:val="0"/>
          <w:numId w:val="60"/>
        </w:numPr>
        <w:spacing w:line="276" w:lineRule="auto"/>
        <w:ind w:left="0" w:firstLineChars="275" w:firstLine="660"/>
        <w:jc w:val="both"/>
      </w:pPr>
      <w:r>
        <w:t>совершенствование образовательной работы на основе результатов выявления запросов родительского и профессионального сообщества;</w:t>
      </w:r>
    </w:p>
    <w:p w14:paraId="0E946F0C" w14:textId="77777777" w:rsidR="008451D0" w:rsidRDefault="00A4587D">
      <w:pPr>
        <w:pStyle w:val="af5"/>
        <w:numPr>
          <w:ilvl w:val="0"/>
          <w:numId w:val="60"/>
        </w:numPr>
        <w:spacing w:line="276" w:lineRule="auto"/>
        <w:ind w:left="0" w:firstLineChars="275" w:firstLine="66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6F74CEDD" w14:textId="77777777" w:rsidR="008451D0" w:rsidRDefault="00A4587D">
      <w:pPr>
        <w:pStyle w:val="af5"/>
        <w:numPr>
          <w:ilvl w:val="0"/>
          <w:numId w:val="60"/>
        </w:numPr>
        <w:spacing w:line="276" w:lineRule="auto"/>
        <w:ind w:left="0" w:firstLineChars="275" w:firstLine="660"/>
        <w:jc w:val="both"/>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6F30D444" w14:textId="77777777" w:rsidR="008451D0" w:rsidRDefault="00A4587D">
      <w:pPr>
        <w:pStyle w:val="af5"/>
        <w:numPr>
          <w:ilvl w:val="0"/>
          <w:numId w:val="60"/>
        </w:numPr>
        <w:spacing w:line="276" w:lineRule="auto"/>
        <w:ind w:left="0" w:firstLineChars="275" w:firstLine="66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F4C28C4" w14:textId="77777777" w:rsidR="008451D0" w:rsidRDefault="00A4587D">
      <w:pPr>
        <w:pStyle w:val="af5"/>
        <w:numPr>
          <w:ilvl w:val="0"/>
          <w:numId w:val="60"/>
        </w:numPr>
        <w:spacing w:line="276" w:lineRule="auto"/>
        <w:ind w:left="0" w:firstLineChars="275" w:firstLine="66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7C4CEFA" w14:textId="77777777" w:rsidR="008451D0" w:rsidRDefault="00A4587D">
      <w:pPr>
        <w:pStyle w:val="af5"/>
        <w:numPr>
          <w:ilvl w:val="0"/>
          <w:numId w:val="60"/>
        </w:numPr>
        <w:spacing w:line="276" w:lineRule="auto"/>
        <w:ind w:left="0" w:firstLineChars="275" w:firstLine="660"/>
        <w:jc w:val="both"/>
      </w:pPr>
      <w: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04453C9E" w14:textId="77777777" w:rsidR="008451D0" w:rsidRDefault="00A4587D">
      <w:pPr>
        <w:pStyle w:val="af5"/>
        <w:numPr>
          <w:ilvl w:val="0"/>
          <w:numId w:val="60"/>
        </w:numPr>
        <w:spacing w:line="276" w:lineRule="auto"/>
        <w:ind w:left="0" w:firstLineChars="275" w:firstLine="660"/>
        <w:jc w:val="both"/>
      </w:pPr>
      <w: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14:paraId="6F332D2C" w14:textId="77777777" w:rsidR="008451D0" w:rsidRDefault="00A4587D">
      <w:pPr>
        <w:pStyle w:val="af5"/>
        <w:numPr>
          <w:ilvl w:val="0"/>
          <w:numId w:val="60"/>
        </w:numPr>
        <w:spacing w:line="276" w:lineRule="auto"/>
        <w:ind w:left="0" w:firstLineChars="275" w:firstLine="66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958DE88" w14:textId="77777777" w:rsidR="008451D0" w:rsidRDefault="00A4587D">
      <w:pPr>
        <w:pStyle w:val="af5"/>
        <w:numPr>
          <w:ilvl w:val="0"/>
          <w:numId w:val="60"/>
        </w:numPr>
        <w:spacing w:line="276" w:lineRule="auto"/>
        <w:ind w:left="0" w:firstLineChars="275" w:firstLine="66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015DD077" w14:textId="77777777" w:rsidR="008451D0" w:rsidRDefault="00A4587D">
      <w:pPr>
        <w:pStyle w:val="2"/>
        <w:spacing w:line="276" w:lineRule="auto"/>
        <w:ind w:firstLineChars="275" w:firstLine="660"/>
        <w:jc w:val="both"/>
        <w:rPr>
          <w:rFonts w:ascii="Times New Roman" w:hAnsi="Times New Roman" w:cs="Times New Roman"/>
          <w:sz w:val="24"/>
          <w:szCs w:val="24"/>
        </w:rPr>
      </w:pPr>
      <w:bookmarkStart w:id="72" w:name="_Toc136724614"/>
      <w:bookmarkStart w:id="73" w:name="_Toc203764066"/>
      <w:r>
        <w:rPr>
          <w:rFonts w:ascii="Times New Roman" w:hAnsi="Times New Roman" w:cs="Times New Roman"/>
          <w:sz w:val="24"/>
          <w:szCs w:val="24"/>
        </w:rPr>
        <w:t>3.2 Особенности организации развивающей предметно-пространственной среды</w:t>
      </w:r>
      <w:bookmarkEnd w:id="72"/>
      <w:bookmarkEnd w:id="73"/>
    </w:p>
    <w:p w14:paraId="07131C88" w14:textId="77777777" w:rsidR="008451D0" w:rsidRDefault="00A4587D">
      <w:pPr>
        <w:pStyle w:val="af5"/>
        <w:spacing w:line="276" w:lineRule="auto"/>
        <w:ind w:firstLineChars="275" w:firstLine="660"/>
        <w:jc w:val="both"/>
      </w:pPr>
      <w:r>
        <w:t>Развивающая предметно-пространственная среда МКДОУ «Детский сад № 5 «Ёлочка» (далее – РППС) должна обеспечивать реализацию образовательной программы.</w:t>
      </w:r>
    </w:p>
    <w:p w14:paraId="033A42D6" w14:textId="77777777" w:rsidR="008451D0" w:rsidRDefault="00A4587D">
      <w:pPr>
        <w:pStyle w:val="af5"/>
        <w:spacing w:line="276" w:lineRule="auto"/>
        <w:ind w:firstLineChars="275" w:firstLine="660"/>
        <w:jc w:val="both"/>
      </w:pPr>
      <w:r>
        <w:t xml:space="preserve">РППС ДОУ является единым пространством, все компоненты которого, как в помещении, так и вне его, согласуются между собой по содержанию, масштабу, художественному решению. </w:t>
      </w:r>
    </w:p>
    <w:p w14:paraId="6D22B7E9" w14:textId="77777777" w:rsidR="008451D0" w:rsidRDefault="00A4587D">
      <w:pPr>
        <w:pStyle w:val="af5"/>
        <w:spacing w:line="276" w:lineRule="auto"/>
        <w:ind w:firstLineChars="275" w:firstLine="663"/>
        <w:jc w:val="both"/>
        <w:rPr>
          <w:b/>
          <w:bCs/>
        </w:rPr>
      </w:pPr>
      <w:r>
        <w:rPr>
          <w:b/>
          <w:bCs/>
        </w:rPr>
        <w:t>При проектировании РППС ДОУ учитываются:</w:t>
      </w:r>
    </w:p>
    <w:p w14:paraId="67F655A0" w14:textId="77777777" w:rsidR="008451D0" w:rsidRDefault="00A4587D">
      <w:pPr>
        <w:pStyle w:val="af5"/>
        <w:numPr>
          <w:ilvl w:val="0"/>
          <w:numId w:val="61"/>
        </w:numPr>
        <w:spacing w:line="276" w:lineRule="auto"/>
        <w:ind w:left="0" w:firstLineChars="275" w:firstLine="660"/>
        <w:jc w:val="both"/>
      </w:pPr>
      <w:r>
        <w:lastRenderedPageBreak/>
        <w:t xml:space="preserve">местные этнопсихологические, социокультурные, культурно-исторические и природно-климатические условия, в которых находится ДОУ; </w:t>
      </w:r>
    </w:p>
    <w:p w14:paraId="703FCA8A" w14:textId="77777777" w:rsidR="008451D0" w:rsidRDefault="00A4587D">
      <w:pPr>
        <w:pStyle w:val="af5"/>
        <w:numPr>
          <w:ilvl w:val="0"/>
          <w:numId w:val="61"/>
        </w:numPr>
        <w:spacing w:line="276" w:lineRule="auto"/>
        <w:ind w:left="0" w:firstLineChars="275" w:firstLine="660"/>
        <w:jc w:val="both"/>
      </w:pPr>
      <w:r>
        <w:t xml:space="preserve">возраст, уровень развития детей и особенности их деятельности, содержание образования; </w:t>
      </w:r>
    </w:p>
    <w:p w14:paraId="5A4A1428" w14:textId="77777777" w:rsidR="008451D0" w:rsidRDefault="00A4587D">
      <w:pPr>
        <w:pStyle w:val="af5"/>
        <w:numPr>
          <w:ilvl w:val="0"/>
          <w:numId w:val="61"/>
        </w:numPr>
        <w:spacing w:line="276" w:lineRule="auto"/>
        <w:ind w:left="0" w:firstLineChars="275" w:firstLine="660"/>
        <w:jc w:val="both"/>
      </w:pPr>
      <w:r>
        <w:t xml:space="preserve">задачи образовательной программы для разных возрастных групп;  </w:t>
      </w:r>
    </w:p>
    <w:p w14:paraId="66F41E77" w14:textId="77777777" w:rsidR="008451D0" w:rsidRDefault="00A4587D">
      <w:pPr>
        <w:pStyle w:val="af5"/>
        <w:numPr>
          <w:ilvl w:val="0"/>
          <w:numId w:val="61"/>
        </w:numPr>
        <w:spacing w:line="276" w:lineRule="auto"/>
        <w:ind w:left="0" w:firstLineChars="275" w:firstLine="660"/>
        <w:jc w:val="both"/>
      </w:pPr>
      <w:r>
        <w:t>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w:t>
      </w:r>
    </w:p>
    <w:p w14:paraId="3E41B690" w14:textId="77777777" w:rsidR="008451D0" w:rsidRDefault="00A4587D">
      <w:pPr>
        <w:pStyle w:val="af5"/>
        <w:spacing w:line="276" w:lineRule="auto"/>
        <w:ind w:firstLineChars="275" w:firstLine="663"/>
        <w:jc w:val="both"/>
      </w:pPr>
      <w:r>
        <w:rPr>
          <w:b/>
          <w:bCs/>
        </w:rPr>
        <w:t>РППС ДОУ должна соответствовать:</w:t>
      </w:r>
    </w:p>
    <w:p w14:paraId="7A058B66" w14:textId="77777777" w:rsidR="008451D0" w:rsidRDefault="00A4587D">
      <w:pPr>
        <w:pStyle w:val="af5"/>
        <w:numPr>
          <w:ilvl w:val="0"/>
          <w:numId w:val="62"/>
        </w:numPr>
        <w:spacing w:line="276" w:lineRule="auto"/>
        <w:ind w:left="0" w:firstLineChars="275" w:firstLine="660"/>
        <w:jc w:val="both"/>
      </w:pPr>
      <w:r>
        <w:t>требованиям ФГОС ДО;</w:t>
      </w:r>
    </w:p>
    <w:p w14:paraId="41C1C722" w14:textId="77777777" w:rsidR="008451D0" w:rsidRDefault="00A4587D">
      <w:pPr>
        <w:pStyle w:val="af5"/>
        <w:numPr>
          <w:ilvl w:val="0"/>
          <w:numId w:val="62"/>
        </w:numPr>
        <w:spacing w:line="276" w:lineRule="auto"/>
        <w:ind w:left="0" w:firstLineChars="275" w:firstLine="660"/>
        <w:jc w:val="both"/>
      </w:pPr>
      <w:r>
        <w:t>образовательной программе ДОУ;</w:t>
      </w:r>
    </w:p>
    <w:p w14:paraId="42013F97" w14:textId="77777777" w:rsidR="008451D0" w:rsidRDefault="00A4587D">
      <w:pPr>
        <w:pStyle w:val="af5"/>
        <w:numPr>
          <w:ilvl w:val="0"/>
          <w:numId w:val="62"/>
        </w:numPr>
        <w:spacing w:line="276" w:lineRule="auto"/>
        <w:ind w:left="0" w:firstLineChars="275" w:firstLine="660"/>
        <w:jc w:val="both"/>
      </w:pPr>
      <w:r>
        <w:t>материально-техническим и медико-социальным условиям пребывания детей в ДОУ;</w:t>
      </w:r>
    </w:p>
    <w:p w14:paraId="44F14E56" w14:textId="77777777" w:rsidR="008451D0" w:rsidRDefault="00A4587D">
      <w:pPr>
        <w:pStyle w:val="af5"/>
        <w:numPr>
          <w:ilvl w:val="0"/>
          <w:numId w:val="62"/>
        </w:numPr>
        <w:spacing w:line="276" w:lineRule="auto"/>
        <w:ind w:left="0" w:firstLineChars="275" w:firstLine="660"/>
        <w:jc w:val="both"/>
      </w:pPr>
      <w:r>
        <w:t>возрастным особенностям детей;</w:t>
      </w:r>
    </w:p>
    <w:p w14:paraId="785701D8" w14:textId="77777777" w:rsidR="008451D0" w:rsidRDefault="00A4587D">
      <w:pPr>
        <w:pStyle w:val="af5"/>
        <w:numPr>
          <w:ilvl w:val="0"/>
          <w:numId w:val="62"/>
        </w:numPr>
        <w:spacing w:line="276" w:lineRule="auto"/>
        <w:ind w:left="0" w:firstLineChars="275" w:firstLine="660"/>
        <w:jc w:val="both"/>
      </w:pPr>
      <w:r>
        <w:t>воспитывающему характеру обучения детей в ДОУ;</w:t>
      </w:r>
    </w:p>
    <w:p w14:paraId="3CEEBC0C" w14:textId="77777777" w:rsidR="008451D0" w:rsidRDefault="00A4587D">
      <w:pPr>
        <w:pStyle w:val="af5"/>
        <w:numPr>
          <w:ilvl w:val="0"/>
          <w:numId w:val="62"/>
        </w:numPr>
        <w:spacing w:line="276" w:lineRule="auto"/>
        <w:ind w:left="0" w:firstLineChars="275" w:firstLine="660"/>
        <w:jc w:val="both"/>
      </w:pPr>
      <w:r>
        <w:t>требованиям безопасности и надежности.</w:t>
      </w:r>
    </w:p>
    <w:p w14:paraId="2DB0E683" w14:textId="77777777" w:rsidR="008451D0" w:rsidRDefault="00A4587D">
      <w:pPr>
        <w:pStyle w:val="af5"/>
        <w:spacing w:line="276" w:lineRule="auto"/>
        <w:ind w:firstLineChars="275" w:firstLine="660"/>
        <w:jc w:val="both"/>
      </w:pPr>
      <w:r>
        <w:t>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7687F45F" w14:textId="77777777" w:rsidR="008451D0" w:rsidRDefault="00A4587D">
      <w:pPr>
        <w:pStyle w:val="af5"/>
        <w:spacing w:line="276" w:lineRule="auto"/>
        <w:ind w:firstLineChars="275" w:firstLine="660"/>
      </w:pPr>
      <w:r>
        <w:t xml:space="preserve">В соответствии с ФГОС ДО РППС является </w:t>
      </w:r>
    </w:p>
    <w:p w14:paraId="58B6D6F9" w14:textId="77777777" w:rsidR="008451D0" w:rsidRDefault="00A4587D">
      <w:pPr>
        <w:pStyle w:val="af5"/>
        <w:numPr>
          <w:ilvl w:val="0"/>
          <w:numId w:val="63"/>
        </w:numPr>
        <w:spacing w:line="276" w:lineRule="auto"/>
        <w:ind w:left="0" w:firstLineChars="275" w:firstLine="660"/>
      </w:pPr>
      <w:r>
        <w:t xml:space="preserve">содержательно-насыщенной; </w:t>
      </w:r>
    </w:p>
    <w:p w14:paraId="7961EF09" w14:textId="77777777" w:rsidR="008451D0" w:rsidRDefault="00A4587D">
      <w:pPr>
        <w:pStyle w:val="af5"/>
        <w:numPr>
          <w:ilvl w:val="0"/>
          <w:numId w:val="63"/>
        </w:numPr>
        <w:spacing w:line="276" w:lineRule="auto"/>
        <w:ind w:left="0" w:firstLineChars="275" w:firstLine="660"/>
      </w:pPr>
      <w:r>
        <w:t xml:space="preserve">трансформируемой; </w:t>
      </w:r>
    </w:p>
    <w:p w14:paraId="3D1C31A4" w14:textId="77777777" w:rsidR="008451D0" w:rsidRDefault="00A4587D">
      <w:pPr>
        <w:pStyle w:val="af5"/>
        <w:numPr>
          <w:ilvl w:val="0"/>
          <w:numId w:val="63"/>
        </w:numPr>
        <w:spacing w:line="276" w:lineRule="auto"/>
        <w:ind w:left="0" w:firstLineChars="275" w:firstLine="660"/>
      </w:pPr>
      <w:r>
        <w:t xml:space="preserve">полифункциональной; </w:t>
      </w:r>
    </w:p>
    <w:p w14:paraId="7DA946B4" w14:textId="77777777" w:rsidR="008451D0" w:rsidRDefault="00A4587D">
      <w:pPr>
        <w:pStyle w:val="af5"/>
        <w:numPr>
          <w:ilvl w:val="0"/>
          <w:numId w:val="63"/>
        </w:numPr>
        <w:spacing w:line="276" w:lineRule="auto"/>
        <w:ind w:left="0" w:firstLineChars="275" w:firstLine="660"/>
      </w:pPr>
      <w:r>
        <w:t xml:space="preserve">доступной; </w:t>
      </w:r>
    </w:p>
    <w:p w14:paraId="620A5755" w14:textId="77777777" w:rsidR="008451D0" w:rsidRDefault="00A4587D">
      <w:pPr>
        <w:pStyle w:val="af5"/>
        <w:numPr>
          <w:ilvl w:val="0"/>
          <w:numId w:val="63"/>
        </w:numPr>
        <w:spacing w:line="276" w:lineRule="auto"/>
        <w:ind w:left="0" w:firstLineChars="275" w:firstLine="660"/>
      </w:pPr>
      <w:r>
        <w:t>безопасной.</w:t>
      </w:r>
    </w:p>
    <w:p w14:paraId="41C5401B" w14:textId="77777777" w:rsidR="008451D0" w:rsidRDefault="00A4587D">
      <w:pPr>
        <w:pStyle w:val="af5"/>
        <w:spacing w:line="276" w:lineRule="auto"/>
        <w:ind w:firstLineChars="275" w:firstLine="660"/>
        <w:jc w:val="both"/>
      </w:pPr>
      <w:r>
        <w:t>РППС в ДОУ обеспечиваются условия для эмоционального благополучия детей и комфортной работы педагогических и учебно-вспомогательных сотрудников. В ДОУ созданы условия для информатизации образовательного процесса.</w:t>
      </w:r>
    </w:p>
    <w:p w14:paraId="473918AF" w14:textId="77777777" w:rsidR="008451D0" w:rsidRDefault="00A4587D">
      <w:pPr>
        <w:pStyle w:val="af5"/>
        <w:spacing w:line="276" w:lineRule="auto"/>
        <w:ind w:firstLine="709"/>
      </w:pPr>
      <w:r>
        <w:t>Развивающая предметно пространственная среда ДОУ (Приложение № 6).</w:t>
      </w:r>
    </w:p>
    <w:p w14:paraId="7474D959" w14:textId="77777777" w:rsidR="008451D0" w:rsidRDefault="00A4587D">
      <w:pPr>
        <w:pStyle w:val="2"/>
        <w:spacing w:line="276" w:lineRule="auto"/>
        <w:ind w:firstLine="709"/>
        <w:jc w:val="both"/>
        <w:rPr>
          <w:rFonts w:ascii="Times New Roman" w:hAnsi="Times New Roman" w:cs="Times New Roman"/>
          <w:sz w:val="24"/>
          <w:szCs w:val="24"/>
        </w:rPr>
      </w:pPr>
      <w:bookmarkStart w:id="74" w:name="_Toc136724615"/>
      <w:bookmarkStart w:id="75" w:name="_Toc203764067"/>
      <w:r>
        <w:rPr>
          <w:rFonts w:ascii="Times New Roman" w:hAnsi="Times New Roman" w:cs="Times New Roman"/>
          <w:sz w:val="24"/>
          <w:szCs w:val="24"/>
        </w:rPr>
        <w:t>3.3. Материально-техническое обеспечение образовательной программы, обеспеченность методическими материалами и средствами обучения и воспитания</w:t>
      </w:r>
      <w:bookmarkEnd w:id="74"/>
      <w:bookmarkEnd w:id="75"/>
    </w:p>
    <w:p w14:paraId="41C31B20" w14:textId="77777777" w:rsidR="008451D0" w:rsidRDefault="00A4587D">
      <w:pPr>
        <w:pStyle w:val="af5"/>
        <w:spacing w:line="276" w:lineRule="auto"/>
        <w:ind w:firstLineChars="275" w:firstLine="663"/>
        <w:rPr>
          <w:b/>
          <w:bCs/>
        </w:rPr>
      </w:pPr>
      <w:r>
        <w:rPr>
          <w:b/>
          <w:bCs/>
        </w:rPr>
        <w:t>Материально-технические условия в ДОУ, обеспечивают:</w:t>
      </w:r>
    </w:p>
    <w:p w14:paraId="74F474C3" w14:textId="77777777" w:rsidR="008451D0" w:rsidRDefault="00A4587D">
      <w:pPr>
        <w:pStyle w:val="af5"/>
        <w:numPr>
          <w:ilvl w:val="0"/>
          <w:numId w:val="64"/>
        </w:numPr>
        <w:spacing w:line="276" w:lineRule="auto"/>
        <w:ind w:left="0" w:firstLineChars="275" w:firstLine="660"/>
      </w:pPr>
      <w:r>
        <w:t>возможность достижения обучающимися планируемых результатов освоения Федеральной программы;</w:t>
      </w:r>
    </w:p>
    <w:p w14:paraId="61304A62" w14:textId="77777777" w:rsidR="008451D0" w:rsidRDefault="00A4587D">
      <w:pPr>
        <w:pStyle w:val="af5"/>
        <w:numPr>
          <w:ilvl w:val="0"/>
          <w:numId w:val="64"/>
        </w:numPr>
        <w:spacing w:line="276" w:lineRule="auto"/>
        <w:ind w:left="0" w:firstLineChars="275" w:firstLine="660"/>
      </w:pPr>
      <w:r>
        <w:t xml:space="preserve">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w:t>
      </w:r>
      <w:r>
        <w:lastRenderedPageBreak/>
        <w:t>действующим до 1 января 2027 года (далее – СанПиН 2.3/2.4.3590-20), СанПиН 1.2.3685-21:</w:t>
      </w:r>
    </w:p>
    <w:p w14:paraId="14A28106" w14:textId="77777777" w:rsidR="008451D0" w:rsidRDefault="00A4587D">
      <w:pPr>
        <w:pStyle w:val="af5"/>
        <w:numPr>
          <w:ilvl w:val="0"/>
          <w:numId w:val="65"/>
        </w:numPr>
        <w:spacing w:line="276" w:lineRule="auto"/>
        <w:ind w:left="0" w:firstLineChars="275" w:firstLine="660"/>
      </w:pPr>
      <w:r>
        <w:t>к условиям размещения организаций, осуществляющих образовательную деятельность;</w:t>
      </w:r>
    </w:p>
    <w:p w14:paraId="393C7A7A" w14:textId="77777777" w:rsidR="008451D0" w:rsidRDefault="00A4587D">
      <w:pPr>
        <w:pStyle w:val="af5"/>
        <w:numPr>
          <w:ilvl w:val="0"/>
          <w:numId w:val="65"/>
        </w:numPr>
        <w:spacing w:line="276" w:lineRule="auto"/>
        <w:ind w:left="0" w:firstLineChars="275" w:firstLine="660"/>
      </w:pPr>
      <w:r>
        <w:t xml:space="preserve">оборудованию и содержанию территории; </w:t>
      </w:r>
    </w:p>
    <w:p w14:paraId="6033761B" w14:textId="77777777" w:rsidR="008451D0" w:rsidRDefault="00A4587D">
      <w:pPr>
        <w:pStyle w:val="af5"/>
        <w:numPr>
          <w:ilvl w:val="0"/>
          <w:numId w:val="65"/>
        </w:numPr>
        <w:spacing w:line="276" w:lineRule="auto"/>
        <w:ind w:left="0" w:firstLineChars="275" w:firstLine="660"/>
      </w:pPr>
      <w:r>
        <w:t>помещениям, их оборудованию и содержанию;</w:t>
      </w:r>
    </w:p>
    <w:p w14:paraId="3146D735" w14:textId="77777777" w:rsidR="008451D0" w:rsidRDefault="00A4587D">
      <w:pPr>
        <w:pStyle w:val="af5"/>
        <w:numPr>
          <w:ilvl w:val="0"/>
          <w:numId w:val="65"/>
        </w:numPr>
        <w:spacing w:line="276" w:lineRule="auto"/>
        <w:ind w:left="0" w:firstLineChars="275" w:firstLine="660"/>
      </w:pPr>
      <w:r>
        <w:t>естественному и искусственному освещению помещений;</w:t>
      </w:r>
    </w:p>
    <w:p w14:paraId="05BAC73A" w14:textId="77777777" w:rsidR="008451D0" w:rsidRDefault="00A4587D">
      <w:pPr>
        <w:pStyle w:val="af5"/>
        <w:numPr>
          <w:ilvl w:val="0"/>
          <w:numId w:val="65"/>
        </w:numPr>
        <w:spacing w:line="276" w:lineRule="auto"/>
        <w:ind w:left="0" w:firstLineChars="275" w:firstLine="660"/>
      </w:pPr>
      <w:r>
        <w:t>отоплению и вентиляции;</w:t>
      </w:r>
    </w:p>
    <w:p w14:paraId="6979ADAC" w14:textId="77777777" w:rsidR="008451D0" w:rsidRDefault="00A4587D">
      <w:pPr>
        <w:pStyle w:val="af5"/>
        <w:numPr>
          <w:ilvl w:val="0"/>
          <w:numId w:val="65"/>
        </w:numPr>
        <w:spacing w:line="276" w:lineRule="auto"/>
        <w:ind w:left="0" w:firstLineChars="275" w:firstLine="660"/>
      </w:pPr>
      <w:r>
        <w:t>водоснабжению и канализации;</w:t>
      </w:r>
    </w:p>
    <w:p w14:paraId="7C0882C3" w14:textId="77777777" w:rsidR="008451D0" w:rsidRDefault="00A4587D">
      <w:pPr>
        <w:pStyle w:val="af5"/>
        <w:numPr>
          <w:ilvl w:val="0"/>
          <w:numId w:val="65"/>
        </w:numPr>
        <w:spacing w:line="276" w:lineRule="auto"/>
        <w:ind w:left="0" w:firstLineChars="275" w:firstLine="660"/>
      </w:pPr>
      <w:r>
        <w:t>организации питания;</w:t>
      </w:r>
    </w:p>
    <w:p w14:paraId="6D8D6687" w14:textId="77777777" w:rsidR="008451D0" w:rsidRDefault="00A4587D">
      <w:pPr>
        <w:pStyle w:val="af5"/>
        <w:numPr>
          <w:ilvl w:val="0"/>
          <w:numId w:val="65"/>
        </w:numPr>
        <w:spacing w:line="276" w:lineRule="auto"/>
        <w:ind w:left="0" w:firstLineChars="275" w:firstLine="660"/>
      </w:pPr>
      <w:r>
        <w:t>медицинскому обеспечению;</w:t>
      </w:r>
    </w:p>
    <w:p w14:paraId="64A33443" w14:textId="77777777" w:rsidR="008451D0" w:rsidRDefault="00A4587D">
      <w:pPr>
        <w:pStyle w:val="af5"/>
        <w:numPr>
          <w:ilvl w:val="0"/>
          <w:numId w:val="65"/>
        </w:numPr>
        <w:spacing w:line="276" w:lineRule="auto"/>
        <w:ind w:left="0" w:firstLineChars="275" w:firstLine="660"/>
      </w:pPr>
      <w:r>
        <w:t>приему детей в организации, осуществляющих образовательную деятельность;</w:t>
      </w:r>
    </w:p>
    <w:p w14:paraId="6418EBD8" w14:textId="77777777" w:rsidR="008451D0" w:rsidRDefault="00A4587D">
      <w:pPr>
        <w:pStyle w:val="af5"/>
        <w:numPr>
          <w:ilvl w:val="0"/>
          <w:numId w:val="65"/>
        </w:numPr>
        <w:spacing w:line="276" w:lineRule="auto"/>
        <w:ind w:left="0" w:firstLineChars="275" w:firstLine="660"/>
      </w:pPr>
      <w:r>
        <w:t>организации режима дня;</w:t>
      </w:r>
    </w:p>
    <w:p w14:paraId="2B1CA0D3" w14:textId="77777777" w:rsidR="008451D0" w:rsidRDefault="00A4587D">
      <w:pPr>
        <w:pStyle w:val="af5"/>
        <w:numPr>
          <w:ilvl w:val="0"/>
          <w:numId w:val="65"/>
        </w:numPr>
        <w:spacing w:line="276" w:lineRule="auto"/>
        <w:ind w:left="0" w:firstLineChars="275" w:firstLine="660"/>
      </w:pPr>
      <w:r>
        <w:t>организации физического воспитания;</w:t>
      </w:r>
    </w:p>
    <w:p w14:paraId="045292F3" w14:textId="77777777" w:rsidR="008451D0" w:rsidRDefault="00A4587D">
      <w:pPr>
        <w:pStyle w:val="af5"/>
        <w:numPr>
          <w:ilvl w:val="0"/>
          <w:numId w:val="65"/>
        </w:numPr>
        <w:spacing w:line="276" w:lineRule="auto"/>
        <w:ind w:left="0" w:firstLineChars="275" w:firstLine="660"/>
      </w:pPr>
      <w:r>
        <w:t>личной гигиене персонала;</w:t>
      </w:r>
    </w:p>
    <w:p w14:paraId="6EDC3503" w14:textId="77777777" w:rsidR="008451D0" w:rsidRDefault="00A4587D">
      <w:pPr>
        <w:pStyle w:val="af5"/>
        <w:numPr>
          <w:ilvl w:val="0"/>
          <w:numId w:val="64"/>
        </w:numPr>
        <w:spacing w:line="276" w:lineRule="auto"/>
        <w:ind w:left="0" w:firstLineChars="275" w:firstLine="660"/>
      </w:pPr>
      <w:r>
        <w:t>выполнение ДОУ требований пожарной безопасности и электробезопасности;</w:t>
      </w:r>
    </w:p>
    <w:p w14:paraId="10EAB1E6" w14:textId="77777777" w:rsidR="008451D0" w:rsidRDefault="00A4587D">
      <w:pPr>
        <w:pStyle w:val="af5"/>
        <w:numPr>
          <w:ilvl w:val="0"/>
          <w:numId w:val="64"/>
        </w:numPr>
        <w:spacing w:line="276" w:lineRule="auto"/>
        <w:ind w:left="0" w:firstLineChars="275" w:firstLine="660"/>
      </w:pPr>
      <w:r>
        <w:t>выполнение ДОУ требований по охране здоровья обучающихся и охране труда работников ДОУ;</w:t>
      </w:r>
    </w:p>
    <w:p w14:paraId="16B77722" w14:textId="77777777" w:rsidR="008451D0" w:rsidRDefault="00A4587D">
      <w:pPr>
        <w:pStyle w:val="af5"/>
        <w:numPr>
          <w:ilvl w:val="0"/>
          <w:numId w:val="64"/>
        </w:numPr>
        <w:spacing w:line="276" w:lineRule="auto"/>
        <w:ind w:left="0" w:firstLineChars="275" w:firstLine="660"/>
      </w:pPr>
      <w:r>
        <w:t>возможность для беспрепятственного доступа обучающихся с ОВЗ, в том числе детей-инвалидов к объектам инфраструктуры ДОО.</w:t>
      </w:r>
    </w:p>
    <w:p w14:paraId="17621E22" w14:textId="77777777" w:rsidR="008451D0" w:rsidRDefault="00A4587D">
      <w:pPr>
        <w:pStyle w:val="af5"/>
        <w:spacing w:line="276" w:lineRule="auto"/>
        <w:ind w:firstLineChars="275" w:firstLine="660"/>
      </w:pPr>
      <w: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14:paraId="2A2ABC78" w14:textId="77777777" w:rsidR="008451D0" w:rsidRDefault="00A4587D">
      <w:pPr>
        <w:pStyle w:val="af5"/>
        <w:spacing w:line="276" w:lineRule="auto"/>
        <w:ind w:firstLine="709"/>
      </w:pPr>
      <w:bookmarkStart w:id="76" w:name="_Hlk137728993"/>
      <w:r>
        <w:t>Методическое обеспечение программы. (Приложение № 7)</w:t>
      </w:r>
    </w:p>
    <w:p w14:paraId="448D1153" w14:textId="77777777" w:rsidR="008451D0" w:rsidRDefault="00A4587D">
      <w:pPr>
        <w:spacing w:after="0"/>
        <w:ind w:firstLine="709"/>
        <w:rPr>
          <w:rFonts w:ascii="Times New Roman" w:hAnsi="Times New Roman" w:cs="Times New Roman"/>
          <w:b/>
          <w:sz w:val="24"/>
          <w:szCs w:val="24"/>
        </w:rPr>
      </w:pPr>
      <w:r>
        <w:rPr>
          <w:rFonts w:ascii="Times New Roman" w:hAnsi="Times New Roman" w:cs="Times New Roman"/>
          <w:sz w:val="24"/>
          <w:szCs w:val="24"/>
        </w:rPr>
        <w:t>Здания дошкольного учреждения благоустроенные. В каждой возрастной группе имеется своя игровая комната, спальная, туалет, раздевалка. В дошкольном образовательном учреждении функционируют помещения в здании на ул. Петрунинская, 33</w:t>
      </w:r>
      <w:r>
        <w:rPr>
          <w:rFonts w:ascii="Times New Roman" w:hAnsi="Times New Roman" w:cs="Times New Roman"/>
          <w:b/>
          <w:sz w:val="24"/>
          <w:szCs w:val="24"/>
        </w:rPr>
        <w:t>:</w:t>
      </w:r>
    </w:p>
    <w:p w14:paraId="72DE6CCC" w14:textId="77777777" w:rsidR="008451D0" w:rsidRDefault="008451D0">
      <w:pPr>
        <w:spacing w:after="0"/>
        <w:ind w:firstLine="709"/>
        <w:rPr>
          <w:rFonts w:ascii="Times New Roman" w:hAnsi="Times New Roman" w:cs="Times New Roman"/>
          <w:b/>
          <w:sz w:val="24"/>
          <w:szCs w:val="24"/>
        </w:rPr>
      </w:pPr>
    </w:p>
    <w:tbl>
      <w:tblPr>
        <w:tblW w:w="9840" w:type="dxa"/>
        <w:tblInd w:w="-15" w:type="dxa"/>
        <w:tblLayout w:type="fixed"/>
        <w:tblCellMar>
          <w:left w:w="10" w:type="dxa"/>
          <w:right w:w="10" w:type="dxa"/>
        </w:tblCellMar>
        <w:tblLook w:val="04A0" w:firstRow="1" w:lastRow="0" w:firstColumn="1" w:lastColumn="0" w:noHBand="0" w:noVBand="1"/>
      </w:tblPr>
      <w:tblGrid>
        <w:gridCol w:w="15"/>
        <w:gridCol w:w="3823"/>
        <w:gridCol w:w="6002"/>
      </w:tblGrid>
      <w:tr w:rsidR="008451D0" w14:paraId="1C5122BB" w14:textId="77777777">
        <w:trPr>
          <w:gridBefore w:val="1"/>
          <w:wBefore w:w="15" w:type="dxa"/>
          <w:trHeight w:val="293"/>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5A00D188" w14:textId="77777777" w:rsidR="008451D0" w:rsidRDefault="00A4587D">
            <w:pPr>
              <w:pStyle w:val="32"/>
              <w:shd w:val="clear" w:color="auto" w:fill="auto"/>
              <w:spacing w:before="0" w:line="240" w:lineRule="auto"/>
              <w:ind w:left="620" w:firstLine="0"/>
            </w:pPr>
            <w:r>
              <w:t>Помещения</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6C733F52" w14:textId="77777777" w:rsidR="008451D0" w:rsidRDefault="00A4587D">
            <w:pPr>
              <w:pStyle w:val="32"/>
              <w:shd w:val="clear" w:color="auto" w:fill="auto"/>
              <w:spacing w:before="0" w:line="240" w:lineRule="auto"/>
              <w:ind w:left="3540" w:firstLine="0"/>
            </w:pPr>
            <w:r>
              <w:t>Назначение</w:t>
            </w:r>
          </w:p>
        </w:tc>
      </w:tr>
      <w:tr w:rsidR="008451D0" w14:paraId="3E82E4D3" w14:textId="77777777">
        <w:trPr>
          <w:gridBefore w:val="1"/>
          <w:wBefore w:w="15" w:type="dxa"/>
          <w:trHeight w:val="734"/>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6FAE0FCF" w14:textId="77777777" w:rsidR="008451D0" w:rsidRDefault="00A4587D">
            <w:pPr>
              <w:pStyle w:val="32"/>
              <w:shd w:val="clear" w:color="auto" w:fill="auto"/>
              <w:spacing w:before="0" w:line="240" w:lineRule="auto"/>
              <w:ind w:left="120" w:firstLine="0"/>
            </w:pPr>
            <w:r>
              <w:t>Музыкальный зал</w:t>
            </w:r>
          </w:p>
          <w:p w14:paraId="03A17B07" w14:textId="77777777" w:rsidR="008451D0" w:rsidRDefault="008451D0">
            <w:pPr>
              <w:pStyle w:val="32"/>
              <w:shd w:val="clear" w:color="auto" w:fill="auto"/>
              <w:spacing w:before="0" w:line="240" w:lineRule="auto"/>
              <w:ind w:left="120" w:firstLine="0"/>
            </w:pPr>
          </w:p>
          <w:p w14:paraId="64F974B6" w14:textId="77777777" w:rsidR="008451D0" w:rsidRDefault="008451D0">
            <w:pPr>
              <w:pStyle w:val="32"/>
              <w:shd w:val="clear" w:color="auto" w:fill="auto"/>
              <w:spacing w:before="0" w:line="240" w:lineRule="auto"/>
              <w:ind w:left="120" w:firstLine="0"/>
            </w:pPr>
          </w:p>
          <w:p w14:paraId="50FF5AA9" w14:textId="77777777" w:rsidR="008451D0" w:rsidRDefault="008451D0">
            <w:pPr>
              <w:pStyle w:val="32"/>
              <w:shd w:val="clear" w:color="auto" w:fill="auto"/>
              <w:spacing w:before="0" w:line="240" w:lineRule="auto"/>
              <w:ind w:left="120" w:firstLine="0"/>
            </w:pP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6F45D87D" w14:textId="77777777" w:rsidR="008451D0" w:rsidRDefault="00A4587D">
            <w:pPr>
              <w:pStyle w:val="32"/>
              <w:shd w:val="clear" w:color="auto" w:fill="auto"/>
              <w:spacing w:before="0" w:line="274" w:lineRule="exact"/>
              <w:ind w:left="120" w:firstLine="0"/>
            </w:pPr>
            <w:r>
              <w:t>Музыкальные занятия, праздники, концерты, спектакли, развлечения. Логоритмика.</w:t>
            </w:r>
          </w:p>
          <w:p w14:paraId="658F1E1B" w14:textId="77777777" w:rsidR="008451D0" w:rsidRDefault="008451D0">
            <w:pPr>
              <w:pStyle w:val="32"/>
              <w:shd w:val="clear" w:color="auto" w:fill="auto"/>
              <w:spacing w:before="0" w:line="274" w:lineRule="exact"/>
              <w:ind w:left="120" w:firstLine="0"/>
            </w:pPr>
          </w:p>
        </w:tc>
      </w:tr>
      <w:tr w:rsidR="008451D0" w14:paraId="610C363F" w14:textId="77777777">
        <w:trPr>
          <w:gridBefore w:val="1"/>
          <w:wBefore w:w="15" w:type="dxa"/>
          <w:trHeight w:val="705"/>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3E914586" w14:textId="77777777" w:rsidR="008451D0" w:rsidRDefault="00A4587D">
            <w:pPr>
              <w:pStyle w:val="32"/>
              <w:shd w:val="clear" w:color="auto" w:fill="auto"/>
              <w:spacing w:before="0" w:line="240" w:lineRule="auto"/>
              <w:ind w:left="120" w:firstLine="0"/>
            </w:pPr>
            <w:r>
              <w:t>Комната песочной терапии</w:t>
            </w:r>
          </w:p>
          <w:p w14:paraId="6624FB78" w14:textId="77777777" w:rsidR="008451D0" w:rsidRDefault="00A4587D">
            <w:pPr>
              <w:pStyle w:val="32"/>
              <w:shd w:val="clear" w:color="auto" w:fill="auto"/>
              <w:spacing w:before="0" w:line="240" w:lineRule="auto"/>
              <w:ind w:left="120" w:firstLine="0"/>
            </w:pPr>
            <w:r>
              <w:t>Кабинет педагога-психолога</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33D029F9" w14:textId="77777777" w:rsidR="008451D0" w:rsidRDefault="00A4587D">
            <w:pPr>
              <w:pStyle w:val="32"/>
              <w:shd w:val="clear" w:color="auto" w:fill="auto"/>
              <w:spacing w:before="0" w:line="274" w:lineRule="exact"/>
              <w:ind w:left="120" w:firstLine="0"/>
            </w:pPr>
            <w:r>
              <w:t>Релаксационные занятия, коррекционно-развивающие занятия.</w:t>
            </w:r>
          </w:p>
          <w:p w14:paraId="53E70734" w14:textId="77777777" w:rsidR="008451D0" w:rsidRDefault="00A4587D">
            <w:pPr>
              <w:pStyle w:val="32"/>
              <w:shd w:val="clear" w:color="auto" w:fill="auto"/>
              <w:spacing w:before="0" w:line="274" w:lineRule="exact"/>
              <w:ind w:left="120" w:firstLine="0"/>
            </w:pPr>
            <w:r>
              <w:t>Релаксационные занятия педагога-психолога, упражнения, тренинги для детей и взрослых.</w:t>
            </w:r>
          </w:p>
        </w:tc>
      </w:tr>
      <w:tr w:rsidR="008451D0" w14:paraId="6004B477" w14:textId="77777777">
        <w:trPr>
          <w:gridBefore w:val="1"/>
          <w:wBefore w:w="15" w:type="dxa"/>
          <w:trHeight w:val="984"/>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2C89FF5B" w14:textId="77777777" w:rsidR="008451D0" w:rsidRDefault="00A4587D">
            <w:pPr>
              <w:pStyle w:val="32"/>
              <w:shd w:val="clear" w:color="auto" w:fill="auto"/>
              <w:spacing w:before="0" w:line="240" w:lineRule="auto"/>
              <w:ind w:left="120" w:firstLine="0"/>
            </w:pPr>
            <w:r>
              <w:t>Информационный зал</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45161230" w14:textId="77777777" w:rsidR="008451D0" w:rsidRDefault="00A4587D">
            <w:pPr>
              <w:pStyle w:val="32"/>
              <w:shd w:val="clear" w:color="auto" w:fill="auto"/>
              <w:spacing w:before="0" w:line="274" w:lineRule="exact"/>
              <w:ind w:left="120" w:firstLine="0"/>
            </w:pPr>
            <w:r>
              <w:t>Развивающие игры и упражнения с использованием интерактивного оборудования (</w:t>
            </w:r>
            <w:r>
              <w:rPr>
                <w:lang w:val="en-US"/>
              </w:rPr>
              <w:t>SMART</w:t>
            </w:r>
            <w:r>
              <w:t xml:space="preserve"> </w:t>
            </w:r>
            <w:r>
              <w:rPr>
                <w:lang w:val="en-US"/>
              </w:rPr>
              <w:t>Table</w:t>
            </w:r>
            <w:r>
              <w:t xml:space="preserve">, </w:t>
            </w:r>
            <w:r>
              <w:rPr>
                <w:lang w:val="en-US"/>
              </w:rPr>
              <w:t>SMART</w:t>
            </w:r>
            <w:r>
              <w:t xml:space="preserve"> </w:t>
            </w:r>
            <w:r>
              <w:rPr>
                <w:lang w:val="en-US"/>
              </w:rPr>
              <w:t>Board</w:t>
            </w:r>
            <w:r>
              <w:t>). Педагогические советы, методические мероприятия. Групповые родительские собрания.</w:t>
            </w:r>
          </w:p>
          <w:p w14:paraId="7AC483E4" w14:textId="77777777" w:rsidR="008451D0" w:rsidRDefault="00A4587D">
            <w:pPr>
              <w:pStyle w:val="32"/>
              <w:shd w:val="clear" w:color="auto" w:fill="auto"/>
              <w:spacing w:before="0" w:line="274" w:lineRule="exact"/>
              <w:ind w:left="120" w:firstLine="0"/>
            </w:pPr>
            <w:r>
              <w:t xml:space="preserve">Правовой уголок дошкольника. </w:t>
            </w:r>
          </w:p>
        </w:tc>
      </w:tr>
      <w:tr w:rsidR="008451D0" w14:paraId="420B64D6" w14:textId="77777777">
        <w:trPr>
          <w:gridBefore w:val="1"/>
          <w:wBefore w:w="15" w:type="dxa"/>
          <w:trHeight w:val="298"/>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2F8C3623" w14:textId="77777777" w:rsidR="008451D0" w:rsidRDefault="00A4587D">
            <w:pPr>
              <w:pStyle w:val="32"/>
              <w:shd w:val="clear" w:color="auto" w:fill="auto"/>
              <w:spacing w:before="0" w:line="240" w:lineRule="auto"/>
              <w:ind w:left="120" w:firstLine="0"/>
            </w:pPr>
            <w:r>
              <w:t>Спортивный зал</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3105AEB0" w14:textId="77777777" w:rsidR="008451D0" w:rsidRDefault="00A4587D">
            <w:pPr>
              <w:pStyle w:val="32"/>
              <w:shd w:val="clear" w:color="auto" w:fill="auto"/>
              <w:spacing w:before="0" w:line="240" w:lineRule="auto"/>
              <w:ind w:left="120" w:firstLine="0"/>
            </w:pPr>
            <w:r>
              <w:t>Физкультурные занятия, утренняя гимнастика, физкультурные праздники и развлечения. Проведение спартакиады для дошкольников. Совместные спортивные мероприятия для детей и родителей</w:t>
            </w:r>
          </w:p>
        </w:tc>
      </w:tr>
      <w:tr w:rsidR="008451D0" w14:paraId="233924E3"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4A2849D9" w14:textId="77777777" w:rsidR="008451D0" w:rsidRDefault="00A4587D">
            <w:pPr>
              <w:pStyle w:val="32"/>
              <w:shd w:val="clear" w:color="auto" w:fill="auto"/>
              <w:spacing w:before="0" w:line="240" w:lineRule="auto"/>
              <w:ind w:left="120" w:firstLine="0"/>
            </w:pPr>
            <w:r>
              <w:lastRenderedPageBreak/>
              <w:t>Комната безопасности</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06A5D716" w14:textId="77777777" w:rsidR="008451D0" w:rsidRDefault="00A4587D">
            <w:pPr>
              <w:pStyle w:val="32"/>
              <w:shd w:val="clear" w:color="auto" w:fill="auto"/>
              <w:spacing w:before="0" w:line="240" w:lineRule="auto"/>
              <w:ind w:left="120" w:firstLine="0"/>
            </w:pPr>
            <w:r>
              <w:t>Занятия и развлечения по ПДД, пожарной безопасности для детей, и совместная деятельность для детей и родителей.</w:t>
            </w:r>
          </w:p>
        </w:tc>
      </w:tr>
      <w:tr w:rsidR="008451D0" w14:paraId="5E500C20"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6248CD4A" w14:textId="77777777" w:rsidR="008451D0" w:rsidRDefault="00A4587D">
            <w:pPr>
              <w:pStyle w:val="32"/>
              <w:shd w:val="clear" w:color="auto" w:fill="auto"/>
              <w:spacing w:before="0" w:line="240" w:lineRule="auto"/>
              <w:ind w:left="120" w:firstLine="0"/>
            </w:pPr>
            <w:r>
              <w:t>Комната «Легоконструирования и 3Д- моделирования»</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1DF86BE6" w14:textId="77777777" w:rsidR="008451D0" w:rsidRDefault="00A4587D">
            <w:pPr>
              <w:pStyle w:val="32"/>
              <w:shd w:val="clear" w:color="auto" w:fill="auto"/>
              <w:spacing w:before="0" w:line="240" w:lineRule="auto"/>
              <w:ind w:left="120" w:firstLine="0"/>
            </w:pPr>
            <w:r>
              <w:t>Занятия и развлечения по конструированию для детей.</w:t>
            </w:r>
          </w:p>
        </w:tc>
      </w:tr>
      <w:tr w:rsidR="008451D0" w14:paraId="124D4590"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3FEE22F5" w14:textId="77777777" w:rsidR="008451D0" w:rsidRDefault="00A4587D">
            <w:pPr>
              <w:pStyle w:val="32"/>
              <w:shd w:val="clear" w:color="auto" w:fill="auto"/>
              <w:spacing w:before="0" w:line="240" w:lineRule="auto"/>
              <w:ind w:left="120" w:firstLine="0"/>
            </w:pPr>
            <w:r>
              <w:t>Комната «Путешествий», «Космос»</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2DBFEA18" w14:textId="77777777" w:rsidR="008451D0" w:rsidRDefault="00A4587D">
            <w:pPr>
              <w:pStyle w:val="32"/>
              <w:shd w:val="clear" w:color="auto" w:fill="auto"/>
              <w:spacing w:before="0" w:line="240" w:lineRule="auto"/>
              <w:ind w:left="120" w:firstLine="0"/>
            </w:pPr>
            <w:r>
              <w:t>Занятия и развлечения для детей.</w:t>
            </w:r>
          </w:p>
          <w:p w14:paraId="3684736F" w14:textId="77777777" w:rsidR="008451D0" w:rsidRDefault="008451D0">
            <w:pPr>
              <w:pStyle w:val="32"/>
              <w:shd w:val="clear" w:color="auto" w:fill="auto"/>
              <w:spacing w:before="0" w:line="240" w:lineRule="auto"/>
              <w:ind w:left="120" w:firstLine="0"/>
            </w:pPr>
          </w:p>
        </w:tc>
      </w:tr>
      <w:tr w:rsidR="008451D0" w14:paraId="65C8F5CB"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39726FCB" w14:textId="77777777" w:rsidR="008451D0" w:rsidRDefault="00A4587D">
            <w:pPr>
              <w:pStyle w:val="32"/>
              <w:shd w:val="clear" w:color="auto" w:fill="auto"/>
              <w:spacing w:before="0" w:line="240" w:lineRule="auto"/>
              <w:ind w:left="120" w:firstLine="0"/>
            </w:pPr>
            <w:r>
              <w:t>Музей «Русская изба»</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76378759" w14:textId="77777777" w:rsidR="008451D0" w:rsidRDefault="00A4587D">
            <w:pPr>
              <w:pStyle w:val="32"/>
              <w:shd w:val="clear" w:color="auto" w:fill="auto"/>
              <w:spacing w:before="0" w:line="240" w:lineRule="auto"/>
              <w:ind w:left="120" w:firstLine="0"/>
            </w:pPr>
            <w:r>
              <w:t>Занятия, развлечения, беседы, встречи с интересными людьми, народные праздники.</w:t>
            </w:r>
          </w:p>
          <w:p w14:paraId="4B5061E9" w14:textId="77777777" w:rsidR="008451D0" w:rsidRDefault="008451D0">
            <w:pPr>
              <w:pStyle w:val="32"/>
              <w:shd w:val="clear" w:color="auto" w:fill="auto"/>
              <w:spacing w:before="0" w:line="240" w:lineRule="auto"/>
              <w:ind w:left="120" w:firstLine="0"/>
            </w:pPr>
          </w:p>
        </w:tc>
      </w:tr>
      <w:tr w:rsidR="008451D0" w14:paraId="15809F66"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698A57E4" w14:textId="77777777" w:rsidR="008451D0" w:rsidRDefault="00A4587D">
            <w:pPr>
              <w:pStyle w:val="32"/>
              <w:shd w:val="clear" w:color="auto" w:fill="auto"/>
              <w:spacing w:before="0" w:line="240" w:lineRule="auto"/>
              <w:ind w:left="120" w:firstLine="0"/>
            </w:pPr>
            <w:r>
              <w:t>Музей «Боевой славы»</w:t>
            </w:r>
          </w:p>
          <w:p w14:paraId="7B5ABC49" w14:textId="77777777" w:rsidR="008451D0" w:rsidRDefault="008451D0">
            <w:pPr>
              <w:pStyle w:val="32"/>
              <w:shd w:val="clear" w:color="auto" w:fill="auto"/>
              <w:spacing w:before="0" w:line="240" w:lineRule="auto"/>
              <w:ind w:left="120" w:firstLine="0"/>
            </w:pP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62F64363" w14:textId="77777777" w:rsidR="008451D0" w:rsidRDefault="00A4587D">
            <w:pPr>
              <w:rPr>
                <w:rFonts w:ascii="Times New Roman" w:eastAsia="Times New Roman" w:hAnsi="Times New Roman" w:cs="Times New Roman"/>
                <w:spacing w:val="3"/>
                <w:sz w:val="19"/>
                <w:szCs w:val="19"/>
              </w:rPr>
            </w:pPr>
            <w:r>
              <w:rPr>
                <w:rFonts w:ascii="Times New Roman" w:eastAsia="Times New Roman" w:hAnsi="Times New Roman" w:cs="Times New Roman"/>
                <w:spacing w:val="3"/>
                <w:sz w:val="19"/>
                <w:szCs w:val="19"/>
              </w:rPr>
              <w:t xml:space="preserve"> Познавательные занятия, конкурсы чтецов, беседы по нравственному воспитанию, встречи с интересными людьми, акции «Читаем детям о войне»</w:t>
            </w:r>
          </w:p>
          <w:p w14:paraId="1C842B5F" w14:textId="77777777" w:rsidR="008451D0" w:rsidRDefault="008451D0">
            <w:pPr>
              <w:pStyle w:val="32"/>
              <w:shd w:val="clear" w:color="auto" w:fill="auto"/>
              <w:spacing w:before="0" w:line="240" w:lineRule="auto"/>
              <w:ind w:left="120" w:firstLine="0"/>
            </w:pPr>
          </w:p>
        </w:tc>
      </w:tr>
      <w:tr w:rsidR="008451D0" w14:paraId="3A354AF3" w14:textId="77777777">
        <w:trPr>
          <w:trHeight w:val="396"/>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026FD544" w14:textId="77777777" w:rsidR="008451D0" w:rsidRDefault="00A4587D">
            <w:pPr>
              <w:pStyle w:val="32"/>
              <w:shd w:val="clear" w:color="auto" w:fill="auto"/>
              <w:spacing w:before="0" w:line="278" w:lineRule="exact"/>
              <w:ind w:left="120" w:firstLine="0"/>
            </w:pPr>
            <w:r>
              <w:t xml:space="preserve">Кабинет учителя- логопеда </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17553094" w14:textId="77777777" w:rsidR="008451D0" w:rsidRDefault="00A4587D">
            <w:pPr>
              <w:pStyle w:val="32"/>
              <w:shd w:val="clear" w:color="auto" w:fill="auto"/>
              <w:spacing w:before="0" w:line="240" w:lineRule="auto"/>
              <w:ind w:left="120" w:firstLine="0"/>
            </w:pPr>
            <w:r>
              <w:t>Коррекционные занятия с детьми, консультирование родителей</w:t>
            </w:r>
          </w:p>
        </w:tc>
      </w:tr>
      <w:tr w:rsidR="008451D0" w14:paraId="2830ED37" w14:textId="77777777">
        <w:trPr>
          <w:trHeight w:val="415"/>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29892B10" w14:textId="77777777" w:rsidR="008451D0" w:rsidRDefault="00A4587D">
            <w:pPr>
              <w:pStyle w:val="32"/>
              <w:shd w:val="clear" w:color="auto" w:fill="auto"/>
              <w:spacing w:before="0" w:line="274" w:lineRule="exact"/>
              <w:ind w:left="120" w:firstLine="0"/>
            </w:pPr>
            <w:r>
              <w:t>Методический кабинет</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0E45D60A" w14:textId="77777777" w:rsidR="008451D0" w:rsidRDefault="00A4587D">
            <w:pPr>
              <w:pStyle w:val="32"/>
              <w:shd w:val="clear" w:color="auto" w:fill="auto"/>
              <w:spacing w:before="0" w:line="274" w:lineRule="exact"/>
              <w:ind w:left="120" w:firstLine="0"/>
            </w:pPr>
            <w:r>
              <w:t>Индивидуальное и групповое консультирование педагогов, работа творческих объединений, подбор методической литературы.</w:t>
            </w:r>
          </w:p>
        </w:tc>
      </w:tr>
      <w:tr w:rsidR="008451D0" w14:paraId="1A228B3E" w14:textId="77777777">
        <w:trPr>
          <w:trHeight w:val="988"/>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78091791" w14:textId="77777777" w:rsidR="008451D0" w:rsidRDefault="00A4587D">
            <w:pPr>
              <w:pStyle w:val="32"/>
              <w:shd w:val="clear" w:color="auto" w:fill="auto"/>
              <w:spacing w:before="0" w:line="240" w:lineRule="auto"/>
              <w:ind w:left="120" w:firstLine="0"/>
            </w:pPr>
            <w:r>
              <w:t>Рекреации</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0FDA058C" w14:textId="77777777" w:rsidR="008451D0" w:rsidRDefault="00A4587D">
            <w:pPr>
              <w:pStyle w:val="32"/>
              <w:shd w:val="clear" w:color="auto" w:fill="auto"/>
              <w:spacing w:before="0" w:line="274" w:lineRule="exact"/>
              <w:ind w:left="120" w:firstLine="0"/>
            </w:pPr>
            <w:r>
              <w:t>Выставки рисунков и поделок детей и родителей.</w:t>
            </w:r>
          </w:p>
          <w:p w14:paraId="3A1386AE" w14:textId="77777777" w:rsidR="008451D0" w:rsidRDefault="00A4587D">
            <w:pPr>
              <w:pStyle w:val="32"/>
              <w:shd w:val="clear" w:color="auto" w:fill="auto"/>
              <w:spacing w:before="0" w:line="274" w:lineRule="exact"/>
              <w:ind w:left="120" w:firstLine="0"/>
            </w:pPr>
            <w:r>
              <w:t>Наглядная информация для родителей (законных представителей) обучающихся по правому воспитанию и по безопасности дошкольников.</w:t>
            </w:r>
          </w:p>
        </w:tc>
      </w:tr>
    </w:tbl>
    <w:p w14:paraId="3A448EAF" w14:textId="77777777" w:rsidR="008451D0" w:rsidRDefault="008451D0">
      <w:pPr>
        <w:spacing w:after="0"/>
        <w:ind w:firstLine="709"/>
        <w:rPr>
          <w:rFonts w:ascii="Times New Roman" w:hAnsi="Times New Roman" w:cs="Times New Roman"/>
          <w:b/>
          <w:sz w:val="24"/>
          <w:szCs w:val="24"/>
        </w:rPr>
      </w:pPr>
    </w:p>
    <w:p w14:paraId="7BC3E9D8" w14:textId="77777777" w:rsidR="008451D0" w:rsidRDefault="008451D0">
      <w:pPr>
        <w:spacing w:after="0"/>
        <w:ind w:firstLine="709"/>
        <w:rPr>
          <w:rFonts w:ascii="Times New Roman" w:hAnsi="Times New Roman" w:cs="Times New Roman"/>
          <w:b/>
          <w:sz w:val="24"/>
          <w:szCs w:val="24"/>
        </w:rPr>
      </w:pPr>
    </w:p>
    <w:p w14:paraId="25EEF7D6"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На территории дошкольного учреждения, для каждой возрастной группы, имеются прогулочные площадки, оборудованные спортивными конструкциями из металла, верандами, игровыми стационарными постройками.</w:t>
      </w:r>
    </w:p>
    <w:p w14:paraId="5BA683AA"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В дошкольном учреждении созданы условия для медицинского обслуживания обучающихся. В состав медицинского блока входят: медицинский кабинет, процедурный кабинет, санитарная комната. Медицинский кабинет образовательной организации имеет лицензию на осуществление медицинской деятельности.</w:t>
      </w:r>
    </w:p>
    <w:p w14:paraId="1E15F012" w14:textId="77777777" w:rsidR="008451D0" w:rsidRDefault="00A4587D">
      <w:pPr>
        <w:pStyle w:val="2"/>
        <w:spacing w:line="276" w:lineRule="auto"/>
        <w:ind w:firstLine="709"/>
        <w:jc w:val="both"/>
        <w:rPr>
          <w:rFonts w:ascii="Times New Roman" w:hAnsi="Times New Roman" w:cs="Times New Roman"/>
          <w:sz w:val="24"/>
          <w:szCs w:val="24"/>
        </w:rPr>
      </w:pPr>
      <w:bookmarkStart w:id="77" w:name="_Toc203764068"/>
      <w:r>
        <w:rPr>
          <w:rFonts w:ascii="Times New Roman" w:hAnsi="Times New Roman" w:cs="Times New Roman"/>
          <w:sz w:val="24"/>
          <w:szCs w:val="24"/>
        </w:rPr>
        <w:t>3.4. Часть программы, формируемая участниками образовательных отношений</w:t>
      </w:r>
      <w:bookmarkEnd w:id="77"/>
    </w:p>
    <w:p w14:paraId="4AA797D0" w14:textId="77777777" w:rsidR="008451D0" w:rsidRDefault="00A4587D">
      <w:pPr>
        <w:pStyle w:val="af5"/>
        <w:spacing w:line="276" w:lineRule="auto"/>
        <w:ind w:firstLine="709"/>
      </w:pPr>
      <w:r>
        <w:t>Развивающая предметно пространственная среда ДОУ для реализации вариативной части программы имеет те же условия и материально-техническое обеспечение.</w:t>
      </w:r>
    </w:p>
    <w:p w14:paraId="04C03765" w14:textId="77777777" w:rsidR="008451D0" w:rsidRDefault="00A4587D">
      <w:pPr>
        <w:pStyle w:val="af5"/>
        <w:jc w:val="both"/>
      </w:pPr>
      <w:r>
        <w:t xml:space="preserve">Методическое обеспечение для реализации вариативной части программы. </w:t>
      </w:r>
    </w:p>
    <w:p w14:paraId="5D19CE8B" w14:textId="1F23F6CC" w:rsidR="008451D0" w:rsidRDefault="00A4587D">
      <w:pPr>
        <w:pStyle w:val="af5"/>
        <w:jc w:val="both"/>
      </w:pPr>
      <w:r>
        <w:t>(Приложение № 7 ).</w:t>
      </w:r>
    </w:p>
    <w:p w14:paraId="41BFB7F7" w14:textId="77777777" w:rsidR="002E28FF" w:rsidRDefault="002E28FF">
      <w:pPr>
        <w:pStyle w:val="af5"/>
        <w:jc w:val="both"/>
      </w:pPr>
    </w:p>
    <w:p w14:paraId="50FB0C76" w14:textId="77777777" w:rsidR="008451D0" w:rsidRDefault="00A4587D">
      <w:pPr>
        <w:pStyle w:val="2"/>
        <w:spacing w:line="276" w:lineRule="auto"/>
        <w:ind w:firstLine="709"/>
        <w:jc w:val="both"/>
        <w:rPr>
          <w:rFonts w:ascii="Times New Roman" w:hAnsi="Times New Roman" w:cs="Times New Roman"/>
          <w:sz w:val="24"/>
          <w:szCs w:val="24"/>
        </w:rPr>
      </w:pPr>
      <w:bookmarkStart w:id="78" w:name="_Toc136724616"/>
      <w:bookmarkStart w:id="79" w:name="_Toc203764069"/>
      <w:bookmarkEnd w:id="76"/>
      <w:r>
        <w:rPr>
          <w:rFonts w:ascii="Times New Roman" w:hAnsi="Times New Roman" w:cs="Times New Roman"/>
          <w:sz w:val="24"/>
          <w:szCs w:val="24"/>
        </w:rPr>
        <w:t>3.5. Примерный перечень литературных, музыкальных, художественных, анимационных произведений для реализации образовательной программы</w:t>
      </w:r>
      <w:bookmarkEnd w:id="78"/>
      <w:bookmarkEnd w:id="79"/>
    </w:p>
    <w:p w14:paraId="4A19F258" w14:textId="77777777" w:rsidR="008451D0" w:rsidRDefault="00A4587D">
      <w:pPr>
        <w:pStyle w:val="2"/>
        <w:ind w:left="708"/>
        <w:rPr>
          <w:rFonts w:ascii="Times New Roman" w:hAnsi="Times New Roman" w:cs="Times New Roman"/>
          <w:i/>
          <w:sz w:val="24"/>
          <w:szCs w:val="24"/>
        </w:rPr>
      </w:pPr>
      <w:bookmarkStart w:id="80" w:name="_Toc136724617"/>
      <w:bookmarkStart w:id="81" w:name="_Toc203764070"/>
      <w:r>
        <w:rPr>
          <w:rFonts w:ascii="Times New Roman" w:hAnsi="Times New Roman" w:cs="Times New Roman"/>
          <w:sz w:val="24"/>
          <w:szCs w:val="24"/>
        </w:rPr>
        <w:t>3.</w:t>
      </w:r>
      <w:r>
        <w:rPr>
          <w:rFonts w:ascii="Times New Roman" w:hAnsi="Times New Roman" w:cs="Times New Roman"/>
          <w:iCs/>
          <w:sz w:val="24"/>
          <w:szCs w:val="24"/>
        </w:rPr>
        <w:t>5</w:t>
      </w:r>
      <w:r>
        <w:rPr>
          <w:rFonts w:ascii="Times New Roman" w:hAnsi="Times New Roman" w:cs="Times New Roman"/>
          <w:i/>
          <w:sz w:val="24"/>
          <w:szCs w:val="24"/>
        </w:rPr>
        <w:t>.</w:t>
      </w:r>
      <w:r>
        <w:rPr>
          <w:rFonts w:ascii="Times New Roman" w:hAnsi="Times New Roman" w:cs="Times New Roman"/>
          <w:sz w:val="24"/>
          <w:szCs w:val="24"/>
        </w:rPr>
        <w:t>1. Примерный перечень художественной литературы</w:t>
      </w:r>
      <w:bookmarkEnd w:id="80"/>
      <w:bookmarkEnd w:id="81"/>
    </w:p>
    <w:tbl>
      <w:tblPr>
        <w:tblStyle w:val="af4"/>
        <w:tblpPr w:leftFromText="180" w:rightFromText="180" w:vertAnchor="text" w:horzAnchor="margin" w:tblpY="101"/>
        <w:tblW w:w="5000" w:type="pct"/>
        <w:tblLook w:val="04A0" w:firstRow="1" w:lastRow="0" w:firstColumn="1" w:lastColumn="0" w:noHBand="0" w:noVBand="1"/>
      </w:tblPr>
      <w:tblGrid>
        <w:gridCol w:w="2544"/>
        <w:gridCol w:w="6801"/>
      </w:tblGrid>
      <w:tr w:rsidR="008451D0" w14:paraId="58CC200A" w14:textId="77777777">
        <w:tc>
          <w:tcPr>
            <w:tcW w:w="1361" w:type="pct"/>
          </w:tcPr>
          <w:p w14:paraId="6072EDE3" w14:textId="77777777" w:rsidR="008451D0" w:rsidRDefault="00A4587D">
            <w:pPr>
              <w:pStyle w:val="af5"/>
              <w:jc w:val="center"/>
              <w:rPr>
                <w:b/>
                <w:bCs/>
                <w:szCs w:val="24"/>
              </w:rPr>
            </w:pPr>
            <w:r>
              <w:rPr>
                <w:b/>
                <w:bCs/>
                <w:szCs w:val="24"/>
              </w:rPr>
              <w:t>ФОП ДО, пп</w:t>
            </w:r>
          </w:p>
        </w:tc>
        <w:tc>
          <w:tcPr>
            <w:tcW w:w="3639" w:type="pct"/>
          </w:tcPr>
          <w:p w14:paraId="341D0817" w14:textId="77777777" w:rsidR="008451D0" w:rsidRDefault="00A4587D">
            <w:pPr>
              <w:pStyle w:val="af5"/>
              <w:jc w:val="center"/>
              <w:rPr>
                <w:b/>
                <w:bCs/>
                <w:szCs w:val="24"/>
              </w:rPr>
            </w:pPr>
            <w:r>
              <w:rPr>
                <w:rFonts w:cs="Calibri"/>
                <w:b/>
                <w:bCs/>
                <w:szCs w:val="24"/>
              </w:rPr>
              <w:t>Возраст/группа</w:t>
            </w:r>
          </w:p>
        </w:tc>
      </w:tr>
      <w:tr w:rsidR="008451D0" w14:paraId="59330F87" w14:textId="77777777">
        <w:tc>
          <w:tcPr>
            <w:tcW w:w="1361" w:type="pct"/>
          </w:tcPr>
          <w:p w14:paraId="7C4DC47A" w14:textId="77777777" w:rsidR="008451D0" w:rsidRDefault="00A4587D">
            <w:pPr>
              <w:pStyle w:val="af5"/>
              <w:jc w:val="both"/>
            </w:pPr>
            <w:r>
              <w:t>33.1.5.</w:t>
            </w:r>
          </w:p>
        </w:tc>
        <w:tc>
          <w:tcPr>
            <w:tcW w:w="3639" w:type="pct"/>
          </w:tcPr>
          <w:p w14:paraId="4E777E3F" w14:textId="77777777" w:rsidR="008451D0" w:rsidRDefault="00A4587D">
            <w:pPr>
              <w:pStyle w:val="af5"/>
              <w:jc w:val="both"/>
              <w:rPr>
                <w:szCs w:val="24"/>
              </w:rPr>
            </w:pPr>
            <w:r>
              <w:rPr>
                <w:rFonts w:cs="Calibri"/>
                <w:szCs w:val="24"/>
              </w:rPr>
              <w:t>5-6 лет/ старшая группа</w:t>
            </w:r>
          </w:p>
        </w:tc>
      </w:tr>
    </w:tbl>
    <w:p w14:paraId="78F256A4" w14:textId="77777777" w:rsidR="008451D0" w:rsidRDefault="00A4587D">
      <w:pPr>
        <w:pStyle w:val="2"/>
        <w:ind w:left="708"/>
      </w:pPr>
      <w:bookmarkStart w:id="82" w:name="_Toc136724618"/>
      <w:bookmarkStart w:id="83" w:name="_Toc203764071"/>
      <w:r>
        <w:rPr>
          <w:rFonts w:ascii="Times New Roman" w:hAnsi="Times New Roman" w:cs="Times New Roman"/>
          <w:sz w:val="24"/>
          <w:szCs w:val="24"/>
        </w:rPr>
        <w:t>3.5.2. Примерный перечень музыкальных произведений</w:t>
      </w:r>
      <w:bookmarkEnd w:id="82"/>
      <w:bookmarkEnd w:id="83"/>
    </w:p>
    <w:tbl>
      <w:tblPr>
        <w:tblStyle w:val="af4"/>
        <w:tblpPr w:leftFromText="180" w:rightFromText="180" w:vertAnchor="text" w:horzAnchor="margin" w:tblpY="101"/>
        <w:tblW w:w="5000" w:type="pct"/>
        <w:tblLook w:val="04A0" w:firstRow="1" w:lastRow="0" w:firstColumn="1" w:lastColumn="0" w:noHBand="0" w:noVBand="1"/>
      </w:tblPr>
      <w:tblGrid>
        <w:gridCol w:w="2544"/>
        <w:gridCol w:w="6801"/>
      </w:tblGrid>
      <w:tr w:rsidR="008451D0" w14:paraId="6354E3A2" w14:textId="77777777">
        <w:tc>
          <w:tcPr>
            <w:tcW w:w="1361" w:type="pct"/>
          </w:tcPr>
          <w:p w14:paraId="03F2DAB3" w14:textId="77777777" w:rsidR="008451D0" w:rsidRDefault="00A4587D">
            <w:pPr>
              <w:pStyle w:val="af5"/>
              <w:jc w:val="center"/>
              <w:rPr>
                <w:b/>
                <w:bCs/>
                <w:szCs w:val="24"/>
              </w:rPr>
            </w:pPr>
            <w:r>
              <w:rPr>
                <w:b/>
                <w:bCs/>
                <w:szCs w:val="24"/>
              </w:rPr>
              <w:t>ФОП ДО, пп</w:t>
            </w:r>
          </w:p>
        </w:tc>
        <w:tc>
          <w:tcPr>
            <w:tcW w:w="3639" w:type="pct"/>
          </w:tcPr>
          <w:p w14:paraId="16BCC817" w14:textId="77777777" w:rsidR="008451D0" w:rsidRDefault="00A4587D">
            <w:pPr>
              <w:pStyle w:val="af5"/>
              <w:jc w:val="center"/>
              <w:rPr>
                <w:b/>
                <w:bCs/>
                <w:szCs w:val="24"/>
              </w:rPr>
            </w:pPr>
            <w:r>
              <w:rPr>
                <w:rFonts w:cs="Calibri"/>
                <w:b/>
                <w:bCs/>
                <w:szCs w:val="24"/>
              </w:rPr>
              <w:t>Возраст/группа</w:t>
            </w:r>
          </w:p>
        </w:tc>
      </w:tr>
      <w:tr w:rsidR="008451D0" w14:paraId="23F73998" w14:textId="77777777">
        <w:tc>
          <w:tcPr>
            <w:tcW w:w="1361" w:type="pct"/>
          </w:tcPr>
          <w:p w14:paraId="7B8739C5" w14:textId="77777777" w:rsidR="008451D0" w:rsidRDefault="00A4587D">
            <w:pPr>
              <w:pStyle w:val="af5"/>
              <w:jc w:val="both"/>
            </w:pPr>
            <w:r>
              <w:t>33.2.7.</w:t>
            </w:r>
          </w:p>
        </w:tc>
        <w:tc>
          <w:tcPr>
            <w:tcW w:w="3639" w:type="pct"/>
          </w:tcPr>
          <w:p w14:paraId="0DC043D7" w14:textId="77777777" w:rsidR="008451D0" w:rsidRDefault="00A4587D">
            <w:pPr>
              <w:pStyle w:val="af5"/>
              <w:jc w:val="both"/>
              <w:rPr>
                <w:szCs w:val="24"/>
              </w:rPr>
            </w:pPr>
            <w:r>
              <w:rPr>
                <w:rFonts w:cs="Calibri"/>
                <w:szCs w:val="24"/>
              </w:rPr>
              <w:t>5-6 лет/ старшая группа</w:t>
            </w:r>
          </w:p>
        </w:tc>
      </w:tr>
    </w:tbl>
    <w:p w14:paraId="72B6A90F" w14:textId="77777777" w:rsidR="008451D0" w:rsidRDefault="00A4587D">
      <w:pPr>
        <w:pStyle w:val="2"/>
        <w:ind w:left="708"/>
        <w:rPr>
          <w:rFonts w:ascii="Times New Roman" w:hAnsi="Times New Roman" w:cs="Times New Roman"/>
          <w:sz w:val="24"/>
          <w:szCs w:val="24"/>
        </w:rPr>
      </w:pPr>
      <w:bookmarkStart w:id="84" w:name="_Toc136724626"/>
      <w:bookmarkStart w:id="85" w:name="_Toc203764072"/>
      <w:r>
        <w:rPr>
          <w:rFonts w:ascii="Times New Roman" w:hAnsi="Times New Roman" w:cs="Times New Roman"/>
          <w:sz w:val="24"/>
          <w:szCs w:val="24"/>
        </w:rPr>
        <w:t>3.5.3. Примерный перечень произведений изобразительного искусства</w:t>
      </w:r>
      <w:bookmarkEnd w:id="84"/>
      <w:bookmarkEnd w:id="85"/>
    </w:p>
    <w:tbl>
      <w:tblPr>
        <w:tblStyle w:val="af4"/>
        <w:tblpPr w:leftFromText="180" w:rightFromText="180" w:vertAnchor="text" w:horzAnchor="margin" w:tblpY="101"/>
        <w:tblW w:w="5000" w:type="pct"/>
        <w:tblLook w:val="04A0" w:firstRow="1" w:lastRow="0" w:firstColumn="1" w:lastColumn="0" w:noHBand="0" w:noVBand="1"/>
      </w:tblPr>
      <w:tblGrid>
        <w:gridCol w:w="2544"/>
        <w:gridCol w:w="6801"/>
      </w:tblGrid>
      <w:tr w:rsidR="008451D0" w14:paraId="12F14F9A" w14:textId="77777777">
        <w:tc>
          <w:tcPr>
            <w:tcW w:w="1361" w:type="pct"/>
          </w:tcPr>
          <w:p w14:paraId="6480A82C" w14:textId="77777777" w:rsidR="008451D0" w:rsidRDefault="00A4587D">
            <w:pPr>
              <w:pStyle w:val="af5"/>
              <w:jc w:val="center"/>
              <w:rPr>
                <w:b/>
                <w:bCs/>
                <w:szCs w:val="24"/>
              </w:rPr>
            </w:pPr>
            <w:r>
              <w:rPr>
                <w:b/>
                <w:bCs/>
                <w:szCs w:val="24"/>
              </w:rPr>
              <w:lastRenderedPageBreak/>
              <w:t>ФОП ДО, пп</w:t>
            </w:r>
          </w:p>
        </w:tc>
        <w:tc>
          <w:tcPr>
            <w:tcW w:w="3639" w:type="pct"/>
          </w:tcPr>
          <w:p w14:paraId="36C0866A" w14:textId="77777777" w:rsidR="008451D0" w:rsidRDefault="00A4587D">
            <w:pPr>
              <w:pStyle w:val="af5"/>
              <w:jc w:val="center"/>
              <w:rPr>
                <w:b/>
                <w:bCs/>
                <w:szCs w:val="24"/>
              </w:rPr>
            </w:pPr>
            <w:r>
              <w:rPr>
                <w:rFonts w:cs="Calibri"/>
                <w:b/>
                <w:bCs/>
                <w:szCs w:val="24"/>
              </w:rPr>
              <w:t>Возраст/группа</w:t>
            </w:r>
          </w:p>
        </w:tc>
      </w:tr>
      <w:tr w:rsidR="008451D0" w14:paraId="349FC171" w14:textId="77777777">
        <w:tc>
          <w:tcPr>
            <w:tcW w:w="1361" w:type="pct"/>
          </w:tcPr>
          <w:p w14:paraId="62D74525" w14:textId="77777777" w:rsidR="008451D0" w:rsidRDefault="00A4587D">
            <w:pPr>
              <w:pStyle w:val="af5"/>
              <w:jc w:val="both"/>
            </w:pPr>
            <w:r>
              <w:t>33.3.4.</w:t>
            </w:r>
          </w:p>
        </w:tc>
        <w:tc>
          <w:tcPr>
            <w:tcW w:w="3639" w:type="pct"/>
          </w:tcPr>
          <w:p w14:paraId="778496F2" w14:textId="77777777" w:rsidR="008451D0" w:rsidRDefault="00A4587D">
            <w:pPr>
              <w:pStyle w:val="af5"/>
              <w:jc w:val="both"/>
              <w:rPr>
                <w:szCs w:val="24"/>
              </w:rPr>
            </w:pPr>
            <w:r>
              <w:rPr>
                <w:rFonts w:cs="Calibri"/>
                <w:szCs w:val="24"/>
              </w:rPr>
              <w:t>5-6 лет/ старшая группа</w:t>
            </w:r>
          </w:p>
        </w:tc>
      </w:tr>
    </w:tbl>
    <w:p w14:paraId="4B92A904" w14:textId="77777777" w:rsidR="008451D0" w:rsidRDefault="00A4587D">
      <w:pPr>
        <w:pStyle w:val="2"/>
        <w:ind w:left="708"/>
        <w:rPr>
          <w:rFonts w:ascii="Times New Roman" w:hAnsi="Times New Roman" w:cs="Times New Roman"/>
          <w:sz w:val="24"/>
          <w:szCs w:val="24"/>
        </w:rPr>
      </w:pPr>
      <w:bookmarkStart w:id="86" w:name="_Toc136724632"/>
      <w:bookmarkStart w:id="87" w:name="_Toc203764073"/>
      <w:r>
        <w:rPr>
          <w:rFonts w:ascii="Times New Roman" w:hAnsi="Times New Roman" w:cs="Times New Roman"/>
          <w:sz w:val="24"/>
          <w:szCs w:val="24"/>
        </w:rPr>
        <w:t>3.5.4. Примерный перечень анимационных произведений</w:t>
      </w:r>
      <w:bookmarkEnd w:id="86"/>
      <w:bookmarkEnd w:id="87"/>
    </w:p>
    <w:p w14:paraId="546ADB23" w14:textId="77777777" w:rsidR="008451D0" w:rsidRDefault="00A4587D">
      <w:pPr>
        <w:pStyle w:val="af5"/>
        <w:spacing w:line="276" w:lineRule="auto"/>
        <w:ind w:firstLine="709"/>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14:paraId="2265C201" w14:textId="77777777" w:rsidR="008451D0" w:rsidRDefault="00A4587D">
      <w:pPr>
        <w:pStyle w:val="af5"/>
        <w:spacing w:line="276" w:lineRule="auto"/>
        <w:ind w:firstLine="709"/>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14:paraId="34D0769B" w14:textId="77777777" w:rsidR="008451D0" w:rsidRDefault="008451D0">
      <w:pPr>
        <w:pStyle w:val="af5"/>
      </w:pPr>
    </w:p>
    <w:tbl>
      <w:tblPr>
        <w:tblStyle w:val="af4"/>
        <w:tblpPr w:leftFromText="180" w:rightFromText="180" w:vertAnchor="text" w:horzAnchor="margin" w:tblpY="101"/>
        <w:tblW w:w="5000" w:type="pct"/>
        <w:tblLook w:val="04A0" w:firstRow="1" w:lastRow="0" w:firstColumn="1" w:lastColumn="0" w:noHBand="0" w:noVBand="1"/>
      </w:tblPr>
      <w:tblGrid>
        <w:gridCol w:w="2544"/>
        <w:gridCol w:w="6801"/>
      </w:tblGrid>
      <w:tr w:rsidR="008451D0" w14:paraId="484534E2" w14:textId="77777777">
        <w:tc>
          <w:tcPr>
            <w:tcW w:w="1361" w:type="pct"/>
          </w:tcPr>
          <w:p w14:paraId="3C62F4C5" w14:textId="77777777" w:rsidR="008451D0" w:rsidRDefault="00A4587D">
            <w:pPr>
              <w:pStyle w:val="af5"/>
              <w:jc w:val="center"/>
              <w:rPr>
                <w:b/>
                <w:bCs/>
                <w:szCs w:val="24"/>
              </w:rPr>
            </w:pPr>
            <w:r>
              <w:rPr>
                <w:b/>
                <w:bCs/>
                <w:szCs w:val="24"/>
              </w:rPr>
              <w:t>ФОП ДО, пп</w:t>
            </w:r>
          </w:p>
        </w:tc>
        <w:tc>
          <w:tcPr>
            <w:tcW w:w="3639" w:type="pct"/>
          </w:tcPr>
          <w:p w14:paraId="3B5508F3" w14:textId="77777777" w:rsidR="008451D0" w:rsidRDefault="00A4587D">
            <w:pPr>
              <w:pStyle w:val="af5"/>
              <w:jc w:val="center"/>
              <w:rPr>
                <w:b/>
                <w:bCs/>
                <w:szCs w:val="24"/>
              </w:rPr>
            </w:pPr>
            <w:r>
              <w:rPr>
                <w:rFonts w:cs="Calibri"/>
                <w:b/>
                <w:bCs/>
                <w:szCs w:val="24"/>
              </w:rPr>
              <w:t>Возраст/группа</w:t>
            </w:r>
          </w:p>
        </w:tc>
      </w:tr>
      <w:tr w:rsidR="008451D0" w14:paraId="10992FEA" w14:textId="77777777">
        <w:tc>
          <w:tcPr>
            <w:tcW w:w="1361" w:type="pct"/>
          </w:tcPr>
          <w:p w14:paraId="220A9D71" w14:textId="77777777" w:rsidR="008451D0" w:rsidRDefault="00A4587D">
            <w:pPr>
              <w:pStyle w:val="af5"/>
              <w:jc w:val="both"/>
              <w:rPr>
                <w:szCs w:val="24"/>
              </w:rPr>
            </w:pPr>
            <w:r>
              <w:t>33.4.1.</w:t>
            </w:r>
          </w:p>
        </w:tc>
        <w:tc>
          <w:tcPr>
            <w:tcW w:w="3639" w:type="pct"/>
          </w:tcPr>
          <w:p w14:paraId="0C46BBA4" w14:textId="77777777" w:rsidR="008451D0" w:rsidRDefault="00A4587D">
            <w:pPr>
              <w:pStyle w:val="af5"/>
              <w:jc w:val="both"/>
              <w:rPr>
                <w:szCs w:val="24"/>
              </w:rPr>
            </w:pPr>
            <w:r>
              <w:rPr>
                <w:rFonts w:cs="Calibri"/>
                <w:szCs w:val="24"/>
              </w:rPr>
              <w:t>5-6 лет/ старшая группа</w:t>
            </w:r>
          </w:p>
        </w:tc>
      </w:tr>
    </w:tbl>
    <w:p w14:paraId="59A7D9A3" w14:textId="77777777" w:rsidR="008451D0" w:rsidRDefault="00A4587D">
      <w:pPr>
        <w:pStyle w:val="2"/>
        <w:spacing w:line="276" w:lineRule="auto"/>
        <w:ind w:firstLine="709"/>
        <w:jc w:val="center"/>
        <w:rPr>
          <w:rFonts w:ascii="Times New Roman" w:hAnsi="Times New Roman" w:cs="Times New Roman"/>
          <w:sz w:val="24"/>
          <w:szCs w:val="24"/>
        </w:rPr>
      </w:pPr>
      <w:bookmarkStart w:id="88" w:name="_Toc136724636"/>
      <w:bookmarkStart w:id="89" w:name="_Toc203764074"/>
      <w:r>
        <w:rPr>
          <w:rFonts w:ascii="Times New Roman" w:hAnsi="Times New Roman" w:cs="Times New Roman"/>
          <w:sz w:val="24"/>
          <w:szCs w:val="24"/>
        </w:rPr>
        <w:t>3.6. Кадровые условия реализации образовательной программы</w:t>
      </w:r>
      <w:bookmarkEnd w:id="88"/>
      <w:bookmarkEnd w:id="89"/>
    </w:p>
    <w:p w14:paraId="175539F4" w14:textId="77777777" w:rsidR="008451D0" w:rsidRDefault="00A4587D">
      <w:pPr>
        <w:pStyle w:val="af5"/>
        <w:spacing w:line="276" w:lineRule="auto"/>
        <w:ind w:firstLine="709"/>
        <w:jc w:val="both"/>
      </w:pPr>
      <w:r>
        <w:t>МКДОУ «Детский сад № 5 «Ёлочка» полностью укомплектовано квалифицированными кадрами, в т. ч. руководящими, педагогическими, учебно-вспомогательными, административно-хозяйственными работниками. Определена потребность в педагогических работниках и сформировано штатное расписание, исходя из особенностей реализуемых образовательных программ дошкольного образования, контекста их реализации и потребностей.</w:t>
      </w:r>
    </w:p>
    <w:p w14:paraId="3B9D0328" w14:textId="77777777" w:rsidR="008451D0" w:rsidRDefault="00A4587D">
      <w:pPr>
        <w:pStyle w:val="af5"/>
        <w:spacing w:line="276" w:lineRule="auto"/>
        <w:ind w:firstLine="709"/>
        <w:jc w:val="both"/>
      </w:pPr>
      <w:r>
        <w:t>МКДОУ «Детский сад № 5 «Ёлочка»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 Реализация Программы осуществляется:</w:t>
      </w:r>
    </w:p>
    <w:p w14:paraId="118EF43E" w14:textId="77777777" w:rsidR="008451D0" w:rsidRDefault="00A4587D">
      <w:pPr>
        <w:pStyle w:val="af5"/>
        <w:numPr>
          <w:ilvl w:val="0"/>
          <w:numId w:val="66"/>
        </w:numPr>
        <w:spacing w:line="276" w:lineRule="auto"/>
        <w:ind w:left="0" w:firstLine="0"/>
        <w:jc w:val="both"/>
      </w:pPr>
      <w:r>
        <w:t>педагогическими работниками в течение всего времени пребывания воспитанников в ДОУ.</w:t>
      </w:r>
    </w:p>
    <w:p w14:paraId="343CB8C7" w14:textId="77777777" w:rsidR="008451D0" w:rsidRDefault="00A4587D">
      <w:pPr>
        <w:pStyle w:val="af5"/>
        <w:numPr>
          <w:ilvl w:val="0"/>
          <w:numId w:val="66"/>
        </w:numPr>
        <w:spacing w:line="276" w:lineRule="auto"/>
        <w:ind w:left="0" w:firstLine="0"/>
        <w:jc w:val="both"/>
      </w:pPr>
      <w:r>
        <w:t>учебно-вспомогательными работниками в группе в течение всего времени пребывания воспитанников в ДОУ. Каждая группа должна непрерывно сопровождаться одним или несколькими учебно-вспомогательным работниками.</w:t>
      </w:r>
    </w:p>
    <w:p w14:paraId="1889845C" w14:textId="77777777" w:rsidR="008451D0" w:rsidRDefault="00A4587D">
      <w:pPr>
        <w:pStyle w:val="af5"/>
        <w:numPr>
          <w:ilvl w:val="0"/>
          <w:numId w:val="66"/>
        </w:numPr>
        <w:spacing w:line="276" w:lineRule="auto"/>
        <w:ind w:left="0" w:firstLine="0"/>
        <w:jc w:val="both"/>
      </w:pPr>
      <w:r>
        <w:t>иными педагогическими работниками, вне зависимости от продолжительности пребывания воспитанников в ДОУ. Соответствующие должности иных педагогических работников устанавливаются ДОУ самостоятельно в зависимости от содержания Программы.</w:t>
      </w:r>
    </w:p>
    <w:p w14:paraId="6EA77DA2" w14:textId="77777777" w:rsidR="008451D0" w:rsidRDefault="00A4587D">
      <w:pPr>
        <w:pStyle w:val="af5"/>
        <w:spacing w:line="276" w:lineRule="auto"/>
        <w:ind w:firstLine="709"/>
        <w:jc w:val="both"/>
      </w:pPr>
      <w:r>
        <w:t>В целях эффективной реализации Программы в МКДОУ «Детский сад № 5 «Ёлочка» созданы условия для профессионального развития педагогических и руководящих кадров, в т. ч. их дополнительного профессионального образования.</w:t>
      </w:r>
    </w:p>
    <w:p w14:paraId="2A8BA33E" w14:textId="77777777" w:rsidR="008451D0" w:rsidRDefault="00A4587D">
      <w:pPr>
        <w:pStyle w:val="af5"/>
        <w:spacing w:line="276" w:lineRule="auto"/>
        <w:ind w:firstLine="709"/>
        <w:jc w:val="both"/>
      </w:pPr>
      <w:r>
        <w:t xml:space="preserve">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ДОУ осуществляет организационно-методическое сопровождение процесса реализации Программы. Обязанности педагогов дошкольного </w:t>
      </w:r>
      <w:r>
        <w:lastRenderedPageBreak/>
        <w:t xml:space="preserve">образования в соответствии с Федеральным законом от 29.12.2012 г. № 273-ФЗ «Об образовании в Российской Федерации»: </w:t>
      </w:r>
    </w:p>
    <w:p w14:paraId="4A0250DF" w14:textId="77777777" w:rsidR="008451D0" w:rsidRDefault="00A4587D">
      <w:pPr>
        <w:pStyle w:val="af5"/>
        <w:numPr>
          <w:ilvl w:val="0"/>
          <w:numId w:val="67"/>
        </w:numPr>
        <w:spacing w:line="276" w:lineRule="auto"/>
        <w:ind w:left="0" w:firstLine="709"/>
        <w:jc w:val="both"/>
      </w:pPr>
      <w:r>
        <w:t xml:space="preserve">соблюдать правовые, нравственные и этические нормы, следовать требованиям профессиональной этики; </w:t>
      </w:r>
    </w:p>
    <w:p w14:paraId="55E56290" w14:textId="77777777" w:rsidR="008451D0" w:rsidRDefault="00A4587D">
      <w:pPr>
        <w:pStyle w:val="af5"/>
        <w:numPr>
          <w:ilvl w:val="0"/>
          <w:numId w:val="67"/>
        </w:numPr>
        <w:spacing w:line="276" w:lineRule="auto"/>
        <w:ind w:left="0" w:firstLine="709"/>
        <w:jc w:val="both"/>
      </w:pPr>
      <w:r>
        <w:t xml:space="preserve">уважать честь и достоинство воспитанников и других участников образовательных отношений; </w:t>
      </w:r>
    </w:p>
    <w:p w14:paraId="5C030933" w14:textId="77777777" w:rsidR="008451D0" w:rsidRDefault="00A4587D">
      <w:pPr>
        <w:pStyle w:val="af5"/>
        <w:numPr>
          <w:ilvl w:val="0"/>
          <w:numId w:val="67"/>
        </w:numPr>
        <w:spacing w:line="276" w:lineRule="auto"/>
        <w:ind w:left="0" w:firstLine="709"/>
        <w:jc w:val="both"/>
      </w:pPr>
      <w:r>
        <w:t xml:space="preserve">развивать у воспитанников познавательную активность, самостоятельность, инициативу, творческие способности; </w:t>
      </w:r>
    </w:p>
    <w:p w14:paraId="7B84D007" w14:textId="77777777" w:rsidR="008451D0" w:rsidRDefault="00A4587D">
      <w:pPr>
        <w:pStyle w:val="af5"/>
        <w:numPr>
          <w:ilvl w:val="0"/>
          <w:numId w:val="67"/>
        </w:numPr>
        <w:spacing w:line="276" w:lineRule="auto"/>
        <w:ind w:left="0" w:firstLine="709"/>
        <w:jc w:val="both"/>
      </w:pPr>
      <w:r>
        <w:t xml:space="preserve">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14:paraId="312D88F7" w14:textId="77777777" w:rsidR="008451D0" w:rsidRDefault="00A4587D">
      <w:pPr>
        <w:pStyle w:val="af5"/>
        <w:numPr>
          <w:ilvl w:val="0"/>
          <w:numId w:val="67"/>
        </w:numPr>
        <w:spacing w:line="276" w:lineRule="auto"/>
        <w:ind w:left="0" w:firstLine="709"/>
        <w:jc w:val="both"/>
      </w:pPr>
      <w:r>
        <w:t>применять педагогически обоснованные и обеспечивающие высокое качество образования формы, методы обучения и воспитания;</w:t>
      </w:r>
    </w:p>
    <w:p w14:paraId="3AEC3F47" w14:textId="77777777" w:rsidR="008451D0" w:rsidRDefault="00A4587D">
      <w:pPr>
        <w:pStyle w:val="af5"/>
        <w:numPr>
          <w:ilvl w:val="0"/>
          <w:numId w:val="67"/>
        </w:numPr>
        <w:spacing w:line="276" w:lineRule="auto"/>
        <w:ind w:left="0" w:firstLine="709"/>
        <w:jc w:val="both"/>
      </w:pPr>
      <w: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14444E94" w14:textId="77777777" w:rsidR="008451D0" w:rsidRDefault="00A4587D">
      <w:pPr>
        <w:pStyle w:val="af5"/>
        <w:numPr>
          <w:ilvl w:val="0"/>
          <w:numId w:val="67"/>
        </w:numPr>
        <w:spacing w:line="276" w:lineRule="auto"/>
        <w:ind w:left="0" w:firstLine="709"/>
        <w:jc w:val="both"/>
      </w:pPr>
      <w:r>
        <w:t>систематически повышать свой профессиональный уровень;</w:t>
      </w:r>
    </w:p>
    <w:p w14:paraId="1B8737B2" w14:textId="77777777" w:rsidR="008451D0" w:rsidRDefault="00A4587D">
      <w:pPr>
        <w:pStyle w:val="af5"/>
        <w:numPr>
          <w:ilvl w:val="0"/>
          <w:numId w:val="67"/>
        </w:numPr>
        <w:spacing w:line="276" w:lineRule="auto"/>
        <w:ind w:left="0" w:firstLine="709"/>
        <w:jc w:val="both"/>
      </w:pPr>
      <w:r>
        <w:t>проходить аттестацию на соответствие занимаемой должности в порядке, установленном законодательством об образовании;</w:t>
      </w:r>
    </w:p>
    <w:p w14:paraId="2D70566C" w14:textId="77777777" w:rsidR="008451D0" w:rsidRDefault="00A4587D">
      <w:pPr>
        <w:pStyle w:val="af5"/>
        <w:numPr>
          <w:ilvl w:val="0"/>
          <w:numId w:val="67"/>
        </w:numPr>
        <w:spacing w:line="276" w:lineRule="auto"/>
        <w:ind w:left="0" w:firstLine="709"/>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9B02DE6" w14:textId="77777777" w:rsidR="008451D0" w:rsidRDefault="00A4587D">
      <w:pPr>
        <w:pStyle w:val="af5"/>
        <w:numPr>
          <w:ilvl w:val="0"/>
          <w:numId w:val="67"/>
        </w:numPr>
        <w:spacing w:line="276" w:lineRule="auto"/>
        <w:ind w:left="0" w:firstLine="709"/>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14:paraId="06DDA108" w14:textId="77777777" w:rsidR="008451D0" w:rsidRDefault="00A4587D">
      <w:pPr>
        <w:pStyle w:val="af5"/>
        <w:numPr>
          <w:ilvl w:val="0"/>
          <w:numId w:val="67"/>
        </w:numPr>
        <w:spacing w:line="276" w:lineRule="auto"/>
        <w:ind w:left="0" w:firstLine="709"/>
        <w:jc w:val="both"/>
      </w:pPr>
      <w: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7F776687" w14:textId="77777777" w:rsidR="008451D0" w:rsidRDefault="00A4587D">
      <w:pPr>
        <w:pStyle w:val="af5"/>
        <w:spacing w:line="276" w:lineRule="auto"/>
        <w:ind w:firstLine="709"/>
        <w:jc w:val="both"/>
      </w:pPr>
      <w:r>
        <w:t>В соответствии с ФГОС ДО, деятельность педагогических работников в ДОУ исключает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У педагогов ДОУ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 ФГОС ДО. Современный педагог обеспечивает развитие личности, мотивации и способностей детей в различных видах деятельности в их тесной взаимосвязи, владеет ИКТ компетенциями.</w:t>
      </w:r>
    </w:p>
    <w:p w14:paraId="22A532D8" w14:textId="77777777" w:rsidR="008451D0" w:rsidRDefault="00A4587D">
      <w:pPr>
        <w:pStyle w:val="af5"/>
        <w:spacing w:line="276" w:lineRule="auto"/>
        <w:ind w:firstLineChars="275" w:firstLine="660"/>
        <w:jc w:val="both"/>
      </w:pPr>
      <w:r>
        <w:t xml:space="preserve">Педагогические работники ДОУ: </w:t>
      </w:r>
    </w:p>
    <w:p w14:paraId="369C4E3A" w14:textId="77777777" w:rsidR="008451D0" w:rsidRDefault="00A4587D">
      <w:pPr>
        <w:pStyle w:val="af5"/>
        <w:numPr>
          <w:ilvl w:val="0"/>
          <w:numId w:val="67"/>
        </w:numPr>
        <w:spacing w:line="276" w:lineRule="auto"/>
        <w:ind w:left="0" w:firstLineChars="275" w:firstLine="660"/>
        <w:jc w:val="both"/>
      </w:pPr>
      <w:r>
        <w:t xml:space="preserve">систематически повышают свой профессиональный уровень; </w:t>
      </w:r>
    </w:p>
    <w:p w14:paraId="2571E508" w14:textId="77777777" w:rsidR="008451D0" w:rsidRDefault="00A4587D">
      <w:pPr>
        <w:pStyle w:val="af5"/>
        <w:numPr>
          <w:ilvl w:val="0"/>
          <w:numId w:val="67"/>
        </w:numPr>
        <w:spacing w:line="276" w:lineRule="auto"/>
        <w:ind w:left="0" w:firstLineChars="275" w:firstLine="660"/>
        <w:jc w:val="both"/>
      </w:pPr>
      <w:r>
        <w:t xml:space="preserve">проходят аттестацию в целях подтверждения соответствия занимаемой должности и в целях установления квалификационной категории. </w:t>
      </w:r>
      <w:r>
        <w:rPr>
          <w:rFonts w:eastAsia="SimSun" w:cs="Times New Roman"/>
          <w:color w:val="000000"/>
          <w:szCs w:val="24"/>
          <w:shd w:val="clear" w:color="auto" w:fill="FFFFFF"/>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ДОУ, осуществляющими образовательную деятельность.</w:t>
      </w:r>
      <w:r>
        <w:t xml:space="preserve"> </w:t>
      </w:r>
      <w:r>
        <w:rPr>
          <w:rFonts w:eastAsia="SimSun" w:cs="Times New Roman"/>
          <w:color w:val="000000"/>
          <w:szCs w:val="24"/>
          <w:shd w:val="clear" w:color="auto" w:fill="FFFFFF"/>
        </w:rPr>
        <w:t xml:space="preserve">Проведение аттестации в целях установления квалификационной категории педагогических работников </w:t>
      </w:r>
      <w:r>
        <w:rPr>
          <w:rFonts w:eastAsia="SimSun" w:cs="Times New Roman"/>
          <w:color w:val="000000"/>
          <w:szCs w:val="24"/>
          <w:shd w:val="clear" w:color="auto" w:fill="FFFFFF"/>
        </w:rPr>
        <w:lastRenderedPageBreak/>
        <w:t>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14:paraId="1D6C3535" w14:textId="77777777" w:rsidR="008451D0" w:rsidRDefault="00A4587D">
      <w:pPr>
        <w:pStyle w:val="af5"/>
        <w:spacing w:line="276" w:lineRule="auto"/>
        <w:ind w:firstLineChars="275" w:firstLine="660"/>
        <w:jc w:val="both"/>
      </w:pPr>
      <w:r>
        <w:t xml:space="preserve">В целях эффективной реализации Программы ДОУ создаёт условия для профессионального развития педагогических и руководящих кадров.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не реже чем каждые 3 года. Информация о педагогических кадрах, осуществляющих образовательную деятельность в ДОУ представлена в (Приложении № 5). </w:t>
      </w:r>
    </w:p>
    <w:p w14:paraId="5B41E8CD" w14:textId="77777777" w:rsidR="008451D0" w:rsidRDefault="00A4587D">
      <w:pPr>
        <w:pStyle w:val="af5"/>
        <w:spacing w:line="276" w:lineRule="auto"/>
        <w:ind w:firstLine="709"/>
        <w:jc w:val="both"/>
      </w:pPr>
      <w:r>
        <w:t>Администрация ДОУ совместно с Управлением образования Администрации ТГО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осуществляет организационно-методическое сопровождение процесса реализации Программы. Для реализации Программы, осуществления управления образовательной деятельностью в ДОУ, методического обеспечения реализации Программы, финансово-хозяйственной, медицинской деятельности, необходимой охраны жизни и здоровья, организации питания воспитанников ДОУ полностью укомплектован квалифицированными кадрами.</w:t>
      </w:r>
    </w:p>
    <w:p w14:paraId="0A8CE34F" w14:textId="77777777" w:rsidR="008451D0" w:rsidRDefault="00A4587D">
      <w:pPr>
        <w:pStyle w:val="2"/>
        <w:spacing w:line="276" w:lineRule="auto"/>
        <w:ind w:firstLine="709"/>
        <w:jc w:val="center"/>
        <w:rPr>
          <w:rFonts w:ascii="Times New Roman" w:hAnsi="Times New Roman" w:cs="Times New Roman"/>
          <w:sz w:val="24"/>
          <w:szCs w:val="24"/>
        </w:rPr>
      </w:pPr>
      <w:bookmarkStart w:id="90" w:name="_Toc136724637"/>
      <w:bookmarkStart w:id="91" w:name="_Toc203764075"/>
      <w:r>
        <w:rPr>
          <w:rFonts w:ascii="Times New Roman" w:hAnsi="Times New Roman" w:cs="Times New Roman"/>
          <w:sz w:val="24"/>
          <w:szCs w:val="24"/>
        </w:rPr>
        <w:t>3.7. Примерный режим и распорядок дня</w:t>
      </w:r>
      <w:bookmarkEnd w:id="90"/>
      <w:bookmarkEnd w:id="91"/>
    </w:p>
    <w:p w14:paraId="59F8F137" w14:textId="77777777" w:rsidR="008451D0" w:rsidRDefault="00A4587D">
      <w:pPr>
        <w:pStyle w:val="af5"/>
        <w:spacing w:line="276" w:lineRule="auto"/>
        <w:ind w:firstLine="709"/>
        <w:jc w:val="both"/>
      </w:pPr>
      <w:r>
        <w:t>Режим и распорядок дня установлен с учётом требований СанПиН 1.2.3685-21, условий реализации программы ДОУ, потребностей участников образовательных отношений. МКДОУ «Детский сад № 5 «Ёлочка» работает в режиме пятидневной рабочей недели. Дошкольные образовательные группы работают в режиме 10 часов – группы полного дня пребывания. Программа реализуется в течение всего времени пребывания детей в организации.</w:t>
      </w:r>
    </w:p>
    <w:p w14:paraId="3E4AA891" w14:textId="77777777" w:rsidR="008451D0" w:rsidRDefault="00A4587D">
      <w:pPr>
        <w:pStyle w:val="af5"/>
        <w:spacing w:line="276" w:lineRule="auto"/>
        <w:ind w:firstLine="709"/>
        <w:jc w:val="both"/>
      </w:pPr>
      <w: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5131977E" w14:textId="77777777" w:rsidR="008451D0" w:rsidRDefault="00A4587D">
      <w:pPr>
        <w:pStyle w:val="af5"/>
        <w:spacing w:line="276" w:lineRule="auto"/>
        <w:ind w:firstLineChars="275" w:firstLine="663"/>
        <w:jc w:val="both"/>
        <w:rPr>
          <w:b/>
          <w:bCs/>
        </w:rPr>
      </w:pPr>
      <w:r>
        <w:rPr>
          <w:b/>
          <w:bCs/>
        </w:rPr>
        <w:t xml:space="preserve">Согласно пункту 2.10 СП 2.4.3648-20 к организации образовательного процесса и режима дня должны соблюдаются следующие требования: </w:t>
      </w:r>
    </w:p>
    <w:p w14:paraId="768DAE49" w14:textId="77777777" w:rsidR="008451D0" w:rsidRDefault="00A4587D">
      <w:pPr>
        <w:pStyle w:val="af5"/>
        <w:numPr>
          <w:ilvl w:val="0"/>
          <w:numId w:val="68"/>
        </w:numPr>
        <w:spacing w:line="276" w:lineRule="auto"/>
        <w:ind w:left="0" w:firstLineChars="275" w:firstLine="660"/>
        <w:jc w:val="both"/>
      </w:pPr>
      <w:r>
        <w:t>режим двигательной активности детей в течение дня организуется с учётом возрастных особенностей и состояния здоровья;</w:t>
      </w:r>
    </w:p>
    <w:p w14:paraId="34642DD7" w14:textId="77777777" w:rsidR="008451D0" w:rsidRDefault="00A4587D">
      <w:pPr>
        <w:pStyle w:val="af5"/>
        <w:numPr>
          <w:ilvl w:val="0"/>
          <w:numId w:val="68"/>
        </w:numPr>
        <w:spacing w:line="276" w:lineRule="auto"/>
        <w:ind w:left="0" w:firstLineChars="275" w:firstLine="660"/>
        <w:jc w:val="both"/>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r>
        <w:lastRenderedPageBreak/>
        <w:t>контроль за осанкой, в том числе, во время письма, рисования и использования электронных средств обучения;</w:t>
      </w:r>
    </w:p>
    <w:p w14:paraId="023F6CBF" w14:textId="77777777" w:rsidR="008451D0" w:rsidRDefault="00A4587D">
      <w:pPr>
        <w:pStyle w:val="af5"/>
        <w:numPr>
          <w:ilvl w:val="0"/>
          <w:numId w:val="68"/>
        </w:numPr>
        <w:spacing w:line="276" w:lineRule="auto"/>
        <w:ind w:left="0" w:firstLineChars="275" w:firstLine="66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563B947B" w14:textId="77777777" w:rsidR="008451D0" w:rsidRDefault="00A4587D">
      <w:pPr>
        <w:pStyle w:val="af5"/>
        <w:numPr>
          <w:ilvl w:val="0"/>
          <w:numId w:val="68"/>
        </w:numPr>
        <w:spacing w:line="276" w:lineRule="auto"/>
        <w:ind w:left="0" w:firstLineChars="275" w:firstLine="66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6BC1C43" w14:textId="77777777" w:rsidR="008451D0" w:rsidRDefault="008451D0">
      <w:pPr>
        <w:pStyle w:val="af5"/>
        <w:spacing w:line="276" w:lineRule="auto"/>
        <w:ind w:firstLine="709"/>
        <w:jc w:val="both"/>
      </w:pPr>
    </w:p>
    <w:p w14:paraId="3994FE32" w14:textId="1F3B62A1" w:rsidR="008451D0" w:rsidRDefault="00A4587D">
      <w:pPr>
        <w:pStyle w:val="af5"/>
        <w:spacing w:line="276" w:lineRule="auto"/>
        <w:ind w:firstLine="709"/>
        <w:jc w:val="both"/>
      </w:pPr>
      <w:r>
        <w:t xml:space="preserve">В рамках режима в </w:t>
      </w:r>
      <w:r w:rsidR="002E28FF">
        <w:t>старшей</w:t>
      </w:r>
      <w:r>
        <w:t xml:space="preserve"> группе </w:t>
      </w:r>
      <w:r w:rsidR="002E28FF">
        <w:t xml:space="preserve">«Звёздочки» </w:t>
      </w:r>
      <w:r>
        <w:t>составлены:</w:t>
      </w:r>
    </w:p>
    <w:p w14:paraId="23E8A56C" w14:textId="77777777" w:rsidR="008451D0" w:rsidRDefault="00A4587D">
      <w:pPr>
        <w:pStyle w:val="af5"/>
        <w:spacing w:line="276" w:lineRule="auto"/>
        <w:ind w:firstLine="709"/>
        <w:jc w:val="both"/>
      </w:pPr>
      <w:r>
        <w:t>Режимы дня (Приложение № 8).</w:t>
      </w:r>
    </w:p>
    <w:p w14:paraId="2F1EF13C" w14:textId="77777777" w:rsidR="008451D0" w:rsidRDefault="00A4587D">
      <w:pPr>
        <w:pStyle w:val="af5"/>
        <w:spacing w:line="276" w:lineRule="auto"/>
        <w:ind w:firstLine="709"/>
        <w:jc w:val="both"/>
      </w:pPr>
      <w:r>
        <w:t>Режимы двигательной активности (Приложение № 9)</w:t>
      </w:r>
    </w:p>
    <w:p w14:paraId="51194BD5" w14:textId="77777777" w:rsidR="008451D0" w:rsidRDefault="00A4587D">
      <w:pPr>
        <w:pStyle w:val="af5"/>
        <w:spacing w:line="276" w:lineRule="auto"/>
        <w:ind w:firstLine="709"/>
        <w:jc w:val="both"/>
      </w:pPr>
      <w:r>
        <w:t>Графики питания (Приложение № 10)</w:t>
      </w:r>
    </w:p>
    <w:p w14:paraId="527F1DB1" w14:textId="77777777" w:rsidR="008451D0" w:rsidRDefault="00A4587D">
      <w:pPr>
        <w:pStyle w:val="2"/>
        <w:spacing w:line="276" w:lineRule="auto"/>
        <w:ind w:firstLine="709"/>
        <w:jc w:val="center"/>
        <w:rPr>
          <w:rFonts w:ascii="Times New Roman" w:hAnsi="Times New Roman" w:cs="Times New Roman"/>
          <w:sz w:val="24"/>
          <w:szCs w:val="24"/>
        </w:rPr>
      </w:pPr>
      <w:bookmarkStart w:id="92" w:name="_Toc136724638"/>
      <w:bookmarkStart w:id="93" w:name="_Toc203764076"/>
      <w:r>
        <w:rPr>
          <w:rFonts w:ascii="Times New Roman" w:hAnsi="Times New Roman" w:cs="Times New Roman"/>
          <w:sz w:val="24"/>
          <w:szCs w:val="24"/>
        </w:rPr>
        <w:t xml:space="preserve">3.8. </w:t>
      </w:r>
      <w:bookmarkStart w:id="94" w:name="_Hlk137673249"/>
      <w:r>
        <w:rPr>
          <w:rFonts w:ascii="Times New Roman" w:hAnsi="Times New Roman" w:cs="Times New Roman"/>
          <w:sz w:val="24"/>
          <w:szCs w:val="24"/>
        </w:rPr>
        <w:t>Календарный план воспитательной работы</w:t>
      </w:r>
      <w:bookmarkEnd w:id="92"/>
      <w:bookmarkEnd w:id="93"/>
      <w:bookmarkEnd w:id="94"/>
    </w:p>
    <w:p w14:paraId="71A2FE0B" w14:textId="77777777" w:rsidR="008451D0" w:rsidRDefault="00A4587D">
      <w:pPr>
        <w:pStyle w:val="af5"/>
        <w:spacing w:line="276" w:lineRule="auto"/>
        <w:ind w:firstLine="709"/>
        <w:jc w:val="both"/>
      </w:pPr>
      <w:r>
        <w:t>Календарный план воспитательной работы является единым для ДОУ. 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14F8D7AC" w14:textId="77777777" w:rsidR="008451D0" w:rsidRDefault="00A4587D">
      <w:pPr>
        <w:pStyle w:val="af5"/>
        <w:spacing w:line="276" w:lineRule="auto"/>
        <w:ind w:firstLine="709"/>
        <w:jc w:val="both"/>
      </w:pPr>
      <w:r>
        <w:t>В соответствии с п. 36.4 ФОП ДО календарный план воспитательной работы включен перечень основных государственных и народных праздников, памятных дат.</w:t>
      </w:r>
    </w:p>
    <w:p w14:paraId="297695B6" w14:textId="77777777" w:rsidR="008451D0" w:rsidRDefault="00A4587D">
      <w:pPr>
        <w:pStyle w:val="af5"/>
        <w:spacing w:line="276" w:lineRule="auto"/>
        <w:ind w:firstLine="709"/>
        <w:jc w:val="both"/>
      </w:pPr>
      <w:r>
        <w:t>Календарный план воспитательной работы (Приложение № 11 )</w:t>
      </w:r>
    </w:p>
    <w:p w14:paraId="455A31BF" w14:textId="18C96DE4" w:rsidR="008451D0" w:rsidRDefault="00A4587D">
      <w:pPr>
        <w:pStyle w:val="1"/>
        <w:jc w:val="center"/>
        <w:rPr>
          <w:rFonts w:ascii="Times New Roman" w:hAnsi="Times New Roman" w:cs="Times New Roman"/>
          <w:sz w:val="24"/>
          <w:szCs w:val="24"/>
        </w:rPr>
      </w:pPr>
      <w:bookmarkStart w:id="95" w:name="_Toc203764077"/>
      <w:r>
        <w:rPr>
          <w:rFonts w:ascii="Times New Roman" w:hAnsi="Times New Roman" w:cs="Times New Roman"/>
          <w:sz w:val="24"/>
          <w:szCs w:val="24"/>
          <w:lang w:val="en-US"/>
        </w:rPr>
        <w:t>IV</w:t>
      </w:r>
      <w:r>
        <w:rPr>
          <w:rFonts w:ascii="Times New Roman" w:hAnsi="Times New Roman" w:cs="Times New Roman"/>
          <w:sz w:val="24"/>
          <w:szCs w:val="24"/>
        </w:rPr>
        <w:t xml:space="preserve"> ДОПОЛНИТЕЛЬНЫЙ РАЗДЕЛ </w:t>
      </w:r>
      <w:r w:rsidR="002E28FF">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95"/>
    </w:p>
    <w:p w14:paraId="303342EE" w14:textId="4325E616" w:rsidR="008451D0" w:rsidRPr="002E28FF" w:rsidRDefault="00A4587D">
      <w:pPr>
        <w:pStyle w:val="2"/>
        <w:jc w:val="center"/>
        <w:rPr>
          <w:rFonts w:ascii="Times New Roman" w:hAnsi="Times New Roman" w:cs="Times New Roman"/>
          <w:sz w:val="24"/>
          <w:szCs w:val="24"/>
        </w:rPr>
      </w:pPr>
      <w:bookmarkStart w:id="96" w:name="_Toc203764078"/>
      <w:r>
        <w:rPr>
          <w:rFonts w:ascii="Times New Roman" w:hAnsi="Times New Roman" w:cs="Times New Roman"/>
          <w:sz w:val="24"/>
          <w:szCs w:val="24"/>
        </w:rPr>
        <w:t xml:space="preserve">Краткая презентация </w:t>
      </w:r>
      <w:r w:rsidR="002E28FF">
        <w:rPr>
          <w:rFonts w:ascii="Times New Roman" w:hAnsi="Times New Roman" w:cs="Times New Roman"/>
          <w:sz w:val="24"/>
          <w:szCs w:val="24"/>
        </w:rPr>
        <w:t xml:space="preserve">рабочей </w:t>
      </w:r>
      <w:r>
        <w:rPr>
          <w:rFonts w:ascii="Times New Roman" w:hAnsi="Times New Roman" w:cs="Times New Roman"/>
          <w:sz w:val="24"/>
          <w:szCs w:val="24"/>
        </w:rPr>
        <w:t xml:space="preserve">образовательной программы дошкольного образования </w:t>
      </w:r>
      <w:r w:rsidR="002E28FF" w:rsidRPr="002E28FF">
        <w:rPr>
          <w:rFonts w:ascii="Times New Roman" w:hAnsi="Times New Roman" w:cs="Times New Roman"/>
          <w:sz w:val="24"/>
          <w:szCs w:val="24"/>
        </w:rPr>
        <w:t>старшей группы «Звёздочки»</w:t>
      </w:r>
      <w:bookmarkEnd w:id="96"/>
    </w:p>
    <w:p w14:paraId="399B766F"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Программа разработана творческой группой педагогов и специалистов ДОУ при активном участии актива родительской общественности дошкольного учреждения. Настоящая Программа разработана и утверждена МКДОУ «Детский сад № 5 «Ёлочка»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 по приоритетным направлениям деятельности.</w:t>
      </w:r>
    </w:p>
    <w:p w14:paraId="1C1B4F3A" w14:textId="1AE55E7B" w:rsidR="008451D0" w:rsidRDefault="002E28FF">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Рабочая образовательная п</w:t>
      </w:r>
      <w:r w:rsidR="00A4587D">
        <w:rPr>
          <w:rFonts w:ascii="Times New Roman" w:eastAsiaTheme="majorEastAsia" w:hAnsi="Times New Roman" w:cstheme="majorBidi"/>
          <w:bCs/>
          <w:sz w:val="24"/>
          <w:szCs w:val="26"/>
        </w:rPr>
        <w:t xml:space="preserve">рограмма </w:t>
      </w:r>
      <w:r>
        <w:rPr>
          <w:rFonts w:ascii="Times New Roman" w:eastAsiaTheme="majorEastAsia" w:hAnsi="Times New Roman" w:cstheme="majorBidi"/>
          <w:bCs/>
          <w:sz w:val="24"/>
          <w:szCs w:val="26"/>
        </w:rPr>
        <w:t xml:space="preserve">дошкольного образования старшей группы «Звёздочки» </w:t>
      </w:r>
      <w:r w:rsidR="00A4587D">
        <w:rPr>
          <w:rFonts w:ascii="Times New Roman" w:eastAsiaTheme="majorEastAsia" w:hAnsi="Times New Roman" w:cstheme="majorBidi"/>
          <w:bCs/>
          <w:sz w:val="24"/>
          <w:szCs w:val="26"/>
        </w:rPr>
        <w:t xml:space="preserve">МКДОУ «Детский сад № 5 «Ёлочка» ориентирована на детей от </w:t>
      </w:r>
      <w:r>
        <w:rPr>
          <w:rFonts w:ascii="Times New Roman" w:eastAsiaTheme="majorEastAsia" w:hAnsi="Times New Roman" w:cstheme="majorBidi"/>
          <w:bCs/>
          <w:sz w:val="24"/>
          <w:szCs w:val="26"/>
        </w:rPr>
        <w:t>5</w:t>
      </w:r>
      <w:r w:rsidR="00A4587D">
        <w:rPr>
          <w:rFonts w:ascii="Times New Roman" w:eastAsiaTheme="majorEastAsia" w:hAnsi="Times New Roman" w:cstheme="majorBidi"/>
          <w:bCs/>
          <w:sz w:val="24"/>
          <w:szCs w:val="26"/>
        </w:rPr>
        <w:t xml:space="preserve"> лет до </w:t>
      </w:r>
      <w:r>
        <w:rPr>
          <w:rFonts w:ascii="Times New Roman" w:eastAsiaTheme="majorEastAsia" w:hAnsi="Times New Roman" w:cstheme="majorBidi"/>
          <w:bCs/>
          <w:sz w:val="24"/>
          <w:szCs w:val="26"/>
        </w:rPr>
        <w:t>6</w:t>
      </w:r>
      <w:r w:rsidR="00A4587D">
        <w:rPr>
          <w:rFonts w:ascii="Times New Roman" w:eastAsiaTheme="majorEastAsia" w:hAnsi="Times New Roman" w:cstheme="majorBidi"/>
          <w:bCs/>
          <w:sz w:val="24"/>
          <w:szCs w:val="26"/>
        </w:rPr>
        <w:t xml:space="preserve"> лет, посещающих общеразвивающие группы.</w:t>
      </w:r>
    </w:p>
    <w:p w14:paraId="0CE362D7" w14:textId="3EC915D8"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При разработке </w:t>
      </w:r>
      <w:r w:rsidR="002E28FF">
        <w:rPr>
          <w:rFonts w:ascii="Times New Roman" w:eastAsiaTheme="majorEastAsia" w:hAnsi="Times New Roman" w:cstheme="majorBidi"/>
          <w:bCs/>
          <w:sz w:val="24"/>
          <w:szCs w:val="26"/>
        </w:rPr>
        <w:t>Рабочей п</w:t>
      </w:r>
      <w:r>
        <w:rPr>
          <w:rFonts w:ascii="Times New Roman" w:eastAsiaTheme="majorEastAsia" w:hAnsi="Times New Roman" w:cstheme="majorBidi"/>
          <w:bCs/>
          <w:sz w:val="24"/>
          <w:szCs w:val="26"/>
        </w:rPr>
        <w:t>рограммы учитывались: вид ДОУ, виды групп, режим функционирования, контингент воспитанников, основные направления деятельности ДОУ по Уставу, а также лучшие педагогические традиции и достижения дошкольного учреждения.</w:t>
      </w:r>
    </w:p>
    <w:p w14:paraId="0A539578" w14:textId="77001838"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i/>
          <w:iCs/>
          <w:sz w:val="24"/>
          <w:szCs w:val="26"/>
        </w:rPr>
        <w:t xml:space="preserve">Целью </w:t>
      </w:r>
      <w:r w:rsidR="00082E89">
        <w:rPr>
          <w:rFonts w:ascii="Times New Roman" w:eastAsiaTheme="majorEastAsia" w:hAnsi="Times New Roman" w:cstheme="majorBidi"/>
          <w:bCs/>
          <w:i/>
          <w:iCs/>
          <w:sz w:val="24"/>
          <w:szCs w:val="26"/>
        </w:rPr>
        <w:t>Р</w:t>
      </w:r>
      <w:r w:rsidR="002E28FF">
        <w:rPr>
          <w:rFonts w:ascii="Times New Roman" w:eastAsiaTheme="majorEastAsia" w:hAnsi="Times New Roman" w:cstheme="majorBidi"/>
          <w:bCs/>
          <w:i/>
          <w:iCs/>
          <w:sz w:val="24"/>
          <w:szCs w:val="26"/>
        </w:rPr>
        <w:t xml:space="preserve">абочей </w:t>
      </w:r>
      <w:r>
        <w:rPr>
          <w:rFonts w:ascii="Times New Roman" w:eastAsiaTheme="majorEastAsia" w:hAnsi="Times New Roman" w:cstheme="majorBidi"/>
          <w:bCs/>
          <w:i/>
          <w:iCs/>
          <w:sz w:val="24"/>
          <w:szCs w:val="26"/>
        </w:rPr>
        <w:t>образовательной программы</w:t>
      </w:r>
      <w:r>
        <w:rPr>
          <w:rFonts w:ascii="Times New Roman" w:eastAsiaTheme="majorEastAsia" w:hAnsi="Times New Roman" w:cstheme="majorBidi"/>
          <w:bCs/>
          <w:sz w:val="24"/>
          <w:szCs w:val="26"/>
        </w:rPr>
        <w:t xml:space="preserve"> является всестороннее развитие и воспитание ребенка в период дошкольного детства на основе духовно-нравственных </w:t>
      </w:r>
      <w:r>
        <w:rPr>
          <w:rFonts w:ascii="Times New Roman" w:eastAsiaTheme="majorEastAsia" w:hAnsi="Times New Roman" w:cstheme="majorBidi"/>
          <w:bCs/>
          <w:sz w:val="24"/>
          <w:szCs w:val="26"/>
        </w:rPr>
        <w:lastRenderedPageBreak/>
        <w:t>ценностей народов Российской Федерации, исторических и национально-культурных традиций.</w:t>
      </w:r>
    </w:p>
    <w:p w14:paraId="4399DB62" w14:textId="08EE6893" w:rsidR="008451D0" w:rsidRDefault="00A4587D">
      <w:pPr>
        <w:spacing w:after="0" w:line="276" w:lineRule="auto"/>
        <w:ind w:firstLine="709"/>
        <w:jc w:val="both"/>
        <w:rPr>
          <w:rFonts w:ascii="Times New Roman" w:eastAsiaTheme="majorEastAsia" w:hAnsi="Times New Roman" w:cstheme="majorBidi"/>
          <w:bCs/>
          <w:i/>
          <w:iCs/>
          <w:sz w:val="24"/>
          <w:szCs w:val="26"/>
        </w:rPr>
      </w:pPr>
      <w:r>
        <w:rPr>
          <w:rFonts w:ascii="Times New Roman" w:eastAsiaTheme="majorEastAsia" w:hAnsi="Times New Roman" w:cstheme="majorBidi"/>
          <w:bCs/>
          <w:i/>
          <w:iCs/>
          <w:sz w:val="24"/>
          <w:szCs w:val="26"/>
        </w:rPr>
        <w:t xml:space="preserve">Задачи </w:t>
      </w:r>
      <w:r w:rsidR="00082E89">
        <w:rPr>
          <w:rFonts w:ascii="Times New Roman" w:eastAsiaTheme="majorEastAsia" w:hAnsi="Times New Roman" w:cstheme="majorBidi"/>
          <w:bCs/>
          <w:i/>
          <w:iCs/>
          <w:sz w:val="24"/>
          <w:szCs w:val="26"/>
        </w:rPr>
        <w:t xml:space="preserve">Рабочей </w:t>
      </w:r>
      <w:r>
        <w:rPr>
          <w:rFonts w:ascii="Times New Roman" w:eastAsiaTheme="majorEastAsia" w:hAnsi="Times New Roman" w:cstheme="majorBidi"/>
          <w:bCs/>
          <w:i/>
          <w:iCs/>
          <w:sz w:val="24"/>
          <w:szCs w:val="26"/>
        </w:rPr>
        <w:t>образовательной программы:</w:t>
      </w:r>
    </w:p>
    <w:p w14:paraId="008220B0"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14:paraId="1B2CAA80"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 xml:space="preserve">построение содержания образовательной работы на основе учета возрастных и индивидуальных особенностей развития воспитанников; </w:t>
      </w:r>
    </w:p>
    <w:p w14:paraId="1B95AA93"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7BD7F9D"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1BD580B1"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68B6CF94"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охрана и укрепление физического и психического здоровья детей, в том числе их эмоционального благополучия;</w:t>
      </w:r>
    </w:p>
    <w:p w14:paraId="48465355"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4CF7B34D"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Программа состоит из обязательной части и части, формируемой участниками образовательных отношений.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w:t>
      </w:r>
    </w:p>
    <w:p w14:paraId="55A67F7E"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социально-коммуникативное развитие</w:t>
      </w:r>
    </w:p>
    <w:p w14:paraId="6F75DB8A"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познавательное развитие</w:t>
      </w:r>
    </w:p>
    <w:p w14:paraId="17742403"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речевое развитие</w:t>
      </w:r>
    </w:p>
    <w:p w14:paraId="5D9649B3"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художественно-эстетическое развитие</w:t>
      </w:r>
    </w:p>
    <w:p w14:paraId="69964439"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физическое развитие</w:t>
      </w:r>
    </w:p>
    <w:p w14:paraId="44C423A3" w14:textId="77777777" w:rsidR="008451D0" w:rsidRDefault="00A4587D">
      <w:pPr>
        <w:pStyle w:val="af5"/>
        <w:spacing w:line="276" w:lineRule="auto"/>
        <w:ind w:firstLine="709"/>
        <w:jc w:val="both"/>
      </w:pPr>
      <w:r>
        <w:rPr>
          <w:i/>
          <w:iCs/>
        </w:rPr>
        <w:t>Образовательная область "Социально-коммуникативное развитие"</w:t>
      </w:r>
      <w:r>
        <w:t xml:space="preserve"> направлена на: усвоение и присвоение норм, правил поведения и морально-нравственных ценностей, принятых в российском обществе; развитие общения ребенка со взрослыми и сверстниками, формирование готовности к совместной деятельности и сотрудничеству;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 и инициативности, планирования и регуляции ребенком собственных действий;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медиапространстве (цифровой среде).</w:t>
      </w:r>
    </w:p>
    <w:p w14:paraId="3397F164" w14:textId="77777777" w:rsidR="008451D0" w:rsidRDefault="00A4587D">
      <w:pPr>
        <w:pStyle w:val="af5"/>
        <w:spacing w:line="276" w:lineRule="auto"/>
        <w:ind w:firstLine="709"/>
        <w:jc w:val="both"/>
      </w:pPr>
      <w:r>
        <w:rPr>
          <w:i/>
          <w:iCs/>
        </w:rPr>
        <w:lastRenderedPageBreak/>
        <w:t>Образовательная область "Познавательное развитие"</w:t>
      </w:r>
      <w:r>
        <w:t xml:space="preserve"> 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формирование целостной картины мира, представлений об объектах окружающего мира, их свойствах и 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14:paraId="6714669D" w14:textId="77777777" w:rsidR="008451D0" w:rsidRDefault="00A4587D">
      <w:pPr>
        <w:pStyle w:val="af5"/>
        <w:spacing w:line="276" w:lineRule="auto"/>
        <w:ind w:firstLine="709"/>
        <w:jc w:val="both"/>
      </w:pPr>
      <w:r>
        <w:rPr>
          <w:i/>
          <w:iCs/>
        </w:rPr>
        <w:t>Образовательная область "Речевое развитие"</w:t>
      </w:r>
      <w:r>
        <w:t xml:space="preserve"> включает: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 развитие фонематического 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развитие речевого творчества; формирование предпосылок к обучению грамоте.</w:t>
      </w:r>
    </w:p>
    <w:p w14:paraId="14B17459" w14:textId="77777777" w:rsidR="008451D0" w:rsidRDefault="00A4587D">
      <w:pPr>
        <w:pStyle w:val="af5"/>
        <w:spacing w:line="276" w:lineRule="auto"/>
        <w:ind w:firstLine="709"/>
        <w:jc w:val="both"/>
      </w:pPr>
      <w:r>
        <w:rPr>
          <w:i/>
          <w:iCs/>
        </w:rPr>
        <w:t>Образовательная область "Художественно-эстетическое развитие"</w:t>
      </w:r>
      <w:r>
        <w:t xml:space="preserve"> 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76C92F9A" w14:textId="77777777" w:rsidR="008451D0" w:rsidRDefault="00A4587D">
      <w:pPr>
        <w:pStyle w:val="af5"/>
        <w:spacing w:line="276" w:lineRule="auto"/>
        <w:ind w:firstLine="709"/>
        <w:jc w:val="both"/>
      </w:pPr>
      <w:r>
        <w:rPr>
          <w:i/>
          <w:iCs/>
        </w:rPr>
        <w:t>Образовательная область "Физическое развитие"</w:t>
      </w:r>
      <w:r>
        <w:t xml:space="preserve"> предусматривает: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 в </w:t>
      </w:r>
      <w:r>
        <w:lastRenderedPageBreak/>
        <w:t>пространстве; овладение основными движениями (метание, ползание, лазанье, ходьба, бег, прыжки);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1F342CC5" w14:textId="77777777" w:rsidR="008451D0" w:rsidRDefault="00A4587D">
      <w:pPr>
        <w:spacing w:after="0" w:line="276" w:lineRule="auto"/>
        <w:ind w:left="708"/>
        <w:jc w:val="both"/>
        <w:rPr>
          <w:rFonts w:ascii="Times New Roman" w:eastAsiaTheme="majorEastAsia" w:hAnsi="Times New Roman" w:cstheme="majorBidi"/>
          <w:bCs/>
          <w:i/>
          <w:iCs/>
          <w:sz w:val="24"/>
          <w:szCs w:val="26"/>
        </w:rPr>
      </w:pPr>
      <w:r>
        <w:rPr>
          <w:rFonts w:ascii="Times New Roman" w:eastAsiaTheme="majorEastAsia" w:hAnsi="Times New Roman" w:cstheme="majorBidi"/>
          <w:bCs/>
          <w:i/>
          <w:iCs/>
          <w:sz w:val="24"/>
          <w:szCs w:val="26"/>
        </w:rPr>
        <w:t>Реализация Программы осуществляется ежедневно:</w:t>
      </w:r>
    </w:p>
    <w:p w14:paraId="2FA644EE"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организованной образовательной деятельности с детьми,</w:t>
      </w:r>
    </w:p>
    <w:p w14:paraId="18AF1D41"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ходе режимных моментов,</w:t>
      </w:r>
    </w:p>
    <w:p w14:paraId="11020256"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самостоятельной деятельности детей в различных видах детской</w:t>
      </w:r>
    </w:p>
    <w:p w14:paraId="152047CE"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деятельности,</w:t>
      </w:r>
    </w:p>
    <w:p w14:paraId="126F63E9"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взаимодействия с семьями детей по реализации программы.</w:t>
      </w:r>
    </w:p>
    <w:p w14:paraId="56588C5A" w14:textId="77777777" w:rsidR="008451D0" w:rsidRPr="00A4587D" w:rsidRDefault="00A4587D">
      <w:pPr>
        <w:shd w:val="clear" w:color="auto" w:fill="FFFFFF"/>
        <w:spacing w:after="0" w:line="240" w:lineRule="auto"/>
        <w:ind w:firstLineChars="275" w:firstLine="660"/>
        <w:jc w:val="both"/>
        <w:rPr>
          <w:rFonts w:ascii="Times New Roman" w:eastAsia="Times New Roman" w:hAnsi="Times New Roman"/>
          <w:b/>
          <w:color w:val="000000"/>
          <w:sz w:val="24"/>
          <w:szCs w:val="24"/>
          <w:lang w:eastAsia="ru-RU"/>
        </w:rPr>
      </w:pPr>
      <w:r>
        <w:rPr>
          <w:rFonts w:ascii="Times New Roman" w:eastAsiaTheme="majorEastAsia" w:hAnsi="Times New Roman" w:cstheme="majorBidi"/>
          <w:bCs/>
          <w:sz w:val="24"/>
          <w:szCs w:val="26"/>
        </w:rPr>
        <w:t xml:space="preserve">Часть образовательной программы, сформированная участниками образовательных отношений, представлена парциальной программой: Н.В. Нищева «Обучение грамоте детей дошкольного возраста», </w:t>
      </w:r>
      <w:r>
        <w:rPr>
          <w:rFonts w:ascii="Times New Roman" w:eastAsia="Times New Roman" w:hAnsi="Times New Roman"/>
          <w:bCs/>
          <w:color w:val="000000"/>
          <w:sz w:val="24"/>
          <w:szCs w:val="24"/>
          <w:lang w:eastAsia="ru-RU"/>
        </w:rPr>
        <w:t>Н.Н. Авдеева, О.Л. Князева</w:t>
      </w:r>
      <w:r w:rsidRPr="00A4587D">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«Безопасность»</w:t>
      </w:r>
      <w:r w:rsidRPr="00A4587D">
        <w:rPr>
          <w:rFonts w:ascii="Times New Roman" w:eastAsia="Times New Roman" w:hAnsi="Times New Roman"/>
          <w:bCs/>
          <w:color w:val="000000"/>
          <w:sz w:val="24"/>
          <w:szCs w:val="24"/>
          <w:lang w:eastAsia="ru-RU"/>
        </w:rPr>
        <w:t xml:space="preserve">, О.А.Трофимова, О.В.Толстикова </w:t>
      </w:r>
      <w:r>
        <w:rPr>
          <w:rFonts w:ascii="Times New Roman" w:eastAsia="Times New Roman" w:hAnsi="Times New Roman"/>
          <w:bCs/>
          <w:color w:val="000000"/>
          <w:sz w:val="24"/>
          <w:szCs w:val="24"/>
          <w:lang w:eastAsia="ru-RU"/>
        </w:rPr>
        <w:t xml:space="preserve"> </w:t>
      </w:r>
      <w:r w:rsidRPr="00A4587D">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СамоЦветы</w:t>
      </w:r>
      <w:r w:rsidRPr="00A4587D">
        <w:rPr>
          <w:rFonts w:ascii="Times New Roman" w:eastAsia="Times New Roman" w:hAnsi="Times New Roman"/>
          <w:bCs/>
          <w:color w:val="000000"/>
          <w:sz w:val="24"/>
          <w:szCs w:val="24"/>
          <w:lang w:eastAsia="ru-RU"/>
        </w:rPr>
        <w:t>»</w:t>
      </w:r>
    </w:p>
    <w:p w14:paraId="1E0D4711"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Представленные программы направлены на расширение содержания образовательной области обязательной части программы: речевое развитие, физическое развитие, социально-коммуникативное развитие. Для создания условий, обеспечивающих целостное развитие личности детей, в учреждении осуществляется взаимодействие с семьями воспитанников: </w:t>
      </w:r>
    </w:p>
    <w:p w14:paraId="7E6C2001" w14:textId="77777777"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знакомство с семьей: 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w:t>
      </w:r>
    </w:p>
    <w:p w14:paraId="1514B57C" w14:textId="77777777"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образование родителей: проведение родительских собраний, проведение мастер-классов, консультаций, семинаров, организация семейных встреч;</w:t>
      </w:r>
    </w:p>
    <w:p w14:paraId="568317E8" w14:textId="77777777"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совместная деятельность: 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w:t>
      </w:r>
    </w:p>
    <w:p w14:paraId="00DB423A" w14:textId="77777777" w:rsidR="008451D0" w:rsidRDefault="00A4587D">
      <w:r>
        <w:br w:type="page"/>
      </w:r>
    </w:p>
    <w:p w14:paraId="768865E3" w14:textId="77777777" w:rsidR="008451D0" w:rsidRDefault="008451D0">
      <w:pPr>
        <w:pStyle w:val="1"/>
        <w:spacing w:line="276" w:lineRule="auto"/>
        <w:ind w:firstLine="709"/>
        <w:jc w:val="center"/>
        <w:sectPr w:rsidR="008451D0">
          <w:pgSz w:w="11906" w:h="16838"/>
          <w:pgMar w:top="1134" w:right="850" w:bottom="1134" w:left="1701" w:header="708" w:footer="708" w:gutter="0"/>
          <w:cols w:space="708"/>
          <w:titlePg/>
          <w:docGrid w:linePitch="360"/>
        </w:sectPr>
      </w:pPr>
    </w:p>
    <w:p w14:paraId="69B9A5DB" w14:textId="77777777" w:rsidR="008451D0" w:rsidRDefault="00A4587D">
      <w:pPr>
        <w:pStyle w:val="2"/>
        <w:jc w:val="right"/>
        <w:rPr>
          <w:rFonts w:ascii="Times New Roman" w:hAnsi="Times New Roman" w:cs="Times New Roman"/>
          <w:sz w:val="24"/>
          <w:szCs w:val="24"/>
        </w:rPr>
      </w:pPr>
      <w:bookmarkStart w:id="97" w:name="_Toc203764079"/>
      <w:r>
        <w:rPr>
          <w:rFonts w:ascii="Times New Roman" w:hAnsi="Times New Roman" w:cs="Times New Roman"/>
          <w:sz w:val="24"/>
          <w:szCs w:val="24"/>
        </w:rPr>
        <w:lastRenderedPageBreak/>
        <w:t>Приложение № 1</w:t>
      </w:r>
      <w:bookmarkEnd w:id="97"/>
    </w:p>
    <w:p w14:paraId="15FA4574" w14:textId="77777777" w:rsidR="00D66021" w:rsidRDefault="00D66021" w:rsidP="00D66021">
      <w:pPr>
        <w:spacing w:after="0"/>
        <w:jc w:val="center"/>
        <w:rPr>
          <w:rFonts w:ascii="Times New Roman" w:hAnsi="Times New Roman" w:cs="Times New Roman"/>
          <w:b/>
          <w:sz w:val="28"/>
          <w:szCs w:val="28"/>
        </w:rPr>
      </w:pPr>
    </w:p>
    <w:p w14:paraId="6AE762B6" w14:textId="2535A4A6" w:rsidR="00D66021" w:rsidRDefault="00D66021" w:rsidP="00D66021">
      <w:pPr>
        <w:spacing w:after="0"/>
        <w:jc w:val="center"/>
        <w:rPr>
          <w:rFonts w:ascii="Times New Roman" w:hAnsi="Times New Roman" w:cs="Times New Roman"/>
          <w:b/>
          <w:sz w:val="28"/>
          <w:szCs w:val="28"/>
        </w:rPr>
      </w:pPr>
      <w:r>
        <w:rPr>
          <w:rFonts w:ascii="Times New Roman" w:hAnsi="Times New Roman" w:cs="Times New Roman"/>
          <w:b/>
          <w:sz w:val="28"/>
          <w:szCs w:val="28"/>
        </w:rPr>
        <w:t>РАСПИСАНИЕ</w:t>
      </w:r>
    </w:p>
    <w:p w14:paraId="49C2BE4D" w14:textId="77777777" w:rsidR="00D66021" w:rsidRDefault="00D66021" w:rsidP="00D6602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ЗАНЯТИЙ </w:t>
      </w:r>
    </w:p>
    <w:p w14:paraId="4F0B7640" w14:textId="77777777" w:rsidR="00D66021" w:rsidRDefault="00D66021" w:rsidP="00D66021">
      <w:pPr>
        <w:spacing w:after="0"/>
        <w:jc w:val="center"/>
        <w:rPr>
          <w:rFonts w:ascii="Times New Roman" w:hAnsi="Times New Roman" w:cs="Times New Roman"/>
          <w:b/>
          <w:sz w:val="28"/>
          <w:szCs w:val="28"/>
        </w:rPr>
      </w:pPr>
      <w:r>
        <w:rPr>
          <w:rFonts w:ascii="Times New Roman" w:hAnsi="Times New Roman" w:cs="Times New Roman"/>
          <w:b/>
          <w:sz w:val="28"/>
          <w:szCs w:val="28"/>
        </w:rPr>
        <w:t>в группе старшего возраста «ЗВЁЗДОЧКИ»</w:t>
      </w:r>
    </w:p>
    <w:p w14:paraId="05C44CC5" w14:textId="77777777" w:rsidR="00D66021" w:rsidRDefault="00D66021" w:rsidP="00D66021">
      <w:pPr>
        <w:spacing w:after="0"/>
        <w:jc w:val="center"/>
        <w:rPr>
          <w:rFonts w:ascii="Times New Roman" w:hAnsi="Times New Roman" w:cs="Times New Roman"/>
          <w:b/>
          <w:sz w:val="28"/>
          <w:szCs w:val="28"/>
        </w:rPr>
      </w:pPr>
      <w:r>
        <w:rPr>
          <w:rFonts w:ascii="Times New Roman" w:hAnsi="Times New Roman" w:cs="Times New Roman"/>
          <w:b/>
          <w:sz w:val="28"/>
          <w:szCs w:val="28"/>
        </w:rPr>
        <w:t>на 2024/2025 учебный год</w:t>
      </w:r>
    </w:p>
    <w:p w14:paraId="56C1DB09" w14:textId="77777777" w:rsidR="00D66021" w:rsidRDefault="00D66021" w:rsidP="00D66021">
      <w:pPr>
        <w:spacing w:after="0"/>
        <w:jc w:val="center"/>
        <w:rPr>
          <w:rFonts w:ascii="Times New Roman" w:hAnsi="Times New Roman" w:cs="Times New Roman"/>
          <w:b/>
          <w:sz w:val="28"/>
          <w:szCs w:val="28"/>
        </w:rPr>
      </w:pPr>
    </w:p>
    <w:p w14:paraId="65FCCE52" w14:textId="77777777" w:rsidR="00D66021" w:rsidRDefault="00D66021" w:rsidP="00D66021">
      <w:pPr>
        <w:spacing w:after="0"/>
        <w:jc w:val="center"/>
        <w:rPr>
          <w:rFonts w:ascii="Times New Roman" w:hAnsi="Times New Roman" w:cs="Times New Roman"/>
          <w:b/>
          <w:sz w:val="28"/>
          <w:szCs w:val="28"/>
        </w:rPr>
      </w:pPr>
    </w:p>
    <w:tbl>
      <w:tblPr>
        <w:tblStyle w:val="af4"/>
        <w:tblW w:w="10439" w:type="dxa"/>
        <w:tblInd w:w="-743" w:type="dxa"/>
        <w:tblLayout w:type="fixed"/>
        <w:tblLook w:val="04A0" w:firstRow="1" w:lastRow="0" w:firstColumn="1" w:lastColumn="0" w:noHBand="0" w:noVBand="1"/>
      </w:tblPr>
      <w:tblGrid>
        <w:gridCol w:w="2127"/>
        <w:gridCol w:w="2155"/>
        <w:gridCol w:w="1956"/>
        <w:gridCol w:w="2126"/>
        <w:gridCol w:w="2075"/>
      </w:tblGrid>
      <w:tr w:rsidR="00D66021" w14:paraId="0C8DD82C" w14:textId="77777777" w:rsidTr="008F0567">
        <w:trPr>
          <w:trHeight w:val="643"/>
        </w:trPr>
        <w:tc>
          <w:tcPr>
            <w:tcW w:w="2127" w:type="dxa"/>
          </w:tcPr>
          <w:p w14:paraId="2E8408C4"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Понедельник</w:t>
            </w:r>
          </w:p>
          <w:p w14:paraId="1A510D0A"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tc>
        <w:tc>
          <w:tcPr>
            <w:tcW w:w="2155" w:type="dxa"/>
          </w:tcPr>
          <w:p w14:paraId="326DF733"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Вторник </w:t>
            </w:r>
          </w:p>
        </w:tc>
        <w:tc>
          <w:tcPr>
            <w:tcW w:w="1956" w:type="dxa"/>
          </w:tcPr>
          <w:p w14:paraId="3FB12CB4"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Среда </w:t>
            </w:r>
          </w:p>
        </w:tc>
        <w:tc>
          <w:tcPr>
            <w:tcW w:w="2126" w:type="dxa"/>
          </w:tcPr>
          <w:p w14:paraId="0B0CD2AE"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Четверг </w:t>
            </w:r>
          </w:p>
        </w:tc>
        <w:tc>
          <w:tcPr>
            <w:tcW w:w="2075" w:type="dxa"/>
          </w:tcPr>
          <w:p w14:paraId="05FB1629"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Пятница </w:t>
            </w:r>
          </w:p>
        </w:tc>
      </w:tr>
      <w:tr w:rsidR="00D66021" w14:paraId="776EA417" w14:textId="77777777" w:rsidTr="008F0567">
        <w:trPr>
          <w:trHeight w:val="2244"/>
        </w:trPr>
        <w:tc>
          <w:tcPr>
            <w:tcW w:w="2127" w:type="dxa"/>
          </w:tcPr>
          <w:p w14:paraId="38AAC915" w14:textId="77777777" w:rsidR="00D66021" w:rsidRDefault="00D66021" w:rsidP="008F0567">
            <w:pPr>
              <w:spacing w:after="0" w:line="240" w:lineRule="auto"/>
              <w:jc w:val="center"/>
              <w:rPr>
                <w:rFonts w:ascii="Times New Roman" w:hAnsi="Times New Roman" w:cs="Times New Roman"/>
                <w:sz w:val="28"/>
                <w:szCs w:val="28"/>
              </w:rPr>
            </w:pPr>
          </w:p>
          <w:p w14:paraId="0AF0EDD8"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09.15-09.40</w:t>
            </w:r>
          </w:p>
          <w:p w14:paraId="57E12852" w14:textId="77777777" w:rsidR="00D66021" w:rsidRDefault="00D66021" w:rsidP="008F0567">
            <w:pPr>
              <w:spacing w:after="0" w:line="240" w:lineRule="auto"/>
              <w:jc w:val="center"/>
              <w:rPr>
                <w:rFonts w:ascii="Times New Roman" w:hAnsi="Times New Roman" w:cs="Times New Roman"/>
                <w:b/>
                <w:sz w:val="28"/>
                <w:szCs w:val="28"/>
              </w:rPr>
            </w:pPr>
          </w:p>
          <w:p w14:paraId="73D4BC1C"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Музыкальное развитие</w:t>
            </w:r>
          </w:p>
        </w:tc>
        <w:tc>
          <w:tcPr>
            <w:tcW w:w="2155" w:type="dxa"/>
          </w:tcPr>
          <w:p w14:paraId="434174B5" w14:textId="77777777" w:rsidR="00D66021" w:rsidRDefault="00D66021" w:rsidP="008F0567">
            <w:pPr>
              <w:spacing w:after="0" w:line="240" w:lineRule="auto"/>
              <w:jc w:val="center"/>
              <w:rPr>
                <w:rFonts w:ascii="Times New Roman" w:hAnsi="Times New Roman" w:cs="Times New Roman"/>
                <w:sz w:val="28"/>
                <w:szCs w:val="28"/>
              </w:rPr>
            </w:pPr>
          </w:p>
          <w:p w14:paraId="41272B61"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 – 09.40</w:t>
            </w:r>
          </w:p>
          <w:p w14:paraId="16B80A19" w14:textId="77777777" w:rsidR="00D66021" w:rsidRDefault="00D66021" w:rsidP="008F0567">
            <w:pPr>
              <w:spacing w:after="0" w:line="240" w:lineRule="auto"/>
              <w:jc w:val="center"/>
              <w:rPr>
                <w:rFonts w:ascii="Times New Roman" w:hAnsi="Times New Roman" w:cs="Times New Roman"/>
                <w:b/>
                <w:sz w:val="28"/>
                <w:szCs w:val="28"/>
              </w:rPr>
            </w:pPr>
          </w:p>
          <w:p w14:paraId="2D681D1A"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Развитие речи</w:t>
            </w:r>
          </w:p>
          <w:p w14:paraId="0E3134E2" w14:textId="77777777" w:rsidR="00D66021" w:rsidRDefault="00D66021" w:rsidP="008F0567">
            <w:pPr>
              <w:spacing w:after="0" w:line="240" w:lineRule="auto"/>
              <w:jc w:val="center"/>
              <w:rPr>
                <w:rFonts w:ascii="Times New Roman" w:hAnsi="Times New Roman" w:cs="Times New Roman"/>
                <w:sz w:val="28"/>
                <w:szCs w:val="28"/>
              </w:rPr>
            </w:pPr>
          </w:p>
        </w:tc>
        <w:tc>
          <w:tcPr>
            <w:tcW w:w="1956" w:type="dxa"/>
          </w:tcPr>
          <w:p w14:paraId="10C66BB1" w14:textId="77777777" w:rsidR="00D66021" w:rsidRDefault="00D66021" w:rsidP="008F0567">
            <w:pPr>
              <w:spacing w:after="0" w:line="240" w:lineRule="auto"/>
              <w:jc w:val="center"/>
              <w:rPr>
                <w:rFonts w:ascii="Times New Roman" w:hAnsi="Times New Roman" w:cs="Times New Roman"/>
                <w:sz w:val="28"/>
                <w:szCs w:val="28"/>
              </w:rPr>
            </w:pPr>
          </w:p>
          <w:p w14:paraId="271E1183"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 – 09.35</w:t>
            </w:r>
          </w:p>
          <w:p w14:paraId="47928882" w14:textId="77777777" w:rsidR="00D66021" w:rsidRDefault="00D66021" w:rsidP="008F0567">
            <w:pPr>
              <w:spacing w:after="0" w:line="240" w:lineRule="auto"/>
              <w:jc w:val="center"/>
              <w:rPr>
                <w:rFonts w:ascii="Times New Roman" w:hAnsi="Times New Roman" w:cs="Times New Roman"/>
                <w:b/>
                <w:sz w:val="28"/>
                <w:szCs w:val="28"/>
              </w:rPr>
            </w:pPr>
          </w:p>
          <w:p w14:paraId="5B8BCCB9"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Математическое</w:t>
            </w:r>
            <w:r>
              <w:rPr>
                <w:rFonts w:ascii="Times New Roman" w:hAnsi="Times New Roman" w:cs="Times New Roman"/>
                <w:sz w:val="28"/>
                <w:szCs w:val="28"/>
              </w:rPr>
              <w:t xml:space="preserve"> развитие</w:t>
            </w:r>
          </w:p>
        </w:tc>
        <w:tc>
          <w:tcPr>
            <w:tcW w:w="2126" w:type="dxa"/>
          </w:tcPr>
          <w:p w14:paraId="1D39CBD2" w14:textId="77777777" w:rsidR="00D66021" w:rsidRDefault="00D66021" w:rsidP="008F0567">
            <w:pPr>
              <w:spacing w:after="0" w:line="240" w:lineRule="auto"/>
              <w:jc w:val="center"/>
              <w:rPr>
                <w:rFonts w:ascii="Times New Roman" w:hAnsi="Times New Roman" w:cs="Times New Roman"/>
                <w:sz w:val="28"/>
                <w:szCs w:val="28"/>
              </w:rPr>
            </w:pPr>
          </w:p>
          <w:p w14:paraId="4D4CFF5F"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09.15 - 09.40</w:t>
            </w:r>
          </w:p>
          <w:p w14:paraId="1DEDAF50" w14:textId="77777777" w:rsidR="00D66021" w:rsidRDefault="00D66021" w:rsidP="008F0567">
            <w:pPr>
              <w:spacing w:after="0" w:line="240" w:lineRule="auto"/>
              <w:jc w:val="center"/>
              <w:rPr>
                <w:rFonts w:ascii="Times New Roman" w:hAnsi="Times New Roman" w:cs="Times New Roman"/>
                <w:sz w:val="28"/>
                <w:szCs w:val="28"/>
              </w:rPr>
            </w:pPr>
          </w:p>
          <w:p w14:paraId="426B54B2"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Ручной труд/ Лепка</w:t>
            </w:r>
          </w:p>
        </w:tc>
        <w:tc>
          <w:tcPr>
            <w:tcW w:w="2075" w:type="dxa"/>
          </w:tcPr>
          <w:p w14:paraId="2A9D1931" w14:textId="77777777" w:rsidR="00D66021" w:rsidRDefault="00D66021" w:rsidP="008F0567">
            <w:pPr>
              <w:spacing w:after="0" w:line="240" w:lineRule="auto"/>
              <w:jc w:val="center"/>
              <w:rPr>
                <w:rFonts w:ascii="Times New Roman" w:hAnsi="Times New Roman" w:cs="Times New Roman"/>
                <w:sz w:val="28"/>
                <w:szCs w:val="28"/>
              </w:rPr>
            </w:pPr>
          </w:p>
          <w:p w14:paraId="67DC2F2F"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09.15 - 09.40</w:t>
            </w:r>
          </w:p>
          <w:p w14:paraId="050B1BBC" w14:textId="77777777" w:rsidR="00D66021" w:rsidRDefault="00D66021" w:rsidP="008F0567">
            <w:pPr>
              <w:spacing w:after="0" w:line="240" w:lineRule="auto"/>
              <w:jc w:val="center"/>
              <w:rPr>
                <w:rFonts w:ascii="Times New Roman" w:hAnsi="Times New Roman" w:cs="Times New Roman"/>
                <w:sz w:val="28"/>
                <w:szCs w:val="28"/>
              </w:rPr>
            </w:pPr>
          </w:p>
          <w:p w14:paraId="16339FDD"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Развитие речи</w:t>
            </w:r>
          </w:p>
          <w:p w14:paraId="5588AD56" w14:textId="77777777" w:rsidR="00D66021" w:rsidRDefault="00D66021" w:rsidP="008F0567">
            <w:pPr>
              <w:spacing w:after="0" w:line="240" w:lineRule="auto"/>
              <w:jc w:val="center"/>
              <w:rPr>
                <w:rFonts w:ascii="Times New Roman" w:hAnsi="Times New Roman" w:cs="Times New Roman"/>
                <w:sz w:val="28"/>
                <w:szCs w:val="28"/>
              </w:rPr>
            </w:pPr>
          </w:p>
        </w:tc>
      </w:tr>
      <w:tr w:rsidR="00D66021" w14:paraId="4E6D2765" w14:textId="77777777" w:rsidTr="008F0567">
        <w:trPr>
          <w:trHeight w:val="2468"/>
        </w:trPr>
        <w:tc>
          <w:tcPr>
            <w:tcW w:w="2127" w:type="dxa"/>
          </w:tcPr>
          <w:p w14:paraId="6A99FD1D" w14:textId="77777777" w:rsidR="00D66021" w:rsidRDefault="00D66021" w:rsidP="008F0567">
            <w:pPr>
              <w:spacing w:after="0" w:line="240" w:lineRule="auto"/>
              <w:jc w:val="center"/>
              <w:rPr>
                <w:rFonts w:ascii="Times New Roman" w:hAnsi="Times New Roman" w:cs="Times New Roman"/>
                <w:sz w:val="28"/>
                <w:szCs w:val="28"/>
              </w:rPr>
            </w:pPr>
          </w:p>
          <w:p w14:paraId="30903DFE"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09.50 – 10.15</w:t>
            </w:r>
          </w:p>
          <w:p w14:paraId="28A707CD" w14:textId="77777777" w:rsidR="00D66021" w:rsidRDefault="00D66021" w:rsidP="008F0567">
            <w:pPr>
              <w:spacing w:after="0" w:line="240" w:lineRule="auto"/>
              <w:jc w:val="center"/>
              <w:rPr>
                <w:rFonts w:ascii="Times New Roman" w:hAnsi="Times New Roman" w:cs="Times New Roman"/>
                <w:b/>
                <w:sz w:val="28"/>
                <w:szCs w:val="28"/>
              </w:rPr>
            </w:pPr>
          </w:p>
          <w:p w14:paraId="2AE304BD"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Ознакомление с окружающим миром </w:t>
            </w:r>
          </w:p>
          <w:p w14:paraId="62398227" w14:textId="77777777" w:rsidR="00D66021" w:rsidRDefault="00D66021" w:rsidP="008F0567">
            <w:pPr>
              <w:spacing w:after="0" w:line="240" w:lineRule="auto"/>
              <w:jc w:val="center"/>
              <w:rPr>
                <w:rFonts w:ascii="Times New Roman" w:hAnsi="Times New Roman" w:cs="Times New Roman"/>
                <w:b/>
                <w:sz w:val="28"/>
                <w:szCs w:val="28"/>
              </w:rPr>
            </w:pPr>
          </w:p>
          <w:p w14:paraId="5342F48C" w14:textId="77777777" w:rsidR="00D66021" w:rsidRDefault="00D66021" w:rsidP="008F0567">
            <w:pPr>
              <w:spacing w:after="0" w:line="240" w:lineRule="auto"/>
              <w:rPr>
                <w:rFonts w:ascii="Times New Roman" w:hAnsi="Times New Roman" w:cs="Times New Roman"/>
                <w:sz w:val="28"/>
                <w:szCs w:val="28"/>
              </w:rPr>
            </w:pPr>
          </w:p>
        </w:tc>
        <w:tc>
          <w:tcPr>
            <w:tcW w:w="2155" w:type="dxa"/>
          </w:tcPr>
          <w:p w14:paraId="4AAC8BA8" w14:textId="77777777" w:rsidR="00D66021" w:rsidRDefault="00D66021" w:rsidP="008F0567">
            <w:pPr>
              <w:spacing w:after="0" w:line="240" w:lineRule="auto"/>
              <w:jc w:val="center"/>
              <w:rPr>
                <w:rFonts w:ascii="Times New Roman" w:hAnsi="Times New Roman" w:cs="Times New Roman"/>
                <w:sz w:val="28"/>
                <w:szCs w:val="28"/>
              </w:rPr>
            </w:pPr>
          </w:p>
          <w:p w14:paraId="58767BFB"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09.50 – 10.15</w:t>
            </w:r>
          </w:p>
          <w:p w14:paraId="547F1EC1" w14:textId="77777777" w:rsidR="00D66021" w:rsidRDefault="00D66021" w:rsidP="008F0567">
            <w:pPr>
              <w:spacing w:after="0" w:line="240" w:lineRule="auto"/>
              <w:jc w:val="center"/>
              <w:rPr>
                <w:rFonts w:ascii="Times New Roman" w:hAnsi="Times New Roman" w:cs="Times New Roman"/>
                <w:b/>
                <w:sz w:val="28"/>
                <w:szCs w:val="28"/>
              </w:rPr>
            </w:pPr>
          </w:p>
          <w:p w14:paraId="2BCBB266"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p w14:paraId="4087B631" w14:textId="77777777" w:rsidR="00D66021" w:rsidRDefault="00D66021" w:rsidP="008F0567">
            <w:pPr>
              <w:spacing w:after="0" w:line="240" w:lineRule="auto"/>
              <w:jc w:val="center"/>
              <w:rPr>
                <w:rFonts w:ascii="Times New Roman" w:hAnsi="Times New Roman" w:cs="Times New Roman"/>
                <w:sz w:val="28"/>
                <w:szCs w:val="28"/>
              </w:rPr>
            </w:pPr>
          </w:p>
        </w:tc>
        <w:tc>
          <w:tcPr>
            <w:tcW w:w="1956" w:type="dxa"/>
          </w:tcPr>
          <w:p w14:paraId="3165460D" w14:textId="77777777" w:rsidR="00D66021" w:rsidRDefault="00D66021" w:rsidP="008F0567">
            <w:pPr>
              <w:spacing w:after="0" w:line="240" w:lineRule="auto"/>
              <w:jc w:val="center"/>
              <w:rPr>
                <w:rFonts w:ascii="Times New Roman" w:hAnsi="Times New Roman" w:cs="Times New Roman"/>
                <w:sz w:val="28"/>
                <w:szCs w:val="28"/>
              </w:rPr>
            </w:pPr>
          </w:p>
          <w:p w14:paraId="153D28CE"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09.50 – 10.15</w:t>
            </w:r>
          </w:p>
          <w:p w14:paraId="665336A2" w14:textId="77777777" w:rsidR="00D66021" w:rsidRDefault="00D66021" w:rsidP="008F0567">
            <w:pPr>
              <w:spacing w:after="0" w:line="240" w:lineRule="auto"/>
              <w:jc w:val="center"/>
              <w:rPr>
                <w:rFonts w:ascii="Times New Roman" w:hAnsi="Times New Roman" w:cs="Times New Roman"/>
                <w:sz w:val="28"/>
                <w:szCs w:val="28"/>
              </w:rPr>
            </w:pPr>
          </w:p>
          <w:p w14:paraId="2163CFDA"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Игры с психологом</w:t>
            </w:r>
          </w:p>
        </w:tc>
        <w:tc>
          <w:tcPr>
            <w:tcW w:w="2126" w:type="dxa"/>
          </w:tcPr>
          <w:p w14:paraId="0D29A05C" w14:textId="77777777" w:rsidR="00D66021" w:rsidRDefault="00D66021" w:rsidP="008F0567">
            <w:pPr>
              <w:spacing w:after="0" w:line="240" w:lineRule="auto"/>
              <w:jc w:val="center"/>
              <w:rPr>
                <w:rFonts w:ascii="Times New Roman" w:hAnsi="Times New Roman" w:cs="Times New Roman"/>
                <w:sz w:val="28"/>
                <w:szCs w:val="28"/>
              </w:rPr>
            </w:pPr>
          </w:p>
          <w:p w14:paraId="10F9ABD0"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09.50 – 10.15</w:t>
            </w:r>
          </w:p>
          <w:p w14:paraId="5540FB7D" w14:textId="77777777" w:rsidR="00D66021" w:rsidRDefault="00D66021" w:rsidP="008F0567">
            <w:pPr>
              <w:spacing w:after="0" w:line="240" w:lineRule="auto"/>
              <w:jc w:val="center"/>
              <w:rPr>
                <w:rFonts w:ascii="Times New Roman" w:hAnsi="Times New Roman" w:cs="Times New Roman"/>
                <w:sz w:val="28"/>
                <w:szCs w:val="28"/>
              </w:rPr>
            </w:pPr>
          </w:p>
          <w:p w14:paraId="38FCDBB4"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Музыкальное развитие</w:t>
            </w:r>
          </w:p>
          <w:p w14:paraId="57855471" w14:textId="77777777" w:rsidR="00D66021" w:rsidRDefault="00D66021" w:rsidP="008F0567">
            <w:pPr>
              <w:spacing w:after="0" w:line="240" w:lineRule="auto"/>
              <w:jc w:val="center"/>
              <w:rPr>
                <w:rFonts w:ascii="Times New Roman" w:hAnsi="Times New Roman" w:cs="Times New Roman"/>
                <w:sz w:val="24"/>
                <w:szCs w:val="24"/>
              </w:rPr>
            </w:pPr>
          </w:p>
        </w:tc>
        <w:tc>
          <w:tcPr>
            <w:tcW w:w="2075" w:type="dxa"/>
          </w:tcPr>
          <w:p w14:paraId="31055AE7" w14:textId="77777777" w:rsidR="00D66021" w:rsidRDefault="00D66021" w:rsidP="008F0567">
            <w:pPr>
              <w:spacing w:after="0" w:line="240" w:lineRule="auto"/>
              <w:jc w:val="center"/>
              <w:rPr>
                <w:rFonts w:ascii="Times New Roman" w:hAnsi="Times New Roman" w:cs="Times New Roman"/>
                <w:sz w:val="28"/>
                <w:szCs w:val="28"/>
              </w:rPr>
            </w:pPr>
          </w:p>
          <w:p w14:paraId="357D2051"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09.50 – 10.15</w:t>
            </w:r>
          </w:p>
          <w:p w14:paraId="1C4D9972" w14:textId="77777777" w:rsidR="00D66021" w:rsidRDefault="00D66021" w:rsidP="008F0567">
            <w:pPr>
              <w:spacing w:after="0" w:line="240" w:lineRule="auto"/>
              <w:jc w:val="center"/>
              <w:rPr>
                <w:rFonts w:ascii="Times New Roman" w:hAnsi="Times New Roman" w:cs="Times New Roman"/>
                <w:b/>
                <w:sz w:val="28"/>
                <w:szCs w:val="28"/>
              </w:rPr>
            </w:pPr>
          </w:p>
          <w:p w14:paraId="680471F8"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p w14:paraId="0D9522D8" w14:textId="77777777" w:rsidR="00D66021" w:rsidRDefault="00D66021" w:rsidP="008F0567">
            <w:pPr>
              <w:spacing w:after="0" w:line="240" w:lineRule="auto"/>
              <w:jc w:val="center"/>
              <w:rPr>
                <w:rFonts w:ascii="Times New Roman" w:hAnsi="Times New Roman" w:cs="Times New Roman"/>
                <w:sz w:val="24"/>
                <w:szCs w:val="24"/>
              </w:rPr>
            </w:pPr>
          </w:p>
          <w:p w14:paraId="2D667397" w14:textId="77777777" w:rsidR="00D66021" w:rsidRDefault="00D66021" w:rsidP="008F0567">
            <w:pPr>
              <w:spacing w:after="0" w:line="240" w:lineRule="auto"/>
              <w:jc w:val="center"/>
              <w:rPr>
                <w:rFonts w:ascii="Times New Roman" w:hAnsi="Times New Roman" w:cs="Times New Roman"/>
                <w:sz w:val="24"/>
                <w:szCs w:val="24"/>
              </w:rPr>
            </w:pPr>
          </w:p>
        </w:tc>
      </w:tr>
      <w:tr w:rsidR="00D66021" w14:paraId="638A6E5C" w14:textId="77777777" w:rsidTr="008F0567">
        <w:trPr>
          <w:trHeight w:val="1683"/>
        </w:trPr>
        <w:tc>
          <w:tcPr>
            <w:tcW w:w="2127" w:type="dxa"/>
          </w:tcPr>
          <w:p w14:paraId="4C8D28BB" w14:textId="77777777" w:rsidR="00D66021" w:rsidRDefault="00D66021" w:rsidP="008F0567">
            <w:pPr>
              <w:spacing w:after="0" w:line="240" w:lineRule="auto"/>
              <w:jc w:val="center"/>
              <w:rPr>
                <w:rFonts w:ascii="Times New Roman" w:hAnsi="Times New Roman" w:cs="Times New Roman"/>
                <w:sz w:val="28"/>
                <w:szCs w:val="28"/>
              </w:rPr>
            </w:pPr>
          </w:p>
          <w:p w14:paraId="5E605C02"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16.00 – 16.25</w:t>
            </w:r>
          </w:p>
          <w:p w14:paraId="31B69CE8" w14:textId="77777777" w:rsidR="00D66021" w:rsidRDefault="00D66021" w:rsidP="008F0567">
            <w:pPr>
              <w:spacing w:after="0" w:line="240" w:lineRule="auto"/>
              <w:jc w:val="center"/>
              <w:rPr>
                <w:rFonts w:ascii="Times New Roman" w:hAnsi="Times New Roman" w:cs="Times New Roman"/>
                <w:sz w:val="28"/>
                <w:szCs w:val="28"/>
              </w:rPr>
            </w:pPr>
          </w:p>
          <w:p w14:paraId="45AE4480"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Рисование</w:t>
            </w:r>
          </w:p>
        </w:tc>
        <w:tc>
          <w:tcPr>
            <w:tcW w:w="2155" w:type="dxa"/>
          </w:tcPr>
          <w:p w14:paraId="4986C2A2" w14:textId="77777777" w:rsidR="00D66021" w:rsidRDefault="00D66021" w:rsidP="008F0567">
            <w:pPr>
              <w:spacing w:after="0" w:line="240" w:lineRule="auto"/>
              <w:jc w:val="center"/>
              <w:rPr>
                <w:rFonts w:ascii="Times New Roman" w:hAnsi="Times New Roman" w:cs="Times New Roman"/>
                <w:b/>
                <w:sz w:val="28"/>
                <w:szCs w:val="28"/>
              </w:rPr>
            </w:pPr>
          </w:p>
          <w:p w14:paraId="51E59C6A"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16.00 – 16.25</w:t>
            </w:r>
          </w:p>
          <w:p w14:paraId="70AE66FF" w14:textId="77777777" w:rsidR="00D66021" w:rsidRDefault="00D66021" w:rsidP="008F0567">
            <w:pPr>
              <w:spacing w:after="0" w:line="240" w:lineRule="auto"/>
              <w:jc w:val="center"/>
              <w:rPr>
                <w:rFonts w:ascii="Times New Roman" w:hAnsi="Times New Roman" w:cs="Times New Roman"/>
                <w:sz w:val="28"/>
                <w:szCs w:val="28"/>
              </w:rPr>
            </w:pPr>
          </w:p>
          <w:p w14:paraId="6DB23254"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Социально-</w:t>
            </w:r>
            <w:r>
              <w:rPr>
                <w:rFonts w:ascii="Times New Roman" w:hAnsi="Times New Roman" w:cs="Times New Roman"/>
              </w:rPr>
              <w:t>коммуникативное</w:t>
            </w:r>
            <w:r>
              <w:rPr>
                <w:rFonts w:ascii="Times New Roman" w:hAnsi="Times New Roman" w:cs="Times New Roman"/>
                <w:sz w:val="28"/>
                <w:szCs w:val="28"/>
              </w:rPr>
              <w:t xml:space="preserve"> развитие</w:t>
            </w:r>
          </w:p>
          <w:p w14:paraId="6841BDB8" w14:textId="77777777" w:rsidR="00D66021" w:rsidRDefault="00D66021" w:rsidP="008F0567">
            <w:pPr>
              <w:spacing w:after="0" w:line="240" w:lineRule="auto"/>
              <w:rPr>
                <w:rFonts w:ascii="Times New Roman" w:hAnsi="Times New Roman" w:cs="Times New Roman"/>
                <w:sz w:val="28"/>
                <w:szCs w:val="28"/>
              </w:rPr>
            </w:pPr>
          </w:p>
        </w:tc>
        <w:tc>
          <w:tcPr>
            <w:tcW w:w="1956" w:type="dxa"/>
          </w:tcPr>
          <w:p w14:paraId="3D1829C4" w14:textId="77777777" w:rsidR="00D66021" w:rsidRDefault="00D66021" w:rsidP="008F0567">
            <w:pPr>
              <w:spacing w:after="0" w:line="240" w:lineRule="auto"/>
              <w:jc w:val="center"/>
              <w:rPr>
                <w:rFonts w:ascii="Times New Roman" w:hAnsi="Times New Roman" w:cs="Times New Roman"/>
                <w:b/>
                <w:sz w:val="28"/>
                <w:szCs w:val="28"/>
              </w:rPr>
            </w:pPr>
          </w:p>
          <w:p w14:paraId="63070996"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10.25 – 10.50</w:t>
            </w:r>
          </w:p>
          <w:p w14:paraId="2007A0FA" w14:textId="77777777" w:rsidR="00D66021" w:rsidRDefault="00D66021" w:rsidP="008F0567">
            <w:pPr>
              <w:spacing w:after="0" w:line="240" w:lineRule="auto"/>
              <w:jc w:val="center"/>
              <w:rPr>
                <w:rFonts w:ascii="Times New Roman" w:hAnsi="Times New Roman" w:cs="Times New Roman"/>
                <w:sz w:val="28"/>
                <w:szCs w:val="28"/>
              </w:rPr>
            </w:pPr>
          </w:p>
          <w:p w14:paraId="5FB7565C"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p w14:paraId="1778E276" w14:textId="77777777" w:rsidR="00D66021" w:rsidRDefault="00D66021" w:rsidP="008F0567">
            <w:pPr>
              <w:spacing w:after="0" w:line="240" w:lineRule="auto"/>
              <w:jc w:val="center"/>
              <w:rPr>
                <w:rFonts w:ascii="Times New Roman" w:hAnsi="Times New Roman" w:cs="Times New Roman"/>
              </w:rPr>
            </w:pPr>
            <w:r>
              <w:rPr>
                <w:rFonts w:ascii="Times New Roman" w:hAnsi="Times New Roman" w:cs="Times New Roman"/>
              </w:rPr>
              <w:t>(на улице)</w:t>
            </w:r>
          </w:p>
          <w:p w14:paraId="139496F2" w14:textId="77777777" w:rsidR="00D66021" w:rsidRDefault="00D66021" w:rsidP="008F0567">
            <w:pPr>
              <w:spacing w:after="0" w:line="240" w:lineRule="auto"/>
              <w:jc w:val="center"/>
              <w:rPr>
                <w:rFonts w:ascii="Times New Roman" w:hAnsi="Times New Roman" w:cs="Times New Roman"/>
                <w:sz w:val="28"/>
                <w:szCs w:val="28"/>
              </w:rPr>
            </w:pPr>
          </w:p>
        </w:tc>
        <w:tc>
          <w:tcPr>
            <w:tcW w:w="2126" w:type="dxa"/>
          </w:tcPr>
          <w:p w14:paraId="466F7FBB" w14:textId="77777777" w:rsidR="00D66021" w:rsidRDefault="00D66021" w:rsidP="008F0567">
            <w:pPr>
              <w:spacing w:after="0" w:line="240" w:lineRule="auto"/>
              <w:jc w:val="center"/>
              <w:rPr>
                <w:rFonts w:ascii="Times New Roman" w:hAnsi="Times New Roman" w:cs="Times New Roman"/>
                <w:b/>
                <w:sz w:val="28"/>
                <w:szCs w:val="28"/>
              </w:rPr>
            </w:pPr>
          </w:p>
          <w:p w14:paraId="3E83FD27"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10.25 – 10.50</w:t>
            </w:r>
          </w:p>
          <w:p w14:paraId="6893A14C" w14:textId="77777777" w:rsidR="00D66021" w:rsidRDefault="00D66021" w:rsidP="008F0567">
            <w:pPr>
              <w:spacing w:after="0" w:line="240" w:lineRule="auto"/>
              <w:jc w:val="center"/>
              <w:rPr>
                <w:rFonts w:ascii="Times New Roman" w:hAnsi="Times New Roman" w:cs="Times New Roman"/>
                <w:sz w:val="28"/>
                <w:szCs w:val="28"/>
              </w:rPr>
            </w:pPr>
          </w:p>
          <w:p w14:paraId="029FE28A" w14:textId="77777777" w:rsidR="00D66021" w:rsidRDefault="00D66021" w:rsidP="008F05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Математическое</w:t>
            </w:r>
            <w:r>
              <w:rPr>
                <w:rFonts w:ascii="Times New Roman" w:hAnsi="Times New Roman" w:cs="Times New Roman"/>
                <w:sz w:val="28"/>
                <w:szCs w:val="28"/>
              </w:rPr>
              <w:t xml:space="preserve"> развитие </w:t>
            </w:r>
          </w:p>
        </w:tc>
        <w:tc>
          <w:tcPr>
            <w:tcW w:w="2075" w:type="dxa"/>
          </w:tcPr>
          <w:p w14:paraId="4AC27A42" w14:textId="77777777" w:rsidR="00D66021" w:rsidRDefault="00D66021" w:rsidP="008F0567">
            <w:pPr>
              <w:spacing w:after="0" w:line="240" w:lineRule="auto"/>
              <w:jc w:val="center"/>
              <w:rPr>
                <w:rFonts w:ascii="Times New Roman" w:hAnsi="Times New Roman" w:cs="Times New Roman"/>
                <w:b/>
                <w:sz w:val="28"/>
                <w:szCs w:val="28"/>
              </w:rPr>
            </w:pPr>
          </w:p>
          <w:p w14:paraId="21D923AD"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15.30 – 16.25</w:t>
            </w:r>
          </w:p>
          <w:p w14:paraId="223A6B55" w14:textId="77777777" w:rsidR="00D66021" w:rsidRDefault="00D66021" w:rsidP="008F0567">
            <w:pPr>
              <w:spacing w:after="0" w:line="240" w:lineRule="auto"/>
              <w:jc w:val="center"/>
              <w:rPr>
                <w:rFonts w:ascii="Times New Roman" w:hAnsi="Times New Roman" w:cs="Times New Roman"/>
                <w:b/>
                <w:sz w:val="28"/>
                <w:szCs w:val="28"/>
              </w:rPr>
            </w:pPr>
          </w:p>
          <w:p w14:paraId="36345A4C" w14:textId="77777777" w:rsidR="00D66021" w:rsidRDefault="00D66021" w:rsidP="008F0567">
            <w:pPr>
              <w:spacing w:after="0" w:line="240" w:lineRule="auto"/>
              <w:jc w:val="center"/>
              <w:rPr>
                <w:rFonts w:ascii="Times New Roman" w:hAnsi="Times New Roman" w:cs="Times New Roman"/>
              </w:rPr>
            </w:pPr>
            <w:r>
              <w:rPr>
                <w:rFonts w:ascii="Times New Roman" w:hAnsi="Times New Roman" w:cs="Times New Roman"/>
                <w:sz w:val="28"/>
                <w:szCs w:val="28"/>
              </w:rPr>
              <w:t>Кружок «Занимательная ручка»</w:t>
            </w:r>
          </w:p>
          <w:p w14:paraId="1178D4DA" w14:textId="77777777" w:rsidR="00D66021" w:rsidRDefault="00D66021" w:rsidP="008F0567">
            <w:pPr>
              <w:spacing w:after="0" w:line="240" w:lineRule="auto"/>
              <w:jc w:val="center"/>
              <w:rPr>
                <w:rFonts w:ascii="Times New Roman" w:hAnsi="Times New Roman" w:cs="Times New Roman"/>
                <w:sz w:val="24"/>
                <w:szCs w:val="24"/>
              </w:rPr>
            </w:pPr>
          </w:p>
        </w:tc>
      </w:tr>
      <w:tr w:rsidR="00D66021" w14:paraId="5C3E2058" w14:textId="77777777" w:rsidTr="008F0567">
        <w:trPr>
          <w:trHeight w:val="1683"/>
        </w:trPr>
        <w:tc>
          <w:tcPr>
            <w:tcW w:w="2127" w:type="dxa"/>
          </w:tcPr>
          <w:p w14:paraId="50B89DFB" w14:textId="77777777" w:rsidR="00D66021" w:rsidRDefault="00D66021" w:rsidP="008F0567">
            <w:pPr>
              <w:spacing w:after="0" w:line="240" w:lineRule="auto"/>
              <w:jc w:val="center"/>
              <w:rPr>
                <w:rFonts w:ascii="Times New Roman" w:hAnsi="Times New Roman" w:cs="Times New Roman"/>
                <w:sz w:val="28"/>
                <w:szCs w:val="28"/>
              </w:rPr>
            </w:pPr>
          </w:p>
          <w:p w14:paraId="559188DD" w14:textId="77777777" w:rsidR="00D66021" w:rsidRDefault="00D66021" w:rsidP="008F0567">
            <w:pPr>
              <w:spacing w:after="0" w:line="240" w:lineRule="auto"/>
              <w:jc w:val="center"/>
              <w:rPr>
                <w:rFonts w:ascii="Times New Roman" w:hAnsi="Times New Roman" w:cs="Times New Roman"/>
                <w:sz w:val="28"/>
                <w:szCs w:val="28"/>
              </w:rPr>
            </w:pPr>
          </w:p>
          <w:p w14:paraId="4B3C6897" w14:textId="77777777" w:rsidR="00D66021" w:rsidRDefault="00D66021" w:rsidP="008F0567">
            <w:pPr>
              <w:spacing w:after="0" w:line="240" w:lineRule="auto"/>
              <w:jc w:val="center"/>
              <w:rPr>
                <w:rFonts w:ascii="Times New Roman" w:hAnsi="Times New Roman" w:cs="Times New Roman"/>
                <w:sz w:val="28"/>
                <w:szCs w:val="28"/>
              </w:rPr>
            </w:pPr>
          </w:p>
          <w:p w14:paraId="67854EAE" w14:textId="77777777" w:rsidR="00D66021" w:rsidRDefault="00D66021" w:rsidP="008F05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2155" w:type="dxa"/>
          </w:tcPr>
          <w:p w14:paraId="002863A6" w14:textId="77777777" w:rsidR="00D66021" w:rsidRDefault="00D66021" w:rsidP="008F0567">
            <w:pPr>
              <w:spacing w:after="0" w:line="240" w:lineRule="auto"/>
              <w:jc w:val="center"/>
              <w:rPr>
                <w:rFonts w:ascii="Times New Roman" w:hAnsi="Times New Roman" w:cs="Times New Roman"/>
                <w:b/>
                <w:sz w:val="28"/>
                <w:szCs w:val="28"/>
              </w:rPr>
            </w:pPr>
          </w:p>
          <w:p w14:paraId="28838324" w14:textId="77777777" w:rsidR="00D66021" w:rsidRDefault="00D66021" w:rsidP="008F0567">
            <w:pPr>
              <w:spacing w:after="0" w:line="240" w:lineRule="auto"/>
              <w:jc w:val="center"/>
              <w:rPr>
                <w:rFonts w:ascii="Times New Roman" w:hAnsi="Times New Roman" w:cs="Times New Roman"/>
                <w:b/>
                <w:sz w:val="28"/>
                <w:szCs w:val="28"/>
              </w:rPr>
            </w:pPr>
          </w:p>
          <w:p w14:paraId="584AB985" w14:textId="77777777" w:rsidR="00D66021" w:rsidRDefault="00D66021" w:rsidP="008F0567">
            <w:pPr>
              <w:spacing w:after="0" w:line="240" w:lineRule="auto"/>
              <w:jc w:val="center"/>
              <w:rPr>
                <w:rFonts w:ascii="Times New Roman" w:hAnsi="Times New Roman" w:cs="Times New Roman"/>
                <w:b/>
                <w:sz w:val="28"/>
                <w:szCs w:val="28"/>
              </w:rPr>
            </w:pPr>
          </w:p>
          <w:p w14:paraId="45BC0972"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1956" w:type="dxa"/>
          </w:tcPr>
          <w:p w14:paraId="59C323FE" w14:textId="77777777" w:rsidR="00D66021" w:rsidRDefault="00D66021" w:rsidP="008F0567">
            <w:pPr>
              <w:spacing w:after="0" w:line="240" w:lineRule="auto"/>
              <w:jc w:val="center"/>
              <w:rPr>
                <w:rFonts w:ascii="Times New Roman" w:hAnsi="Times New Roman" w:cs="Times New Roman"/>
                <w:b/>
                <w:sz w:val="28"/>
                <w:szCs w:val="28"/>
              </w:rPr>
            </w:pPr>
          </w:p>
          <w:p w14:paraId="2E48AF5A"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15.30 – 16.25</w:t>
            </w:r>
          </w:p>
          <w:p w14:paraId="357BCEA3" w14:textId="77777777" w:rsidR="00D66021" w:rsidRDefault="00D66021" w:rsidP="008F0567">
            <w:pPr>
              <w:spacing w:after="0" w:line="240" w:lineRule="auto"/>
              <w:jc w:val="center"/>
              <w:rPr>
                <w:rFonts w:ascii="Times New Roman" w:hAnsi="Times New Roman" w:cs="Times New Roman"/>
                <w:b/>
                <w:sz w:val="28"/>
                <w:szCs w:val="28"/>
              </w:rPr>
            </w:pPr>
          </w:p>
          <w:p w14:paraId="69B30CDE" w14:textId="77777777" w:rsidR="00D66021" w:rsidRDefault="00D66021" w:rsidP="008F0567">
            <w:pPr>
              <w:spacing w:after="0" w:line="240" w:lineRule="auto"/>
              <w:jc w:val="center"/>
              <w:rPr>
                <w:rFonts w:ascii="Times New Roman" w:hAnsi="Times New Roman" w:cs="Times New Roman"/>
              </w:rPr>
            </w:pPr>
            <w:r>
              <w:rPr>
                <w:rFonts w:ascii="Times New Roman" w:hAnsi="Times New Roman" w:cs="Times New Roman"/>
                <w:sz w:val="28"/>
                <w:szCs w:val="28"/>
              </w:rPr>
              <w:t>Кружок «</w:t>
            </w:r>
            <w:r>
              <w:rPr>
                <w:rFonts w:ascii="Times New Roman" w:hAnsi="Times New Roman" w:cs="Times New Roman"/>
                <w:sz w:val="28"/>
                <w:szCs w:val="28"/>
                <w:lang w:val="en-US"/>
              </w:rPr>
              <w:t>LEGO</w:t>
            </w:r>
            <w:r>
              <w:rPr>
                <w:rFonts w:ascii="Times New Roman" w:hAnsi="Times New Roman" w:cs="Times New Roman"/>
                <w:sz w:val="28"/>
                <w:szCs w:val="28"/>
              </w:rPr>
              <w:t xml:space="preserve"> - </w:t>
            </w:r>
            <w:r>
              <w:rPr>
                <w:rFonts w:ascii="Times New Roman" w:hAnsi="Times New Roman" w:cs="Times New Roman"/>
              </w:rPr>
              <w:t>конструирование</w:t>
            </w:r>
          </w:p>
          <w:p w14:paraId="15018FB2" w14:textId="77777777" w:rsidR="00D66021" w:rsidRDefault="00D66021" w:rsidP="008F0567">
            <w:pPr>
              <w:spacing w:after="0" w:line="240" w:lineRule="auto"/>
              <w:jc w:val="center"/>
              <w:rPr>
                <w:rFonts w:ascii="Times New Roman" w:hAnsi="Times New Roman" w:cs="Times New Roman"/>
                <w:b/>
                <w:sz w:val="28"/>
                <w:szCs w:val="28"/>
              </w:rPr>
            </w:pPr>
          </w:p>
        </w:tc>
        <w:tc>
          <w:tcPr>
            <w:tcW w:w="2126" w:type="dxa"/>
          </w:tcPr>
          <w:p w14:paraId="77F25A7B" w14:textId="77777777" w:rsidR="00D66021" w:rsidRDefault="00D66021" w:rsidP="008F0567">
            <w:pPr>
              <w:spacing w:after="0" w:line="240" w:lineRule="auto"/>
              <w:jc w:val="center"/>
              <w:rPr>
                <w:rFonts w:ascii="Times New Roman" w:hAnsi="Times New Roman" w:cs="Times New Roman"/>
                <w:b/>
                <w:sz w:val="28"/>
                <w:szCs w:val="28"/>
              </w:rPr>
            </w:pPr>
          </w:p>
          <w:p w14:paraId="27861114" w14:textId="77777777" w:rsidR="00D66021" w:rsidRDefault="00D66021" w:rsidP="008F0567">
            <w:pPr>
              <w:spacing w:after="0" w:line="240" w:lineRule="auto"/>
              <w:jc w:val="center"/>
              <w:rPr>
                <w:rFonts w:ascii="Times New Roman" w:hAnsi="Times New Roman" w:cs="Times New Roman"/>
                <w:b/>
                <w:sz w:val="28"/>
                <w:szCs w:val="28"/>
              </w:rPr>
            </w:pPr>
          </w:p>
          <w:p w14:paraId="5D49F16C" w14:textId="77777777" w:rsidR="00D66021" w:rsidRDefault="00D66021" w:rsidP="008F0567">
            <w:pPr>
              <w:spacing w:after="0" w:line="240" w:lineRule="auto"/>
              <w:jc w:val="center"/>
              <w:rPr>
                <w:rFonts w:ascii="Times New Roman" w:hAnsi="Times New Roman" w:cs="Times New Roman"/>
                <w:b/>
                <w:sz w:val="28"/>
                <w:szCs w:val="28"/>
              </w:rPr>
            </w:pPr>
          </w:p>
          <w:p w14:paraId="78BFAF2C"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2075" w:type="dxa"/>
          </w:tcPr>
          <w:p w14:paraId="6CB01D3F" w14:textId="77777777" w:rsidR="00D66021" w:rsidRDefault="00D66021" w:rsidP="008F0567">
            <w:pPr>
              <w:spacing w:after="0" w:line="240" w:lineRule="auto"/>
              <w:jc w:val="center"/>
              <w:rPr>
                <w:rFonts w:ascii="Times New Roman" w:hAnsi="Times New Roman" w:cs="Times New Roman"/>
                <w:b/>
                <w:sz w:val="28"/>
                <w:szCs w:val="28"/>
              </w:rPr>
            </w:pPr>
          </w:p>
          <w:p w14:paraId="3B5EFA3D" w14:textId="77777777" w:rsidR="00D66021" w:rsidRDefault="00D66021" w:rsidP="008F0567">
            <w:pPr>
              <w:spacing w:after="0" w:line="240" w:lineRule="auto"/>
              <w:jc w:val="center"/>
              <w:rPr>
                <w:rFonts w:ascii="Times New Roman" w:hAnsi="Times New Roman" w:cs="Times New Roman"/>
                <w:b/>
                <w:sz w:val="28"/>
                <w:szCs w:val="28"/>
              </w:rPr>
            </w:pPr>
          </w:p>
          <w:p w14:paraId="45B2D5D8" w14:textId="77777777" w:rsidR="00D66021" w:rsidRDefault="00D66021" w:rsidP="008F0567">
            <w:pPr>
              <w:spacing w:after="0" w:line="240" w:lineRule="auto"/>
              <w:jc w:val="center"/>
              <w:rPr>
                <w:rFonts w:ascii="Times New Roman" w:hAnsi="Times New Roman" w:cs="Times New Roman"/>
                <w:b/>
                <w:sz w:val="28"/>
                <w:szCs w:val="28"/>
              </w:rPr>
            </w:pPr>
          </w:p>
          <w:p w14:paraId="78C29795" w14:textId="77777777" w:rsidR="00D66021" w:rsidRDefault="00D66021" w:rsidP="008F05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r>
    </w:tbl>
    <w:p w14:paraId="5D1D77CE" w14:textId="77777777" w:rsidR="008451D0" w:rsidRDefault="008451D0">
      <w:pPr>
        <w:jc w:val="center"/>
        <w:rPr>
          <w:rFonts w:ascii="Times New Roman" w:hAnsi="Times New Roman" w:cs="Times New Roman"/>
          <w:sz w:val="24"/>
          <w:szCs w:val="24"/>
        </w:rPr>
        <w:sectPr w:rsidR="008451D0">
          <w:pgSz w:w="11906" w:h="16838"/>
          <w:pgMar w:top="1134" w:right="850" w:bottom="1134" w:left="1701" w:header="708" w:footer="708" w:gutter="0"/>
          <w:cols w:space="708"/>
          <w:docGrid w:linePitch="360"/>
        </w:sectPr>
      </w:pPr>
    </w:p>
    <w:p w14:paraId="4E8A1072" w14:textId="77777777" w:rsidR="008451D0" w:rsidRDefault="00A4587D">
      <w:pPr>
        <w:pStyle w:val="af5"/>
        <w:wordWrap w:val="0"/>
        <w:jc w:val="right"/>
        <w:rPr>
          <w:rFonts w:cs="Times New Roman"/>
          <w:b/>
          <w:bCs/>
          <w:szCs w:val="24"/>
        </w:rPr>
      </w:pPr>
      <w:r>
        <w:rPr>
          <w:rFonts w:cs="Times New Roman"/>
          <w:b/>
          <w:bCs/>
          <w:szCs w:val="24"/>
        </w:rPr>
        <w:lastRenderedPageBreak/>
        <w:t>Приложение 2</w:t>
      </w:r>
    </w:p>
    <w:p w14:paraId="21A5D3DC" w14:textId="77777777" w:rsidR="008451D0" w:rsidRDefault="00A4587D">
      <w:pPr>
        <w:spacing w:after="0"/>
        <w:jc w:val="center"/>
        <w:rPr>
          <w:rFonts w:ascii="Times New Roman" w:hAnsi="Times New Roman" w:cs="Times New Roman"/>
          <w:b/>
          <w:bCs/>
          <w:sz w:val="24"/>
          <w:szCs w:val="24"/>
        </w:rPr>
      </w:pPr>
      <w:r>
        <w:rPr>
          <w:rFonts w:ascii="Times New Roman" w:hAnsi="Times New Roman" w:cs="Times New Roman"/>
          <w:b/>
          <w:bCs/>
          <w:sz w:val="24"/>
          <w:szCs w:val="24"/>
        </w:rPr>
        <w:t>Учебный план</w:t>
      </w:r>
    </w:p>
    <w:p w14:paraId="71BD6EB8" w14:textId="77777777" w:rsidR="008451D0" w:rsidRDefault="008451D0">
      <w:pPr>
        <w:spacing w:after="0"/>
        <w:jc w:val="center"/>
        <w:rPr>
          <w:rFonts w:ascii="Times New Roman" w:hAnsi="Times New Roman" w:cs="Times New Roman"/>
          <w:b/>
          <w:bCs/>
          <w:sz w:val="28"/>
          <w:szCs w:val="28"/>
        </w:rPr>
      </w:pPr>
    </w:p>
    <w:p w14:paraId="0B4D73D8"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Учебный план  образовательной программы дошкольного образования (далее ОП ДО) Муниципального казенного дошкольного образовательного учреждения «Детский сад № 5 «Ёлочка» (далее – ДОУ) разработан в соответствии с нормативными правовыми документами:</w:t>
      </w:r>
    </w:p>
    <w:p w14:paraId="3561E7A2"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Федеральным законом от 29.12.2012 №273-Ф3 «Об образовании в Российской Федерации»;</w:t>
      </w:r>
    </w:p>
    <w:p w14:paraId="07FFF43E"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Федеральным законом от 24.09.2022 №371-ФЗ «О внесении изменений в Федеральный закон «Об образовании в Российской Федерации»;</w:t>
      </w:r>
    </w:p>
    <w:p w14:paraId="01499F75"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0076F013"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Методическими рекомендациями по реализации федеральной образовательной программы дошкольного образования, утвержденными Министерством просвещения Российской Федерации от 07.03.2023 года;</w:t>
      </w:r>
    </w:p>
    <w:p w14:paraId="6DE4AE97"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14:paraId="790ACA34"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Санитарными правилами и нормами СанПиН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w:t>
      </w:r>
    </w:p>
    <w:p w14:paraId="2DFC1B69"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Санитарными правилами и нормами СанПиН 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28.02.2021 № 2;</w:t>
      </w:r>
    </w:p>
    <w:p w14:paraId="3BB461FD"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Уставом образовательного учреждения;</w:t>
      </w:r>
    </w:p>
    <w:p w14:paraId="121FEE65" w14:textId="77777777" w:rsidR="008451D0" w:rsidRDefault="008451D0">
      <w:pPr>
        <w:spacing w:after="0"/>
        <w:ind w:firstLine="709"/>
        <w:jc w:val="both"/>
        <w:rPr>
          <w:rFonts w:ascii="Times New Roman" w:hAnsi="Times New Roman" w:cs="Times New Roman"/>
          <w:sz w:val="24"/>
          <w:szCs w:val="24"/>
        </w:rPr>
      </w:pPr>
    </w:p>
    <w:p w14:paraId="6E09571B"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Структура учебного плана включает обязательную часть, составляющую не менее 60% от общего объема и часть, формируемая участниками образовательных отношений, не более 40%, отводимого на освоение ООП ДО.</w:t>
      </w:r>
    </w:p>
    <w:p w14:paraId="775F8C69"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Учебный план ДОУ на 2023 – 2024 учебный год является локальным нормативным актом, устанавливающим перечень образовательных областей и объём учебного времени, отводимого на проведение занятий,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w:t>
      </w:r>
    </w:p>
    <w:p w14:paraId="279A7DAD" w14:textId="77777777" w:rsidR="008451D0" w:rsidRDefault="00A4587D">
      <w:pPr>
        <w:spacing w:after="0"/>
        <w:ind w:firstLine="709"/>
        <w:jc w:val="both"/>
        <w:rPr>
          <w:rFonts w:ascii="Times New Roman" w:hAnsi="Times New Roman" w:cs="Times New Roman"/>
          <w:b/>
          <w:i/>
          <w:sz w:val="24"/>
          <w:szCs w:val="24"/>
        </w:rPr>
      </w:pPr>
      <w:r>
        <w:rPr>
          <w:rFonts w:ascii="Times New Roman" w:hAnsi="Times New Roman" w:cs="Times New Roman"/>
          <w:b/>
          <w:i/>
          <w:sz w:val="24"/>
          <w:szCs w:val="24"/>
        </w:rPr>
        <w:t> Учебный план обеспечивает комплексное развитие детей в пяти взаимодополняющих образовательных областях: </w:t>
      </w:r>
    </w:p>
    <w:p w14:paraId="6CD40E1E"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14:paraId="1E2E7E8D"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p w14:paraId="78B99F31"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«Речевое развитие»;</w:t>
      </w:r>
    </w:p>
    <w:p w14:paraId="041D0EF2"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14:paraId="69D2FC01"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p w14:paraId="5E1AA501"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Каждая образовательная область включает в себя следующие структурные единицы:</w:t>
      </w:r>
    </w:p>
    <w:p w14:paraId="3F38EDC2"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 xml:space="preserve">Образовательная область «Социально-коммуникативное развитие» </w:t>
      </w:r>
      <w:r>
        <w:rPr>
          <w:rFonts w:ascii="Times New Roman" w:hAnsi="Times New Roman" w:cs="Times New Roman"/>
          <w:sz w:val="24"/>
          <w:szCs w:val="24"/>
        </w:rPr>
        <w:t>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0605EF84"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 xml:space="preserve">Образовательная область «Познавательное развитие» </w:t>
      </w:r>
      <w:r>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CC24BBC"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 xml:space="preserve">Образовательная область «Речевое  развитие» </w:t>
      </w:r>
      <w:r>
        <w:rPr>
          <w:rFonts w:ascii="Times New Roman" w:hAnsi="Times New Roman" w:cs="Times New Roman"/>
          <w:sz w:val="24"/>
          <w:szCs w:val="24"/>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14:paraId="34E0284A"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i/>
          <w:sz w:val="24"/>
          <w:szCs w:val="24"/>
        </w:rPr>
        <w:t xml:space="preserve">Образовательная область «Художественно-эстетическое развитие» </w:t>
      </w:r>
      <w:r>
        <w:rPr>
          <w:rFonts w:ascii="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1676732E"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i/>
          <w:sz w:val="24"/>
          <w:szCs w:val="24"/>
        </w:rPr>
        <w:t xml:space="preserve">Образовательная область «Физическое развитие» </w:t>
      </w:r>
      <w:r>
        <w:rPr>
          <w:rFonts w:ascii="Times New Roman" w:hAnsi="Times New Roman" w:cs="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r>
        <w:rPr>
          <w:rFonts w:ascii="Times New Roman" w:hAnsi="Times New Roman" w:cs="Times New Roman"/>
          <w:sz w:val="24"/>
          <w:szCs w:val="24"/>
        </w:rPr>
        <w:lastRenderedPageBreak/>
        <w:t>(ходьба,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592D6C73"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 xml:space="preserve">       Воспитательно-образовательный процесс построен с учетом контингента воспитанников, их индивидуальных и возрастных особенностей, социального заказа родителей.</w:t>
      </w:r>
    </w:p>
    <w:p w14:paraId="3EA64F38"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 xml:space="preserve">    Максимальный объём нагрузки детей во время образовательной деятельности соответствует требованиям Федерального государственного образовательного стандарта дошкольного образования.    Занятия проводятся с воспитанниками с сентября по май. В середине года (январь) для детей организовываются недельные каникулы. </w:t>
      </w:r>
    </w:p>
    <w:p w14:paraId="0D39F036"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В летний период организованная занятия не проводятся (проводятся музыкальные мероприятия, спортивные и подвижные игры, спортивные праздники, экскурсии, а также увеличивается продолжительность прогулок).</w:t>
      </w:r>
    </w:p>
    <w:p w14:paraId="02C10B6E" w14:textId="77777777" w:rsidR="008451D0" w:rsidRDefault="008451D0">
      <w:pPr>
        <w:spacing w:after="0"/>
        <w:jc w:val="both"/>
        <w:rPr>
          <w:rFonts w:ascii="Times New Roman" w:hAnsi="Times New Roman" w:cs="Times New Roman"/>
          <w:sz w:val="24"/>
          <w:szCs w:val="24"/>
        </w:rPr>
      </w:pPr>
    </w:p>
    <w:p w14:paraId="42E03D33"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Распределение учебной нагрузки</w:t>
      </w:r>
    </w:p>
    <w:p w14:paraId="2F9896E3" w14:textId="77777777" w:rsidR="008451D0" w:rsidRDefault="008451D0">
      <w:pPr>
        <w:spacing w:after="0"/>
        <w:ind w:firstLine="709"/>
        <w:jc w:val="center"/>
        <w:rPr>
          <w:rFonts w:ascii="Times New Roman" w:hAnsi="Times New Roman" w:cs="Times New Roman"/>
          <w:b/>
          <w:sz w:val="24"/>
          <w:szCs w:val="24"/>
        </w:rPr>
      </w:pPr>
    </w:p>
    <w:tbl>
      <w:tblPr>
        <w:tblW w:w="14596" w:type="dxa"/>
        <w:tblLayout w:type="fixed"/>
        <w:tblCellMar>
          <w:left w:w="10" w:type="dxa"/>
          <w:right w:w="10" w:type="dxa"/>
        </w:tblCellMar>
        <w:tblLook w:val="04A0" w:firstRow="1" w:lastRow="0" w:firstColumn="1" w:lastColumn="0" w:noHBand="0" w:noVBand="1"/>
      </w:tblPr>
      <w:tblGrid>
        <w:gridCol w:w="2136"/>
        <w:gridCol w:w="1843"/>
        <w:gridCol w:w="5088"/>
        <w:gridCol w:w="1134"/>
        <w:gridCol w:w="1134"/>
        <w:gridCol w:w="1134"/>
        <w:gridCol w:w="1134"/>
        <w:gridCol w:w="993"/>
      </w:tblGrid>
      <w:tr w:rsidR="008451D0" w14:paraId="1B15B8EC" w14:textId="77777777">
        <w:trPr>
          <w:trHeight w:val="686"/>
        </w:trPr>
        <w:tc>
          <w:tcPr>
            <w:tcW w:w="2136" w:type="dxa"/>
            <w:tcBorders>
              <w:top w:val="single" w:sz="4" w:space="0" w:color="auto"/>
              <w:left w:val="single" w:sz="4" w:space="0" w:color="auto"/>
              <w:bottom w:val="single" w:sz="4" w:space="0" w:color="auto"/>
              <w:right w:val="single" w:sz="4" w:space="0" w:color="auto"/>
            </w:tcBorders>
            <w:shd w:val="clear" w:color="auto" w:fill="FFFFFF"/>
          </w:tcPr>
          <w:p w14:paraId="0BE14647" w14:textId="77777777" w:rsidR="008451D0" w:rsidRDefault="00A4587D">
            <w:pPr>
              <w:pStyle w:val="130"/>
              <w:shd w:val="clear" w:color="auto" w:fill="auto"/>
              <w:spacing w:line="240" w:lineRule="exact"/>
              <w:jc w:val="center"/>
            </w:pPr>
            <w:r>
              <w:t>Образовательная область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51D407" w14:textId="77777777" w:rsidR="008451D0" w:rsidRDefault="008451D0">
            <w:pPr>
              <w:rPr>
                <w:sz w:val="10"/>
                <w:szCs w:val="10"/>
              </w:rPr>
            </w:pP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4A400043" w14:textId="77777777" w:rsidR="008451D0" w:rsidRDefault="00A4587D">
            <w:pPr>
              <w:pStyle w:val="130"/>
              <w:shd w:val="clear" w:color="auto" w:fill="auto"/>
              <w:spacing w:line="240" w:lineRule="exact"/>
              <w:jc w:val="center"/>
            </w:pPr>
            <w:r>
              <w:t>Используемые программы и технологии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56DD83" w14:textId="77777777" w:rsidR="008451D0" w:rsidRDefault="00A4587D">
            <w:pPr>
              <w:pStyle w:val="130"/>
              <w:shd w:val="clear" w:color="auto" w:fill="auto"/>
              <w:spacing w:line="240" w:lineRule="auto"/>
              <w:ind w:left="200"/>
            </w:pPr>
            <w:r>
              <w: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7CB5E4" w14:textId="77777777" w:rsidR="008451D0" w:rsidRDefault="00A4587D">
            <w:pPr>
              <w:pStyle w:val="130"/>
              <w:shd w:val="clear" w:color="auto" w:fill="auto"/>
              <w:spacing w:line="240" w:lineRule="auto"/>
              <w:ind w:left="180"/>
            </w:pPr>
            <w:r>
              <w:t>3-4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5ADAB9" w14:textId="77777777" w:rsidR="008451D0" w:rsidRDefault="00A4587D">
            <w:pPr>
              <w:pStyle w:val="130"/>
              <w:shd w:val="clear" w:color="auto" w:fill="auto"/>
              <w:spacing w:line="240" w:lineRule="auto"/>
              <w:ind w:left="180"/>
            </w:pPr>
            <w:r>
              <w:t>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5BE74" w14:textId="77777777" w:rsidR="008451D0" w:rsidRDefault="00A4587D">
            <w:pPr>
              <w:pStyle w:val="130"/>
              <w:shd w:val="clear" w:color="auto" w:fill="auto"/>
              <w:spacing w:line="240" w:lineRule="auto"/>
              <w:ind w:left="180"/>
            </w:pPr>
            <w:r>
              <w:t>5-6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FE83A69" w14:textId="77777777" w:rsidR="008451D0" w:rsidRDefault="00A4587D">
            <w:pPr>
              <w:pStyle w:val="130"/>
              <w:shd w:val="clear" w:color="auto" w:fill="auto"/>
              <w:spacing w:line="240" w:lineRule="auto"/>
              <w:ind w:left="180"/>
            </w:pPr>
            <w:r>
              <w:t>6-7</w:t>
            </w:r>
          </w:p>
        </w:tc>
      </w:tr>
      <w:tr w:rsidR="008451D0" w14:paraId="34810FA1" w14:textId="77777777">
        <w:trPr>
          <w:trHeight w:val="706"/>
        </w:trPr>
        <w:tc>
          <w:tcPr>
            <w:tcW w:w="2136" w:type="dxa"/>
            <w:tcBorders>
              <w:top w:val="single" w:sz="4" w:space="0" w:color="auto"/>
              <w:left w:val="single" w:sz="4" w:space="0" w:color="auto"/>
              <w:right w:val="single" w:sz="4" w:space="0" w:color="auto"/>
            </w:tcBorders>
            <w:shd w:val="clear" w:color="auto" w:fill="FFFFFF"/>
          </w:tcPr>
          <w:p w14:paraId="2B63E2FE" w14:textId="77777777" w:rsidR="008451D0" w:rsidRDefault="00A4587D">
            <w:pPr>
              <w:pStyle w:val="110"/>
              <w:shd w:val="clear" w:color="auto" w:fill="auto"/>
              <w:ind w:left="120"/>
            </w:pPr>
            <w:r>
              <w:t>Образовательная область «Физическое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07F906" w14:textId="77777777" w:rsidR="008451D0" w:rsidRDefault="00A4587D">
            <w:pPr>
              <w:pStyle w:val="110"/>
              <w:shd w:val="clear" w:color="auto" w:fill="auto"/>
              <w:spacing w:line="230" w:lineRule="exact"/>
              <w:ind w:left="120"/>
            </w:pPr>
            <w:r>
              <w:t>Развитие движений</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76E93158" w14:textId="77777777" w:rsidR="008451D0" w:rsidRDefault="00A4587D">
            <w:pPr>
              <w:pStyle w:val="110"/>
              <w:shd w:val="clear" w:color="auto" w:fill="auto"/>
              <w:spacing w:line="235" w:lineRule="exact"/>
              <w:ind w:left="100"/>
            </w:pPr>
            <w:r>
              <w:t>Региональная программа «Будь здоров, дошкольник!» «Технология физического развития», Т.Э. Токаева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16F8D3" w14:textId="77777777" w:rsidR="008451D0" w:rsidRDefault="00A4587D">
            <w:pPr>
              <w:pStyle w:val="110"/>
              <w:shd w:val="clear" w:color="auto" w:fill="auto"/>
              <w:spacing w:line="240" w:lineRule="auto"/>
              <w:ind w:left="200"/>
            </w:pPr>
            <w: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549A3B"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ADB2B6"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ADAB89" w14:textId="77777777" w:rsidR="008451D0" w:rsidRDefault="00A4587D">
            <w:pPr>
              <w:pStyle w:val="110"/>
              <w:shd w:val="clear" w:color="auto" w:fill="auto"/>
              <w:spacing w:line="240" w:lineRule="auto"/>
              <w:ind w:left="180"/>
            </w:pPr>
            <w:r>
              <w: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A9A822F" w14:textId="77777777" w:rsidR="008451D0" w:rsidRDefault="00A4587D">
            <w:pPr>
              <w:pStyle w:val="110"/>
              <w:shd w:val="clear" w:color="auto" w:fill="auto"/>
              <w:spacing w:line="240" w:lineRule="auto"/>
              <w:ind w:left="180"/>
            </w:pPr>
            <w:r>
              <w:t>-</w:t>
            </w:r>
          </w:p>
        </w:tc>
      </w:tr>
      <w:tr w:rsidR="008451D0" w14:paraId="0C850C5C" w14:textId="77777777">
        <w:trPr>
          <w:trHeight w:val="701"/>
        </w:trPr>
        <w:tc>
          <w:tcPr>
            <w:tcW w:w="2136" w:type="dxa"/>
            <w:tcBorders>
              <w:left w:val="single" w:sz="4" w:space="0" w:color="auto"/>
              <w:right w:val="single" w:sz="4" w:space="0" w:color="auto"/>
            </w:tcBorders>
            <w:shd w:val="clear" w:color="auto" w:fill="FFFFFF"/>
          </w:tcPr>
          <w:p w14:paraId="56416310" w14:textId="77777777" w:rsidR="008451D0" w:rsidRDefault="008451D0">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258232E8" w14:textId="77777777" w:rsidR="008451D0" w:rsidRDefault="00A4587D">
            <w:pPr>
              <w:pStyle w:val="110"/>
              <w:shd w:val="clear" w:color="auto" w:fill="auto"/>
              <w:spacing w:line="230" w:lineRule="exact"/>
              <w:ind w:left="120"/>
            </w:pPr>
            <w:r>
              <w:t>Физическая культура</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0EE7BCCF" w14:textId="77777777" w:rsidR="008451D0" w:rsidRDefault="00A4587D">
            <w:pPr>
              <w:pStyle w:val="110"/>
              <w:shd w:val="clear" w:color="auto" w:fill="auto"/>
              <w:spacing w:line="230" w:lineRule="exact"/>
              <w:ind w:left="100"/>
            </w:pPr>
            <w:r>
              <w:t>Технология Л.И. Пензулаевой «Физическое развитие в детском саду»</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31276"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281ABA" w14:textId="77777777" w:rsidR="008451D0" w:rsidRDefault="00A4587D">
            <w:pPr>
              <w:pStyle w:val="110"/>
              <w:shd w:val="clear" w:color="auto" w:fill="auto"/>
              <w:spacing w:line="240" w:lineRule="auto"/>
              <w:ind w:left="180"/>
            </w:pPr>
            <w:r>
              <w:t>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60DBD" w14:textId="77777777" w:rsidR="008451D0" w:rsidRDefault="00A4587D">
            <w:pPr>
              <w:pStyle w:val="110"/>
              <w:shd w:val="clear" w:color="auto" w:fill="auto"/>
              <w:spacing w:line="240" w:lineRule="auto"/>
              <w:ind w:left="180"/>
            </w:pPr>
            <w:r>
              <w:t>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99E008" w14:textId="77777777" w:rsidR="008451D0" w:rsidRDefault="00A4587D">
            <w:pPr>
              <w:pStyle w:val="110"/>
              <w:shd w:val="clear" w:color="auto" w:fill="auto"/>
              <w:spacing w:line="240" w:lineRule="auto"/>
              <w:ind w:left="180"/>
            </w:pPr>
            <w:r>
              <w:t>2,5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D345A9C" w14:textId="77777777" w:rsidR="008451D0" w:rsidRDefault="00A4587D">
            <w:pPr>
              <w:pStyle w:val="110"/>
              <w:shd w:val="clear" w:color="auto" w:fill="auto"/>
              <w:spacing w:line="240" w:lineRule="auto"/>
              <w:ind w:left="180"/>
            </w:pPr>
            <w:r>
              <w:t>2,5</w:t>
            </w:r>
          </w:p>
        </w:tc>
      </w:tr>
      <w:tr w:rsidR="008451D0" w14:paraId="798D1EA2" w14:textId="77777777">
        <w:trPr>
          <w:trHeight w:val="931"/>
        </w:trPr>
        <w:tc>
          <w:tcPr>
            <w:tcW w:w="2136" w:type="dxa"/>
            <w:tcBorders>
              <w:left w:val="single" w:sz="4" w:space="0" w:color="auto"/>
              <w:bottom w:val="single" w:sz="4" w:space="0" w:color="auto"/>
              <w:right w:val="single" w:sz="4" w:space="0" w:color="auto"/>
            </w:tcBorders>
            <w:shd w:val="clear" w:color="auto" w:fill="FFFFFF"/>
          </w:tcPr>
          <w:p w14:paraId="6737D84C" w14:textId="77777777" w:rsidR="008451D0" w:rsidRDefault="008451D0">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71C242" w14:textId="77777777" w:rsidR="008451D0" w:rsidRDefault="00A4587D">
            <w:pPr>
              <w:pStyle w:val="110"/>
              <w:shd w:val="clear" w:color="auto" w:fill="auto"/>
              <w:spacing w:line="221" w:lineRule="exact"/>
              <w:ind w:left="120"/>
            </w:pPr>
            <w:r>
              <w:t>Здоровый образ жизни</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7B365855" w14:textId="77777777" w:rsidR="008451D0" w:rsidRDefault="00A4587D">
            <w:pPr>
              <w:pStyle w:val="110"/>
              <w:ind w:left="100"/>
              <w:jc w:val="both"/>
            </w:pPr>
            <w:r>
              <w:t>Безопасность: Учебное пособие по основам безопасности жизнедеятельности детей старшего дошкольного возраста, Авдеева Н.Н., Князева О.Л, Стеркина Р.Б..</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E7A678"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EA3185"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7A92C1"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CF558" w14:textId="77777777" w:rsidR="008451D0" w:rsidRDefault="00A4587D">
            <w:pPr>
              <w:pStyle w:val="110"/>
              <w:shd w:val="clear" w:color="auto" w:fill="auto"/>
              <w:spacing w:line="240" w:lineRule="auto"/>
              <w:ind w:left="180"/>
            </w:pPr>
            <w: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C3CF4ED" w14:textId="77777777" w:rsidR="008451D0" w:rsidRDefault="00A4587D">
            <w:pPr>
              <w:pStyle w:val="110"/>
              <w:shd w:val="clear" w:color="auto" w:fill="auto"/>
              <w:spacing w:line="240" w:lineRule="auto"/>
              <w:ind w:left="180"/>
            </w:pPr>
            <w:r>
              <w:t>0.5</w:t>
            </w:r>
          </w:p>
        </w:tc>
      </w:tr>
      <w:tr w:rsidR="008451D0" w14:paraId="42E00EAF" w14:textId="77777777">
        <w:trPr>
          <w:trHeight w:val="858"/>
        </w:trPr>
        <w:tc>
          <w:tcPr>
            <w:tcW w:w="2136" w:type="dxa"/>
            <w:tcBorders>
              <w:top w:val="single" w:sz="4" w:space="0" w:color="auto"/>
              <w:left w:val="single" w:sz="4" w:space="0" w:color="auto"/>
              <w:right w:val="single" w:sz="4" w:space="0" w:color="auto"/>
            </w:tcBorders>
            <w:shd w:val="clear" w:color="auto" w:fill="FFFFFF"/>
          </w:tcPr>
          <w:p w14:paraId="35DD147A" w14:textId="77777777" w:rsidR="008451D0" w:rsidRDefault="00A4587D">
            <w:pPr>
              <w:pStyle w:val="110"/>
              <w:shd w:val="clear" w:color="auto" w:fill="auto"/>
              <w:ind w:left="120"/>
            </w:pPr>
            <w:r>
              <w:t>Образовательная область</w:t>
            </w:r>
          </w:p>
          <w:p w14:paraId="7D676E40" w14:textId="77777777" w:rsidR="008451D0" w:rsidRDefault="00A4587D">
            <w:pPr>
              <w:pStyle w:val="110"/>
              <w:shd w:val="clear" w:color="auto" w:fill="auto"/>
              <w:ind w:left="120"/>
            </w:pPr>
            <w:r>
              <w:t>«Познавательное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FD769A" w14:textId="77777777" w:rsidR="008451D0" w:rsidRDefault="00A4587D">
            <w:pPr>
              <w:pStyle w:val="110"/>
              <w:shd w:val="clear" w:color="auto" w:fill="auto"/>
              <w:spacing w:line="235" w:lineRule="exact"/>
              <w:ind w:left="120"/>
            </w:pPr>
            <w:r>
              <w:t>Ознакомление с окружающим миром</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2DBBB468" w14:textId="77777777" w:rsidR="008451D0" w:rsidRDefault="00A4587D">
            <w:pPr>
              <w:pStyle w:val="110"/>
              <w:shd w:val="clear" w:color="auto" w:fill="auto"/>
              <w:ind w:left="100"/>
              <w:jc w:val="both"/>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04D80B"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E0E4CD"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B67F43"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3D11AC" w14:textId="77777777" w:rsidR="008451D0" w:rsidRDefault="00A4587D">
            <w:pPr>
              <w:pStyle w:val="110"/>
              <w:shd w:val="clear" w:color="auto" w:fill="auto"/>
              <w:spacing w:line="240" w:lineRule="auto"/>
              <w:ind w:left="180"/>
            </w:pPr>
            <w: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CDBAF46" w14:textId="77777777" w:rsidR="008451D0" w:rsidRDefault="00A4587D">
            <w:pPr>
              <w:pStyle w:val="110"/>
              <w:shd w:val="clear" w:color="auto" w:fill="auto"/>
              <w:spacing w:line="240" w:lineRule="auto"/>
              <w:ind w:left="180"/>
            </w:pPr>
            <w:r>
              <w:t>1</w:t>
            </w:r>
          </w:p>
        </w:tc>
      </w:tr>
      <w:tr w:rsidR="008451D0" w14:paraId="15E6C538" w14:textId="77777777">
        <w:trPr>
          <w:trHeight w:val="580"/>
        </w:trPr>
        <w:tc>
          <w:tcPr>
            <w:tcW w:w="2136" w:type="dxa"/>
            <w:tcBorders>
              <w:left w:val="single" w:sz="4" w:space="0" w:color="auto"/>
              <w:right w:val="single" w:sz="4" w:space="0" w:color="auto"/>
            </w:tcBorders>
            <w:shd w:val="clear" w:color="auto" w:fill="FFFFFF"/>
          </w:tcPr>
          <w:p w14:paraId="28A02BF6" w14:textId="77777777" w:rsidR="008451D0" w:rsidRDefault="008451D0">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C354C9" w14:textId="77777777" w:rsidR="008451D0" w:rsidRDefault="00A4587D">
            <w:pPr>
              <w:pStyle w:val="110"/>
              <w:shd w:val="clear" w:color="auto" w:fill="auto"/>
              <w:ind w:left="120"/>
            </w:pPr>
            <w:r>
              <w:t>Математическое развитие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17986363" w14:textId="77777777" w:rsidR="008451D0" w:rsidRDefault="00A4587D">
            <w:pPr>
              <w:pStyle w:val="110"/>
              <w:shd w:val="clear" w:color="auto" w:fill="auto"/>
              <w:ind w:left="100"/>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298190"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5C5EC8"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AD06F5" w14:textId="77777777" w:rsidR="008451D0" w:rsidRDefault="00A4587D">
            <w:pPr>
              <w:pStyle w:val="110"/>
              <w:shd w:val="clear" w:color="auto" w:fill="auto"/>
              <w:spacing w:line="240" w:lineRule="auto"/>
              <w:ind w:left="180"/>
            </w:pPr>
            <w: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F0B8DA" w14:textId="77777777" w:rsidR="008451D0" w:rsidRDefault="00A4587D">
            <w:pPr>
              <w:pStyle w:val="110"/>
              <w:shd w:val="clear" w:color="auto" w:fill="auto"/>
              <w:spacing w:line="240" w:lineRule="auto"/>
              <w:ind w:left="180"/>
            </w:pPr>
            <w:r>
              <w:t>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2F0407D" w14:textId="77777777" w:rsidR="008451D0" w:rsidRDefault="00A4587D">
            <w:pPr>
              <w:pStyle w:val="110"/>
              <w:shd w:val="clear" w:color="auto" w:fill="auto"/>
              <w:spacing w:line="240" w:lineRule="auto"/>
              <w:ind w:left="180"/>
            </w:pPr>
            <w:r>
              <w:t>2</w:t>
            </w:r>
          </w:p>
        </w:tc>
      </w:tr>
      <w:tr w:rsidR="008451D0" w14:paraId="4E758731" w14:textId="77777777">
        <w:trPr>
          <w:trHeight w:val="504"/>
        </w:trPr>
        <w:tc>
          <w:tcPr>
            <w:tcW w:w="2136" w:type="dxa"/>
            <w:tcBorders>
              <w:top w:val="single" w:sz="4" w:space="0" w:color="auto"/>
              <w:left w:val="single" w:sz="4" w:space="0" w:color="auto"/>
              <w:right w:val="single" w:sz="4" w:space="0" w:color="auto"/>
            </w:tcBorders>
            <w:shd w:val="clear" w:color="auto" w:fill="FFFFFF"/>
          </w:tcPr>
          <w:p w14:paraId="5128A599" w14:textId="77777777" w:rsidR="008451D0" w:rsidRDefault="00A4587D">
            <w:pPr>
              <w:pStyle w:val="110"/>
              <w:shd w:val="clear" w:color="auto" w:fill="auto"/>
              <w:spacing w:line="230" w:lineRule="exact"/>
              <w:ind w:left="120"/>
              <w:jc w:val="both"/>
            </w:pPr>
            <w:r>
              <w:t>Образовательная область «Речевое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65B786" w14:textId="77777777" w:rsidR="008451D0" w:rsidRDefault="00A4587D">
            <w:pPr>
              <w:pStyle w:val="110"/>
              <w:shd w:val="clear" w:color="auto" w:fill="auto"/>
              <w:spacing w:line="240" w:lineRule="auto"/>
              <w:ind w:left="120"/>
            </w:pPr>
            <w:r>
              <w:t>Развитие речи</w:t>
            </w:r>
          </w:p>
        </w:tc>
        <w:tc>
          <w:tcPr>
            <w:tcW w:w="5088" w:type="dxa"/>
            <w:tcBorders>
              <w:top w:val="single" w:sz="4" w:space="0" w:color="auto"/>
              <w:left w:val="single" w:sz="4" w:space="0" w:color="auto"/>
              <w:right w:val="single" w:sz="4" w:space="0" w:color="auto"/>
            </w:tcBorders>
            <w:shd w:val="clear" w:color="auto" w:fill="FFFFFF"/>
          </w:tcPr>
          <w:p w14:paraId="1C3E5A76" w14:textId="77777777" w:rsidR="008451D0" w:rsidRDefault="00A4587D">
            <w:pPr>
              <w:pStyle w:val="110"/>
              <w:shd w:val="clear" w:color="auto" w:fill="auto"/>
              <w:ind w:left="100"/>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211EFC" w14:textId="77777777" w:rsidR="008451D0" w:rsidRDefault="00A4587D">
            <w:pPr>
              <w:pStyle w:val="110"/>
              <w:shd w:val="clear" w:color="auto" w:fill="auto"/>
              <w:spacing w:line="240" w:lineRule="auto"/>
              <w:ind w:left="200"/>
            </w:pPr>
            <w: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AE7346"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893A71"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93DE1E" w14:textId="77777777" w:rsidR="008451D0" w:rsidRDefault="00A4587D">
            <w:pPr>
              <w:pStyle w:val="110"/>
              <w:shd w:val="clear" w:color="auto" w:fill="auto"/>
              <w:spacing w:line="240" w:lineRule="auto"/>
              <w:ind w:left="180"/>
            </w:pPr>
            <w: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DBCC8EF" w14:textId="77777777" w:rsidR="008451D0" w:rsidRDefault="00A4587D">
            <w:pPr>
              <w:pStyle w:val="110"/>
              <w:shd w:val="clear" w:color="auto" w:fill="auto"/>
              <w:spacing w:line="240" w:lineRule="auto"/>
              <w:ind w:left="180"/>
            </w:pPr>
            <w:r>
              <w:t>1</w:t>
            </w:r>
          </w:p>
        </w:tc>
      </w:tr>
      <w:tr w:rsidR="008451D0" w14:paraId="0DEE04AE" w14:textId="77777777">
        <w:trPr>
          <w:trHeight w:val="658"/>
        </w:trPr>
        <w:tc>
          <w:tcPr>
            <w:tcW w:w="2136" w:type="dxa"/>
            <w:tcBorders>
              <w:left w:val="single" w:sz="4" w:space="0" w:color="auto"/>
              <w:right w:val="single" w:sz="4" w:space="0" w:color="auto"/>
            </w:tcBorders>
            <w:shd w:val="clear" w:color="auto" w:fill="FFFFFF"/>
          </w:tcPr>
          <w:p w14:paraId="0DD031DB" w14:textId="77777777" w:rsidR="008451D0" w:rsidRDefault="008451D0">
            <w:pPr>
              <w:pStyle w:val="110"/>
              <w:shd w:val="clear" w:color="auto" w:fill="auto"/>
              <w:spacing w:line="240" w:lineRule="auto"/>
              <w:jc w:val="both"/>
              <w:rPr>
                <w:color w:val="FF000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1543E0" w14:textId="77777777" w:rsidR="008451D0" w:rsidRDefault="00A4587D">
            <w:pPr>
              <w:pStyle w:val="110"/>
              <w:shd w:val="clear" w:color="auto" w:fill="auto"/>
              <w:spacing w:line="230" w:lineRule="exact"/>
              <w:ind w:left="120"/>
            </w:pPr>
            <w:r>
              <w:t>Обучение грамоте</w:t>
            </w:r>
          </w:p>
        </w:tc>
        <w:tc>
          <w:tcPr>
            <w:tcW w:w="5088" w:type="dxa"/>
            <w:tcBorders>
              <w:left w:val="single" w:sz="4" w:space="0" w:color="auto"/>
              <w:bottom w:val="single" w:sz="4" w:space="0" w:color="auto"/>
              <w:right w:val="single" w:sz="4" w:space="0" w:color="auto"/>
            </w:tcBorders>
            <w:shd w:val="clear" w:color="auto" w:fill="FFFFFF"/>
          </w:tcPr>
          <w:p w14:paraId="55D9AD62" w14:textId="77777777" w:rsidR="008451D0" w:rsidRDefault="00A4587D">
            <w:pPr>
              <w:pStyle w:val="110"/>
              <w:shd w:val="clear" w:color="auto" w:fill="auto"/>
              <w:spacing w:line="230" w:lineRule="exact"/>
              <w:ind w:left="100"/>
            </w:pPr>
            <w:r>
              <w:t xml:space="preserve">«Обучение грамоте детей дошкольного возраста» Нищева Н.В.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DD6D9C"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C2A774"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9EE64E"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F61E05" w14:textId="77777777" w:rsidR="008451D0" w:rsidRDefault="00A4587D">
            <w:pPr>
              <w:pStyle w:val="110"/>
              <w:shd w:val="clear" w:color="auto" w:fill="auto"/>
              <w:spacing w:line="240" w:lineRule="auto"/>
              <w:ind w:left="180"/>
            </w:pPr>
            <w: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BEA7DEF" w14:textId="77777777" w:rsidR="008451D0" w:rsidRDefault="00A4587D">
            <w:pPr>
              <w:pStyle w:val="110"/>
              <w:shd w:val="clear" w:color="auto" w:fill="auto"/>
              <w:spacing w:line="240" w:lineRule="auto"/>
              <w:ind w:left="180"/>
            </w:pPr>
            <w:r>
              <w:t>1</w:t>
            </w:r>
          </w:p>
        </w:tc>
      </w:tr>
      <w:tr w:rsidR="008451D0" w14:paraId="6B2A6DD3" w14:textId="77777777">
        <w:trPr>
          <w:trHeight w:val="1199"/>
        </w:trPr>
        <w:tc>
          <w:tcPr>
            <w:tcW w:w="2136" w:type="dxa"/>
            <w:tcBorders>
              <w:top w:val="single" w:sz="4" w:space="0" w:color="auto"/>
              <w:left w:val="single" w:sz="4" w:space="0" w:color="auto"/>
              <w:bottom w:val="single" w:sz="4" w:space="0" w:color="auto"/>
              <w:right w:val="single" w:sz="4" w:space="0" w:color="auto"/>
            </w:tcBorders>
            <w:shd w:val="clear" w:color="auto" w:fill="FFFFFF"/>
          </w:tcPr>
          <w:p w14:paraId="7F364C4B" w14:textId="77777777" w:rsidR="008451D0" w:rsidRDefault="00A4587D">
            <w:pPr>
              <w:pStyle w:val="110"/>
              <w:shd w:val="clear" w:color="auto" w:fill="auto"/>
              <w:ind w:left="120"/>
            </w:pPr>
            <w:r>
              <w:t>Образовательная область «Социально - коммуникативное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19C537" w14:textId="77777777" w:rsidR="008451D0" w:rsidRDefault="00A4587D">
            <w:pPr>
              <w:pStyle w:val="15"/>
              <w:shd w:val="clear" w:color="auto" w:fill="auto"/>
              <w:ind w:left="120" w:firstLine="0"/>
            </w:pPr>
            <w:r>
              <w:t>Социально-</w:t>
            </w:r>
          </w:p>
          <w:p w14:paraId="34AFC571" w14:textId="77777777" w:rsidR="008451D0" w:rsidRDefault="00A4587D">
            <w:pPr>
              <w:pStyle w:val="15"/>
              <w:shd w:val="clear" w:color="auto" w:fill="auto"/>
              <w:ind w:left="120" w:firstLine="0"/>
            </w:pPr>
            <w:r>
              <w:t>коммуникативное</w:t>
            </w:r>
          </w:p>
          <w:p w14:paraId="5636608F" w14:textId="77777777" w:rsidR="008451D0" w:rsidRDefault="00A4587D">
            <w:pPr>
              <w:pStyle w:val="15"/>
              <w:shd w:val="clear" w:color="auto" w:fill="auto"/>
              <w:ind w:left="120" w:firstLine="0"/>
            </w:pPr>
            <w:r>
              <w:t>развитие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7F2325FD" w14:textId="77777777" w:rsidR="008451D0" w:rsidRDefault="00A4587D">
            <w:pPr>
              <w:pStyle w:val="110"/>
              <w:spacing w:line="230" w:lineRule="exact"/>
              <w:ind w:left="100"/>
            </w:pPr>
            <w:r>
              <w:t>ФОП ДО</w:t>
            </w:r>
          </w:p>
          <w:p w14:paraId="0275452A" w14:textId="77777777" w:rsidR="008451D0" w:rsidRDefault="008451D0">
            <w:pPr>
              <w:pStyle w:val="110"/>
              <w:spacing w:line="230" w:lineRule="exact"/>
              <w:ind w:left="100"/>
            </w:pPr>
          </w:p>
          <w:p w14:paraId="67EAFF3F" w14:textId="77777777" w:rsidR="008451D0" w:rsidRDefault="00A4587D">
            <w:pPr>
              <w:shd w:val="clear" w:color="auto" w:fill="FFFFFF"/>
              <w:rPr>
                <w:rFonts w:ascii="Times New Roman" w:eastAsia="Helvetica" w:hAnsi="Times New Roman" w:cs="Times New Roman"/>
                <w:color w:val="1A1A1A"/>
                <w:sz w:val="18"/>
                <w:szCs w:val="18"/>
              </w:rPr>
            </w:pPr>
            <w:r w:rsidRPr="00A4587D">
              <w:rPr>
                <w:rFonts w:ascii="Times New Roman" w:eastAsia="Helvetica" w:hAnsi="Times New Roman" w:cs="Times New Roman"/>
                <w:color w:val="1A1A1A"/>
                <w:sz w:val="18"/>
                <w:szCs w:val="18"/>
                <w:shd w:val="clear" w:color="auto" w:fill="FFFFFF"/>
                <w:lang w:eastAsia="zh-CN" w:bidi="ar"/>
              </w:rPr>
              <w:t>Образовательная программа дошкольного образования «СамоЦвет»: дошкольный возраст / О. А. Трофимова, О. В. Толстикова, Н. В. Дягилева,</w:t>
            </w:r>
            <w:r>
              <w:rPr>
                <w:rFonts w:ascii="Times New Roman" w:eastAsia="Helvetica" w:hAnsi="Times New Roman" w:cs="Times New Roman"/>
                <w:color w:val="1A1A1A"/>
                <w:sz w:val="18"/>
                <w:szCs w:val="18"/>
                <w:shd w:val="clear" w:color="auto" w:fill="FFFFFF"/>
                <w:lang w:eastAsia="zh-CN" w:bidi="ar"/>
              </w:rPr>
              <w:t xml:space="preserve"> </w:t>
            </w:r>
            <w:r w:rsidRPr="00A4587D">
              <w:rPr>
                <w:rFonts w:ascii="Times New Roman" w:eastAsia="Helvetica" w:hAnsi="Times New Roman" w:cs="Times New Roman"/>
                <w:color w:val="1A1A1A"/>
                <w:sz w:val="18"/>
                <w:szCs w:val="18"/>
                <w:shd w:val="clear" w:color="auto" w:fill="FFFFFF"/>
                <w:lang w:eastAsia="zh-CN" w:bidi="ar"/>
              </w:rPr>
              <w:t>О. В. Закревская;</w:t>
            </w:r>
          </w:p>
          <w:p w14:paraId="3D4F0D6C" w14:textId="77777777" w:rsidR="008451D0" w:rsidRDefault="008451D0">
            <w:pPr>
              <w:pStyle w:val="110"/>
              <w:spacing w:line="230" w:lineRule="exact"/>
              <w:ind w:left="10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C2CA8B" w14:textId="77777777" w:rsidR="008451D0" w:rsidRDefault="00A4587D">
            <w:pPr>
              <w:pStyle w:val="110"/>
              <w:shd w:val="clear" w:color="auto" w:fill="auto"/>
              <w:spacing w:line="240" w:lineRule="auto"/>
              <w:ind w:left="200"/>
            </w:pPr>
            <w:r>
              <w:t>-</w:t>
            </w:r>
          </w:p>
          <w:p w14:paraId="77E0F5F5" w14:textId="77777777" w:rsidR="008451D0" w:rsidRDefault="008451D0">
            <w:pPr>
              <w:pStyle w:val="110"/>
              <w:shd w:val="clear" w:color="auto" w:fill="auto"/>
              <w:spacing w:line="240" w:lineRule="auto"/>
              <w:ind w:left="200"/>
            </w:pPr>
          </w:p>
          <w:p w14:paraId="0C48B271" w14:textId="77777777" w:rsidR="008451D0" w:rsidRDefault="008451D0">
            <w:pPr>
              <w:pStyle w:val="110"/>
              <w:shd w:val="clear" w:color="auto" w:fill="auto"/>
              <w:spacing w:line="240" w:lineRule="auto"/>
              <w:ind w:left="200"/>
            </w:pPr>
          </w:p>
          <w:p w14:paraId="5BF24508" w14:textId="77777777" w:rsidR="008451D0" w:rsidRDefault="008451D0">
            <w:pPr>
              <w:pStyle w:val="110"/>
              <w:shd w:val="clear" w:color="auto" w:fill="auto"/>
              <w:spacing w:line="240" w:lineRule="auto"/>
              <w:ind w:left="200"/>
            </w:pPr>
          </w:p>
          <w:p w14:paraId="784F35A5"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C9F0CF" w14:textId="77777777" w:rsidR="008451D0" w:rsidRDefault="00A4587D">
            <w:pPr>
              <w:pStyle w:val="110"/>
              <w:shd w:val="clear" w:color="auto" w:fill="auto"/>
              <w:spacing w:line="240" w:lineRule="auto"/>
              <w:ind w:left="180"/>
            </w:pPr>
            <w:r>
              <w:t>0,3</w:t>
            </w:r>
          </w:p>
          <w:p w14:paraId="0B27DE0A" w14:textId="77777777" w:rsidR="008451D0" w:rsidRDefault="008451D0">
            <w:pPr>
              <w:pStyle w:val="110"/>
              <w:shd w:val="clear" w:color="auto" w:fill="auto"/>
              <w:spacing w:line="240" w:lineRule="auto"/>
              <w:ind w:left="180"/>
            </w:pPr>
          </w:p>
          <w:p w14:paraId="137DD8E3" w14:textId="77777777" w:rsidR="008451D0" w:rsidRDefault="008451D0">
            <w:pPr>
              <w:pStyle w:val="110"/>
              <w:shd w:val="clear" w:color="auto" w:fill="auto"/>
              <w:spacing w:line="240" w:lineRule="auto"/>
              <w:ind w:left="180"/>
            </w:pPr>
          </w:p>
          <w:p w14:paraId="5DF6393B" w14:textId="77777777" w:rsidR="008451D0" w:rsidRDefault="008451D0">
            <w:pPr>
              <w:pStyle w:val="110"/>
              <w:shd w:val="clear" w:color="auto" w:fill="auto"/>
              <w:spacing w:line="240" w:lineRule="auto"/>
              <w:ind w:left="180"/>
            </w:pPr>
          </w:p>
          <w:p w14:paraId="49FE7230" w14:textId="77777777" w:rsidR="008451D0" w:rsidRDefault="00A4587D">
            <w:pPr>
              <w:pStyle w:val="110"/>
              <w:shd w:val="clear" w:color="auto" w:fill="auto"/>
              <w:spacing w:line="240" w:lineRule="auto"/>
              <w:ind w:left="180"/>
            </w:pPr>
            <w:r>
              <w:t>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6F688A" w14:textId="77777777" w:rsidR="008451D0" w:rsidRDefault="00A4587D">
            <w:pPr>
              <w:pStyle w:val="110"/>
              <w:shd w:val="clear" w:color="auto" w:fill="auto"/>
              <w:spacing w:line="240" w:lineRule="auto"/>
              <w:ind w:left="180"/>
            </w:pPr>
            <w:r>
              <w:t>0,3</w:t>
            </w:r>
          </w:p>
          <w:p w14:paraId="6A0A4C73" w14:textId="77777777" w:rsidR="008451D0" w:rsidRDefault="008451D0">
            <w:pPr>
              <w:pStyle w:val="110"/>
              <w:shd w:val="clear" w:color="auto" w:fill="auto"/>
              <w:spacing w:line="240" w:lineRule="auto"/>
              <w:ind w:left="180"/>
            </w:pPr>
          </w:p>
          <w:p w14:paraId="2823BB35" w14:textId="77777777" w:rsidR="008451D0" w:rsidRDefault="008451D0">
            <w:pPr>
              <w:pStyle w:val="110"/>
              <w:shd w:val="clear" w:color="auto" w:fill="auto"/>
              <w:spacing w:line="240" w:lineRule="auto"/>
              <w:ind w:left="180"/>
            </w:pPr>
          </w:p>
          <w:p w14:paraId="7DD1BB83" w14:textId="77777777" w:rsidR="008451D0" w:rsidRDefault="008451D0">
            <w:pPr>
              <w:pStyle w:val="110"/>
              <w:shd w:val="clear" w:color="auto" w:fill="auto"/>
              <w:spacing w:line="240" w:lineRule="auto"/>
              <w:ind w:left="180"/>
            </w:pPr>
          </w:p>
          <w:p w14:paraId="721399EE" w14:textId="77777777" w:rsidR="008451D0" w:rsidRDefault="00A4587D">
            <w:pPr>
              <w:pStyle w:val="110"/>
              <w:shd w:val="clear" w:color="auto" w:fill="auto"/>
              <w:spacing w:line="240" w:lineRule="auto"/>
              <w:ind w:left="180"/>
            </w:pPr>
            <w:r>
              <w:t>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053DB6" w14:textId="77777777" w:rsidR="008451D0" w:rsidRDefault="00A4587D">
            <w:pPr>
              <w:pStyle w:val="110"/>
              <w:shd w:val="clear" w:color="auto" w:fill="auto"/>
              <w:spacing w:line="240" w:lineRule="auto"/>
              <w:ind w:left="180"/>
            </w:pPr>
            <w:r>
              <w:t>0,5</w:t>
            </w:r>
          </w:p>
          <w:p w14:paraId="651D71DD" w14:textId="77777777" w:rsidR="008451D0" w:rsidRDefault="008451D0">
            <w:pPr>
              <w:pStyle w:val="110"/>
              <w:shd w:val="clear" w:color="auto" w:fill="auto"/>
              <w:spacing w:line="240" w:lineRule="auto"/>
              <w:ind w:left="180"/>
            </w:pPr>
          </w:p>
          <w:p w14:paraId="35A62A24" w14:textId="77777777" w:rsidR="008451D0" w:rsidRDefault="008451D0">
            <w:pPr>
              <w:pStyle w:val="110"/>
              <w:shd w:val="clear" w:color="auto" w:fill="auto"/>
              <w:spacing w:line="240" w:lineRule="auto"/>
              <w:ind w:left="180"/>
            </w:pPr>
          </w:p>
          <w:p w14:paraId="42AB6E69" w14:textId="77777777" w:rsidR="008451D0" w:rsidRDefault="008451D0">
            <w:pPr>
              <w:pStyle w:val="110"/>
              <w:shd w:val="clear" w:color="auto" w:fill="auto"/>
              <w:spacing w:line="240" w:lineRule="auto"/>
              <w:ind w:left="180"/>
            </w:pPr>
          </w:p>
          <w:p w14:paraId="45B788FD" w14:textId="77777777" w:rsidR="008451D0" w:rsidRDefault="00A4587D">
            <w:pPr>
              <w:pStyle w:val="110"/>
              <w:shd w:val="clear" w:color="auto" w:fill="auto"/>
              <w:spacing w:line="240" w:lineRule="auto"/>
              <w:ind w:left="180"/>
            </w:pPr>
            <w: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D0F1965" w14:textId="77777777" w:rsidR="008451D0" w:rsidRDefault="00A4587D">
            <w:pPr>
              <w:pStyle w:val="110"/>
              <w:shd w:val="clear" w:color="auto" w:fill="auto"/>
              <w:spacing w:line="240" w:lineRule="auto"/>
              <w:ind w:left="180"/>
            </w:pPr>
            <w:r>
              <w:t>0,5</w:t>
            </w:r>
          </w:p>
          <w:p w14:paraId="374DF61C" w14:textId="77777777" w:rsidR="008451D0" w:rsidRDefault="008451D0">
            <w:pPr>
              <w:pStyle w:val="110"/>
              <w:shd w:val="clear" w:color="auto" w:fill="auto"/>
              <w:spacing w:line="240" w:lineRule="auto"/>
              <w:ind w:left="180"/>
            </w:pPr>
          </w:p>
          <w:p w14:paraId="44E74F69" w14:textId="77777777" w:rsidR="008451D0" w:rsidRDefault="008451D0">
            <w:pPr>
              <w:pStyle w:val="110"/>
              <w:shd w:val="clear" w:color="auto" w:fill="auto"/>
              <w:spacing w:line="240" w:lineRule="auto"/>
              <w:ind w:left="180"/>
            </w:pPr>
          </w:p>
          <w:p w14:paraId="78DE54AB" w14:textId="77777777" w:rsidR="008451D0" w:rsidRDefault="008451D0">
            <w:pPr>
              <w:pStyle w:val="110"/>
              <w:shd w:val="clear" w:color="auto" w:fill="auto"/>
              <w:spacing w:line="240" w:lineRule="auto"/>
              <w:ind w:left="180"/>
            </w:pPr>
          </w:p>
          <w:p w14:paraId="0463290C" w14:textId="77777777" w:rsidR="008451D0" w:rsidRDefault="00A4587D">
            <w:pPr>
              <w:pStyle w:val="110"/>
              <w:shd w:val="clear" w:color="auto" w:fill="auto"/>
              <w:spacing w:line="240" w:lineRule="auto"/>
            </w:pPr>
            <w:r>
              <w:t xml:space="preserve">  0,5</w:t>
            </w:r>
          </w:p>
        </w:tc>
      </w:tr>
      <w:tr w:rsidR="008451D0" w14:paraId="78994CF1" w14:textId="77777777">
        <w:trPr>
          <w:trHeight w:val="503"/>
        </w:trPr>
        <w:tc>
          <w:tcPr>
            <w:tcW w:w="2136" w:type="dxa"/>
            <w:tcBorders>
              <w:top w:val="single" w:sz="4" w:space="0" w:color="auto"/>
              <w:left w:val="single" w:sz="4" w:space="0" w:color="auto"/>
              <w:right w:val="single" w:sz="4" w:space="0" w:color="auto"/>
            </w:tcBorders>
            <w:shd w:val="clear" w:color="auto" w:fill="FFFFFF"/>
          </w:tcPr>
          <w:p w14:paraId="55C427E5" w14:textId="77777777" w:rsidR="008451D0" w:rsidRDefault="00A4587D">
            <w:pPr>
              <w:pStyle w:val="110"/>
              <w:shd w:val="clear" w:color="auto" w:fill="auto"/>
              <w:ind w:left="120"/>
            </w:pPr>
            <w:r>
              <w:t>Образовательная область</w:t>
            </w:r>
          </w:p>
          <w:p w14:paraId="613B59ED" w14:textId="77777777" w:rsidR="008451D0" w:rsidRDefault="00A4587D">
            <w:pPr>
              <w:pStyle w:val="110"/>
              <w:shd w:val="clear" w:color="auto" w:fill="auto"/>
              <w:ind w:left="120"/>
            </w:pPr>
            <w:r>
              <w:t xml:space="preserve">«Художественно -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F5BBDB" w14:textId="77777777" w:rsidR="008451D0" w:rsidRDefault="00A4587D">
            <w:pPr>
              <w:pStyle w:val="110"/>
              <w:shd w:val="clear" w:color="auto" w:fill="auto"/>
              <w:spacing w:line="240" w:lineRule="auto"/>
              <w:ind w:left="120"/>
            </w:pPr>
            <w:r>
              <w:t>Рисование</w:t>
            </w:r>
          </w:p>
        </w:tc>
        <w:tc>
          <w:tcPr>
            <w:tcW w:w="5088" w:type="dxa"/>
            <w:tcBorders>
              <w:top w:val="single" w:sz="4" w:space="0" w:color="auto"/>
              <w:left w:val="single" w:sz="4" w:space="0" w:color="auto"/>
              <w:right w:val="single" w:sz="4" w:space="0" w:color="auto"/>
            </w:tcBorders>
            <w:shd w:val="clear" w:color="auto" w:fill="FFFFFF"/>
          </w:tcPr>
          <w:p w14:paraId="3A348378" w14:textId="77777777" w:rsidR="008451D0" w:rsidRDefault="00A4587D">
            <w:pPr>
              <w:pStyle w:val="110"/>
              <w:shd w:val="clear" w:color="auto" w:fill="auto"/>
              <w:spacing w:line="230" w:lineRule="exact"/>
              <w:ind w:left="100"/>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A4744E"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0E826B"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E118C"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E3F70E" w14:textId="77777777" w:rsidR="008451D0" w:rsidRDefault="00A4587D">
            <w:pPr>
              <w:pStyle w:val="110"/>
              <w:shd w:val="clear" w:color="auto" w:fill="auto"/>
              <w:spacing w:line="240" w:lineRule="auto"/>
              <w:ind w:left="180"/>
            </w:pPr>
            <w: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E89D411" w14:textId="77777777" w:rsidR="008451D0" w:rsidRDefault="00A4587D">
            <w:pPr>
              <w:pStyle w:val="110"/>
              <w:shd w:val="clear" w:color="auto" w:fill="auto"/>
              <w:spacing w:line="240" w:lineRule="auto"/>
              <w:ind w:left="180"/>
            </w:pPr>
            <w:r>
              <w:t>1</w:t>
            </w:r>
          </w:p>
        </w:tc>
      </w:tr>
      <w:tr w:rsidR="008451D0" w14:paraId="5A22EA04" w14:textId="77777777">
        <w:trPr>
          <w:trHeight w:val="512"/>
        </w:trPr>
        <w:tc>
          <w:tcPr>
            <w:tcW w:w="2136" w:type="dxa"/>
            <w:tcBorders>
              <w:left w:val="single" w:sz="4" w:space="0" w:color="auto"/>
              <w:right w:val="single" w:sz="4" w:space="0" w:color="auto"/>
            </w:tcBorders>
            <w:shd w:val="clear" w:color="auto" w:fill="FFFFFF"/>
          </w:tcPr>
          <w:p w14:paraId="2C299F4E" w14:textId="77777777" w:rsidR="008451D0" w:rsidRDefault="00A4587D">
            <w:pPr>
              <w:pStyle w:val="110"/>
              <w:shd w:val="clear" w:color="auto" w:fill="auto"/>
              <w:ind w:left="120"/>
            </w:pPr>
            <w:r>
              <w:t>эстетическое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D14096" w14:textId="77777777" w:rsidR="008451D0" w:rsidRDefault="008451D0">
            <w:pPr>
              <w:pStyle w:val="110"/>
              <w:shd w:val="clear" w:color="auto" w:fill="auto"/>
              <w:spacing w:line="240" w:lineRule="auto"/>
              <w:ind w:left="120"/>
            </w:pPr>
          </w:p>
        </w:tc>
        <w:tc>
          <w:tcPr>
            <w:tcW w:w="5088" w:type="dxa"/>
            <w:tcBorders>
              <w:left w:val="single" w:sz="4" w:space="0" w:color="auto"/>
              <w:bottom w:val="single" w:sz="4" w:space="0" w:color="auto"/>
              <w:right w:val="single" w:sz="4" w:space="0" w:color="auto"/>
            </w:tcBorders>
            <w:shd w:val="clear" w:color="auto" w:fill="FFFFFF"/>
          </w:tcPr>
          <w:p w14:paraId="1DA79EC0" w14:textId="77777777" w:rsidR="008451D0" w:rsidRDefault="00A4587D">
            <w:pPr>
              <w:pStyle w:val="110"/>
              <w:shd w:val="clear" w:color="auto" w:fill="auto"/>
              <w:spacing w:line="230" w:lineRule="exact"/>
              <w:ind w:left="100"/>
            </w:pPr>
            <w:r>
              <w:t>Дополнительная программа кружка «3</w:t>
            </w:r>
            <w:r>
              <w:rPr>
                <w:lang w:val="en-US"/>
              </w:rPr>
              <w:t>d</w:t>
            </w:r>
            <w:r>
              <w:t>-ручка»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81E093"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91436B"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D41571" w14:textId="77777777" w:rsidR="008451D0" w:rsidRDefault="00A4587D">
            <w:pPr>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478B63" w14:textId="77777777" w:rsidR="008451D0" w:rsidRDefault="00A4587D">
            <w:pPr>
              <w:jc w:val="center"/>
              <w:rPr>
                <w:rFonts w:ascii="Times New Roman" w:hAnsi="Times New Roman" w:cs="Times New Roman"/>
                <w:sz w:val="18"/>
                <w:szCs w:val="18"/>
              </w:rPr>
            </w:pPr>
            <w:r>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8BB07B2"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 xml:space="preserve">     1</w:t>
            </w:r>
          </w:p>
        </w:tc>
      </w:tr>
      <w:tr w:rsidR="008451D0" w14:paraId="4C766A11" w14:textId="77777777">
        <w:trPr>
          <w:trHeight w:val="512"/>
        </w:trPr>
        <w:tc>
          <w:tcPr>
            <w:tcW w:w="2136" w:type="dxa"/>
            <w:tcBorders>
              <w:left w:val="single" w:sz="4" w:space="0" w:color="auto"/>
              <w:right w:val="single" w:sz="4" w:space="0" w:color="auto"/>
            </w:tcBorders>
            <w:shd w:val="clear" w:color="auto" w:fill="FFFFFF"/>
          </w:tcPr>
          <w:p w14:paraId="087877B2" w14:textId="77777777" w:rsidR="008451D0" w:rsidRDefault="008451D0">
            <w:pPr>
              <w:pStyle w:val="110"/>
              <w:shd w:val="clear" w:color="auto" w:fill="auto"/>
              <w:ind w:left="120"/>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948BC8" w14:textId="77777777" w:rsidR="008451D0" w:rsidRDefault="00A4587D">
            <w:pPr>
              <w:pStyle w:val="110"/>
              <w:shd w:val="clear" w:color="auto" w:fill="auto"/>
              <w:spacing w:line="240" w:lineRule="auto"/>
              <w:ind w:left="120"/>
            </w:pPr>
            <w:r>
              <w:t>Лепка</w:t>
            </w:r>
          </w:p>
        </w:tc>
        <w:tc>
          <w:tcPr>
            <w:tcW w:w="5088" w:type="dxa"/>
            <w:tcBorders>
              <w:left w:val="single" w:sz="4" w:space="0" w:color="auto"/>
              <w:bottom w:val="single" w:sz="4" w:space="0" w:color="auto"/>
              <w:right w:val="single" w:sz="4" w:space="0" w:color="auto"/>
            </w:tcBorders>
            <w:shd w:val="clear" w:color="auto" w:fill="FFFFFF"/>
          </w:tcPr>
          <w:p w14:paraId="2DC34043" w14:textId="77777777" w:rsidR="008451D0" w:rsidRDefault="00A4587D">
            <w:pPr>
              <w:pStyle w:val="110"/>
              <w:shd w:val="clear" w:color="auto" w:fill="auto"/>
              <w:spacing w:line="230" w:lineRule="exact"/>
              <w:ind w:left="100"/>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85248E"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D829BD"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C5FC71"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727182"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2798F2C"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r>
      <w:tr w:rsidR="008451D0" w14:paraId="5048F1CF" w14:textId="77777777">
        <w:trPr>
          <w:trHeight w:val="696"/>
        </w:trPr>
        <w:tc>
          <w:tcPr>
            <w:tcW w:w="2136" w:type="dxa"/>
            <w:tcBorders>
              <w:left w:val="single" w:sz="4" w:space="0" w:color="auto"/>
              <w:right w:val="single" w:sz="4" w:space="0" w:color="auto"/>
            </w:tcBorders>
            <w:shd w:val="clear" w:color="auto" w:fill="FFFFFF"/>
          </w:tcPr>
          <w:p w14:paraId="75CFFB45" w14:textId="77777777" w:rsidR="008451D0" w:rsidRDefault="008451D0">
            <w:pPr>
              <w:rPr>
                <w:sz w:val="10"/>
                <w:szCs w:val="10"/>
              </w:rPr>
            </w:pPr>
          </w:p>
        </w:tc>
        <w:tc>
          <w:tcPr>
            <w:tcW w:w="1843" w:type="dxa"/>
            <w:vMerge w:val="restart"/>
            <w:tcBorders>
              <w:top w:val="single" w:sz="4" w:space="0" w:color="auto"/>
              <w:left w:val="single" w:sz="4" w:space="0" w:color="auto"/>
              <w:right w:val="single" w:sz="4" w:space="0" w:color="auto"/>
            </w:tcBorders>
            <w:shd w:val="clear" w:color="auto" w:fill="FFFFFF"/>
          </w:tcPr>
          <w:p w14:paraId="46E771E3" w14:textId="77777777" w:rsidR="008451D0" w:rsidRDefault="00A4587D">
            <w:pPr>
              <w:pStyle w:val="110"/>
              <w:shd w:val="clear" w:color="auto" w:fill="auto"/>
              <w:spacing w:line="240" w:lineRule="auto"/>
              <w:ind w:left="120"/>
            </w:pPr>
            <w:r>
              <w:t>Конструирование</w:t>
            </w:r>
          </w:p>
          <w:p w14:paraId="3808F9FE" w14:textId="77777777" w:rsidR="008451D0" w:rsidRDefault="00A4587D">
            <w:pPr>
              <w:pStyle w:val="110"/>
              <w:shd w:val="clear" w:color="auto" w:fill="auto"/>
              <w:spacing w:line="240" w:lineRule="auto"/>
              <w:ind w:left="120"/>
            </w:pPr>
            <w:r>
              <w:t>(аппликация, ручной труд, конструирование)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4B6B47A9" w14:textId="77777777" w:rsidR="008451D0" w:rsidRDefault="00A4587D">
            <w:pPr>
              <w:pStyle w:val="110"/>
              <w:shd w:val="clear" w:color="auto" w:fill="auto"/>
              <w:spacing w:line="230" w:lineRule="exact"/>
              <w:ind w:left="100"/>
            </w:pPr>
            <w:r>
              <w:t>Конструирование и художественный труд в детском саду, Л.В. Куцакова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A8F5AF"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E62BDF"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2DAFB3"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BA4DE0"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74A8124"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r>
      <w:tr w:rsidR="008451D0" w14:paraId="083C5AFC" w14:textId="77777777">
        <w:trPr>
          <w:trHeight w:val="696"/>
        </w:trPr>
        <w:tc>
          <w:tcPr>
            <w:tcW w:w="2136" w:type="dxa"/>
            <w:tcBorders>
              <w:left w:val="single" w:sz="4" w:space="0" w:color="auto"/>
              <w:right w:val="single" w:sz="4" w:space="0" w:color="auto"/>
            </w:tcBorders>
            <w:shd w:val="clear" w:color="auto" w:fill="FFFFFF"/>
          </w:tcPr>
          <w:p w14:paraId="197160BA" w14:textId="77777777" w:rsidR="008451D0" w:rsidRDefault="008451D0">
            <w:pPr>
              <w:rPr>
                <w:sz w:val="10"/>
                <w:szCs w:val="10"/>
              </w:rPr>
            </w:pPr>
          </w:p>
        </w:tc>
        <w:tc>
          <w:tcPr>
            <w:tcW w:w="1843" w:type="dxa"/>
            <w:vMerge/>
            <w:tcBorders>
              <w:left w:val="single" w:sz="4" w:space="0" w:color="auto"/>
              <w:bottom w:val="single" w:sz="4" w:space="0" w:color="auto"/>
              <w:right w:val="single" w:sz="4" w:space="0" w:color="auto"/>
            </w:tcBorders>
            <w:shd w:val="clear" w:color="auto" w:fill="FFFFFF"/>
          </w:tcPr>
          <w:p w14:paraId="2D9880D6" w14:textId="77777777" w:rsidR="008451D0" w:rsidRDefault="008451D0">
            <w:pPr>
              <w:pStyle w:val="110"/>
              <w:shd w:val="clear" w:color="auto" w:fill="auto"/>
              <w:spacing w:line="240" w:lineRule="auto"/>
              <w:ind w:left="120"/>
            </w:pP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4E934D3C" w14:textId="77777777" w:rsidR="008451D0" w:rsidRDefault="00A4587D">
            <w:pPr>
              <w:pStyle w:val="110"/>
              <w:shd w:val="clear" w:color="auto" w:fill="auto"/>
              <w:spacing w:line="230" w:lineRule="exact"/>
              <w:ind w:left="100"/>
            </w:pPr>
            <w:r>
              <w:t>Дополнительная программа кружка «</w:t>
            </w:r>
            <w:r>
              <w:rPr>
                <w:lang w:val="en-US"/>
              </w:rPr>
              <w:t>Lego</w:t>
            </w:r>
            <w:r>
              <w:t xml:space="preserve"> - конструирование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06D92F"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C68025"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2EDB63"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A35DE6"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95620FD"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w:t>
            </w:r>
          </w:p>
        </w:tc>
      </w:tr>
      <w:tr w:rsidR="008451D0" w14:paraId="0824295D" w14:textId="77777777">
        <w:trPr>
          <w:trHeight w:val="701"/>
        </w:trPr>
        <w:tc>
          <w:tcPr>
            <w:tcW w:w="2136" w:type="dxa"/>
            <w:tcBorders>
              <w:left w:val="single" w:sz="4" w:space="0" w:color="auto"/>
              <w:bottom w:val="single" w:sz="4" w:space="0" w:color="auto"/>
              <w:right w:val="single" w:sz="4" w:space="0" w:color="auto"/>
            </w:tcBorders>
            <w:shd w:val="clear" w:color="auto" w:fill="FFFFFF"/>
          </w:tcPr>
          <w:p w14:paraId="0E7B3D8E" w14:textId="77777777" w:rsidR="008451D0" w:rsidRDefault="008451D0">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F5396B" w14:textId="77777777" w:rsidR="008451D0" w:rsidRDefault="00A4587D">
            <w:pPr>
              <w:pStyle w:val="110"/>
              <w:shd w:val="clear" w:color="auto" w:fill="auto"/>
              <w:spacing w:line="221" w:lineRule="exact"/>
              <w:ind w:left="120"/>
            </w:pPr>
            <w:r>
              <w:t>Музыкальное развитие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62A886A0" w14:textId="77777777" w:rsidR="008451D0" w:rsidRDefault="00A4587D">
            <w:pPr>
              <w:pStyle w:val="110"/>
              <w:shd w:val="clear" w:color="auto" w:fill="auto"/>
              <w:spacing w:line="230" w:lineRule="exact"/>
              <w:ind w:left="100"/>
            </w:pPr>
            <w:r>
              <w:t>ФОП ДО</w:t>
            </w:r>
          </w:p>
          <w:p w14:paraId="76419046" w14:textId="77777777" w:rsidR="008451D0" w:rsidRDefault="008451D0">
            <w:pPr>
              <w:pStyle w:val="110"/>
              <w:shd w:val="clear" w:color="auto" w:fill="auto"/>
              <w:spacing w:line="230" w:lineRule="exact"/>
              <w:ind w:left="100"/>
            </w:pPr>
          </w:p>
          <w:p w14:paraId="4C48B9B3" w14:textId="77777777" w:rsidR="008451D0" w:rsidRDefault="00A4587D">
            <w:pPr>
              <w:pStyle w:val="110"/>
              <w:shd w:val="clear" w:color="auto" w:fill="auto"/>
              <w:spacing w:line="230" w:lineRule="exact"/>
              <w:ind w:left="100"/>
            </w:pPr>
            <w:r>
              <w:t>Программа музыкального воспитания «Ладушки», И.А. Новоскольцева, И.М. Каплунова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08F400" w14:textId="77777777" w:rsidR="008451D0" w:rsidRDefault="00A4587D">
            <w:pPr>
              <w:pStyle w:val="110"/>
              <w:shd w:val="clear" w:color="auto" w:fill="auto"/>
              <w:spacing w:line="240" w:lineRule="auto"/>
              <w:ind w:left="200"/>
            </w:pPr>
            <w:r>
              <w:t>1</w:t>
            </w:r>
          </w:p>
          <w:p w14:paraId="7B857405" w14:textId="77777777" w:rsidR="008451D0" w:rsidRDefault="008451D0">
            <w:pPr>
              <w:pStyle w:val="110"/>
              <w:shd w:val="clear" w:color="auto" w:fill="auto"/>
              <w:spacing w:line="240" w:lineRule="auto"/>
              <w:ind w:left="200"/>
            </w:pPr>
          </w:p>
          <w:p w14:paraId="49C0E3B8" w14:textId="77777777" w:rsidR="008451D0" w:rsidRDefault="008451D0">
            <w:pPr>
              <w:pStyle w:val="110"/>
              <w:shd w:val="clear" w:color="auto" w:fill="auto"/>
              <w:spacing w:line="240" w:lineRule="auto"/>
              <w:ind w:left="200"/>
            </w:pPr>
          </w:p>
          <w:p w14:paraId="07ECE616" w14:textId="77777777" w:rsidR="008451D0" w:rsidRDefault="008451D0">
            <w:pPr>
              <w:pStyle w:val="110"/>
              <w:shd w:val="clear" w:color="auto" w:fill="auto"/>
              <w:spacing w:line="240" w:lineRule="auto"/>
              <w:ind w:left="200"/>
            </w:pPr>
          </w:p>
          <w:p w14:paraId="26437E1C"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49C0C8" w14:textId="77777777" w:rsidR="008451D0" w:rsidRDefault="00A4587D">
            <w:pPr>
              <w:pStyle w:val="110"/>
              <w:shd w:val="clear" w:color="auto" w:fill="auto"/>
              <w:spacing w:line="240" w:lineRule="auto"/>
              <w:ind w:left="180"/>
            </w:pPr>
            <w:r>
              <w:t>1,5</w:t>
            </w:r>
          </w:p>
          <w:p w14:paraId="56756C81" w14:textId="77777777" w:rsidR="008451D0" w:rsidRDefault="008451D0">
            <w:pPr>
              <w:pStyle w:val="110"/>
              <w:shd w:val="clear" w:color="auto" w:fill="auto"/>
              <w:spacing w:line="240" w:lineRule="auto"/>
              <w:ind w:left="180"/>
            </w:pPr>
          </w:p>
          <w:p w14:paraId="71D08560" w14:textId="77777777" w:rsidR="008451D0" w:rsidRDefault="008451D0">
            <w:pPr>
              <w:pStyle w:val="110"/>
              <w:shd w:val="clear" w:color="auto" w:fill="auto"/>
              <w:spacing w:line="240" w:lineRule="auto"/>
              <w:ind w:left="180"/>
            </w:pPr>
          </w:p>
          <w:p w14:paraId="67999F05" w14:textId="77777777" w:rsidR="008451D0" w:rsidRDefault="008451D0">
            <w:pPr>
              <w:pStyle w:val="110"/>
              <w:shd w:val="clear" w:color="auto" w:fill="auto"/>
              <w:spacing w:line="240" w:lineRule="auto"/>
              <w:ind w:left="180"/>
            </w:pPr>
          </w:p>
          <w:p w14:paraId="0B76796E"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D390A" w14:textId="77777777" w:rsidR="008451D0" w:rsidRDefault="00A4587D">
            <w:pPr>
              <w:pStyle w:val="110"/>
              <w:shd w:val="clear" w:color="auto" w:fill="auto"/>
              <w:spacing w:line="240" w:lineRule="auto"/>
              <w:ind w:left="180"/>
            </w:pPr>
            <w:r>
              <w:t>1,5</w:t>
            </w:r>
          </w:p>
          <w:p w14:paraId="0B222ACC" w14:textId="77777777" w:rsidR="008451D0" w:rsidRDefault="008451D0">
            <w:pPr>
              <w:pStyle w:val="110"/>
              <w:shd w:val="clear" w:color="auto" w:fill="auto"/>
              <w:spacing w:line="240" w:lineRule="auto"/>
              <w:ind w:left="180"/>
            </w:pPr>
          </w:p>
          <w:p w14:paraId="38D098BF" w14:textId="77777777" w:rsidR="008451D0" w:rsidRDefault="008451D0">
            <w:pPr>
              <w:pStyle w:val="110"/>
              <w:shd w:val="clear" w:color="auto" w:fill="auto"/>
              <w:spacing w:line="240" w:lineRule="auto"/>
              <w:ind w:left="180"/>
            </w:pPr>
          </w:p>
          <w:p w14:paraId="3580998D" w14:textId="77777777" w:rsidR="008451D0" w:rsidRDefault="008451D0">
            <w:pPr>
              <w:pStyle w:val="110"/>
              <w:shd w:val="clear" w:color="auto" w:fill="auto"/>
              <w:spacing w:line="240" w:lineRule="auto"/>
              <w:ind w:left="180"/>
            </w:pPr>
          </w:p>
          <w:p w14:paraId="218F789C"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12CFF7" w14:textId="77777777" w:rsidR="008451D0" w:rsidRDefault="00A4587D">
            <w:pPr>
              <w:pStyle w:val="110"/>
              <w:shd w:val="clear" w:color="auto" w:fill="auto"/>
              <w:spacing w:line="240" w:lineRule="auto"/>
              <w:ind w:left="180"/>
            </w:pPr>
            <w:r>
              <w:t>1,5</w:t>
            </w:r>
          </w:p>
          <w:p w14:paraId="24C101A9" w14:textId="77777777" w:rsidR="008451D0" w:rsidRDefault="008451D0">
            <w:pPr>
              <w:pStyle w:val="110"/>
              <w:shd w:val="clear" w:color="auto" w:fill="auto"/>
              <w:spacing w:line="240" w:lineRule="auto"/>
              <w:ind w:left="180"/>
            </w:pPr>
          </w:p>
          <w:p w14:paraId="1B697C73" w14:textId="77777777" w:rsidR="008451D0" w:rsidRDefault="008451D0">
            <w:pPr>
              <w:pStyle w:val="110"/>
              <w:shd w:val="clear" w:color="auto" w:fill="auto"/>
              <w:spacing w:line="240" w:lineRule="auto"/>
              <w:ind w:left="180"/>
            </w:pPr>
          </w:p>
          <w:p w14:paraId="38D80944" w14:textId="77777777" w:rsidR="008451D0" w:rsidRDefault="008451D0">
            <w:pPr>
              <w:pStyle w:val="110"/>
              <w:shd w:val="clear" w:color="auto" w:fill="auto"/>
              <w:spacing w:line="240" w:lineRule="auto"/>
              <w:ind w:left="180"/>
            </w:pPr>
          </w:p>
          <w:p w14:paraId="52E8461A" w14:textId="77777777" w:rsidR="008451D0" w:rsidRDefault="00A4587D">
            <w:pPr>
              <w:pStyle w:val="110"/>
              <w:shd w:val="clear" w:color="auto" w:fill="auto"/>
              <w:spacing w:line="240" w:lineRule="auto"/>
              <w:ind w:left="180"/>
            </w:pPr>
            <w: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3D62977" w14:textId="77777777" w:rsidR="008451D0" w:rsidRDefault="00A4587D">
            <w:pPr>
              <w:pStyle w:val="110"/>
              <w:shd w:val="clear" w:color="auto" w:fill="auto"/>
              <w:spacing w:line="240" w:lineRule="auto"/>
              <w:ind w:left="180"/>
            </w:pPr>
            <w:r>
              <w:t>1,5</w:t>
            </w:r>
          </w:p>
          <w:p w14:paraId="3A0181CA" w14:textId="77777777" w:rsidR="008451D0" w:rsidRDefault="008451D0">
            <w:pPr>
              <w:pStyle w:val="110"/>
              <w:shd w:val="clear" w:color="auto" w:fill="auto"/>
              <w:spacing w:line="240" w:lineRule="auto"/>
              <w:ind w:left="180"/>
            </w:pPr>
          </w:p>
          <w:p w14:paraId="66DCE7C4" w14:textId="77777777" w:rsidR="008451D0" w:rsidRDefault="008451D0">
            <w:pPr>
              <w:pStyle w:val="110"/>
              <w:shd w:val="clear" w:color="auto" w:fill="auto"/>
              <w:spacing w:line="240" w:lineRule="auto"/>
              <w:ind w:left="180"/>
            </w:pPr>
          </w:p>
          <w:p w14:paraId="43B42BAF" w14:textId="77777777" w:rsidR="008451D0" w:rsidRDefault="008451D0">
            <w:pPr>
              <w:pStyle w:val="110"/>
              <w:shd w:val="clear" w:color="auto" w:fill="auto"/>
              <w:spacing w:line="240" w:lineRule="auto"/>
              <w:ind w:left="180"/>
            </w:pPr>
          </w:p>
          <w:p w14:paraId="71FCBE79" w14:textId="77777777" w:rsidR="008451D0" w:rsidRDefault="00A4587D">
            <w:pPr>
              <w:pStyle w:val="110"/>
              <w:shd w:val="clear" w:color="auto" w:fill="auto"/>
              <w:spacing w:line="240" w:lineRule="auto"/>
              <w:ind w:left="180"/>
            </w:pPr>
            <w:r>
              <w:t>0,5</w:t>
            </w:r>
          </w:p>
        </w:tc>
      </w:tr>
      <w:tr w:rsidR="008451D0" w14:paraId="0C1D5D6F" w14:textId="77777777">
        <w:trPr>
          <w:trHeight w:val="298"/>
        </w:trPr>
        <w:tc>
          <w:tcPr>
            <w:tcW w:w="9067" w:type="dxa"/>
            <w:gridSpan w:val="3"/>
            <w:tcBorders>
              <w:top w:val="single" w:sz="4" w:space="0" w:color="auto"/>
              <w:left w:val="single" w:sz="4" w:space="0" w:color="auto"/>
              <w:bottom w:val="single" w:sz="4" w:space="0" w:color="auto"/>
              <w:right w:val="single" w:sz="4" w:space="0" w:color="auto"/>
            </w:tcBorders>
            <w:shd w:val="clear" w:color="auto" w:fill="FFFFFF"/>
          </w:tcPr>
          <w:p w14:paraId="6E537C92" w14:textId="77777777" w:rsidR="008451D0" w:rsidRDefault="00A4587D">
            <w:pPr>
              <w:pStyle w:val="5"/>
              <w:shd w:val="clear" w:color="auto" w:fill="auto"/>
              <w:spacing w:line="240" w:lineRule="auto"/>
              <w:ind w:left="4680" w:firstLine="0"/>
            </w:pPr>
            <w:r>
              <w:t>Всего часов в неделю</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DED831" w14:textId="77777777" w:rsidR="008451D0" w:rsidRDefault="00A4587D">
            <w:pPr>
              <w:pStyle w:val="110"/>
              <w:shd w:val="clear" w:color="auto" w:fill="auto"/>
              <w:spacing w:line="240" w:lineRule="auto"/>
              <w:ind w:left="200"/>
            </w:pPr>
            <w:r>
              <w:t xml:space="preserve">10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1879AF" w14:textId="77777777" w:rsidR="008451D0" w:rsidRDefault="00A4587D">
            <w:pPr>
              <w:pStyle w:val="110"/>
              <w:shd w:val="clear" w:color="auto" w:fill="auto"/>
              <w:spacing w:line="240" w:lineRule="auto"/>
              <w:ind w:left="180"/>
            </w:pPr>
            <w:r>
              <w:t>9,3 + 1,2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011D05" w14:textId="77777777" w:rsidR="008451D0" w:rsidRDefault="00A4587D">
            <w:pPr>
              <w:pStyle w:val="110"/>
              <w:shd w:val="clear" w:color="auto" w:fill="auto"/>
              <w:spacing w:line="240" w:lineRule="auto"/>
              <w:ind w:left="180"/>
            </w:pPr>
            <w:r>
              <w:t>10,3 + 1,2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C3189E" w14:textId="77777777" w:rsidR="008451D0" w:rsidRDefault="00A4587D">
            <w:pPr>
              <w:pStyle w:val="110"/>
              <w:shd w:val="clear" w:color="auto" w:fill="auto"/>
              <w:spacing w:line="240" w:lineRule="auto"/>
              <w:ind w:left="180"/>
            </w:pPr>
            <w:r>
              <w:t>11,5 + 2,5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1942A08" w14:textId="77777777" w:rsidR="008451D0" w:rsidRDefault="00A4587D">
            <w:pPr>
              <w:pStyle w:val="110"/>
              <w:shd w:val="clear" w:color="auto" w:fill="auto"/>
              <w:spacing w:line="240" w:lineRule="auto"/>
              <w:ind w:left="180"/>
            </w:pPr>
            <w:r>
              <w:t>11,5 + 2,5</w:t>
            </w:r>
          </w:p>
        </w:tc>
      </w:tr>
      <w:tr w:rsidR="008451D0" w14:paraId="52250481" w14:textId="77777777">
        <w:trPr>
          <w:trHeight w:val="298"/>
        </w:trPr>
        <w:tc>
          <w:tcPr>
            <w:tcW w:w="9067" w:type="dxa"/>
            <w:gridSpan w:val="3"/>
            <w:tcBorders>
              <w:top w:val="single" w:sz="4" w:space="0" w:color="auto"/>
              <w:left w:val="single" w:sz="4" w:space="0" w:color="auto"/>
              <w:bottom w:val="single" w:sz="4" w:space="0" w:color="auto"/>
              <w:right w:val="single" w:sz="4" w:space="0" w:color="auto"/>
            </w:tcBorders>
            <w:shd w:val="clear" w:color="auto" w:fill="FFFFFF"/>
          </w:tcPr>
          <w:p w14:paraId="5D962DB6" w14:textId="77777777" w:rsidR="008451D0" w:rsidRDefault="008451D0">
            <w:pPr>
              <w:pStyle w:val="5"/>
              <w:shd w:val="clear" w:color="auto" w:fill="auto"/>
              <w:spacing w:line="240" w:lineRule="auto"/>
              <w:ind w:left="4680" w:firstLine="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647668" w14:textId="77777777" w:rsidR="008451D0" w:rsidRDefault="008451D0">
            <w:pPr>
              <w:pStyle w:val="110"/>
              <w:shd w:val="clear" w:color="auto" w:fill="auto"/>
              <w:spacing w:line="240" w:lineRule="auto"/>
              <w:ind w:left="20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1F6512" w14:textId="77777777" w:rsidR="008451D0" w:rsidRDefault="008451D0">
            <w:pPr>
              <w:pStyle w:val="110"/>
              <w:shd w:val="clear" w:color="auto" w:fill="auto"/>
              <w:spacing w:line="240" w:lineRule="auto"/>
              <w:ind w:left="18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7555F5" w14:textId="77777777" w:rsidR="008451D0" w:rsidRDefault="008451D0">
            <w:pPr>
              <w:pStyle w:val="110"/>
              <w:shd w:val="clear" w:color="auto" w:fill="auto"/>
              <w:spacing w:line="240" w:lineRule="auto"/>
              <w:ind w:left="18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F597F" w14:textId="77777777" w:rsidR="008451D0" w:rsidRDefault="008451D0">
            <w:pPr>
              <w:pStyle w:val="110"/>
              <w:shd w:val="clear" w:color="auto" w:fill="auto"/>
              <w:spacing w:line="240" w:lineRule="auto"/>
              <w:ind w:left="180"/>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3C9072D" w14:textId="77777777" w:rsidR="008451D0" w:rsidRDefault="008451D0">
            <w:pPr>
              <w:pStyle w:val="110"/>
              <w:shd w:val="clear" w:color="auto" w:fill="auto"/>
              <w:spacing w:line="240" w:lineRule="auto"/>
              <w:ind w:left="180"/>
            </w:pPr>
          </w:p>
        </w:tc>
      </w:tr>
    </w:tbl>
    <w:p w14:paraId="712A9F11" w14:textId="77777777" w:rsidR="008451D0" w:rsidRDefault="00A4587D">
      <w:pPr>
        <w:tabs>
          <w:tab w:val="left" w:pos="8424"/>
        </w:tabs>
      </w:pPr>
      <w:r>
        <w:tab/>
      </w:r>
    </w:p>
    <w:p w14:paraId="0B253B60" w14:textId="77777777" w:rsidR="008451D0" w:rsidRDefault="00A4587D">
      <w:pPr>
        <w:shd w:val="clear" w:color="auto" w:fill="FFFFFF"/>
        <w:spacing w:after="240" w:line="240" w:lineRule="auto"/>
        <w:jc w:val="center"/>
        <w:textAlignment w:val="baseline"/>
        <w:outlineLvl w:val="3"/>
        <w:rPr>
          <w:rFonts w:ascii="Times New Roman" w:eastAsia="Times New Roman" w:hAnsi="Times New Roman" w:cs="Times New Roman"/>
          <w:b/>
          <w:bCs/>
          <w:color w:val="444444"/>
          <w:sz w:val="24"/>
          <w:szCs w:val="24"/>
          <w:lang w:eastAsia="ru-RU"/>
        </w:rPr>
      </w:pPr>
      <w:r>
        <w:rPr>
          <w:rFonts w:ascii="Times New Roman" w:eastAsia="Times New Roman" w:hAnsi="Times New Roman" w:cs="Times New Roman"/>
          <w:b/>
          <w:bCs/>
          <w:color w:val="444444"/>
          <w:sz w:val="24"/>
          <w:szCs w:val="24"/>
          <w:lang w:eastAsia="ru-RU"/>
        </w:rPr>
        <w:t>Требования к организации образовательного процесса</w:t>
      </w:r>
    </w:p>
    <w:p w14:paraId="2E639071" w14:textId="77777777" w:rsidR="008451D0" w:rsidRDefault="00A4587D">
      <w:pPr>
        <w:shd w:val="clear" w:color="auto" w:fill="FFFFFF"/>
        <w:spacing w:after="0" w:line="240" w:lineRule="auto"/>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w:t>
      </w:r>
    </w:p>
    <w:tbl>
      <w:tblPr>
        <w:tblW w:w="14601" w:type="dxa"/>
        <w:tblCellMar>
          <w:left w:w="0" w:type="dxa"/>
          <w:right w:w="0" w:type="dxa"/>
        </w:tblCellMar>
        <w:tblLook w:val="04A0" w:firstRow="1" w:lastRow="0" w:firstColumn="1" w:lastColumn="0" w:noHBand="0" w:noVBand="1"/>
      </w:tblPr>
      <w:tblGrid>
        <w:gridCol w:w="4253"/>
        <w:gridCol w:w="552"/>
        <w:gridCol w:w="6394"/>
        <w:gridCol w:w="1275"/>
        <w:gridCol w:w="2127"/>
      </w:tblGrid>
      <w:tr w:rsidR="008451D0" w14:paraId="37A544E5" w14:textId="77777777">
        <w:trPr>
          <w:trHeight w:val="12"/>
        </w:trPr>
        <w:tc>
          <w:tcPr>
            <w:tcW w:w="4253" w:type="dxa"/>
            <w:tcBorders>
              <w:top w:val="nil"/>
              <w:left w:val="nil"/>
              <w:bottom w:val="nil"/>
              <w:right w:val="nil"/>
            </w:tcBorders>
            <w:shd w:val="clear" w:color="auto" w:fill="auto"/>
          </w:tcPr>
          <w:p w14:paraId="3CA90C3A" w14:textId="77777777" w:rsidR="008451D0" w:rsidRDefault="008451D0">
            <w:pPr>
              <w:spacing w:after="0" w:line="240" w:lineRule="auto"/>
              <w:rPr>
                <w:rFonts w:ascii="Times New Roman" w:eastAsia="Times New Roman" w:hAnsi="Times New Roman" w:cs="Times New Roman"/>
                <w:color w:val="444444"/>
                <w:sz w:val="24"/>
                <w:szCs w:val="24"/>
                <w:lang w:eastAsia="ru-RU"/>
              </w:rPr>
            </w:pPr>
          </w:p>
        </w:tc>
        <w:tc>
          <w:tcPr>
            <w:tcW w:w="552" w:type="dxa"/>
            <w:tcBorders>
              <w:top w:val="nil"/>
              <w:left w:val="nil"/>
              <w:bottom w:val="nil"/>
              <w:right w:val="nil"/>
            </w:tcBorders>
            <w:shd w:val="clear" w:color="auto" w:fill="auto"/>
          </w:tcPr>
          <w:p w14:paraId="3C46EA5B"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6394" w:type="dxa"/>
            <w:tcBorders>
              <w:top w:val="nil"/>
              <w:left w:val="nil"/>
              <w:bottom w:val="nil"/>
              <w:right w:val="nil"/>
            </w:tcBorders>
            <w:shd w:val="clear" w:color="auto" w:fill="auto"/>
          </w:tcPr>
          <w:p w14:paraId="0799845F"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1275" w:type="dxa"/>
            <w:tcBorders>
              <w:top w:val="nil"/>
              <w:left w:val="nil"/>
              <w:bottom w:val="nil"/>
              <w:right w:val="nil"/>
            </w:tcBorders>
            <w:shd w:val="clear" w:color="auto" w:fill="auto"/>
          </w:tcPr>
          <w:p w14:paraId="2777E5CA"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2127" w:type="dxa"/>
            <w:tcBorders>
              <w:top w:val="nil"/>
              <w:left w:val="nil"/>
              <w:bottom w:val="nil"/>
              <w:right w:val="nil"/>
            </w:tcBorders>
            <w:shd w:val="clear" w:color="auto" w:fill="auto"/>
          </w:tcPr>
          <w:p w14:paraId="3DB72F7B" w14:textId="77777777" w:rsidR="008451D0" w:rsidRDefault="008451D0">
            <w:pPr>
              <w:spacing w:after="0" w:line="240" w:lineRule="auto"/>
              <w:rPr>
                <w:rFonts w:ascii="Times New Roman" w:eastAsia="Times New Roman" w:hAnsi="Times New Roman" w:cs="Times New Roman"/>
                <w:sz w:val="24"/>
                <w:szCs w:val="24"/>
                <w:lang w:eastAsia="ru-RU"/>
              </w:rPr>
            </w:pPr>
          </w:p>
        </w:tc>
      </w:tr>
      <w:tr w:rsidR="008451D0" w14:paraId="0828DFD0" w14:textId="77777777">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A50DC68"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B246C1A"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возраст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F5417FB"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w:t>
            </w:r>
          </w:p>
        </w:tc>
      </w:tr>
      <w:tr w:rsidR="008451D0" w14:paraId="50CF4BC5" w14:textId="77777777">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31EEA22"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408DD56"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32014EC"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451D0" w14:paraId="1377994B" w14:textId="77777777">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3B9A9A96"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Начало занятий, не ранее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529340D"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возрастные группы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8BE9C1C"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r>
      <w:tr w:rsidR="008451D0" w14:paraId="5C64B0BA" w14:textId="77777777">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6E4091C8"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Окончание занятий, не позднее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E25A70F"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реализации образовательных программ дошкольного образования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586B899"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17:00</w:t>
            </w:r>
          </w:p>
        </w:tc>
      </w:tr>
      <w:tr w:rsidR="008451D0" w14:paraId="67453B60"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1DDCC609"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694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39A6016A"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реализации дополнительных образовательных программ, деятельности кружков (студий), спортивных секций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091178D"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7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941401C"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19:30</w:t>
            </w:r>
          </w:p>
        </w:tc>
      </w:tr>
      <w:tr w:rsidR="008451D0" w14:paraId="6C3582A4" w14:textId="77777777">
        <w:tc>
          <w:tcPr>
            <w:tcW w:w="1247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603BD78"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между последним занятием и началом дополнительных занятий, не менее</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8889E81"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r>
      <w:tr w:rsidR="008451D0" w14:paraId="0842CB9E" w14:textId="77777777">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5BE1CE3B"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0B182A2"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 до 3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4ED221F"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8451D0" w14:paraId="75ABABA0"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058A2EE7"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для детей</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135FC1F"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 до 4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F15E2D4"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мин</w:t>
            </w:r>
          </w:p>
        </w:tc>
      </w:tr>
      <w:tr w:rsidR="008451D0" w14:paraId="7F050ECE"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55E4220E"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дошкольного возраста,</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BFB5E29"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4 до 5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5581406"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r>
      <w:tr w:rsidR="008451D0" w14:paraId="6A30A055"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0015F2DF"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512F634"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5 до 6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37C14A4"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мин</w:t>
            </w:r>
          </w:p>
        </w:tc>
      </w:tr>
      <w:tr w:rsidR="008451D0" w14:paraId="35613265" w14:textId="77777777">
        <w:tc>
          <w:tcPr>
            <w:tcW w:w="425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683C507" w14:textId="77777777" w:rsidR="008451D0" w:rsidRDefault="008451D0">
            <w:pPr>
              <w:spacing w:after="0" w:line="240" w:lineRule="auto"/>
              <w:jc w:val="both"/>
              <w:rPr>
                <w:rFonts w:ascii="Times New Roman" w:eastAsia="Times New Roman" w:hAnsi="Times New Roman" w:cs="Times New Roman"/>
                <w:sz w:val="24"/>
                <w:szCs w:val="24"/>
                <w:lang w:eastAsia="ru-RU"/>
              </w:rPr>
            </w:pP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82A89D0"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6 до 7 лет</w:t>
            </w:r>
          </w:p>
          <w:p w14:paraId="42F5DC76" w14:textId="77777777" w:rsidR="008451D0" w:rsidRDefault="008451D0">
            <w:pPr>
              <w:spacing w:after="0" w:line="240" w:lineRule="auto"/>
              <w:textAlignment w:val="baseline"/>
              <w:rPr>
                <w:rFonts w:ascii="Times New Roman" w:eastAsia="Times New Roman" w:hAnsi="Times New Roman" w:cs="Times New Roman"/>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D1763EB"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мин</w:t>
            </w:r>
          </w:p>
        </w:tc>
      </w:tr>
      <w:tr w:rsidR="008451D0" w14:paraId="0AF1C1AE" w14:textId="77777777">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6CD728A0"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53E7D76"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 до 3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95FCABF"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r>
      <w:tr w:rsidR="008451D0" w14:paraId="7EFDBE38"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779FDDD7"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дневной суммарной</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B0E72B2"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 до 4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452FE98"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мин</w:t>
            </w:r>
          </w:p>
        </w:tc>
      </w:tr>
      <w:tr w:rsidR="008451D0" w14:paraId="18D0E4BC"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6777629A"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образовательной нагрузки</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A0E9C50"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4 до 5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D8F9841"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мин</w:t>
            </w:r>
          </w:p>
        </w:tc>
      </w:tr>
      <w:tr w:rsidR="008451D0" w14:paraId="49344532"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20E3C216"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детей дошкольного возраста, не более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C998BE6"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5 до 6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998E274"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мин или 75 мин</w:t>
            </w:r>
            <w:r>
              <w:rPr>
                <w:rFonts w:ascii="Times New Roman" w:eastAsia="Times New Roman" w:hAnsi="Times New Roman" w:cs="Times New Roman"/>
                <w:sz w:val="24"/>
                <w:szCs w:val="24"/>
                <w:lang w:eastAsia="ru-RU"/>
              </w:rPr>
              <w:br/>
              <w:t>при организации</w:t>
            </w:r>
            <w:r>
              <w:rPr>
                <w:rFonts w:ascii="Times New Roman" w:eastAsia="Times New Roman" w:hAnsi="Times New Roman" w:cs="Times New Roman"/>
                <w:sz w:val="24"/>
                <w:szCs w:val="24"/>
                <w:lang w:eastAsia="ru-RU"/>
              </w:rPr>
              <w:br/>
              <w:t>1 занятия после</w:t>
            </w:r>
            <w:r>
              <w:rPr>
                <w:rFonts w:ascii="Times New Roman" w:eastAsia="Times New Roman" w:hAnsi="Times New Roman" w:cs="Times New Roman"/>
                <w:sz w:val="24"/>
                <w:szCs w:val="24"/>
                <w:lang w:eastAsia="ru-RU"/>
              </w:rPr>
              <w:br/>
              <w:t>дневного сна</w:t>
            </w:r>
          </w:p>
        </w:tc>
      </w:tr>
      <w:tr w:rsidR="008451D0" w14:paraId="6ACCEAD5" w14:textId="77777777">
        <w:tc>
          <w:tcPr>
            <w:tcW w:w="425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54F6CD2"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30EB672"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6 до 7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679D428"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 мин</w:t>
            </w:r>
          </w:p>
        </w:tc>
      </w:tr>
    </w:tbl>
    <w:p w14:paraId="5259D83A" w14:textId="77777777" w:rsidR="008451D0" w:rsidRDefault="008451D0">
      <w:pPr>
        <w:rPr>
          <w:rFonts w:ascii="Times New Roman" w:hAnsi="Times New Roman" w:cs="Times New Roman"/>
          <w:sz w:val="24"/>
          <w:szCs w:val="24"/>
        </w:rPr>
      </w:pPr>
    </w:p>
    <w:p w14:paraId="5BC903CF" w14:textId="77777777" w:rsidR="008451D0" w:rsidRDefault="008451D0">
      <w:pPr>
        <w:rPr>
          <w:rFonts w:ascii="Times New Roman" w:hAnsi="Times New Roman" w:cs="Times New Roman"/>
          <w:sz w:val="24"/>
          <w:szCs w:val="24"/>
        </w:rPr>
      </w:pPr>
    </w:p>
    <w:p w14:paraId="49A3F4C4" w14:textId="77777777" w:rsidR="008451D0" w:rsidRDefault="008451D0"/>
    <w:p w14:paraId="31F1D181" w14:textId="77777777" w:rsidR="008451D0" w:rsidRDefault="008451D0">
      <w:pPr>
        <w:pStyle w:val="af5"/>
        <w:rPr>
          <w:rFonts w:cs="Times New Roman"/>
          <w:b/>
          <w:bCs/>
          <w:szCs w:val="24"/>
        </w:rPr>
      </w:pPr>
    </w:p>
    <w:p w14:paraId="24FF1496" w14:textId="77777777" w:rsidR="008451D0" w:rsidRDefault="008451D0">
      <w:pPr>
        <w:pStyle w:val="af5"/>
        <w:rPr>
          <w:rFonts w:cs="Times New Roman"/>
          <w:b/>
          <w:bCs/>
          <w:szCs w:val="24"/>
        </w:rPr>
      </w:pPr>
    </w:p>
    <w:p w14:paraId="68C58659" w14:textId="77777777" w:rsidR="008451D0" w:rsidRDefault="008451D0">
      <w:pPr>
        <w:pStyle w:val="af5"/>
        <w:rPr>
          <w:rFonts w:cs="Times New Roman"/>
          <w:b/>
          <w:bCs/>
          <w:szCs w:val="24"/>
        </w:rPr>
      </w:pPr>
    </w:p>
    <w:p w14:paraId="7CBFE596" w14:textId="77777777" w:rsidR="008451D0" w:rsidRDefault="008451D0">
      <w:pPr>
        <w:pStyle w:val="af5"/>
        <w:rPr>
          <w:rFonts w:cs="Times New Roman"/>
          <w:b/>
          <w:bCs/>
          <w:szCs w:val="24"/>
        </w:rPr>
      </w:pPr>
    </w:p>
    <w:p w14:paraId="68D7A2DA" w14:textId="77777777" w:rsidR="008451D0" w:rsidRDefault="008451D0">
      <w:pPr>
        <w:pStyle w:val="af5"/>
        <w:rPr>
          <w:rFonts w:cs="Times New Roman"/>
          <w:b/>
          <w:bCs/>
          <w:szCs w:val="24"/>
        </w:rPr>
      </w:pPr>
    </w:p>
    <w:p w14:paraId="338F6CAC" w14:textId="77777777" w:rsidR="008451D0" w:rsidRDefault="008451D0">
      <w:pPr>
        <w:pStyle w:val="af5"/>
        <w:rPr>
          <w:rFonts w:cs="Times New Roman"/>
          <w:b/>
          <w:bCs/>
          <w:szCs w:val="24"/>
        </w:rPr>
      </w:pPr>
    </w:p>
    <w:p w14:paraId="2048D668" w14:textId="77777777" w:rsidR="008451D0" w:rsidRDefault="008451D0">
      <w:pPr>
        <w:pStyle w:val="af5"/>
        <w:rPr>
          <w:rFonts w:cs="Times New Roman"/>
          <w:b/>
          <w:bCs/>
          <w:szCs w:val="24"/>
        </w:rPr>
      </w:pPr>
    </w:p>
    <w:p w14:paraId="2556180B" w14:textId="77777777" w:rsidR="008451D0" w:rsidRDefault="008451D0">
      <w:pPr>
        <w:pStyle w:val="af5"/>
        <w:rPr>
          <w:rFonts w:cs="Times New Roman"/>
          <w:b/>
          <w:bCs/>
          <w:szCs w:val="24"/>
        </w:rPr>
      </w:pPr>
    </w:p>
    <w:p w14:paraId="72E523AD" w14:textId="77777777" w:rsidR="008451D0" w:rsidRDefault="008451D0">
      <w:pPr>
        <w:pStyle w:val="af5"/>
        <w:rPr>
          <w:rFonts w:cs="Times New Roman"/>
          <w:b/>
          <w:bCs/>
          <w:szCs w:val="24"/>
        </w:rPr>
        <w:sectPr w:rsidR="008451D0">
          <w:pgSz w:w="16838" w:h="11906" w:orient="landscape"/>
          <w:pgMar w:top="1041" w:right="1134" w:bottom="850" w:left="1134" w:header="708" w:footer="708" w:gutter="0"/>
          <w:cols w:space="708"/>
          <w:docGrid w:linePitch="360"/>
        </w:sectPr>
      </w:pPr>
    </w:p>
    <w:p w14:paraId="5B96A134" w14:textId="77777777" w:rsidR="008451D0" w:rsidRDefault="00A4587D">
      <w:pPr>
        <w:pStyle w:val="af5"/>
        <w:wordWrap w:val="0"/>
        <w:jc w:val="right"/>
        <w:rPr>
          <w:rFonts w:cs="Times New Roman"/>
          <w:b/>
          <w:bCs/>
          <w:szCs w:val="24"/>
        </w:rPr>
      </w:pPr>
      <w:r>
        <w:rPr>
          <w:rFonts w:cs="Times New Roman"/>
          <w:b/>
          <w:bCs/>
          <w:szCs w:val="24"/>
        </w:rPr>
        <w:lastRenderedPageBreak/>
        <w:t>Приложение 3</w:t>
      </w:r>
    </w:p>
    <w:p w14:paraId="3CB31D62" w14:textId="77777777" w:rsidR="008451D0" w:rsidRDefault="008451D0">
      <w:pPr>
        <w:pStyle w:val="af5"/>
        <w:jc w:val="right"/>
      </w:pPr>
    </w:p>
    <w:p w14:paraId="3E7B1C1B" w14:textId="77777777" w:rsidR="008451D0" w:rsidRDefault="00A4587D">
      <w:pPr>
        <w:pStyle w:val="af5"/>
        <w:jc w:val="center"/>
        <w:rPr>
          <w:b/>
          <w:bCs/>
        </w:rPr>
      </w:pPr>
      <w:r>
        <w:rPr>
          <w:b/>
          <w:bCs/>
        </w:rPr>
        <w:t>Комплексно-тематическое планирование</w:t>
      </w:r>
    </w:p>
    <w:p w14:paraId="13F21A0B" w14:textId="77777777" w:rsidR="008451D0" w:rsidRDefault="008451D0">
      <w:pPr>
        <w:pStyle w:val="af5"/>
        <w:jc w:val="center"/>
        <w:rPr>
          <w:b/>
          <w:bCs/>
        </w:rPr>
      </w:pPr>
    </w:p>
    <w:tbl>
      <w:tblPr>
        <w:tblStyle w:val="Style10"/>
        <w:tblW w:w="148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74"/>
      </w:tblGrid>
      <w:tr w:rsidR="008451D0" w14:paraId="5D9449F6" w14:textId="77777777">
        <w:trPr>
          <w:trHeight w:val="420"/>
        </w:trPr>
        <w:tc>
          <w:tcPr>
            <w:tcW w:w="14802" w:type="dxa"/>
            <w:gridSpan w:val="6"/>
            <w:shd w:val="clear" w:color="auto" w:fill="F9CB9C"/>
            <w:tcMar>
              <w:top w:w="100" w:type="dxa"/>
              <w:left w:w="100" w:type="dxa"/>
              <w:bottom w:w="100" w:type="dxa"/>
              <w:right w:w="100" w:type="dxa"/>
            </w:tcMar>
          </w:tcPr>
          <w:p w14:paraId="49DDD07E"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98" w:name="_Toc203764080"/>
            <w:r>
              <w:rPr>
                <w:rFonts w:ascii="Times New Roman" w:eastAsia="Times New Roman" w:hAnsi="Times New Roman" w:cs="Times New Roman"/>
                <w:sz w:val="24"/>
                <w:szCs w:val="24"/>
              </w:rPr>
              <w:t>СЕНТЯБРЬ</w:t>
            </w:r>
            <w:bookmarkEnd w:id="98"/>
          </w:p>
        </w:tc>
      </w:tr>
      <w:tr w:rsidR="008451D0" w14:paraId="6AFD7934" w14:textId="77777777">
        <w:trPr>
          <w:trHeight w:val="420"/>
        </w:trPr>
        <w:tc>
          <w:tcPr>
            <w:tcW w:w="2325" w:type="dxa"/>
            <w:shd w:val="clear" w:color="auto" w:fill="FCE5CD"/>
            <w:tcMar>
              <w:top w:w="100" w:type="dxa"/>
              <w:left w:w="100" w:type="dxa"/>
              <w:bottom w:w="100" w:type="dxa"/>
              <w:right w:w="100" w:type="dxa"/>
            </w:tcMar>
          </w:tcPr>
          <w:p w14:paraId="1CE65A8E"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99" w:name="_Toc203764081"/>
            <w:r>
              <w:rPr>
                <w:rFonts w:ascii="Times New Roman" w:eastAsia="Times New Roman" w:hAnsi="Times New Roman" w:cs="Times New Roman"/>
                <w:sz w:val="24"/>
                <w:szCs w:val="24"/>
              </w:rPr>
              <w:t>1 НЕДЕЛЯ</w:t>
            </w:r>
            <w:bookmarkEnd w:id="99"/>
          </w:p>
        </w:tc>
        <w:tc>
          <w:tcPr>
            <w:tcW w:w="12477" w:type="dxa"/>
            <w:gridSpan w:val="5"/>
            <w:shd w:val="clear" w:color="auto" w:fill="FCE5CD"/>
            <w:tcMar>
              <w:top w:w="100" w:type="dxa"/>
              <w:left w:w="100" w:type="dxa"/>
              <w:bottom w:w="100" w:type="dxa"/>
              <w:right w:w="100" w:type="dxa"/>
            </w:tcMar>
          </w:tcPr>
          <w:p w14:paraId="4C2CBA8C" w14:textId="71C03D9B"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28.08-3.09.202</w:t>
            </w:r>
            <w:r w:rsidR="00D66021">
              <w:rPr>
                <w:rFonts w:ascii="Times New Roman" w:eastAsia="Times New Roman" w:hAnsi="Times New Roman" w:cs="Times New Roman"/>
                <w:sz w:val="24"/>
                <w:szCs w:val="24"/>
              </w:rPr>
              <w:t>4</w:t>
            </w:r>
          </w:p>
        </w:tc>
      </w:tr>
      <w:tr w:rsidR="008451D0" w14:paraId="20005AD1" w14:textId="77777777">
        <w:trPr>
          <w:trHeight w:val="420"/>
        </w:trPr>
        <w:tc>
          <w:tcPr>
            <w:tcW w:w="2325" w:type="dxa"/>
            <w:shd w:val="clear" w:color="auto" w:fill="auto"/>
            <w:tcMar>
              <w:top w:w="100" w:type="dxa"/>
              <w:left w:w="100" w:type="dxa"/>
              <w:bottom w:w="100" w:type="dxa"/>
              <w:right w:w="100" w:type="dxa"/>
            </w:tcMar>
          </w:tcPr>
          <w:p w14:paraId="191FB2C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ДОУ</w:t>
            </w:r>
          </w:p>
        </w:tc>
        <w:tc>
          <w:tcPr>
            <w:tcW w:w="4651" w:type="dxa"/>
            <w:gridSpan w:val="2"/>
            <w:shd w:val="clear" w:color="auto" w:fill="auto"/>
            <w:tcMar>
              <w:top w:w="100" w:type="dxa"/>
              <w:left w:w="100" w:type="dxa"/>
              <w:bottom w:w="100" w:type="dxa"/>
              <w:right w:w="100" w:type="dxa"/>
            </w:tcMar>
          </w:tcPr>
          <w:p w14:paraId="701981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Свиданья, лето! Здравствуй, детский сад! </w:t>
            </w:r>
          </w:p>
        </w:tc>
        <w:tc>
          <w:tcPr>
            <w:tcW w:w="2326" w:type="dxa"/>
            <w:shd w:val="clear" w:color="auto" w:fill="auto"/>
            <w:tcMar>
              <w:top w:w="100" w:type="dxa"/>
              <w:left w:w="100" w:type="dxa"/>
              <w:bottom w:w="100" w:type="dxa"/>
              <w:right w:w="100" w:type="dxa"/>
            </w:tcMar>
          </w:tcPr>
          <w:p w14:paraId="1D89570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38DD61D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том какое было лето, чем занимались на каникулах. Летние игры. Мои воспоминания о лете. Как готовились к детскому садику. Для подготовительных групп скоро в школу, праздник День знаний, ребята взрослые с них берут пример малыши. Для малышей знакомство с группой, экскурсия по детскому саду, её могут провести ребята из подготовительной группы. Любое содержание связанное с летом и или детским садом.</w:t>
            </w:r>
          </w:p>
        </w:tc>
      </w:tr>
      <w:tr w:rsidR="008451D0" w14:paraId="0C70F202" w14:textId="77777777">
        <w:trPr>
          <w:trHeight w:val="420"/>
        </w:trPr>
        <w:tc>
          <w:tcPr>
            <w:tcW w:w="14802" w:type="dxa"/>
            <w:gridSpan w:val="6"/>
            <w:shd w:val="clear" w:color="auto" w:fill="auto"/>
            <w:tcMar>
              <w:top w:w="100" w:type="dxa"/>
              <w:left w:w="100" w:type="dxa"/>
              <w:bottom w:w="100" w:type="dxa"/>
              <w:right w:w="100" w:type="dxa"/>
            </w:tcMar>
          </w:tcPr>
          <w:p w14:paraId="48A8BD3F"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302086F" w14:textId="77777777">
        <w:tc>
          <w:tcPr>
            <w:tcW w:w="2325" w:type="dxa"/>
            <w:tcMar>
              <w:top w:w="100" w:type="dxa"/>
              <w:left w:w="100" w:type="dxa"/>
              <w:bottom w:w="100" w:type="dxa"/>
              <w:right w:w="100" w:type="dxa"/>
            </w:tcMar>
          </w:tcPr>
          <w:p w14:paraId="6400DB3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FE6B86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13E199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667C60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6262D5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71A6B1D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7F0557A" w14:textId="77777777">
        <w:tc>
          <w:tcPr>
            <w:tcW w:w="2325" w:type="dxa"/>
            <w:shd w:val="clear" w:color="auto" w:fill="auto"/>
            <w:tcMar>
              <w:top w:w="100" w:type="dxa"/>
              <w:left w:w="100" w:type="dxa"/>
              <w:bottom w:w="100" w:type="dxa"/>
              <w:right w:w="100" w:type="dxa"/>
            </w:tcMar>
          </w:tcPr>
          <w:p w14:paraId="200A572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47BD476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Здравствуй, детский сад. </w:t>
            </w:r>
          </w:p>
        </w:tc>
        <w:tc>
          <w:tcPr>
            <w:tcW w:w="2326" w:type="dxa"/>
            <w:shd w:val="clear" w:color="auto" w:fill="auto"/>
            <w:tcMar>
              <w:top w:w="100" w:type="dxa"/>
              <w:left w:w="100" w:type="dxa"/>
              <w:bottom w:w="100" w:type="dxa"/>
              <w:right w:w="100" w:type="dxa"/>
            </w:tcMar>
          </w:tcPr>
          <w:p w14:paraId="436A3AE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 свиданье, лето.</w:t>
            </w:r>
          </w:p>
        </w:tc>
        <w:tc>
          <w:tcPr>
            <w:tcW w:w="2326" w:type="dxa"/>
            <w:shd w:val="clear" w:color="auto" w:fill="auto"/>
            <w:tcMar>
              <w:top w:w="100" w:type="dxa"/>
              <w:left w:w="100" w:type="dxa"/>
              <w:bottom w:w="100" w:type="dxa"/>
              <w:right w:w="100" w:type="dxa"/>
            </w:tcMar>
          </w:tcPr>
          <w:p w14:paraId="5D617D2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 было летом.</w:t>
            </w:r>
          </w:p>
        </w:tc>
        <w:tc>
          <w:tcPr>
            <w:tcW w:w="2326" w:type="dxa"/>
            <w:shd w:val="clear" w:color="auto" w:fill="auto"/>
            <w:tcMar>
              <w:top w:w="100" w:type="dxa"/>
              <w:left w:w="100" w:type="dxa"/>
              <w:bottom w:w="100" w:type="dxa"/>
              <w:right w:w="100" w:type="dxa"/>
            </w:tcMar>
          </w:tcPr>
          <w:p w14:paraId="000A98C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Летние истории.</w:t>
            </w:r>
          </w:p>
        </w:tc>
        <w:tc>
          <w:tcPr>
            <w:tcW w:w="3174" w:type="dxa"/>
            <w:shd w:val="clear" w:color="auto" w:fill="auto"/>
            <w:tcMar>
              <w:top w:w="100" w:type="dxa"/>
              <w:left w:w="100" w:type="dxa"/>
              <w:bottom w:w="100" w:type="dxa"/>
              <w:right w:w="100" w:type="dxa"/>
            </w:tcMar>
          </w:tcPr>
          <w:p w14:paraId="31940E2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Лето прошло, скоро в школу.</w:t>
            </w:r>
          </w:p>
        </w:tc>
      </w:tr>
      <w:tr w:rsidR="008451D0" w14:paraId="5C09B0B3" w14:textId="77777777">
        <w:tc>
          <w:tcPr>
            <w:tcW w:w="2325" w:type="dxa"/>
            <w:shd w:val="clear" w:color="auto" w:fill="auto"/>
            <w:tcMar>
              <w:top w:w="100" w:type="dxa"/>
              <w:left w:w="100" w:type="dxa"/>
              <w:bottom w:w="100" w:type="dxa"/>
              <w:right w:w="100" w:type="dxa"/>
            </w:tcMar>
          </w:tcPr>
          <w:p w14:paraId="7A0BDFD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4982A7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CA27A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047A3C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7628D4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AD2353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3D50F5D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сентября - День знаний.</w:t>
            </w:r>
          </w:p>
          <w:p w14:paraId="65F532E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сентября - День окончания Второй мировой войны, День солидарности в борьбе с терроризмом.</w:t>
            </w:r>
          </w:p>
          <w:p w14:paraId="0AAE4E97" w14:textId="77777777" w:rsidR="008451D0" w:rsidRDefault="008451D0">
            <w:pPr>
              <w:widowControl w:val="0"/>
              <w:spacing w:line="240" w:lineRule="auto"/>
              <w:rPr>
                <w:rFonts w:ascii="Times New Roman" w:eastAsia="Times New Roman" w:hAnsi="Times New Roman" w:cs="Times New Roman"/>
                <w:sz w:val="24"/>
                <w:szCs w:val="24"/>
              </w:rPr>
            </w:pPr>
          </w:p>
        </w:tc>
      </w:tr>
      <w:tr w:rsidR="008451D0" w14:paraId="23417A95" w14:textId="77777777">
        <w:tc>
          <w:tcPr>
            <w:tcW w:w="2325" w:type="dxa"/>
            <w:shd w:val="clear" w:color="auto" w:fill="auto"/>
            <w:tcMar>
              <w:top w:w="100" w:type="dxa"/>
              <w:left w:w="100" w:type="dxa"/>
              <w:bottom w:w="100" w:type="dxa"/>
              <w:right w:w="100" w:type="dxa"/>
            </w:tcMar>
          </w:tcPr>
          <w:p w14:paraId="7ACCA58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Дополнительные праздники</w:t>
            </w:r>
          </w:p>
        </w:tc>
        <w:tc>
          <w:tcPr>
            <w:tcW w:w="2325" w:type="dxa"/>
            <w:shd w:val="clear" w:color="auto" w:fill="auto"/>
            <w:tcMar>
              <w:top w:w="100" w:type="dxa"/>
              <w:left w:w="100" w:type="dxa"/>
              <w:bottom w:w="100" w:type="dxa"/>
              <w:right w:w="100" w:type="dxa"/>
            </w:tcMar>
          </w:tcPr>
          <w:p w14:paraId="17F8335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7D598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84DD33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CAC1C8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сентября - День шахмат</w:t>
            </w:r>
          </w:p>
        </w:tc>
        <w:tc>
          <w:tcPr>
            <w:tcW w:w="3174" w:type="dxa"/>
            <w:shd w:val="clear" w:color="auto" w:fill="auto"/>
            <w:tcMar>
              <w:top w:w="100" w:type="dxa"/>
              <w:left w:w="100" w:type="dxa"/>
              <w:bottom w:w="100" w:type="dxa"/>
              <w:right w:w="100" w:type="dxa"/>
            </w:tcMar>
          </w:tcPr>
          <w:p w14:paraId="21CF281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сентября - День шахмат</w:t>
            </w:r>
          </w:p>
        </w:tc>
      </w:tr>
      <w:tr w:rsidR="008451D0" w14:paraId="48ECBE11" w14:textId="77777777">
        <w:tc>
          <w:tcPr>
            <w:tcW w:w="2325" w:type="dxa"/>
            <w:shd w:val="clear" w:color="auto" w:fill="FCE5CD"/>
            <w:tcMar>
              <w:top w:w="100" w:type="dxa"/>
              <w:left w:w="100" w:type="dxa"/>
              <w:bottom w:w="100" w:type="dxa"/>
              <w:right w:w="100" w:type="dxa"/>
            </w:tcMar>
          </w:tcPr>
          <w:p w14:paraId="22086E83"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0" w:name="_Toc203764082"/>
            <w:r>
              <w:rPr>
                <w:rFonts w:ascii="Times New Roman" w:eastAsia="Times New Roman" w:hAnsi="Times New Roman" w:cs="Times New Roman"/>
                <w:sz w:val="24"/>
                <w:szCs w:val="24"/>
              </w:rPr>
              <w:t>2 НЕДЕЛЯ</w:t>
            </w:r>
            <w:bookmarkEnd w:id="100"/>
          </w:p>
        </w:tc>
        <w:tc>
          <w:tcPr>
            <w:tcW w:w="12477" w:type="dxa"/>
            <w:gridSpan w:val="5"/>
            <w:shd w:val="clear" w:color="auto" w:fill="FCE5CD"/>
            <w:tcMar>
              <w:top w:w="100" w:type="dxa"/>
              <w:left w:w="100" w:type="dxa"/>
              <w:bottom w:w="100" w:type="dxa"/>
              <w:right w:w="100" w:type="dxa"/>
            </w:tcMar>
          </w:tcPr>
          <w:p w14:paraId="38845CE6" w14:textId="155D671B"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4.09-10.09.202</w:t>
            </w:r>
            <w:r w:rsidR="00D66021">
              <w:rPr>
                <w:rFonts w:ascii="Times New Roman" w:eastAsia="Times New Roman" w:hAnsi="Times New Roman" w:cs="Times New Roman"/>
                <w:sz w:val="24"/>
                <w:szCs w:val="24"/>
              </w:rPr>
              <w:t>4</w:t>
            </w:r>
          </w:p>
        </w:tc>
      </w:tr>
      <w:tr w:rsidR="008451D0" w14:paraId="26DBD1AB" w14:textId="77777777">
        <w:tc>
          <w:tcPr>
            <w:tcW w:w="2325" w:type="dxa"/>
            <w:shd w:val="clear" w:color="auto" w:fill="auto"/>
            <w:tcMar>
              <w:top w:w="100" w:type="dxa"/>
              <w:left w:w="100" w:type="dxa"/>
              <w:bottom w:w="100" w:type="dxa"/>
              <w:right w:w="100" w:type="dxa"/>
            </w:tcMar>
          </w:tcPr>
          <w:p w14:paraId="3D447C3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ДОУ</w:t>
            </w:r>
          </w:p>
        </w:tc>
        <w:tc>
          <w:tcPr>
            <w:tcW w:w="4651" w:type="dxa"/>
            <w:gridSpan w:val="2"/>
            <w:shd w:val="clear" w:color="auto" w:fill="auto"/>
            <w:tcMar>
              <w:top w:w="100" w:type="dxa"/>
              <w:left w:w="100" w:type="dxa"/>
              <w:bottom w:w="100" w:type="dxa"/>
              <w:right w:w="100" w:type="dxa"/>
            </w:tcMar>
          </w:tcPr>
          <w:p w14:paraId="075D8B3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на дороге</w:t>
            </w:r>
          </w:p>
        </w:tc>
        <w:tc>
          <w:tcPr>
            <w:tcW w:w="2326" w:type="dxa"/>
            <w:shd w:val="clear" w:color="auto" w:fill="auto"/>
            <w:tcMar>
              <w:top w:w="100" w:type="dxa"/>
              <w:left w:w="100" w:type="dxa"/>
              <w:bottom w:w="100" w:type="dxa"/>
              <w:right w:w="100" w:type="dxa"/>
            </w:tcMar>
          </w:tcPr>
          <w:p w14:paraId="2AB1A86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7C962379"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дорожного движения для пешеходов, велосипедистов, самокатов, роликах и так далее. Профессии связанные с дорогой и правилами дорожного движения. Видах транспорта, особенности правил при движении специального транспорта. Дорога до детского сада, какие правила важно соблюдать. Какие опасности бывают во дворе.</w:t>
            </w:r>
          </w:p>
        </w:tc>
      </w:tr>
      <w:tr w:rsidR="008451D0" w14:paraId="66DDD5DE" w14:textId="77777777">
        <w:tc>
          <w:tcPr>
            <w:tcW w:w="14802" w:type="dxa"/>
            <w:gridSpan w:val="6"/>
            <w:shd w:val="clear" w:color="auto" w:fill="auto"/>
            <w:tcMar>
              <w:top w:w="100" w:type="dxa"/>
              <w:left w:w="100" w:type="dxa"/>
              <w:bottom w:w="100" w:type="dxa"/>
              <w:right w:w="100" w:type="dxa"/>
            </w:tcMar>
          </w:tcPr>
          <w:p w14:paraId="5A075893"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B6BBBF4" w14:textId="77777777">
        <w:tc>
          <w:tcPr>
            <w:tcW w:w="2325" w:type="dxa"/>
            <w:tcMar>
              <w:top w:w="100" w:type="dxa"/>
              <w:left w:w="100" w:type="dxa"/>
              <w:bottom w:w="100" w:type="dxa"/>
              <w:right w:w="100" w:type="dxa"/>
            </w:tcMar>
          </w:tcPr>
          <w:p w14:paraId="6762970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C48477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BEAD0B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A54C0B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071D89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1A8FD85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5CD4E0CA" w14:textId="77777777">
        <w:tc>
          <w:tcPr>
            <w:tcW w:w="2325" w:type="dxa"/>
            <w:shd w:val="clear" w:color="auto" w:fill="auto"/>
            <w:tcMar>
              <w:top w:w="100" w:type="dxa"/>
              <w:left w:w="100" w:type="dxa"/>
              <w:bottom w:w="100" w:type="dxa"/>
              <w:right w:w="100" w:type="dxa"/>
            </w:tcMar>
          </w:tcPr>
          <w:p w14:paraId="0F164F8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65F5468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Дорога в детский сад.</w:t>
            </w:r>
          </w:p>
        </w:tc>
        <w:tc>
          <w:tcPr>
            <w:tcW w:w="2326" w:type="dxa"/>
            <w:shd w:val="clear" w:color="auto" w:fill="auto"/>
            <w:tcMar>
              <w:top w:w="100" w:type="dxa"/>
              <w:left w:w="100" w:type="dxa"/>
              <w:bottom w:w="100" w:type="dxa"/>
              <w:right w:w="100" w:type="dxa"/>
            </w:tcMar>
          </w:tcPr>
          <w:p w14:paraId="0DA099F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 и переход.</w:t>
            </w:r>
          </w:p>
        </w:tc>
        <w:tc>
          <w:tcPr>
            <w:tcW w:w="2326" w:type="dxa"/>
            <w:shd w:val="clear" w:color="auto" w:fill="auto"/>
            <w:tcMar>
              <w:top w:w="100" w:type="dxa"/>
              <w:left w:w="100" w:type="dxa"/>
              <w:bottom w:w="100" w:type="dxa"/>
              <w:right w:w="100" w:type="dxa"/>
            </w:tcMar>
          </w:tcPr>
          <w:p w14:paraId="654068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Осторожно! Дорога!</w:t>
            </w:r>
          </w:p>
        </w:tc>
        <w:tc>
          <w:tcPr>
            <w:tcW w:w="2326" w:type="dxa"/>
            <w:shd w:val="clear" w:color="auto" w:fill="auto"/>
            <w:tcMar>
              <w:top w:w="100" w:type="dxa"/>
              <w:left w:w="100" w:type="dxa"/>
              <w:bottom w:w="100" w:type="dxa"/>
              <w:right w:w="100" w:type="dxa"/>
            </w:tcMar>
          </w:tcPr>
          <w:p w14:paraId="72E3F50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ПДД для всех важны.</w:t>
            </w:r>
          </w:p>
        </w:tc>
        <w:tc>
          <w:tcPr>
            <w:tcW w:w="3174" w:type="dxa"/>
            <w:shd w:val="clear" w:color="auto" w:fill="auto"/>
            <w:tcMar>
              <w:top w:w="100" w:type="dxa"/>
              <w:left w:w="100" w:type="dxa"/>
              <w:bottom w:w="100" w:type="dxa"/>
              <w:right w:w="100" w:type="dxa"/>
            </w:tcMar>
          </w:tcPr>
          <w:p w14:paraId="2E3C5D5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ПДД.</w:t>
            </w:r>
          </w:p>
        </w:tc>
      </w:tr>
      <w:tr w:rsidR="008451D0" w14:paraId="67EB466B" w14:textId="77777777">
        <w:tc>
          <w:tcPr>
            <w:tcW w:w="2325" w:type="dxa"/>
            <w:shd w:val="clear" w:color="auto" w:fill="auto"/>
            <w:tcMar>
              <w:top w:w="100" w:type="dxa"/>
              <w:left w:w="100" w:type="dxa"/>
              <w:bottom w:w="100" w:type="dxa"/>
              <w:right w:w="100" w:type="dxa"/>
            </w:tcMar>
          </w:tcPr>
          <w:p w14:paraId="6DC0829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0D5ED9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ACD22C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ABC38B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1D860B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503ABD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78E4430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сентября - Международный день распространения грамотности.</w:t>
            </w:r>
          </w:p>
        </w:tc>
      </w:tr>
      <w:tr w:rsidR="008451D0" w14:paraId="3B84D20D" w14:textId="77777777">
        <w:tc>
          <w:tcPr>
            <w:tcW w:w="2325" w:type="dxa"/>
            <w:shd w:val="clear" w:color="auto" w:fill="auto"/>
            <w:tcMar>
              <w:top w:w="100" w:type="dxa"/>
              <w:left w:w="100" w:type="dxa"/>
              <w:bottom w:w="100" w:type="dxa"/>
              <w:right w:w="100" w:type="dxa"/>
            </w:tcMar>
          </w:tcPr>
          <w:p w14:paraId="47F9549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432FA11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сентября - День плюшевого мишки</w:t>
            </w:r>
          </w:p>
        </w:tc>
        <w:tc>
          <w:tcPr>
            <w:tcW w:w="2326" w:type="dxa"/>
            <w:shd w:val="clear" w:color="auto" w:fill="auto"/>
            <w:tcMar>
              <w:top w:w="100" w:type="dxa"/>
              <w:left w:w="100" w:type="dxa"/>
              <w:bottom w:w="100" w:type="dxa"/>
              <w:right w:w="100" w:type="dxa"/>
            </w:tcMar>
          </w:tcPr>
          <w:p w14:paraId="1542CC1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сентября - День чтения книги</w:t>
            </w:r>
          </w:p>
        </w:tc>
        <w:tc>
          <w:tcPr>
            <w:tcW w:w="2326" w:type="dxa"/>
            <w:shd w:val="clear" w:color="auto" w:fill="auto"/>
            <w:tcMar>
              <w:top w:w="100" w:type="dxa"/>
              <w:left w:w="100" w:type="dxa"/>
              <w:bottom w:w="100" w:type="dxa"/>
              <w:right w:w="100" w:type="dxa"/>
            </w:tcMar>
          </w:tcPr>
          <w:p w14:paraId="3E9C49B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сентября - День чтения книги</w:t>
            </w:r>
          </w:p>
        </w:tc>
        <w:tc>
          <w:tcPr>
            <w:tcW w:w="2326" w:type="dxa"/>
            <w:shd w:val="clear" w:color="auto" w:fill="auto"/>
            <w:tcMar>
              <w:top w:w="100" w:type="dxa"/>
              <w:left w:w="100" w:type="dxa"/>
              <w:bottom w:w="100" w:type="dxa"/>
              <w:right w:w="100" w:type="dxa"/>
            </w:tcMar>
          </w:tcPr>
          <w:p w14:paraId="0CC42C7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сентября - Всемирный день </w:t>
            </w:r>
            <w:r>
              <w:rPr>
                <w:rFonts w:ascii="Times New Roman" w:eastAsia="Times New Roman" w:hAnsi="Times New Roman" w:cs="Times New Roman"/>
                <w:sz w:val="24"/>
                <w:szCs w:val="24"/>
              </w:rPr>
              <w:lastRenderedPageBreak/>
              <w:t>оказания первой медицинской помощи</w:t>
            </w:r>
          </w:p>
        </w:tc>
        <w:tc>
          <w:tcPr>
            <w:tcW w:w="3174" w:type="dxa"/>
            <w:shd w:val="clear" w:color="auto" w:fill="auto"/>
            <w:tcMar>
              <w:top w:w="100" w:type="dxa"/>
              <w:left w:w="100" w:type="dxa"/>
              <w:bottom w:w="100" w:type="dxa"/>
              <w:right w:w="100" w:type="dxa"/>
            </w:tcMar>
          </w:tcPr>
          <w:p w14:paraId="5CEAECA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 сентября - Всемирный день оказания первой </w:t>
            </w:r>
            <w:r>
              <w:rPr>
                <w:rFonts w:ascii="Times New Roman" w:eastAsia="Times New Roman" w:hAnsi="Times New Roman" w:cs="Times New Roman"/>
                <w:sz w:val="24"/>
                <w:szCs w:val="24"/>
              </w:rPr>
              <w:lastRenderedPageBreak/>
              <w:t>медицинской помощи</w:t>
            </w:r>
          </w:p>
        </w:tc>
      </w:tr>
      <w:tr w:rsidR="008451D0" w14:paraId="29BE5657" w14:textId="77777777">
        <w:tc>
          <w:tcPr>
            <w:tcW w:w="2325" w:type="dxa"/>
            <w:shd w:val="clear" w:color="auto" w:fill="FCE5CD"/>
            <w:tcMar>
              <w:top w:w="100" w:type="dxa"/>
              <w:left w:w="100" w:type="dxa"/>
              <w:bottom w:w="100" w:type="dxa"/>
              <w:right w:w="100" w:type="dxa"/>
            </w:tcMar>
          </w:tcPr>
          <w:p w14:paraId="717B1656"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1" w:name="_Toc203764083"/>
            <w:r>
              <w:rPr>
                <w:rFonts w:ascii="Times New Roman" w:eastAsia="Times New Roman" w:hAnsi="Times New Roman" w:cs="Times New Roman"/>
                <w:sz w:val="24"/>
                <w:szCs w:val="24"/>
              </w:rPr>
              <w:lastRenderedPageBreak/>
              <w:t>3 НЕДЕЛЯ</w:t>
            </w:r>
            <w:bookmarkEnd w:id="101"/>
          </w:p>
        </w:tc>
        <w:tc>
          <w:tcPr>
            <w:tcW w:w="12477" w:type="dxa"/>
            <w:gridSpan w:val="5"/>
            <w:shd w:val="clear" w:color="auto" w:fill="FCE5CD"/>
            <w:tcMar>
              <w:top w:w="100" w:type="dxa"/>
              <w:left w:w="100" w:type="dxa"/>
              <w:bottom w:w="100" w:type="dxa"/>
              <w:right w:w="100" w:type="dxa"/>
            </w:tcMar>
          </w:tcPr>
          <w:p w14:paraId="1A14C460" w14:textId="009787D1"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11.09-17.09.202</w:t>
            </w:r>
            <w:r w:rsidR="00D66021">
              <w:rPr>
                <w:rFonts w:ascii="Times New Roman" w:eastAsia="Times New Roman" w:hAnsi="Times New Roman" w:cs="Times New Roman"/>
                <w:sz w:val="24"/>
                <w:szCs w:val="24"/>
              </w:rPr>
              <w:t>4</w:t>
            </w:r>
          </w:p>
        </w:tc>
      </w:tr>
      <w:tr w:rsidR="008451D0" w14:paraId="6436B35B" w14:textId="77777777">
        <w:tc>
          <w:tcPr>
            <w:tcW w:w="2325" w:type="dxa"/>
            <w:shd w:val="clear" w:color="auto" w:fill="auto"/>
            <w:tcMar>
              <w:top w:w="100" w:type="dxa"/>
              <w:left w:w="100" w:type="dxa"/>
              <w:bottom w:w="100" w:type="dxa"/>
              <w:right w:w="100" w:type="dxa"/>
            </w:tcMar>
          </w:tcPr>
          <w:p w14:paraId="06031BA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ДОУ</w:t>
            </w:r>
          </w:p>
        </w:tc>
        <w:tc>
          <w:tcPr>
            <w:tcW w:w="4651" w:type="dxa"/>
            <w:gridSpan w:val="2"/>
            <w:shd w:val="clear" w:color="auto" w:fill="auto"/>
            <w:tcMar>
              <w:top w:w="100" w:type="dxa"/>
              <w:left w:w="100" w:type="dxa"/>
              <w:bottom w:w="100" w:type="dxa"/>
              <w:right w:w="100" w:type="dxa"/>
            </w:tcMar>
          </w:tcPr>
          <w:p w14:paraId="40498E0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 человек</w:t>
            </w:r>
          </w:p>
        </w:tc>
        <w:tc>
          <w:tcPr>
            <w:tcW w:w="2326" w:type="dxa"/>
            <w:shd w:val="clear" w:color="auto" w:fill="auto"/>
            <w:tcMar>
              <w:top w:w="100" w:type="dxa"/>
              <w:left w:w="100" w:type="dxa"/>
              <w:bottom w:w="100" w:type="dxa"/>
              <w:right w:w="100" w:type="dxa"/>
            </w:tcMar>
          </w:tcPr>
          <w:p w14:paraId="60DB1FC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515FD337"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себе. Мои особенности, мои границы, мои цели, ценности, мой организм, мои эмоции, мои правила. Этикет. Об интересах детей. О будущей профессии, про хобби, про своё имя, фамилию.</w:t>
            </w:r>
          </w:p>
        </w:tc>
      </w:tr>
      <w:tr w:rsidR="008451D0" w14:paraId="004A207D" w14:textId="77777777">
        <w:tc>
          <w:tcPr>
            <w:tcW w:w="14802" w:type="dxa"/>
            <w:gridSpan w:val="6"/>
            <w:shd w:val="clear" w:color="auto" w:fill="auto"/>
            <w:tcMar>
              <w:top w:w="100" w:type="dxa"/>
              <w:left w:w="100" w:type="dxa"/>
              <w:bottom w:w="100" w:type="dxa"/>
              <w:right w:w="100" w:type="dxa"/>
            </w:tcMar>
          </w:tcPr>
          <w:p w14:paraId="218B83C0"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E3CD387" w14:textId="77777777">
        <w:tc>
          <w:tcPr>
            <w:tcW w:w="2325" w:type="dxa"/>
            <w:tcMar>
              <w:top w:w="100" w:type="dxa"/>
              <w:left w:w="100" w:type="dxa"/>
              <w:bottom w:w="100" w:type="dxa"/>
              <w:right w:w="100" w:type="dxa"/>
            </w:tcMar>
          </w:tcPr>
          <w:p w14:paraId="36CD16A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74EBDEA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7CAE71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5E115A5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5AC4944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427930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6CF7A35" w14:textId="77777777">
        <w:tc>
          <w:tcPr>
            <w:tcW w:w="2325" w:type="dxa"/>
            <w:shd w:val="clear" w:color="auto" w:fill="auto"/>
            <w:tcMar>
              <w:top w:w="100" w:type="dxa"/>
              <w:left w:w="100" w:type="dxa"/>
              <w:bottom w:w="100" w:type="dxa"/>
              <w:right w:w="100" w:type="dxa"/>
            </w:tcMar>
          </w:tcPr>
          <w:p w14:paraId="3E8BB87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112F64B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человек</w:t>
            </w:r>
          </w:p>
        </w:tc>
        <w:tc>
          <w:tcPr>
            <w:tcW w:w="2326" w:type="dxa"/>
            <w:shd w:val="clear" w:color="auto" w:fill="auto"/>
            <w:tcMar>
              <w:top w:w="100" w:type="dxa"/>
              <w:left w:w="100" w:type="dxa"/>
              <w:bottom w:w="100" w:type="dxa"/>
              <w:right w:w="100" w:type="dxa"/>
            </w:tcMar>
          </w:tcPr>
          <w:p w14:paraId="6237E4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мире человек</w:t>
            </w:r>
          </w:p>
        </w:tc>
        <w:tc>
          <w:tcPr>
            <w:tcW w:w="2326" w:type="dxa"/>
            <w:shd w:val="clear" w:color="auto" w:fill="auto"/>
            <w:tcMar>
              <w:top w:w="100" w:type="dxa"/>
              <w:left w:w="100" w:type="dxa"/>
              <w:bottom w:w="100" w:type="dxa"/>
              <w:right w:w="100" w:type="dxa"/>
            </w:tcMar>
          </w:tcPr>
          <w:p w14:paraId="15400D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обществе</w:t>
            </w:r>
          </w:p>
        </w:tc>
        <w:tc>
          <w:tcPr>
            <w:tcW w:w="2326" w:type="dxa"/>
            <w:shd w:val="clear" w:color="auto" w:fill="auto"/>
            <w:tcMar>
              <w:top w:w="100" w:type="dxa"/>
              <w:left w:w="100" w:type="dxa"/>
              <w:bottom w:w="100" w:type="dxa"/>
              <w:right w:w="100" w:type="dxa"/>
            </w:tcMar>
          </w:tcPr>
          <w:p w14:paraId="5559ED3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важный и нужный</w:t>
            </w:r>
          </w:p>
        </w:tc>
        <w:tc>
          <w:tcPr>
            <w:tcW w:w="3174" w:type="dxa"/>
            <w:shd w:val="clear" w:color="auto" w:fill="auto"/>
            <w:tcMar>
              <w:top w:w="100" w:type="dxa"/>
              <w:left w:w="100" w:type="dxa"/>
              <w:bottom w:w="100" w:type="dxa"/>
              <w:right w:w="100" w:type="dxa"/>
            </w:tcMar>
          </w:tcPr>
          <w:p w14:paraId="75EED78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обо мне</w:t>
            </w:r>
          </w:p>
        </w:tc>
      </w:tr>
      <w:tr w:rsidR="008451D0" w14:paraId="2747DD80" w14:textId="77777777">
        <w:tc>
          <w:tcPr>
            <w:tcW w:w="2325" w:type="dxa"/>
            <w:shd w:val="clear" w:color="auto" w:fill="auto"/>
            <w:tcMar>
              <w:top w:w="100" w:type="dxa"/>
              <w:left w:w="100" w:type="dxa"/>
              <w:bottom w:w="100" w:type="dxa"/>
              <w:right w:w="100" w:type="dxa"/>
            </w:tcMar>
          </w:tcPr>
          <w:p w14:paraId="4090428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95632B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AE4EE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B8D32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2D83B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C787B3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251B66E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36AA6F61" w14:textId="77777777">
        <w:tc>
          <w:tcPr>
            <w:tcW w:w="2325" w:type="dxa"/>
            <w:shd w:val="clear" w:color="auto" w:fill="auto"/>
            <w:tcMar>
              <w:top w:w="100" w:type="dxa"/>
              <w:left w:w="100" w:type="dxa"/>
              <w:bottom w:w="100" w:type="dxa"/>
              <w:right w:w="100" w:type="dxa"/>
            </w:tcMar>
          </w:tcPr>
          <w:p w14:paraId="0B093DB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C912A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80B45D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сентября - День парикмахера в России.</w:t>
            </w:r>
          </w:p>
          <w:p w14:paraId="1382B541" w14:textId="77777777" w:rsidR="008451D0" w:rsidRDefault="008451D0">
            <w:pPr>
              <w:widowControl w:val="0"/>
              <w:spacing w:line="240" w:lineRule="auto"/>
              <w:rPr>
                <w:rFonts w:ascii="Times New Roman" w:eastAsia="Times New Roman" w:hAnsi="Times New Roman" w:cs="Times New Roman"/>
                <w:sz w:val="24"/>
                <w:szCs w:val="24"/>
              </w:rPr>
            </w:pPr>
          </w:p>
        </w:tc>
        <w:tc>
          <w:tcPr>
            <w:tcW w:w="2326" w:type="dxa"/>
            <w:shd w:val="clear" w:color="auto" w:fill="auto"/>
            <w:tcMar>
              <w:top w:w="100" w:type="dxa"/>
              <w:left w:w="100" w:type="dxa"/>
              <w:bottom w:w="100" w:type="dxa"/>
              <w:right w:w="100" w:type="dxa"/>
            </w:tcMar>
          </w:tcPr>
          <w:p w14:paraId="18702CE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сентября - День парикмахера в России.</w:t>
            </w:r>
          </w:p>
          <w:p w14:paraId="227816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сентября -  </w:t>
            </w:r>
          </w:p>
          <w:p w14:paraId="7415517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Российские дни леса.</w:t>
            </w:r>
          </w:p>
        </w:tc>
        <w:tc>
          <w:tcPr>
            <w:tcW w:w="2326" w:type="dxa"/>
            <w:shd w:val="clear" w:color="auto" w:fill="auto"/>
            <w:tcMar>
              <w:top w:w="100" w:type="dxa"/>
              <w:left w:w="100" w:type="dxa"/>
              <w:bottom w:w="100" w:type="dxa"/>
              <w:right w:w="100" w:type="dxa"/>
            </w:tcMar>
          </w:tcPr>
          <w:p w14:paraId="70E3900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сентября - День парикмахера в России.</w:t>
            </w:r>
          </w:p>
          <w:p w14:paraId="651A68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сентября -  </w:t>
            </w:r>
          </w:p>
          <w:p w14:paraId="41180FB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Российские дни леса.</w:t>
            </w:r>
          </w:p>
        </w:tc>
        <w:tc>
          <w:tcPr>
            <w:tcW w:w="3174" w:type="dxa"/>
            <w:shd w:val="clear" w:color="auto" w:fill="auto"/>
            <w:tcMar>
              <w:top w:w="100" w:type="dxa"/>
              <w:left w:w="100" w:type="dxa"/>
              <w:bottom w:w="100" w:type="dxa"/>
              <w:right w:w="100" w:type="dxa"/>
            </w:tcMar>
          </w:tcPr>
          <w:p w14:paraId="531F1B9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сентября - День парикмахера в России.</w:t>
            </w:r>
          </w:p>
          <w:p w14:paraId="6B7280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сентября -  </w:t>
            </w:r>
          </w:p>
          <w:p w14:paraId="22BFE4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Российские дни леса.</w:t>
            </w:r>
          </w:p>
        </w:tc>
      </w:tr>
      <w:tr w:rsidR="008451D0" w14:paraId="2278BC20" w14:textId="77777777">
        <w:tc>
          <w:tcPr>
            <w:tcW w:w="2325" w:type="dxa"/>
            <w:shd w:val="clear" w:color="auto" w:fill="FCE5CD"/>
            <w:tcMar>
              <w:top w:w="100" w:type="dxa"/>
              <w:left w:w="100" w:type="dxa"/>
              <w:bottom w:w="100" w:type="dxa"/>
              <w:right w:w="100" w:type="dxa"/>
            </w:tcMar>
          </w:tcPr>
          <w:p w14:paraId="437FB0E8"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2" w:name="_Toc203764084"/>
            <w:r>
              <w:rPr>
                <w:rFonts w:ascii="Times New Roman" w:eastAsia="Times New Roman" w:hAnsi="Times New Roman" w:cs="Times New Roman"/>
                <w:sz w:val="24"/>
                <w:szCs w:val="24"/>
              </w:rPr>
              <w:t>4 НЕДЕЛЯ</w:t>
            </w:r>
            <w:bookmarkEnd w:id="102"/>
          </w:p>
        </w:tc>
        <w:tc>
          <w:tcPr>
            <w:tcW w:w="12477" w:type="dxa"/>
            <w:gridSpan w:val="5"/>
            <w:shd w:val="clear" w:color="auto" w:fill="FCE5CD"/>
            <w:tcMar>
              <w:top w:w="100" w:type="dxa"/>
              <w:left w:w="100" w:type="dxa"/>
              <w:bottom w:w="100" w:type="dxa"/>
              <w:right w:w="100" w:type="dxa"/>
            </w:tcMar>
          </w:tcPr>
          <w:p w14:paraId="14B297DD" w14:textId="1176515A"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18.09-24.09.202</w:t>
            </w:r>
            <w:r w:rsidR="00D66021">
              <w:rPr>
                <w:rFonts w:ascii="Times New Roman" w:eastAsia="Times New Roman" w:hAnsi="Times New Roman" w:cs="Times New Roman"/>
                <w:sz w:val="24"/>
                <w:szCs w:val="24"/>
              </w:rPr>
              <w:t>4</w:t>
            </w:r>
          </w:p>
        </w:tc>
      </w:tr>
      <w:tr w:rsidR="008451D0" w14:paraId="4F60B8E4" w14:textId="77777777">
        <w:tc>
          <w:tcPr>
            <w:tcW w:w="2325" w:type="dxa"/>
            <w:shd w:val="clear" w:color="auto" w:fill="auto"/>
            <w:tcMar>
              <w:top w:w="100" w:type="dxa"/>
              <w:left w:w="100" w:type="dxa"/>
              <w:bottom w:w="100" w:type="dxa"/>
              <w:right w:w="100" w:type="dxa"/>
            </w:tcMar>
          </w:tcPr>
          <w:p w14:paraId="0CD5CC0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ДОУ</w:t>
            </w:r>
          </w:p>
        </w:tc>
        <w:tc>
          <w:tcPr>
            <w:tcW w:w="4651" w:type="dxa"/>
            <w:gridSpan w:val="2"/>
            <w:shd w:val="clear" w:color="auto" w:fill="auto"/>
            <w:tcMar>
              <w:top w:w="100" w:type="dxa"/>
              <w:left w:w="100" w:type="dxa"/>
              <w:bottom w:w="100" w:type="dxa"/>
              <w:right w:w="100" w:type="dxa"/>
            </w:tcMar>
          </w:tcPr>
          <w:p w14:paraId="00FFF49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Осень </w:t>
            </w:r>
          </w:p>
        </w:tc>
        <w:tc>
          <w:tcPr>
            <w:tcW w:w="2326" w:type="dxa"/>
            <w:shd w:val="clear" w:color="auto" w:fill="auto"/>
            <w:tcMar>
              <w:top w:w="100" w:type="dxa"/>
              <w:left w:w="100" w:type="dxa"/>
              <w:bottom w:w="100" w:type="dxa"/>
              <w:right w:w="100" w:type="dxa"/>
            </w:tcMar>
          </w:tcPr>
          <w:p w14:paraId="76562CF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6308458A"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Изменения в природе, особенности времени года. Календарная осень. Животные, птицы осенью. Урожай, фрукты и овощи. Грибы ягоды, осенний лес. Цвета осени. Природа осенью. Осень в мире. Осень в разных частях России. </w:t>
            </w:r>
          </w:p>
        </w:tc>
      </w:tr>
      <w:tr w:rsidR="008451D0" w14:paraId="798FB2CC" w14:textId="77777777">
        <w:tc>
          <w:tcPr>
            <w:tcW w:w="14802" w:type="dxa"/>
            <w:gridSpan w:val="6"/>
            <w:shd w:val="clear" w:color="auto" w:fill="auto"/>
            <w:tcMar>
              <w:top w:w="100" w:type="dxa"/>
              <w:left w:w="100" w:type="dxa"/>
              <w:bottom w:w="100" w:type="dxa"/>
              <w:right w:w="100" w:type="dxa"/>
            </w:tcMar>
          </w:tcPr>
          <w:p w14:paraId="4CA1E309"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467F06F" w14:textId="77777777">
        <w:tc>
          <w:tcPr>
            <w:tcW w:w="2325" w:type="dxa"/>
            <w:tcMar>
              <w:top w:w="100" w:type="dxa"/>
              <w:left w:w="100" w:type="dxa"/>
              <w:bottom w:w="100" w:type="dxa"/>
              <w:right w:w="100" w:type="dxa"/>
            </w:tcMar>
          </w:tcPr>
          <w:p w14:paraId="18CB36D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703C45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68F856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AFDDE2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783FF28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4849059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04594AC" w14:textId="77777777">
        <w:tc>
          <w:tcPr>
            <w:tcW w:w="2325" w:type="dxa"/>
            <w:shd w:val="clear" w:color="auto" w:fill="auto"/>
            <w:tcMar>
              <w:top w:w="100" w:type="dxa"/>
              <w:left w:w="100" w:type="dxa"/>
              <w:bottom w:w="100" w:type="dxa"/>
              <w:right w:w="100" w:type="dxa"/>
            </w:tcMar>
          </w:tcPr>
          <w:p w14:paraId="127F9AD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446496C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Сказочная Осень</w:t>
            </w:r>
          </w:p>
        </w:tc>
        <w:tc>
          <w:tcPr>
            <w:tcW w:w="2326" w:type="dxa"/>
            <w:shd w:val="clear" w:color="auto" w:fill="auto"/>
            <w:tcMar>
              <w:top w:w="100" w:type="dxa"/>
              <w:left w:w="100" w:type="dxa"/>
              <w:bottom w:w="100" w:type="dxa"/>
              <w:right w:w="100" w:type="dxa"/>
            </w:tcMar>
          </w:tcPr>
          <w:p w14:paraId="61FA2F1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 в городе</w:t>
            </w:r>
          </w:p>
        </w:tc>
        <w:tc>
          <w:tcPr>
            <w:tcW w:w="2326" w:type="dxa"/>
            <w:shd w:val="clear" w:color="auto" w:fill="auto"/>
            <w:tcMar>
              <w:top w:w="100" w:type="dxa"/>
              <w:left w:w="100" w:type="dxa"/>
              <w:bottom w:w="100" w:type="dxa"/>
              <w:right w:w="100" w:type="dxa"/>
            </w:tcMar>
          </w:tcPr>
          <w:p w14:paraId="55EE099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Золотая Осень</w:t>
            </w:r>
          </w:p>
        </w:tc>
        <w:tc>
          <w:tcPr>
            <w:tcW w:w="2326" w:type="dxa"/>
            <w:shd w:val="clear" w:color="auto" w:fill="auto"/>
            <w:tcMar>
              <w:top w:w="100" w:type="dxa"/>
              <w:left w:w="100" w:type="dxa"/>
              <w:bottom w:w="100" w:type="dxa"/>
              <w:right w:w="100" w:type="dxa"/>
            </w:tcMar>
          </w:tcPr>
          <w:p w14:paraId="27F26CC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Осень на календаре </w:t>
            </w:r>
          </w:p>
        </w:tc>
        <w:tc>
          <w:tcPr>
            <w:tcW w:w="3174" w:type="dxa"/>
            <w:shd w:val="clear" w:color="auto" w:fill="auto"/>
            <w:tcMar>
              <w:top w:w="100" w:type="dxa"/>
              <w:left w:w="100" w:type="dxa"/>
              <w:bottom w:w="100" w:type="dxa"/>
              <w:right w:w="100" w:type="dxa"/>
            </w:tcMar>
          </w:tcPr>
          <w:p w14:paraId="1A42D0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w:t>
            </w:r>
          </w:p>
        </w:tc>
      </w:tr>
      <w:tr w:rsidR="008451D0" w14:paraId="3B427758" w14:textId="77777777">
        <w:tc>
          <w:tcPr>
            <w:tcW w:w="2325" w:type="dxa"/>
            <w:shd w:val="clear" w:color="auto" w:fill="auto"/>
            <w:tcMar>
              <w:top w:w="100" w:type="dxa"/>
              <w:left w:w="100" w:type="dxa"/>
              <w:bottom w:w="100" w:type="dxa"/>
              <w:right w:w="100" w:type="dxa"/>
            </w:tcMar>
          </w:tcPr>
          <w:p w14:paraId="5865399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E601F8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8A6D35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30775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039132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89FD1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662883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7DB241F6" w14:textId="77777777">
        <w:tc>
          <w:tcPr>
            <w:tcW w:w="2325" w:type="dxa"/>
            <w:shd w:val="clear" w:color="auto" w:fill="auto"/>
            <w:tcMar>
              <w:top w:w="100" w:type="dxa"/>
              <w:left w:w="100" w:type="dxa"/>
              <w:bottom w:w="100" w:type="dxa"/>
              <w:right w:w="100" w:type="dxa"/>
            </w:tcMar>
          </w:tcPr>
          <w:p w14:paraId="7FE9384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121807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D4A52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754D9A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D2EB01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3327173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сентября - День смайлика.</w:t>
            </w:r>
          </w:p>
        </w:tc>
      </w:tr>
      <w:tr w:rsidR="008451D0" w14:paraId="491D053D" w14:textId="77777777">
        <w:tc>
          <w:tcPr>
            <w:tcW w:w="2325" w:type="dxa"/>
            <w:shd w:val="clear" w:color="auto" w:fill="FCE5CD"/>
            <w:tcMar>
              <w:top w:w="100" w:type="dxa"/>
              <w:left w:w="100" w:type="dxa"/>
              <w:bottom w:w="100" w:type="dxa"/>
              <w:right w:w="100" w:type="dxa"/>
            </w:tcMar>
          </w:tcPr>
          <w:p w14:paraId="3A998848"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3" w:name="_Toc203764085"/>
            <w:r>
              <w:rPr>
                <w:rFonts w:ascii="Times New Roman" w:eastAsia="Times New Roman" w:hAnsi="Times New Roman" w:cs="Times New Roman"/>
                <w:sz w:val="24"/>
                <w:szCs w:val="24"/>
              </w:rPr>
              <w:t>5 НЕДЕЛЯ</w:t>
            </w:r>
            <w:bookmarkEnd w:id="103"/>
          </w:p>
        </w:tc>
        <w:tc>
          <w:tcPr>
            <w:tcW w:w="12477" w:type="dxa"/>
            <w:gridSpan w:val="5"/>
            <w:shd w:val="clear" w:color="auto" w:fill="FCE5CD"/>
            <w:tcMar>
              <w:top w:w="100" w:type="dxa"/>
              <w:left w:w="100" w:type="dxa"/>
              <w:bottom w:w="100" w:type="dxa"/>
              <w:right w:w="100" w:type="dxa"/>
            </w:tcMar>
          </w:tcPr>
          <w:p w14:paraId="2F0E0D32" w14:textId="584C316B"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25.09-1.10.202</w:t>
            </w:r>
            <w:r w:rsidR="00D66021">
              <w:rPr>
                <w:rFonts w:ascii="Times New Roman" w:eastAsia="Times New Roman" w:hAnsi="Times New Roman" w:cs="Times New Roman"/>
                <w:sz w:val="24"/>
                <w:szCs w:val="24"/>
              </w:rPr>
              <w:t>4</w:t>
            </w:r>
          </w:p>
        </w:tc>
      </w:tr>
      <w:tr w:rsidR="008451D0" w14:paraId="4EB8669F" w14:textId="77777777">
        <w:tc>
          <w:tcPr>
            <w:tcW w:w="2325" w:type="dxa"/>
            <w:shd w:val="clear" w:color="auto" w:fill="auto"/>
            <w:tcMar>
              <w:top w:w="100" w:type="dxa"/>
              <w:left w:w="100" w:type="dxa"/>
              <w:bottom w:w="100" w:type="dxa"/>
              <w:right w:w="100" w:type="dxa"/>
            </w:tcMar>
          </w:tcPr>
          <w:p w14:paraId="795ED95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ДОУ</w:t>
            </w:r>
          </w:p>
        </w:tc>
        <w:tc>
          <w:tcPr>
            <w:tcW w:w="4651" w:type="dxa"/>
            <w:gridSpan w:val="2"/>
            <w:shd w:val="clear" w:color="auto" w:fill="auto"/>
            <w:tcMar>
              <w:top w:w="100" w:type="dxa"/>
              <w:left w:w="100" w:type="dxa"/>
              <w:bottom w:w="100" w:type="dxa"/>
              <w:right w:w="100" w:type="dxa"/>
            </w:tcMar>
          </w:tcPr>
          <w:p w14:paraId="46C4B2D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w:t>
            </w:r>
          </w:p>
        </w:tc>
        <w:tc>
          <w:tcPr>
            <w:tcW w:w="2326" w:type="dxa"/>
            <w:shd w:val="clear" w:color="auto" w:fill="auto"/>
            <w:tcMar>
              <w:top w:w="100" w:type="dxa"/>
              <w:left w:w="100" w:type="dxa"/>
              <w:bottom w:w="100" w:type="dxa"/>
              <w:right w:w="100" w:type="dxa"/>
            </w:tcMar>
          </w:tcPr>
          <w:p w14:paraId="030D28C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2AE28295"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детский сад. Профессии, техника, территория, дети, занятия, праздники, правила, день дошкольного работника, игрушки. Центры группы, экскурсии по ДОУ. Традиции детского сада и группы.</w:t>
            </w:r>
          </w:p>
        </w:tc>
      </w:tr>
      <w:tr w:rsidR="008451D0" w14:paraId="75E74CDB" w14:textId="77777777">
        <w:tc>
          <w:tcPr>
            <w:tcW w:w="14802" w:type="dxa"/>
            <w:gridSpan w:val="6"/>
            <w:shd w:val="clear" w:color="auto" w:fill="auto"/>
            <w:tcMar>
              <w:top w:w="100" w:type="dxa"/>
              <w:left w:w="100" w:type="dxa"/>
              <w:bottom w:w="100" w:type="dxa"/>
              <w:right w:w="100" w:type="dxa"/>
            </w:tcMar>
          </w:tcPr>
          <w:p w14:paraId="1345C019"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FEB8ECB" w14:textId="77777777">
        <w:tc>
          <w:tcPr>
            <w:tcW w:w="2325" w:type="dxa"/>
            <w:tcMar>
              <w:top w:w="100" w:type="dxa"/>
              <w:left w:w="100" w:type="dxa"/>
              <w:bottom w:w="100" w:type="dxa"/>
              <w:right w:w="100" w:type="dxa"/>
            </w:tcMar>
          </w:tcPr>
          <w:p w14:paraId="457C5C3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EEB01D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8B2C77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D99D2D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13AD3C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08DA75F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70331D2" w14:textId="77777777">
        <w:tc>
          <w:tcPr>
            <w:tcW w:w="2325" w:type="dxa"/>
            <w:shd w:val="clear" w:color="auto" w:fill="auto"/>
            <w:tcMar>
              <w:top w:w="100" w:type="dxa"/>
              <w:left w:w="100" w:type="dxa"/>
              <w:bottom w:w="100" w:type="dxa"/>
              <w:right w:w="100" w:type="dxa"/>
            </w:tcMar>
          </w:tcPr>
          <w:p w14:paraId="4AD1DF5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Подтема</w:t>
            </w:r>
          </w:p>
        </w:tc>
        <w:tc>
          <w:tcPr>
            <w:tcW w:w="2325" w:type="dxa"/>
            <w:shd w:val="clear" w:color="auto" w:fill="auto"/>
            <w:tcMar>
              <w:top w:w="100" w:type="dxa"/>
              <w:left w:w="100" w:type="dxa"/>
              <w:bottom w:w="100" w:type="dxa"/>
              <w:right w:w="100" w:type="dxa"/>
            </w:tcMar>
          </w:tcPr>
          <w:p w14:paraId="707194B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p>
        </w:tc>
        <w:tc>
          <w:tcPr>
            <w:tcW w:w="2326" w:type="dxa"/>
            <w:shd w:val="clear" w:color="auto" w:fill="auto"/>
            <w:tcMar>
              <w:top w:w="100" w:type="dxa"/>
              <w:left w:w="100" w:type="dxa"/>
              <w:bottom w:w="100" w:type="dxa"/>
              <w:right w:w="100" w:type="dxa"/>
            </w:tcMar>
          </w:tcPr>
          <w:p w14:paraId="5062622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детский сад.</w:t>
            </w:r>
          </w:p>
        </w:tc>
        <w:tc>
          <w:tcPr>
            <w:tcW w:w="2326" w:type="dxa"/>
            <w:shd w:val="clear" w:color="auto" w:fill="auto"/>
            <w:tcMar>
              <w:top w:w="100" w:type="dxa"/>
              <w:left w:w="100" w:type="dxa"/>
              <w:bottom w:w="100" w:type="dxa"/>
              <w:right w:w="100" w:type="dxa"/>
            </w:tcMar>
          </w:tcPr>
          <w:p w14:paraId="695D5FB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 мой второй дом</w:t>
            </w:r>
          </w:p>
        </w:tc>
        <w:tc>
          <w:tcPr>
            <w:tcW w:w="2326" w:type="dxa"/>
            <w:shd w:val="clear" w:color="auto" w:fill="auto"/>
            <w:tcMar>
              <w:top w:w="100" w:type="dxa"/>
              <w:left w:w="100" w:type="dxa"/>
              <w:bottom w:w="100" w:type="dxa"/>
              <w:right w:w="100" w:type="dxa"/>
            </w:tcMar>
          </w:tcPr>
          <w:p w14:paraId="3E2EDE7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детский сад</w:t>
            </w:r>
          </w:p>
        </w:tc>
        <w:tc>
          <w:tcPr>
            <w:tcW w:w="3174" w:type="dxa"/>
            <w:shd w:val="clear" w:color="auto" w:fill="auto"/>
            <w:tcMar>
              <w:top w:w="100" w:type="dxa"/>
              <w:left w:w="100" w:type="dxa"/>
              <w:bottom w:w="100" w:type="dxa"/>
              <w:right w:w="100" w:type="dxa"/>
            </w:tcMar>
          </w:tcPr>
          <w:p w14:paraId="2719E2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Техника в детском саду</w:t>
            </w:r>
          </w:p>
        </w:tc>
      </w:tr>
      <w:tr w:rsidR="008451D0" w14:paraId="79DB1EF0" w14:textId="77777777">
        <w:tc>
          <w:tcPr>
            <w:tcW w:w="2325" w:type="dxa"/>
            <w:shd w:val="clear" w:color="auto" w:fill="auto"/>
            <w:tcMar>
              <w:top w:w="100" w:type="dxa"/>
              <w:left w:w="100" w:type="dxa"/>
              <w:bottom w:w="100" w:type="dxa"/>
              <w:right w:w="100" w:type="dxa"/>
            </w:tcMar>
          </w:tcPr>
          <w:p w14:paraId="409B183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8FD92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52EC4CD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E4CCC9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 День воспитателя и всех дошкольных работников.</w:t>
            </w:r>
          </w:p>
          <w:p w14:paraId="735199B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 Международный день </w:t>
            </w:r>
          </w:p>
          <w:p w14:paraId="1C81F72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w:t>
            </w:r>
          </w:p>
        </w:tc>
        <w:tc>
          <w:tcPr>
            <w:tcW w:w="2326" w:type="dxa"/>
            <w:shd w:val="clear" w:color="auto" w:fill="auto"/>
            <w:tcMar>
              <w:top w:w="100" w:type="dxa"/>
              <w:left w:w="100" w:type="dxa"/>
              <w:bottom w:w="100" w:type="dxa"/>
              <w:right w:w="100" w:type="dxa"/>
            </w:tcMar>
          </w:tcPr>
          <w:p w14:paraId="40F3D46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 День воспитателя и всех дошкольных работников.</w:t>
            </w:r>
          </w:p>
          <w:p w14:paraId="652884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 Международный день пожилых людей; Международный день </w:t>
            </w:r>
          </w:p>
          <w:p w14:paraId="5E806E8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w:t>
            </w:r>
          </w:p>
        </w:tc>
        <w:tc>
          <w:tcPr>
            <w:tcW w:w="2326" w:type="dxa"/>
            <w:shd w:val="clear" w:color="auto" w:fill="auto"/>
            <w:tcMar>
              <w:top w:w="100" w:type="dxa"/>
              <w:left w:w="100" w:type="dxa"/>
              <w:bottom w:w="100" w:type="dxa"/>
              <w:right w:w="100" w:type="dxa"/>
            </w:tcMar>
          </w:tcPr>
          <w:p w14:paraId="001E447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 День воспитателя и всех дошкольных работников.</w:t>
            </w:r>
          </w:p>
          <w:p w14:paraId="243514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 Международный день пожилых людей; Международный день </w:t>
            </w:r>
          </w:p>
          <w:p w14:paraId="236202B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w:t>
            </w:r>
          </w:p>
          <w:p w14:paraId="021030FB" w14:textId="77777777" w:rsidR="008451D0" w:rsidRDefault="008451D0">
            <w:pPr>
              <w:widowControl w:val="0"/>
              <w:spacing w:line="240" w:lineRule="auto"/>
              <w:rPr>
                <w:rFonts w:ascii="Times New Roman" w:eastAsia="Times New Roman" w:hAnsi="Times New Roman" w:cs="Times New Roman"/>
                <w:sz w:val="24"/>
                <w:szCs w:val="24"/>
              </w:rPr>
            </w:pPr>
          </w:p>
        </w:tc>
        <w:tc>
          <w:tcPr>
            <w:tcW w:w="3174" w:type="dxa"/>
            <w:shd w:val="clear" w:color="auto" w:fill="auto"/>
            <w:tcMar>
              <w:top w:w="100" w:type="dxa"/>
              <w:left w:w="100" w:type="dxa"/>
              <w:bottom w:w="100" w:type="dxa"/>
              <w:right w:w="100" w:type="dxa"/>
            </w:tcMar>
          </w:tcPr>
          <w:p w14:paraId="4233CD9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 День воспитателя и всех дошкольных работников.</w:t>
            </w:r>
          </w:p>
          <w:p w14:paraId="58642EB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 Международный день пожилых людей; Международный день </w:t>
            </w:r>
          </w:p>
          <w:p w14:paraId="16603CA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w:t>
            </w:r>
          </w:p>
          <w:p w14:paraId="0503B248" w14:textId="77777777" w:rsidR="008451D0" w:rsidRDefault="008451D0">
            <w:pPr>
              <w:widowControl w:val="0"/>
              <w:spacing w:line="240" w:lineRule="auto"/>
              <w:rPr>
                <w:rFonts w:ascii="Times New Roman" w:eastAsia="Times New Roman" w:hAnsi="Times New Roman" w:cs="Times New Roman"/>
                <w:sz w:val="24"/>
                <w:szCs w:val="24"/>
              </w:rPr>
            </w:pPr>
          </w:p>
        </w:tc>
      </w:tr>
      <w:tr w:rsidR="008451D0" w14:paraId="4BB2C111" w14:textId="77777777">
        <w:tc>
          <w:tcPr>
            <w:tcW w:w="2325" w:type="dxa"/>
            <w:shd w:val="clear" w:color="auto" w:fill="auto"/>
            <w:tcMar>
              <w:top w:w="100" w:type="dxa"/>
              <w:left w:w="100" w:type="dxa"/>
              <w:bottom w:w="100" w:type="dxa"/>
              <w:right w:w="100" w:type="dxa"/>
            </w:tcMar>
          </w:tcPr>
          <w:p w14:paraId="663ED28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31F49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262F9F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A1D14F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сентября - Всемирный день моря</w:t>
            </w:r>
          </w:p>
        </w:tc>
        <w:tc>
          <w:tcPr>
            <w:tcW w:w="2326" w:type="dxa"/>
            <w:shd w:val="clear" w:color="auto" w:fill="auto"/>
            <w:tcMar>
              <w:top w:w="100" w:type="dxa"/>
              <w:left w:w="100" w:type="dxa"/>
              <w:bottom w:w="100" w:type="dxa"/>
              <w:right w:w="100" w:type="dxa"/>
            </w:tcMar>
          </w:tcPr>
          <w:p w14:paraId="68B8ED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сентября - Всемирный день моря</w:t>
            </w:r>
          </w:p>
        </w:tc>
        <w:tc>
          <w:tcPr>
            <w:tcW w:w="3174" w:type="dxa"/>
            <w:shd w:val="clear" w:color="auto" w:fill="auto"/>
            <w:tcMar>
              <w:top w:w="100" w:type="dxa"/>
              <w:left w:w="100" w:type="dxa"/>
              <w:bottom w:w="100" w:type="dxa"/>
              <w:right w:w="100" w:type="dxa"/>
            </w:tcMar>
          </w:tcPr>
          <w:p w14:paraId="197223E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сентября - Всемирный день моря.</w:t>
            </w:r>
          </w:p>
          <w:p w14:paraId="4AD796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сентября - День Интернета в России</w:t>
            </w:r>
          </w:p>
        </w:tc>
      </w:tr>
    </w:tbl>
    <w:p w14:paraId="23A5917A" w14:textId="77777777" w:rsidR="008451D0" w:rsidRDefault="008451D0">
      <w:pPr>
        <w:rPr>
          <w:rFonts w:ascii="Times New Roman" w:eastAsia="Times New Roman" w:hAnsi="Times New Roman" w:cs="Times New Roman"/>
          <w:sz w:val="24"/>
          <w:szCs w:val="24"/>
        </w:rPr>
      </w:pPr>
    </w:p>
    <w:p w14:paraId="21CAC92B" w14:textId="77777777" w:rsidR="008451D0" w:rsidRDefault="008451D0">
      <w:pPr>
        <w:rPr>
          <w:rFonts w:ascii="Times New Roman" w:eastAsia="Times New Roman" w:hAnsi="Times New Roman" w:cs="Times New Roman"/>
          <w:sz w:val="24"/>
          <w:szCs w:val="24"/>
        </w:rPr>
      </w:pPr>
    </w:p>
    <w:p w14:paraId="7B9433E9" w14:textId="77777777" w:rsidR="008451D0" w:rsidRDefault="00A4587D">
      <w:pPr>
        <w:rPr>
          <w:rFonts w:ascii="Times New Roman" w:eastAsia="Times New Roman" w:hAnsi="Times New Roman" w:cs="Times New Roman"/>
          <w:sz w:val="24"/>
          <w:szCs w:val="24"/>
        </w:rPr>
      </w:pPr>
      <w:r>
        <w:br w:type="page"/>
      </w:r>
    </w:p>
    <w:p w14:paraId="7F9861CF" w14:textId="77777777" w:rsidR="008451D0" w:rsidRDefault="008451D0">
      <w:pPr>
        <w:rPr>
          <w:rFonts w:ascii="Times New Roman" w:eastAsia="Times New Roman" w:hAnsi="Times New Roman" w:cs="Times New Roman"/>
          <w:sz w:val="24"/>
          <w:szCs w:val="24"/>
        </w:rPr>
      </w:pPr>
    </w:p>
    <w:tbl>
      <w:tblPr>
        <w:tblStyle w:val="Style11"/>
        <w:tblW w:w="1480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80"/>
      </w:tblGrid>
      <w:tr w:rsidR="008451D0" w14:paraId="0FA0809A" w14:textId="77777777">
        <w:trPr>
          <w:trHeight w:val="420"/>
        </w:trPr>
        <w:tc>
          <w:tcPr>
            <w:tcW w:w="14808" w:type="dxa"/>
            <w:gridSpan w:val="6"/>
            <w:shd w:val="clear" w:color="auto" w:fill="FFE599"/>
            <w:tcMar>
              <w:top w:w="100" w:type="dxa"/>
              <w:left w:w="100" w:type="dxa"/>
              <w:bottom w:w="100" w:type="dxa"/>
              <w:right w:w="100" w:type="dxa"/>
            </w:tcMar>
          </w:tcPr>
          <w:p w14:paraId="13ED3F42"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04" w:name="_Toc203764086"/>
            <w:r>
              <w:rPr>
                <w:rFonts w:ascii="Times New Roman" w:eastAsia="Times New Roman" w:hAnsi="Times New Roman" w:cs="Times New Roman"/>
                <w:sz w:val="28"/>
                <w:szCs w:val="28"/>
              </w:rPr>
              <w:t>ОКТЯБРЬ</w:t>
            </w:r>
            <w:bookmarkEnd w:id="104"/>
          </w:p>
        </w:tc>
      </w:tr>
      <w:tr w:rsidR="008451D0" w14:paraId="7007F07D" w14:textId="77777777">
        <w:tc>
          <w:tcPr>
            <w:tcW w:w="2325" w:type="dxa"/>
            <w:shd w:val="clear" w:color="auto" w:fill="FFF2CC"/>
            <w:tcMar>
              <w:top w:w="100" w:type="dxa"/>
              <w:left w:w="100" w:type="dxa"/>
              <w:bottom w:w="100" w:type="dxa"/>
              <w:right w:w="100" w:type="dxa"/>
            </w:tcMar>
          </w:tcPr>
          <w:p w14:paraId="1B723B36"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5" w:name="_Toc203764087"/>
            <w:r>
              <w:rPr>
                <w:rFonts w:ascii="Times New Roman" w:eastAsia="Times New Roman" w:hAnsi="Times New Roman" w:cs="Times New Roman"/>
                <w:sz w:val="24"/>
                <w:szCs w:val="24"/>
              </w:rPr>
              <w:t>1 НЕДЕЛЯ</w:t>
            </w:r>
            <w:bookmarkEnd w:id="105"/>
          </w:p>
        </w:tc>
        <w:tc>
          <w:tcPr>
            <w:tcW w:w="12483" w:type="dxa"/>
            <w:gridSpan w:val="5"/>
            <w:shd w:val="clear" w:color="auto" w:fill="FFF2CC"/>
            <w:tcMar>
              <w:top w:w="100" w:type="dxa"/>
              <w:left w:w="100" w:type="dxa"/>
              <w:bottom w:w="100" w:type="dxa"/>
              <w:right w:w="100" w:type="dxa"/>
            </w:tcMar>
          </w:tcPr>
          <w:p w14:paraId="085640FD" w14:textId="63624892"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2.10-8.10.202</w:t>
            </w:r>
            <w:r w:rsidR="00D66021">
              <w:rPr>
                <w:rFonts w:ascii="Times New Roman" w:eastAsia="Times New Roman" w:hAnsi="Times New Roman" w:cs="Times New Roman"/>
                <w:sz w:val="24"/>
                <w:szCs w:val="24"/>
              </w:rPr>
              <w:t>4</w:t>
            </w:r>
          </w:p>
        </w:tc>
      </w:tr>
      <w:tr w:rsidR="008451D0" w14:paraId="06F1FCE6" w14:textId="77777777">
        <w:tc>
          <w:tcPr>
            <w:tcW w:w="2325" w:type="dxa"/>
            <w:shd w:val="clear" w:color="auto" w:fill="auto"/>
            <w:tcMar>
              <w:top w:w="100" w:type="dxa"/>
              <w:left w:w="100" w:type="dxa"/>
              <w:bottom w:w="100" w:type="dxa"/>
              <w:right w:w="100" w:type="dxa"/>
            </w:tcMar>
          </w:tcPr>
          <w:p w14:paraId="7BA1EFA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E73F0C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неделя</w:t>
            </w:r>
          </w:p>
        </w:tc>
        <w:tc>
          <w:tcPr>
            <w:tcW w:w="2326" w:type="dxa"/>
            <w:shd w:val="clear" w:color="auto" w:fill="auto"/>
            <w:tcMar>
              <w:top w:w="100" w:type="dxa"/>
              <w:left w:w="100" w:type="dxa"/>
              <w:bottom w:w="100" w:type="dxa"/>
              <w:right w:w="100" w:type="dxa"/>
            </w:tcMar>
          </w:tcPr>
          <w:p w14:paraId="10E9AA3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6" w:type="dxa"/>
            <w:gridSpan w:val="2"/>
            <w:shd w:val="clear" w:color="auto" w:fill="auto"/>
            <w:tcMar>
              <w:top w:w="100" w:type="dxa"/>
              <w:left w:w="100" w:type="dxa"/>
              <w:bottom w:w="100" w:type="dxa"/>
              <w:right w:w="100" w:type="dxa"/>
            </w:tcMar>
          </w:tcPr>
          <w:p w14:paraId="6F32B260"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Знакомимся с композиторами русскими и зарубежными, известными оркестрами, музыкантами, пианистами, скрипачами, танцорами и певцами. Знакомим с филармониями, концертами, правилами поведения на концертах. Знакомим с музыкальными инструментами, нотами и так далее. Пение птиц, о птицах (ранний возраст). </w:t>
            </w:r>
          </w:p>
        </w:tc>
      </w:tr>
      <w:tr w:rsidR="008451D0" w14:paraId="180E1D11" w14:textId="77777777">
        <w:tc>
          <w:tcPr>
            <w:tcW w:w="14808" w:type="dxa"/>
            <w:gridSpan w:val="6"/>
            <w:shd w:val="clear" w:color="auto" w:fill="auto"/>
            <w:tcMar>
              <w:top w:w="100" w:type="dxa"/>
              <w:left w:w="100" w:type="dxa"/>
              <w:bottom w:w="100" w:type="dxa"/>
              <w:right w:w="100" w:type="dxa"/>
            </w:tcMar>
          </w:tcPr>
          <w:p w14:paraId="0C7FA5F3"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063CA55" w14:textId="77777777">
        <w:tc>
          <w:tcPr>
            <w:tcW w:w="2325" w:type="dxa"/>
            <w:tcMar>
              <w:top w:w="100" w:type="dxa"/>
              <w:left w:w="100" w:type="dxa"/>
              <w:bottom w:w="100" w:type="dxa"/>
              <w:right w:w="100" w:type="dxa"/>
            </w:tcMar>
          </w:tcPr>
          <w:p w14:paraId="707DDB1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74AA08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4FD241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E5EB0B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1AF44F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80" w:type="dxa"/>
            <w:tcMar>
              <w:top w:w="100" w:type="dxa"/>
              <w:left w:w="100" w:type="dxa"/>
              <w:bottom w:w="100" w:type="dxa"/>
              <w:right w:w="100" w:type="dxa"/>
            </w:tcMar>
          </w:tcPr>
          <w:p w14:paraId="3BF5665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5093DF30" w14:textId="77777777">
        <w:tc>
          <w:tcPr>
            <w:tcW w:w="2325" w:type="dxa"/>
            <w:shd w:val="clear" w:color="auto" w:fill="auto"/>
            <w:tcMar>
              <w:top w:w="100" w:type="dxa"/>
              <w:left w:w="100" w:type="dxa"/>
              <w:bottom w:w="100" w:type="dxa"/>
              <w:right w:w="100" w:type="dxa"/>
            </w:tcMar>
          </w:tcPr>
          <w:p w14:paraId="1F560E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Mar>
              <w:top w:w="100" w:type="dxa"/>
              <w:left w:w="100" w:type="dxa"/>
              <w:bottom w:w="100" w:type="dxa"/>
              <w:right w:w="100" w:type="dxa"/>
            </w:tcMar>
          </w:tcPr>
          <w:p w14:paraId="437AD6C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w:t>
            </w:r>
          </w:p>
        </w:tc>
        <w:tc>
          <w:tcPr>
            <w:tcW w:w="2326" w:type="dxa"/>
            <w:shd w:val="clear" w:color="auto" w:fill="auto"/>
            <w:tcMar>
              <w:top w:w="100" w:type="dxa"/>
              <w:left w:w="100" w:type="dxa"/>
              <w:bottom w:w="100" w:type="dxa"/>
              <w:right w:w="100" w:type="dxa"/>
            </w:tcMar>
          </w:tcPr>
          <w:p w14:paraId="5A8D75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вокруг</w:t>
            </w:r>
          </w:p>
        </w:tc>
        <w:tc>
          <w:tcPr>
            <w:tcW w:w="2326" w:type="dxa"/>
            <w:shd w:val="clear" w:color="auto" w:fill="auto"/>
            <w:tcMar>
              <w:top w:w="100" w:type="dxa"/>
              <w:left w:w="100" w:type="dxa"/>
              <w:bottom w:w="100" w:type="dxa"/>
              <w:right w:w="100" w:type="dxa"/>
            </w:tcMar>
          </w:tcPr>
          <w:p w14:paraId="7FDE526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 ре, ми.</w:t>
            </w:r>
          </w:p>
        </w:tc>
        <w:tc>
          <w:tcPr>
            <w:tcW w:w="2326" w:type="dxa"/>
            <w:shd w:val="clear" w:color="auto" w:fill="auto"/>
            <w:tcMar>
              <w:top w:w="100" w:type="dxa"/>
              <w:left w:w="100" w:type="dxa"/>
              <w:bottom w:w="100" w:type="dxa"/>
              <w:right w:w="100" w:type="dxa"/>
            </w:tcMar>
          </w:tcPr>
          <w:p w14:paraId="0F0C0CA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шкатулка</w:t>
            </w:r>
          </w:p>
        </w:tc>
        <w:tc>
          <w:tcPr>
            <w:tcW w:w="3180" w:type="dxa"/>
            <w:shd w:val="clear" w:color="auto" w:fill="auto"/>
            <w:tcMar>
              <w:top w:w="100" w:type="dxa"/>
              <w:left w:w="100" w:type="dxa"/>
              <w:bottom w:w="100" w:type="dxa"/>
              <w:right w:w="100" w:type="dxa"/>
            </w:tcMar>
          </w:tcPr>
          <w:p w14:paraId="5C4EA81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история</w:t>
            </w:r>
          </w:p>
        </w:tc>
      </w:tr>
      <w:tr w:rsidR="008451D0" w14:paraId="3B60C720" w14:textId="77777777">
        <w:tc>
          <w:tcPr>
            <w:tcW w:w="2325" w:type="dxa"/>
            <w:shd w:val="clear" w:color="auto" w:fill="auto"/>
            <w:tcMar>
              <w:top w:w="100" w:type="dxa"/>
              <w:left w:w="100" w:type="dxa"/>
              <w:bottom w:w="100" w:type="dxa"/>
              <w:right w:w="100" w:type="dxa"/>
            </w:tcMar>
          </w:tcPr>
          <w:p w14:paraId="53E603E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A31DD5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60418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634BF0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0906EB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октября - День защиты животных.</w:t>
            </w:r>
          </w:p>
        </w:tc>
        <w:tc>
          <w:tcPr>
            <w:tcW w:w="2326" w:type="dxa"/>
            <w:shd w:val="clear" w:color="auto" w:fill="auto"/>
            <w:tcMar>
              <w:top w:w="100" w:type="dxa"/>
              <w:left w:w="100" w:type="dxa"/>
              <w:bottom w:w="100" w:type="dxa"/>
              <w:right w:w="100" w:type="dxa"/>
            </w:tcMar>
          </w:tcPr>
          <w:p w14:paraId="2FF53F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октября - День защиты животных.</w:t>
            </w:r>
          </w:p>
        </w:tc>
        <w:tc>
          <w:tcPr>
            <w:tcW w:w="3180" w:type="dxa"/>
            <w:shd w:val="clear" w:color="auto" w:fill="auto"/>
            <w:tcMar>
              <w:top w:w="100" w:type="dxa"/>
              <w:left w:w="100" w:type="dxa"/>
              <w:bottom w:w="100" w:type="dxa"/>
              <w:right w:w="100" w:type="dxa"/>
            </w:tcMar>
          </w:tcPr>
          <w:p w14:paraId="6E9787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октября - День защиты животных.</w:t>
            </w:r>
          </w:p>
          <w:p w14:paraId="46440AD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октября - День учителя.</w:t>
            </w:r>
          </w:p>
        </w:tc>
      </w:tr>
      <w:tr w:rsidR="008451D0" w14:paraId="5CCB56C9" w14:textId="77777777">
        <w:tc>
          <w:tcPr>
            <w:tcW w:w="2325" w:type="dxa"/>
            <w:shd w:val="clear" w:color="auto" w:fill="auto"/>
            <w:tcMar>
              <w:top w:w="100" w:type="dxa"/>
              <w:left w:w="100" w:type="dxa"/>
              <w:bottom w:w="100" w:type="dxa"/>
              <w:right w:w="100" w:type="dxa"/>
            </w:tcMar>
          </w:tcPr>
          <w:p w14:paraId="0AC3FB7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B9363E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06C03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AC4F3B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октября - День здоровья.</w:t>
            </w:r>
          </w:p>
        </w:tc>
        <w:tc>
          <w:tcPr>
            <w:tcW w:w="2326" w:type="dxa"/>
            <w:shd w:val="clear" w:color="auto" w:fill="auto"/>
            <w:tcMar>
              <w:top w:w="100" w:type="dxa"/>
              <w:left w:w="100" w:type="dxa"/>
              <w:bottom w:w="100" w:type="dxa"/>
              <w:right w:w="100" w:type="dxa"/>
            </w:tcMar>
          </w:tcPr>
          <w:p w14:paraId="00C72C1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октября - День здоровья.</w:t>
            </w:r>
          </w:p>
        </w:tc>
        <w:tc>
          <w:tcPr>
            <w:tcW w:w="3180" w:type="dxa"/>
            <w:shd w:val="clear" w:color="auto" w:fill="auto"/>
            <w:tcMar>
              <w:top w:w="100" w:type="dxa"/>
              <w:left w:w="100" w:type="dxa"/>
              <w:bottom w:w="100" w:type="dxa"/>
              <w:right w:w="100" w:type="dxa"/>
            </w:tcMar>
          </w:tcPr>
          <w:p w14:paraId="73F36D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октября - День здоровья.</w:t>
            </w:r>
          </w:p>
        </w:tc>
      </w:tr>
      <w:tr w:rsidR="008451D0" w14:paraId="45E7A553" w14:textId="77777777">
        <w:tc>
          <w:tcPr>
            <w:tcW w:w="2325" w:type="dxa"/>
            <w:shd w:val="clear" w:color="auto" w:fill="FFF2CC"/>
            <w:tcMar>
              <w:top w:w="100" w:type="dxa"/>
              <w:left w:w="100" w:type="dxa"/>
              <w:bottom w:w="100" w:type="dxa"/>
              <w:right w:w="100" w:type="dxa"/>
            </w:tcMar>
          </w:tcPr>
          <w:p w14:paraId="7FCD40BF"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6" w:name="_Toc203764088"/>
            <w:r>
              <w:rPr>
                <w:rFonts w:ascii="Times New Roman" w:eastAsia="Times New Roman" w:hAnsi="Times New Roman" w:cs="Times New Roman"/>
                <w:sz w:val="24"/>
                <w:szCs w:val="24"/>
              </w:rPr>
              <w:t>2 НЕДЕЛЯ</w:t>
            </w:r>
            <w:bookmarkEnd w:id="106"/>
          </w:p>
        </w:tc>
        <w:tc>
          <w:tcPr>
            <w:tcW w:w="12483" w:type="dxa"/>
            <w:gridSpan w:val="5"/>
            <w:shd w:val="clear" w:color="auto" w:fill="FFF2CC"/>
            <w:tcMar>
              <w:top w:w="100" w:type="dxa"/>
              <w:left w:w="100" w:type="dxa"/>
              <w:bottom w:w="100" w:type="dxa"/>
              <w:right w:w="100" w:type="dxa"/>
            </w:tcMar>
          </w:tcPr>
          <w:p w14:paraId="0039D687" w14:textId="725AEE20"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9.10-15.10.202</w:t>
            </w:r>
            <w:r w:rsidR="00D66021">
              <w:rPr>
                <w:rFonts w:ascii="Times New Roman" w:eastAsia="Times New Roman" w:hAnsi="Times New Roman" w:cs="Times New Roman"/>
                <w:sz w:val="24"/>
                <w:szCs w:val="24"/>
              </w:rPr>
              <w:t>4</w:t>
            </w:r>
          </w:p>
        </w:tc>
      </w:tr>
      <w:tr w:rsidR="008451D0" w14:paraId="11D1680D" w14:textId="77777777">
        <w:tc>
          <w:tcPr>
            <w:tcW w:w="2325" w:type="dxa"/>
            <w:shd w:val="clear" w:color="auto" w:fill="auto"/>
            <w:tcMar>
              <w:top w:w="100" w:type="dxa"/>
              <w:left w:w="100" w:type="dxa"/>
              <w:bottom w:w="100" w:type="dxa"/>
              <w:right w:w="100" w:type="dxa"/>
            </w:tcMar>
          </w:tcPr>
          <w:p w14:paraId="62BE486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ДОО</w:t>
            </w:r>
          </w:p>
        </w:tc>
        <w:tc>
          <w:tcPr>
            <w:tcW w:w="4651" w:type="dxa"/>
            <w:gridSpan w:val="2"/>
            <w:shd w:val="clear" w:color="auto" w:fill="auto"/>
            <w:tcMar>
              <w:top w:w="100" w:type="dxa"/>
              <w:left w:w="100" w:type="dxa"/>
              <w:bottom w:w="100" w:type="dxa"/>
              <w:right w:w="100" w:type="dxa"/>
            </w:tcMar>
          </w:tcPr>
          <w:p w14:paraId="38EC8B2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воды</w:t>
            </w:r>
          </w:p>
        </w:tc>
        <w:tc>
          <w:tcPr>
            <w:tcW w:w="2326" w:type="dxa"/>
            <w:shd w:val="clear" w:color="auto" w:fill="auto"/>
            <w:tcMar>
              <w:top w:w="100" w:type="dxa"/>
              <w:left w:w="100" w:type="dxa"/>
              <w:bottom w:w="100" w:type="dxa"/>
              <w:right w:w="100" w:type="dxa"/>
            </w:tcMar>
          </w:tcPr>
          <w:p w14:paraId="65A455E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6" w:type="dxa"/>
            <w:gridSpan w:val="2"/>
            <w:shd w:val="clear" w:color="auto" w:fill="auto"/>
            <w:tcMar>
              <w:top w:w="100" w:type="dxa"/>
              <w:left w:w="100" w:type="dxa"/>
              <w:bottom w:w="100" w:type="dxa"/>
              <w:right w:w="100" w:type="dxa"/>
            </w:tcMar>
          </w:tcPr>
          <w:p w14:paraId="6C8051DC"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реках, морях, океанах, озерах. О водном ресурсе, о том как важно беречь воду. О подводном мире и его обитателях. Профессии связанные с водой. О камнях, водопадах, песке, глине. Водорослях, кораллах. Питьевой воде, речной, морской. Дождь и дождевая вода.</w:t>
            </w:r>
          </w:p>
        </w:tc>
      </w:tr>
      <w:tr w:rsidR="008451D0" w14:paraId="4A85747A" w14:textId="77777777">
        <w:tc>
          <w:tcPr>
            <w:tcW w:w="14808" w:type="dxa"/>
            <w:gridSpan w:val="6"/>
            <w:shd w:val="clear" w:color="auto" w:fill="auto"/>
            <w:tcMar>
              <w:top w:w="100" w:type="dxa"/>
              <w:left w:w="100" w:type="dxa"/>
              <w:bottom w:w="100" w:type="dxa"/>
              <w:right w:w="100" w:type="dxa"/>
            </w:tcMar>
          </w:tcPr>
          <w:p w14:paraId="29916968"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CFDA770" w14:textId="77777777">
        <w:tc>
          <w:tcPr>
            <w:tcW w:w="2325" w:type="dxa"/>
            <w:tcMar>
              <w:top w:w="100" w:type="dxa"/>
              <w:left w:w="100" w:type="dxa"/>
              <w:bottom w:w="100" w:type="dxa"/>
              <w:right w:w="100" w:type="dxa"/>
            </w:tcMar>
          </w:tcPr>
          <w:p w14:paraId="7CD240E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9112D9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30FF3B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605B43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3DF315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80" w:type="dxa"/>
            <w:tcMar>
              <w:top w:w="100" w:type="dxa"/>
              <w:left w:w="100" w:type="dxa"/>
              <w:bottom w:w="100" w:type="dxa"/>
              <w:right w:w="100" w:type="dxa"/>
            </w:tcMar>
          </w:tcPr>
          <w:p w14:paraId="2474B98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81EF38C" w14:textId="77777777">
        <w:tc>
          <w:tcPr>
            <w:tcW w:w="2325" w:type="dxa"/>
            <w:shd w:val="clear" w:color="auto" w:fill="auto"/>
            <w:tcMar>
              <w:top w:w="100" w:type="dxa"/>
              <w:left w:w="100" w:type="dxa"/>
              <w:bottom w:w="100" w:type="dxa"/>
              <w:right w:w="100" w:type="dxa"/>
            </w:tcMar>
          </w:tcPr>
          <w:p w14:paraId="1A0D4D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0B55A65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Рыбы</w:t>
            </w:r>
          </w:p>
        </w:tc>
        <w:tc>
          <w:tcPr>
            <w:tcW w:w="2326" w:type="dxa"/>
            <w:shd w:val="clear" w:color="auto" w:fill="auto"/>
            <w:tcMar>
              <w:top w:w="100" w:type="dxa"/>
              <w:left w:w="100" w:type="dxa"/>
              <w:bottom w:w="100" w:type="dxa"/>
              <w:right w:w="100" w:type="dxa"/>
            </w:tcMar>
          </w:tcPr>
          <w:p w14:paraId="6FDC05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Подводный мир</w:t>
            </w:r>
          </w:p>
        </w:tc>
        <w:tc>
          <w:tcPr>
            <w:tcW w:w="2326" w:type="dxa"/>
            <w:shd w:val="clear" w:color="auto" w:fill="auto"/>
            <w:tcMar>
              <w:top w:w="100" w:type="dxa"/>
              <w:left w:w="100" w:type="dxa"/>
              <w:bottom w:w="100" w:type="dxa"/>
              <w:right w:w="100" w:type="dxa"/>
            </w:tcMar>
          </w:tcPr>
          <w:p w14:paraId="66C8A63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Реки и озера</w:t>
            </w:r>
          </w:p>
        </w:tc>
        <w:tc>
          <w:tcPr>
            <w:tcW w:w="2326" w:type="dxa"/>
            <w:shd w:val="clear" w:color="auto" w:fill="auto"/>
            <w:tcMar>
              <w:top w:w="100" w:type="dxa"/>
              <w:left w:w="100" w:type="dxa"/>
              <w:bottom w:w="100" w:type="dxa"/>
              <w:right w:w="100" w:type="dxa"/>
            </w:tcMar>
          </w:tcPr>
          <w:p w14:paraId="3A9DB62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Реки, моря и океаны</w:t>
            </w:r>
          </w:p>
        </w:tc>
        <w:tc>
          <w:tcPr>
            <w:tcW w:w="3180" w:type="dxa"/>
            <w:shd w:val="clear" w:color="auto" w:fill="auto"/>
            <w:tcMar>
              <w:top w:w="100" w:type="dxa"/>
              <w:left w:w="100" w:type="dxa"/>
              <w:bottom w:w="100" w:type="dxa"/>
              <w:right w:w="100" w:type="dxa"/>
            </w:tcMar>
          </w:tcPr>
          <w:p w14:paraId="4F61705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Реки, моря и океаны</w:t>
            </w:r>
          </w:p>
        </w:tc>
      </w:tr>
      <w:tr w:rsidR="008451D0" w14:paraId="7A1FD4A5" w14:textId="77777777">
        <w:tc>
          <w:tcPr>
            <w:tcW w:w="2325" w:type="dxa"/>
            <w:shd w:val="clear" w:color="auto" w:fill="auto"/>
            <w:tcMar>
              <w:top w:w="100" w:type="dxa"/>
              <w:left w:w="100" w:type="dxa"/>
              <w:bottom w:w="100" w:type="dxa"/>
              <w:right w:w="100" w:type="dxa"/>
            </w:tcMar>
          </w:tcPr>
          <w:p w14:paraId="0672221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391C8B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6ACD9C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CEB3F5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октября -  День отца в России.</w:t>
            </w:r>
          </w:p>
        </w:tc>
        <w:tc>
          <w:tcPr>
            <w:tcW w:w="2326" w:type="dxa"/>
            <w:shd w:val="clear" w:color="auto" w:fill="auto"/>
            <w:tcMar>
              <w:top w:w="100" w:type="dxa"/>
              <w:left w:w="100" w:type="dxa"/>
              <w:bottom w:w="100" w:type="dxa"/>
              <w:right w:w="100" w:type="dxa"/>
            </w:tcMar>
          </w:tcPr>
          <w:p w14:paraId="17E9734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октября -  День отца в России.</w:t>
            </w:r>
          </w:p>
        </w:tc>
        <w:tc>
          <w:tcPr>
            <w:tcW w:w="2326" w:type="dxa"/>
            <w:shd w:val="clear" w:color="auto" w:fill="auto"/>
            <w:tcMar>
              <w:top w:w="100" w:type="dxa"/>
              <w:left w:w="100" w:type="dxa"/>
              <w:bottom w:w="100" w:type="dxa"/>
              <w:right w:w="100" w:type="dxa"/>
            </w:tcMar>
          </w:tcPr>
          <w:p w14:paraId="71F824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октября -  День отца в России.</w:t>
            </w:r>
          </w:p>
        </w:tc>
        <w:tc>
          <w:tcPr>
            <w:tcW w:w="3180" w:type="dxa"/>
            <w:shd w:val="clear" w:color="auto" w:fill="auto"/>
            <w:tcMar>
              <w:top w:w="100" w:type="dxa"/>
              <w:left w:w="100" w:type="dxa"/>
              <w:bottom w:w="100" w:type="dxa"/>
              <w:right w:w="100" w:type="dxa"/>
            </w:tcMar>
          </w:tcPr>
          <w:p w14:paraId="57A543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октября -  День отца в России.</w:t>
            </w:r>
          </w:p>
        </w:tc>
      </w:tr>
      <w:tr w:rsidR="008451D0" w14:paraId="22501748" w14:textId="77777777">
        <w:tc>
          <w:tcPr>
            <w:tcW w:w="2325" w:type="dxa"/>
            <w:shd w:val="clear" w:color="auto" w:fill="auto"/>
            <w:tcMar>
              <w:top w:w="100" w:type="dxa"/>
              <w:left w:w="100" w:type="dxa"/>
              <w:bottom w:w="100" w:type="dxa"/>
              <w:right w:w="100" w:type="dxa"/>
            </w:tcMar>
          </w:tcPr>
          <w:p w14:paraId="322DAC6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D3B21E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090E09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1046E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1FEABD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80" w:type="dxa"/>
            <w:shd w:val="clear" w:color="auto" w:fill="auto"/>
            <w:tcMar>
              <w:top w:w="100" w:type="dxa"/>
              <w:left w:w="100" w:type="dxa"/>
              <w:bottom w:w="100" w:type="dxa"/>
              <w:right w:w="100" w:type="dxa"/>
            </w:tcMar>
          </w:tcPr>
          <w:p w14:paraId="1213F2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00F5B32" w14:textId="77777777">
        <w:tc>
          <w:tcPr>
            <w:tcW w:w="2325" w:type="dxa"/>
            <w:shd w:val="clear" w:color="auto" w:fill="FFF2CC"/>
            <w:tcMar>
              <w:top w:w="100" w:type="dxa"/>
              <w:left w:w="100" w:type="dxa"/>
              <w:bottom w:w="100" w:type="dxa"/>
              <w:right w:w="100" w:type="dxa"/>
            </w:tcMar>
          </w:tcPr>
          <w:p w14:paraId="7599E43E"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7" w:name="_Toc203764089"/>
            <w:r>
              <w:rPr>
                <w:rFonts w:ascii="Times New Roman" w:eastAsia="Times New Roman" w:hAnsi="Times New Roman" w:cs="Times New Roman"/>
                <w:sz w:val="24"/>
                <w:szCs w:val="24"/>
              </w:rPr>
              <w:t>3 НЕДЕЛЯ</w:t>
            </w:r>
            <w:bookmarkEnd w:id="107"/>
          </w:p>
        </w:tc>
        <w:tc>
          <w:tcPr>
            <w:tcW w:w="12483" w:type="dxa"/>
            <w:gridSpan w:val="5"/>
            <w:shd w:val="clear" w:color="auto" w:fill="FFF2CC"/>
            <w:tcMar>
              <w:top w:w="100" w:type="dxa"/>
              <w:left w:w="100" w:type="dxa"/>
              <w:bottom w:w="100" w:type="dxa"/>
              <w:right w:w="100" w:type="dxa"/>
            </w:tcMar>
          </w:tcPr>
          <w:p w14:paraId="2BD61C7B" w14:textId="1053859D"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16.10-22.10.202</w:t>
            </w:r>
            <w:r w:rsidR="00D66021">
              <w:rPr>
                <w:rFonts w:ascii="Times New Roman" w:eastAsia="Times New Roman" w:hAnsi="Times New Roman" w:cs="Times New Roman"/>
                <w:sz w:val="24"/>
                <w:szCs w:val="24"/>
              </w:rPr>
              <w:t>4</w:t>
            </w:r>
          </w:p>
        </w:tc>
      </w:tr>
      <w:tr w:rsidR="008451D0" w14:paraId="659350B9" w14:textId="77777777">
        <w:trPr>
          <w:trHeight w:val="410"/>
        </w:trPr>
        <w:tc>
          <w:tcPr>
            <w:tcW w:w="2325" w:type="dxa"/>
            <w:shd w:val="clear" w:color="auto" w:fill="auto"/>
            <w:tcMar>
              <w:top w:w="100" w:type="dxa"/>
              <w:left w:w="100" w:type="dxa"/>
              <w:bottom w:w="100" w:type="dxa"/>
              <w:right w:w="100" w:type="dxa"/>
            </w:tcMar>
          </w:tcPr>
          <w:p w14:paraId="782A761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1000290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Библиотека</w:t>
            </w:r>
          </w:p>
        </w:tc>
        <w:tc>
          <w:tcPr>
            <w:tcW w:w="2326" w:type="dxa"/>
            <w:shd w:val="clear" w:color="auto" w:fill="auto"/>
            <w:tcMar>
              <w:top w:w="100" w:type="dxa"/>
              <w:left w:w="100" w:type="dxa"/>
              <w:bottom w:w="100" w:type="dxa"/>
              <w:right w:w="100" w:type="dxa"/>
            </w:tcMar>
          </w:tcPr>
          <w:p w14:paraId="71334DC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6" w:type="dxa"/>
            <w:gridSpan w:val="2"/>
            <w:shd w:val="clear" w:color="auto" w:fill="auto"/>
            <w:tcMar>
              <w:top w:w="100" w:type="dxa"/>
              <w:left w:w="100" w:type="dxa"/>
              <w:bottom w:w="100" w:type="dxa"/>
              <w:right w:w="100" w:type="dxa"/>
            </w:tcMar>
          </w:tcPr>
          <w:p w14:paraId="583ADF3F"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Знакомимся с книгой, библиотеками, писателями, издателями, художниками-иллюстраторами, правила поведения в библиотеке, обращение с книгой. Как необходимо ухаживать за книгой. Из чего делают книги, как создаются библиотеки. Домашние животные в книгах и дома.</w:t>
            </w:r>
          </w:p>
        </w:tc>
      </w:tr>
      <w:tr w:rsidR="008451D0" w14:paraId="31A5718A" w14:textId="77777777">
        <w:tc>
          <w:tcPr>
            <w:tcW w:w="14808" w:type="dxa"/>
            <w:gridSpan w:val="6"/>
            <w:shd w:val="clear" w:color="auto" w:fill="auto"/>
            <w:tcMar>
              <w:top w:w="100" w:type="dxa"/>
              <w:left w:w="100" w:type="dxa"/>
              <w:bottom w:w="100" w:type="dxa"/>
              <w:right w:w="100" w:type="dxa"/>
            </w:tcMar>
          </w:tcPr>
          <w:p w14:paraId="5F8CA511"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24E1567" w14:textId="77777777">
        <w:tc>
          <w:tcPr>
            <w:tcW w:w="2325" w:type="dxa"/>
            <w:tcMar>
              <w:top w:w="100" w:type="dxa"/>
              <w:left w:w="100" w:type="dxa"/>
              <w:bottom w:w="100" w:type="dxa"/>
              <w:right w:w="100" w:type="dxa"/>
            </w:tcMar>
          </w:tcPr>
          <w:p w14:paraId="3301985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Возраст</w:t>
            </w:r>
          </w:p>
        </w:tc>
        <w:tc>
          <w:tcPr>
            <w:tcW w:w="2325" w:type="dxa"/>
            <w:tcMar>
              <w:top w:w="100" w:type="dxa"/>
              <w:left w:w="100" w:type="dxa"/>
              <w:bottom w:w="100" w:type="dxa"/>
              <w:right w:w="100" w:type="dxa"/>
            </w:tcMar>
          </w:tcPr>
          <w:p w14:paraId="5F3E404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235F67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1B3CC59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574F8A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80" w:type="dxa"/>
            <w:tcMar>
              <w:top w:w="100" w:type="dxa"/>
              <w:left w:w="100" w:type="dxa"/>
              <w:bottom w:w="100" w:type="dxa"/>
              <w:right w:w="100" w:type="dxa"/>
            </w:tcMar>
          </w:tcPr>
          <w:p w14:paraId="73745E2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65C99FE" w14:textId="77777777">
        <w:tc>
          <w:tcPr>
            <w:tcW w:w="2325" w:type="dxa"/>
            <w:shd w:val="clear" w:color="auto" w:fill="auto"/>
            <w:tcMar>
              <w:top w:w="100" w:type="dxa"/>
              <w:left w:w="100" w:type="dxa"/>
              <w:bottom w:w="100" w:type="dxa"/>
              <w:right w:w="100" w:type="dxa"/>
            </w:tcMar>
          </w:tcPr>
          <w:p w14:paraId="1897F2A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1844A92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Домашние животные</w:t>
            </w:r>
          </w:p>
        </w:tc>
        <w:tc>
          <w:tcPr>
            <w:tcW w:w="2326" w:type="dxa"/>
            <w:shd w:val="clear" w:color="auto" w:fill="auto"/>
            <w:tcMar>
              <w:top w:w="100" w:type="dxa"/>
              <w:left w:w="100" w:type="dxa"/>
              <w:bottom w:w="100" w:type="dxa"/>
              <w:right w:w="100" w:type="dxa"/>
            </w:tcMar>
          </w:tcPr>
          <w:p w14:paraId="1D1A887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Домашние животные</w:t>
            </w:r>
          </w:p>
        </w:tc>
        <w:tc>
          <w:tcPr>
            <w:tcW w:w="2326" w:type="dxa"/>
            <w:shd w:val="clear" w:color="auto" w:fill="auto"/>
            <w:tcMar>
              <w:top w:w="100" w:type="dxa"/>
              <w:left w:w="100" w:type="dxa"/>
              <w:bottom w:w="100" w:type="dxa"/>
              <w:right w:w="100" w:type="dxa"/>
            </w:tcMar>
          </w:tcPr>
          <w:p w14:paraId="1DF1759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библиотеке</w:t>
            </w:r>
          </w:p>
        </w:tc>
        <w:tc>
          <w:tcPr>
            <w:tcW w:w="2326" w:type="dxa"/>
            <w:shd w:val="clear" w:color="auto" w:fill="auto"/>
            <w:tcMar>
              <w:top w:w="100" w:type="dxa"/>
              <w:left w:w="100" w:type="dxa"/>
              <w:bottom w:w="100" w:type="dxa"/>
              <w:right w:w="100" w:type="dxa"/>
            </w:tcMar>
          </w:tcPr>
          <w:p w14:paraId="533955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книг</w:t>
            </w:r>
          </w:p>
        </w:tc>
        <w:tc>
          <w:tcPr>
            <w:tcW w:w="3180" w:type="dxa"/>
            <w:shd w:val="clear" w:color="auto" w:fill="auto"/>
            <w:tcMar>
              <w:top w:w="100" w:type="dxa"/>
              <w:left w:w="100" w:type="dxa"/>
              <w:bottom w:w="100" w:type="dxa"/>
              <w:right w:w="100" w:type="dxa"/>
            </w:tcMar>
          </w:tcPr>
          <w:p w14:paraId="59A191A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Библиотека детям</w:t>
            </w:r>
          </w:p>
        </w:tc>
      </w:tr>
      <w:tr w:rsidR="008451D0" w14:paraId="231B1864" w14:textId="77777777">
        <w:tc>
          <w:tcPr>
            <w:tcW w:w="2325" w:type="dxa"/>
            <w:shd w:val="clear" w:color="auto" w:fill="auto"/>
            <w:tcMar>
              <w:top w:w="100" w:type="dxa"/>
              <w:left w:w="100" w:type="dxa"/>
              <w:bottom w:w="100" w:type="dxa"/>
              <w:right w:w="100" w:type="dxa"/>
            </w:tcMar>
          </w:tcPr>
          <w:p w14:paraId="498C6A3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2AD3514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7E25C2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1F5F6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40208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D0A03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80" w:type="dxa"/>
            <w:shd w:val="clear" w:color="auto" w:fill="auto"/>
            <w:tcMar>
              <w:top w:w="100" w:type="dxa"/>
              <w:left w:w="100" w:type="dxa"/>
              <w:bottom w:w="100" w:type="dxa"/>
              <w:right w:w="100" w:type="dxa"/>
            </w:tcMar>
          </w:tcPr>
          <w:p w14:paraId="044696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6AA9F49A" w14:textId="77777777">
        <w:tc>
          <w:tcPr>
            <w:tcW w:w="2325" w:type="dxa"/>
            <w:shd w:val="clear" w:color="auto" w:fill="auto"/>
            <w:tcMar>
              <w:top w:w="100" w:type="dxa"/>
              <w:left w:w="100" w:type="dxa"/>
              <w:bottom w:w="100" w:type="dxa"/>
              <w:right w:w="100" w:type="dxa"/>
            </w:tcMar>
          </w:tcPr>
          <w:p w14:paraId="61837BC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0C3198F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октября - День повара.</w:t>
            </w:r>
          </w:p>
        </w:tc>
        <w:tc>
          <w:tcPr>
            <w:tcW w:w="2326" w:type="dxa"/>
            <w:shd w:val="clear" w:color="auto" w:fill="auto"/>
            <w:tcMar>
              <w:top w:w="100" w:type="dxa"/>
              <w:left w:w="100" w:type="dxa"/>
              <w:bottom w:w="100" w:type="dxa"/>
              <w:right w:w="100" w:type="dxa"/>
            </w:tcMar>
          </w:tcPr>
          <w:p w14:paraId="65C6946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октября - День повара.</w:t>
            </w:r>
          </w:p>
        </w:tc>
        <w:tc>
          <w:tcPr>
            <w:tcW w:w="2326" w:type="dxa"/>
            <w:shd w:val="clear" w:color="auto" w:fill="auto"/>
            <w:tcMar>
              <w:top w:w="100" w:type="dxa"/>
              <w:left w:w="100" w:type="dxa"/>
              <w:bottom w:w="100" w:type="dxa"/>
              <w:right w:w="100" w:type="dxa"/>
            </w:tcMar>
          </w:tcPr>
          <w:p w14:paraId="0E38D8C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октября - Международный день хлеба.</w:t>
            </w:r>
          </w:p>
        </w:tc>
        <w:tc>
          <w:tcPr>
            <w:tcW w:w="2326" w:type="dxa"/>
            <w:shd w:val="clear" w:color="auto" w:fill="auto"/>
            <w:tcMar>
              <w:top w:w="100" w:type="dxa"/>
              <w:left w:w="100" w:type="dxa"/>
              <w:bottom w:w="100" w:type="dxa"/>
              <w:right w:w="100" w:type="dxa"/>
            </w:tcMar>
          </w:tcPr>
          <w:p w14:paraId="35E08F6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октября - Международный день хлеба.</w:t>
            </w:r>
          </w:p>
        </w:tc>
        <w:tc>
          <w:tcPr>
            <w:tcW w:w="3180" w:type="dxa"/>
            <w:shd w:val="clear" w:color="auto" w:fill="auto"/>
            <w:tcMar>
              <w:top w:w="100" w:type="dxa"/>
              <w:left w:w="100" w:type="dxa"/>
              <w:bottom w:w="100" w:type="dxa"/>
              <w:right w:w="100" w:type="dxa"/>
            </w:tcMar>
          </w:tcPr>
          <w:p w14:paraId="02EA1EB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октября - Международный день хлеба.</w:t>
            </w:r>
          </w:p>
        </w:tc>
      </w:tr>
      <w:tr w:rsidR="008451D0" w14:paraId="68F50F7E" w14:textId="77777777">
        <w:tc>
          <w:tcPr>
            <w:tcW w:w="2325" w:type="dxa"/>
            <w:shd w:val="clear" w:color="auto" w:fill="FFF2CC"/>
            <w:tcMar>
              <w:top w:w="100" w:type="dxa"/>
              <w:left w:w="100" w:type="dxa"/>
              <w:bottom w:w="100" w:type="dxa"/>
              <w:right w:w="100" w:type="dxa"/>
            </w:tcMar>
          </w:tcPr>
          <w:p w14:paraId="15199DC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8" w:name="_Toc203764090"/>
            <w:r>
              <w:rPr>
                <w:rFonts w:ascii="Times New Roman" w:eastAsia="Times New Roman" w:hAnsi="Times New Roman" w:cs="Times New Roman"/>
                <w:sz w:val="24"/>
                <w:szCs w:val="24"/>
              </w:rPr>
              <w:t>4 НЕДЕЛЯ</w:t>
            </w:r>
            <w:bookmarkEnd w:id="108"/>
          </w:p>
        </w:tc>
        <w:tc>
          <w:tcPr>
            <w:tcW w:w="12483" w:type="dxa"/>
            <w:gridSpan w:val="5"/>
            <w:shd w:val="clear" w:color="auto" w:fill="FFF2CC"/>
            <w:tcMar>
              <w:top w:w="100" w:type="dxa"/>
              <w:left w:w="100" w:type="dxa"/>
              <w:bottom w:w="100" w:type="dxa"/>
              <w:right w:w="100" w:type="dxa"/>
            </w:tcMar>
          </w:tcPr>
          <w:p w14:paraId="12C6A001" w14:textId="0DA152A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23.10-29.10.202</w:t>
            </w:r>
            <w:r w:rsidR="00D66021">
              <w:rPr>
                <w:rFonts w:ascii="Times New Roman" w:eastAsia="Times New Roman" w:hAnsi="Times New Roman" w:cs="Times New Roman"/>
                <w:sz w:val="24"/>
                <w:szCs w:val="24"/>
              </w:rPr>
              <w:t>4</w:t>
            </w:r>
          </w:p>
        </w:tc>
      </w:tr>
      <w:tr w:rsidR="008451D0" w14:paraId="1234AD03" w14:textId="77777777">
        <w:tc>
          <w:tcPr>
            <w:tcW w:w="2325" w:type="dxa"/>
            <w:shd w:val="clear" w:color="auto" w:fill="auto"/>
            <w:tcMar>
              <w:top w:w="100" w:type="dxa"/>
              <w:left w:w="100" w:type="dxa"/>
              <w:bottom w:w="100" w:type="dxa"/>
              <w:right w:w="100" w:type="dxa"/>
            </w:tcMar>
          </w:tcPr>
          <w:p w14:paraId="1C60396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286FC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Мультипликация в России</w:t>
            </w:r>
          </w:p>
        </w:tc>
        <w:tc>
          <w:tcPr>
            <w:tcW w:w="2326" w:type="dxa"/>
            <w:shd w:val="clear" w:color="auto" w:fill="auto"/>
            <w:tcMar>
              <w:top w:w="100" w:type="dxa"/>
              <w:left w:w="100" w:type="dxa"/>
              <w:bottom w:w="100" w:type="dxa"/>
              <w:right w:w="100" w:type="dxa"/>
            </w:tcMar>
          </w:tcPr>
          <w:p w14:paraId="7F819F6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6" w:type="dxa"/>
            <w:gridSpan w:val="2"/>
            <w:shd w:val="clear" w:color="auto" w:fill="auto"/>
            <w:tcMar>
              <w:top w:w="100" w:type="dxa"/>
              <w:left w:w="100" w:type="dxa"/>
              <w:bottom w:w="100" w:type="dxa"/>
              <w:right w:w="100" w:type="dxa"/>
            </w:tcMar>
          </w:tcPr>
          <w:p w14:paraId="2ACCE9D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Обсуждаем мультфильмы, героев мультфильмов. Знакомимся с появлением мультфильмов в России. Узнаем о том как создавались мультфильмы, какие они бывают и так далее. Животные в мультфильмах и настоящие животные.</w:t>
            </w:r>
          </w:p>
        </w:tc>
      </w:tr>
      <w:tr w:rsidR="008451D0" w14:paraId="26543BD2" w14:textId="77777777">
        <w:tc>
          <w:tcPr>
            <w:tcW w:w="14808" w:type="dxa"/>
            <w:gridSpan w:val="6"/>
            <w:shd w:val="clear" w:color="auto" w:fill="auto"/>
            <w:tcMar>
              <w:top w:w="100" w:type="dxa"/>
              <w:left w:w="100" w:type="dxa"/>
              <w:bottom w:w="100" w:type="dxa"/>
              <w:right w:w="100" w:type="dxa"/>
            </w:tcMar>
          </w:tcPr>
          <w:p w14:paraId="09DE0AE2"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97F622A" w14:textId="77777777">
        <w:tc>
          <w:tcPr>
            <w:tcW w:w="2325" w:type="dxa"/>
            <w:tcMar>
              <w:top w:w="100" w:type="dxa"/>
              <w:left w:w="100" w:type="dxa"/>
              <w:bottom w:w="100" w:type="dxa"/>
              <w:right w:w="100" w:type="dxa"/>
            </w:tcMar>
          </w:tcPr>
          <w:p w14:paraId="0887B83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59B2D00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3BE453C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16F811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6DB924B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80" w:type="dxa"/>
            <w:tcMar>
              <w:top w:w="100" w:type="dxa"/>
              <w:left w:w="100" w:type="dxa"/>
              <w:bottom w:w="100" w:type="dxa"/>
              <w:right w:w="100" w:type="dxa"/>
            </w:tcMar>
          </w:tcPr>
          <w:p w14:paraId="72C2E2B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592E71E" w14:textId="77777777">
        <w:tc>
          <w:tcPr>
            <w:tcW w:w="2325" w:type="dxa"/>
            <w:shd w:val="clear" w:color="auto" w:fill="auto"/>
            <w:tcMar>
              <w:top w:w="100" w:type="dxa"/>
              <w:left w:w="100" w:type="dxa"/>
              <w:bottom w:w="100" w:type="dxa"/>
              <w:right w:w="100" w:type="dxa"/>
            </w:tcMar>
          </w:tcPr>
          <w:p w14:paraId="66E5B23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14F28A0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Сказки</w:t>
            </w:r>
          </w:p>
        </w:tc>
        <w:tc>
          <w:tcPr>
            <w:tcW w:w="2326" w:type="dxa"/>
            <w:shd w:val="clear" w:color="auto" w:fill="auto"/>
            <w:tcMar>
              <w:top w:w="100" w:type="dxa"/>
              <w:left w:w="100" w:type="dxa"/>
              <w:bottom w:w="100" w:type="dxa"/>
              <w:right w:w="100" w:type="dxa"/>
            </w:tcMar>
          </w:tcPr>
          <w:p w14:paraId="37A4E74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Дикие животные</w:t>
            </w:r>
          </w:p>
        </w:tc>
        <w:tc>
          <w:tcPr>
            <w:tcW w:w="2326" w:type="dxa"/>
            <w:shd w:val="clear" w:color="auto" w:fill="auto"/>
            <w:tcMar>
              <w:top w:w="100" w:type="dxa"/>
              <w:left w:w="100" w:type="dxa"/>
              <w:bottom w:w="100" w:type="dxa"/>
              <w:right w:w="100" w:type="dxa"/>
            </w:tcMar>
          </w:tcPr>
          <w:p w14:paraId="4C4A9C3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Дикие животные в мультфильмах</w:t>
            </w:r>
          </w:p>
        </w:tc>
        <w:tc>
          <w:tcPr>
            <w:tcW w:w="2326" w:type="dxa"/>
            <w:shd w:val="clear" w:color="auto" w:fill="auto"/>
            <w:tcMar>
              <w:top w:w="100" w:type="dxa"/>
              <w:left w:w="100" w:type="dxa"/>
              <w:bottom w:w="100" w:type="dxa"/>
              <w:right w:w="100" w:type="dxa"/>
            </w:tcMar>
          </w:tcPr>
          <w:p w14:paraId="6557ADA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мультфильмах</w:t>
            </w:r>
          </w:p>
        </w:tc>
        <w:tc>
          <w:tcPr>
            <w:tcW w:w="3180" w:type="dxa"/>
            <w:shd w:val="clear" w:color="auto" w:fill="auto"/>
            <w:tcMar>
              <w:top w:w="100" w:type="dxa"/>
              <w:left w:w="100" w:type="dxa"/>
              <w:bottom w:w="100" w:type="dxa"/>
              <w:right w:w="100" w:type="dxa"/>
            </w:tcMar>
          </w:tcPr>
          <w:p w14:paraId="6FAD47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мультфильма</w:t>
            </w:r>
          </w:p>
        </w:tc>
      </w:tr>
      <w:tr w:rsidR="008451D0" w14:paraId="16E3B514" w14:textId="77777777">
        <w:tc>
          <w:tcPr>
            <w:tcW w:w="2325" w:type="dxa"/>
            <w:shd w:val="clear" w:color="auto" w:fill="auto"/>
            <w:tcMar>
              <w:top w:w="100" w:type="dxa"/>
              <w:left w:w="100" w:type="dxa"/>
              <w:bottom w:w="100" w:type="dxa"/>
              <w:right w:w="100" w:type="dxa"/>
            </w:tcMar>
          </w:tcPr>
          <w:p w14:paraId="4FB962C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60E85C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по ФОП ДО</w:t>
            </w:r>
          </w:p>
        </w:tc>
        <w:tc>
          <w:tcPr>
            <w:tcW w:w="2325" w:type="dxa"/>
            <w:shd w:val="clear" w:color="auto" w:fill="auto"/>
            <w:tcMar>
              <w:top w:w="100" w:type="dxa"/>
              <w:left w:w="100" w:type="dxa"/>
              <w:bottom w:w="100" w:type="dxa"/>
              <w:right w:w="100" w:type="dxa"/>
            </w:tcMar>
          </w:tcPr>
          <w:p w14:paraId="462F840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2326" w:type="dxa"/>
            <w:shd w:val="clear" w:color="auto" w:fill="auto"/>
            <w:tcMar>
              <w:top w:w="100" w:type="dxa"/>
              <w:left w:w="100" w:type="dxa"/>
              <w:bottom w:w="100" w:type="dxa"/>
              <w:right w:w="100" w:type="dxa"/>
            </w:tcMar>
          </w:tcPr>
          <w:p w14:paraId="27E7EA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711F1C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674AA3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80" w:type="dxa"/>
            <w:shd w:val="clear" w:color="auto" w:fill="auto"/>
            <w:tcMar>
              <w:top w:w="100" w:type="dxa"/>
              <w:left w:w="100" w:type="dxa"/>
              <w:bottom w:w="100" w:type="dxa"/>
              <w:right w:w="100" w:type="dxa"/>
            </w:tcMar>
          </w:tcPr>
          <w:p w14:paraId="54B3F5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40E93BAB" w14:textId="77777777">
        <w:tc>
          <w:tcPr>
            <w:tcW w:w="2325" w:type="dxa"/>
            <w:shd w:val="clear" w:color="auto" w:fill="auto"/>
            <w:tcMar>
              <w:top w:w="100" w:type="dxa"/>
              <w:left w:w="100" w:type="dxa"/>
              <w:bottom w:w="100" w:type="dxa"/>
              <w:right w:w="100" w:type="dxa"/>
            </w:tcMar>
          </w:tcPr>
          <w:p w14:paraId="38A6769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5204CC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32E6AE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октября - День бабушек и дедушек.</w:t>
            </w:r>
          </w:p>
        </w:tc>
        <w:tc>
          <w:tcPr>
            <w:tcW w:w="2326" w:type="dxa"/>
            <w:shd w:val="clear" w:color="auto" w:fill="auto"/>
            <w:tcMar>
              <w:top w:w="100" w:type="dxa"/>
              <w:left w:w="100" w:type="dxa"/>
              <w:bottom w:w="100" w:type="dxa"/>
              <w:right w:w="100" w:type="dxa"/>
            </w:tcMar>
          </w:tcPr>
          <w:p w14:paraId="46C7D60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октября - День бабушек и дедушек.</w:t>
            </w:r>
          </w:p>
        </w:tc>
        <w:tc>
          <w:tcPr>
            <w:tcW w:w="2326" w:type="dxa"/>
            <w:shd w:val="clear" w:color="auto" w:fill="auto"/>
            <w:tcMar>
              <w:top w:w="100" w:type="dxa"/>
              <w:left w:w="100" w:type="dxa"/>
              <w:bottom w:w="100" w:type="dxa"/>
              <w:right w:w="100" w:type="dxa"/>
            </w:tcMar>
          </w:tcPr>
          <w:p w14:paraId="7B6A36D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октября - День бабушек и дедушек.</w:t>
            </w:r>
          </w:p>
        </w:tc>
        <w:tc>
          <w:tcPr>
            <w:tcW w:w="3180" w:type="dxa"/>
            <w:shd w:val="clear" w:color="auto" w:fill="auto"/>
            <w:tcMar>
              <w:top w:w="100" w:type="dxa"/>
              <w:left w:w="100" w:type="dxa"/>
              <w:bottom w:w="100" w:type="dxa"/>
              <w:right w:w="100" w:type="dxa"/>
            </w:tcMar>
          </w:tcPr>
          <w:p w14:paraId="34C692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октября - День бабушек и дедушек.</w:t>
            </w:r>
          </w:p>
        </w:tc>
      </w:tr>
    </w:tbl>
    <w:p w14:paraId="4EA2F912" w14:textId="77777777" w:rsidR="008451D0" w:rsidRDefault="008451D0">
      <w:pPr>
        <w:rPr>
          <w:rFonts w:ascii="Times New Roman" w:eastAsia="Times New Roman" w:hAnsi="Times New Roman" w:cs="Times New Roman"/>
          <w:sz w:val="24"/>
          <w:szCs w:val="24"/>
        </w:rPr>
      </w:pPr>
    </w:p>
    <w:tbl>
      <w:tblPr>
        <w:tblStyle w:val="Style12"/>
        <w:tblW w:w="1485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228"/>
      </w:tblGrid>
      <w:tr w:rsidR="008451D0" w14:paraId="14680285" w14:textId="77777777">
        <w:trPr>
          <w:trHeight w:val="420"/>
        </w:trPr>
        <w:tc>
          <w:tcPr>
            <w:tcW w:w="14856" w:type="dxa"/>
            <w:gridSpan w:val="6"/>
            <w:shd w:val="clear" w:color="auto" w:fill="DD7E6B"/>
            <w:tcMar>
              <w:top w:w="100" w:type="dxa"/>
              <w:left w:w="100" w:type="dxa"/>
              <w:bottom w:w="100" w:type="dxa"/>
              <w:right w:w="100" w:type="dxa"/>
            </w:tcMar>
          </w:tcPr>
          <w:p w14:paraId="5D39FB3C"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09" w:name="_Toc203764091"/>
            <w:r>
              <w:rPr>
                <w:rFonts w:ascii="Times New Roman" w:eastAsia="Times New Roman" w:hAnsi="Times New Roman" w:cs="Times New Roman"/>
                <w:sz w:val="28"/>
                <w:szCs w:val="28"/>
              </w:rPr>
              <w:t>НОЯБРЬ</w:t>
            </w:r>
            <w:bookmarkEnd w:id="109"/>
          </w:p>
        </w:tc>
      </w:tr>
      <w:tr w:rsidR="008451D0" w14:paraId="685879C8" w14:textId="77777777">
        <w:trPr>
          <w:trHeight w:val="420"/>
        </w:trPr>
        <w:tc>
          <w:tcPr>
            <w:tcW w:w="2325" w:type="dxa"/>
            <w:shd w:val="clear" w:color="auto" w:fill="E6B8AF"/>
            <w:tcMar>
              <w:top w:w="100" w:type="dxa"/>
              <w:left w:w="100" w:type="dxa"/>
              <w:bottom w:w="100" w:type="dxa"/>
              <w:right w:w="100" w:type="dxa"/>
            </w:tcMar>
          </w:tcPr>
          <w:p w14:paraId="753553FF"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0" w:name="_Toc203764092"/>
            <w:r>
              <w:rPr>
                <w:rFonts w:ascii="Times New Roman" w:eastAsia="Times New Roman" w:hAnsi="Times New Roman" w:cs="Times New Roman"/>
                <w:sz w:val="24"/>
                <w:szCs w:val="24"/>
              </w:rPr>
              <w:t>1 НЕДЕЛЯ</w:t>
            </w:r>
            <w:bookmarkEnd w:id="110"/>
          </w:p>
        </w:tc>
        <w:tc>
          <w:tcPr>
            <w:tcW w:w="12531" w:type="dxa"/>
            <w:gridSpan w:val="5"/>
            <w:shd w:val="clear" w:color="auto" w:fill="E6B8AF"/>
            <w:tcMar>
              <w:top w:w="100" w:type="dxa"/>
              <w:left w:w="100" w:type="dxa"/>
              <w:bottom w:w="100" w:type="dxa"/>
              <w:right w:w="100" w:type="dxa"/>
            </w:tcMar>
          </w:tcPr>
          <w:p w14:paraId="19E459DF" w14:textId="0E623C6D"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30.10-5.11.202</w:t>
            </w:r>
            <w:r w:rsidR="00D66021">
              <w:rPr>
                <w:rFonts w:ascii="Times New Roman" w:eastAsia="Times New Roman" w:hAnsi="Times New Roman" w:cs="Times New Roman"/>
                <w:sz w:val="24"/>
                <w:szCs w:val="24"/>
              </w:rPr>
              <w:t>4</w:t>
            </w:r>
          </w:p>
        </w:tc>
      </w:tr>
      <w:tr w:rsidR="008451D0" w14:paraId="69929FDE" w14:textId="77777777">
        <w:trPr>
          <w:trHeight w:val="420"/>
        </w:trPr>
        <w:tc>
          <w:tcPr>
            <w:tcW w:w="2325" w:type="dxa"/>
            <w:shd w:val="clear" w:color="auto" w:fill="auto"/>
            <w:tcMar>
              <w:top w:w="100" w:type="dxa"/>
              <w:left w:w="100" w:type="dxa"/>
              <w:bottom w:w="100" w:type="dxa"/>
              <w:right w:w="100" w:type="dxa"/>
            </w:tcMar>
          </w:tcPr>
          <w:p w14:paraId="2544C93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5AE841D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Многонациональная страна</w:t>
            </w:r>
          </w:p>
        </w:tc>
        <w:tc>
          <w:tcPr>
            <w:tcW w:w="2326" w:type="dxa"/>
            <w:shd w:val="clear" w:color="auto" w:fill="auto"/>
            <w:tcMar>
              <w:top w:w="100" w:type="dxa"/>
              <w:left w:w="100" w:type="dxa"/>
              <w:bottom w:w="100" w:type="dxa"/>
              <w:right w:w="100" w:type="dxa"/>
            </w:tcMar>
          </w:tcPr>
          <w:p w14:paraId="1B32761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54" w:type="dxa"/>
            <w:gridSpan w:val="2"/>
            <w:shd w:val="clear" w:color="auto" w:fill="auto"/>
            <w:tcMar>
              <w:top w:w="100" w:type="dxa"/>
              <w:left w:w="100" w:type="dxa"/>
              <w:bottom w:w="100" w:type="dxa"/>
              <w:right w:w="100" w:type="dxa"/>
            </w:tcMar>
          </w:tcPr>
          <w:p w14:paraId="79E88DB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народах России. Особенностях, традициях, одежде. Национальных танцах, песнях и играх. Дружбе, общение, отношениях, уважении друг друга. Жизни, быте, особенностях природы. Сказки, рассказы разных народов.</w:t>
            </w:r>
          </w:p>
        </w:tc>
      </w:tr>
      <w:tr w:rsidR="008451D0" w14:paraId="197FB6F2" w14:textId="77777777">
        <w:trPr>
          <w:trHeight w:val="420"/>
        </w:trPr>
        <w:tc>
          <w:tcPr>
            <w:tcW w:w="14856" w:type="dxa"/>
            <w:gridSpan w:val="6"/>
            <w:shd w:val="clear" w:color="auto" w:fill="auto"/>
            <w:tcMar>
              <w:top w:w="100" w:type="dxa"/>
              <w:left w:w="100" w:type="dxa"/>
              <w:bottom w:w="100" w:type="dxa"/>
              <w:right w:w="100" w:type="dxa"/>
            </w:tcMar>
          </w:tcPr>
          <w:p w14:paraId="390BEC94"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4E7BB9E6" w14:textId="77777777">
        <w:tc>
          <w:tcPr>
            <w:tcW w:w="2325" w:type="dxa"/>
            <w:tcMar>
              <w:top w:w="100" w:type="dxa"/>
              <w:left w:w="100" w:type="dxa"/>
              <w:bottom w:w="100" w:type="dxa"/>
              <w:right w:w="100" w:type="dxa"/>
            </w:tcMar>
          </w:tcPr>
          <w:p w14:paraId="539A18D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59B7A90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5DD335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2082FE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F21B47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228" w:type="dxa"/>
            <w:tcMar>
              <w:top w:w="100" w:type="dxa"/>
              <w:left w:w="100" w:type="dxa"/>
              <w:bottom w:w="100" w:type="dxa"/>
              <w:right w:w="100" w:type="dxa"/>
            </w:tcMar>
          </w:tcPr>
          <w:p w14:paraId="5B14F80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7C920D4C" w14:textId="77777777">
        <w:tc>
          <w:tcPr>
            <w:tcW w:w="2325" w:type="dxa"/>
            <w:shd w:val="clear" w:color="auto" w:fill="auto"/>
            <w:tcMar>
              <w:top w:w="100" w:type="dxa"/>
              <w:left w:w="100" w:type="dxa"/>
              <w:bottom w:w="100" w:type="dxa"/>
              <w:right w:w="100" w:type="dxa"/>
            </w:tcMar>
          </w:tcPr>
          <w:p w14:paraId="7B977D7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7DB591C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tc>
        <w:tc>
          <w:tcPr>
            <w:tcW w:w="2326" w:type="dxa"/>
            <w:shd w:val="clear" w:color="auto" w:fill="auto"/>
            <w:tcMar>
              <w:top w:w="100" w:type="dxa"/>
              <w:left w:w="100" w:type="dxa"/>
              <w:bottom w:w="100" w:type="dxa"/>
              <w:right w:w="100" w:type="dxa"/>
            </w:tcMar>
          </w:tcPr>
          <w:p w14:paraId="39A56A4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и друзья</w:t>
            </w:r>
          </w:p>
        </w:tc>
        <w:tc>
          <w:tcPr>
            <w:tcW w:w="2326" w:type="dxa"/>
            <w:shd w:val="clear" w:color="auto" w:fill="auto"/>
            <w:tcMar>
              <w:top w:w="100" w:type="dxa"/>
              <w:left w:w="100" w:type="dxa"/>
              <w:bottom w:w="100" w:type="dxa"/>
              <w:right w:w="100" w:type="dxa"/>
            </w:tcMar>
          </w:tcPr>
          <w:p w14:paraId="19EA5B6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Мои друзья</w:t>
            </w:r>
          </w:p>
        </w:tc>
        <w:tc>
          <w:tcPr>
            <w:tcW w:w="2326" w:type="dxa"/>
            <w:shd w:val="clear" w:color="auto" w:fill="auto"/>
            <w:tcMar>
              <w:top w:w="100" w:type="dxa"/>
              <w:left w:w="100" w:type="dxa"/>
              <w:bottom w:w="100" w:type="dxa"/>
              <w:right w:w="100" w:type="dxa"/>
            </w:tcMar>
          </w:tcPr>
          <w:p w14:paraId="4EC0D70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Народы России</w:t>
            </w:r>
          </w:p>
        </w:tc>
        <w:tc>
          <w:tcPr>
            <w:tcW w:w="3228" w:type="dxa"/>
            <w:shd w:val="clear" w:color="auto" w:fill="auto"/>
            <w:tcMar>
              <w:top w:w="100" w:type="dxa"/>
              <w:left w:w="100" w:type="dxa"/>
              <w:bottom w:w="100" w:type="dxa"/>
              <w:right w:w="100" w:type="dxa"/>
            </w:tcMar>
          </w:tcPr>
          <w:p w14:paraId="57052C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Единство народов</w:t>
            </w:r>
          </w:p>
        </w:tc>
      </w:tr>
      <w:tr w:rsidR="008451D0" w14:paraId="1BFD2478" w14:textId="77777777">
        <w:tc>
          <w:tcPr>
            <w:tcW w:w="2325" w:type="dxa"/>
            <w:shd w:val="clear" w:color="auto" w:fill="auto"/>
            <w:tcMar>
              <w:top w:w="100" w:type="dxa"/>
              <w:left w:w="100" w:type="dxa"/>
              <w:bottom w:w="100" w:type="dxa"/>
              <w:right w:w="100" w:type="dxa"/>
            </w:tcMar>
          </w:tcPr>
          <w:p w14:paraId="0A15171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624B32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8F92C5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A27E62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7B4E4A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ноября - День народного единства.</w:t>
            </w:r>
          </w:p>
        </w:tc>
        <w:tc>
          <w:tcPr>
            <w:tcW w:w="2326" w:type="dxa"/>
            <w:shd w:val="clear" w:color="auto" w:fill="auto"/>
            <w:tcMar>
              <w:top w:w="100" w:type="dxa"/>
              <w:left w:w="100" w:type="dxa"/>
              <w:bottom w:w="100" w:type="dxa"/>
              <w:right w:w="100" w:type="dxa"/>
            </w:tcMar>
          </w:tcPr>
          <w:p w14:paraId="21B55C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ноября - День народного единства.</w:t>
            </w:r>
          </w:p>
        </w:tc>
        <w:tc>
          <w:tcPr>
            <w:tcW w:w="3228" w:type="dxa"/>
            <w:shd w:val="clear" w:color="auto" w:fill="auto"/>
            <w:tcMar>
              <w:top w:w="100" w:type="dxa"/>
              <w:left w:w="100" w:type="dxa"/>
              <w:bottom w:w="100" w:type="dxa"/>
              <w:right w:w="100" w:type="dxa"/>
            </w:tcMar>
          </w:tcPr>
          <w:p w14:paraId="45990FB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ноября - День народного единства.</w:t>
            </w:r>
          </w:p>
        </w:tc>
      </w:tr>
      <w:tr w:rsidR="008451D0" w14:paraId="376B9F2C" w14:textId="77777777">
        <w:tc>
          <w:tcPr>
            <w:tcW w:w="2325" w:type="dxa"/>
            <w:shd w:val="clear" w:color="auto" w:fill="auto"/>
            <w:tcMar>
              <w:top w:w="100" w:type="dxa"/>
              <w:left w:w="100" w:type="dxa"/>
              <w:bottom w:w="100" w:type="dxa"/>
              <w:right w:w="100" w:type="dxa"/>
            </w:tcMar>
          </w:tcPr>
          <w:p w14:paraId="596CD78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F9517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5C2EC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1EAA24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1617A2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28" w:type="dxa"/>
            <w:shd w:val="clear" w:color="auto" w:fill="auto"/>
            <w:tcMar>
              <w:top w:w="100" w:type="dxa"/>
              <w:left w:w="100" w:type="dxa"/>
              <w:bottom w:w="100" w:type="dxa"/>
              <w:right w:w="100" w:type="dxa"/>
            </w:tcMar>
          </w:tcPr>
          <w:p w14:paraId="63971E2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AB75240" w14:textId="77777777">
        <w:tc>
          <w:tcPr>
            <w:tcW w:w="2325" w:type="dxa"/>
            <w:shd w:val="clear" w:color="auto" w:fill="E6B8AF"/>
            <w:tcMar>
              <w:top w:w="100" w:type="dxa"/>
              <w:left w:w="100" w:type="dxa"/>
              <w:bottom w:w="100" w:type="dxa"/>
              <w:right w:w="100" w:type="dxa"/>
            </w:tcMar>
          </w:tcPr>
          <w:p w14:paraId="36C623E4"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1" w:name="_Toc203764093"/>
            <w:r>
              <w:rPr>
                <w:rFonts w:ascii="Times New Roman" w:eastAsia="Times New Roman" w:hAnsi="Times New Roman" w:cs="Times New Roman"/>
                <w:sz w:val="24"/>
                <w:szCs w:val="24"/>
              </w:rPr>
              <w:lastRenderedPageBreak/>
              <w:t>2 НЕДЕЛЯ</w:t>
            </w:r>
            <w:bookmarkEnd w:id="111"/>
          </w:p>
        </w:tc>
        <w:tc>
          <w:tcPr>
            <w:tcW w:w="12531" w:type="dxa"/>
            <w:gridSpan w:val="5"/>
            <w:shd w:val="clear" w:color="auto" w:fill="E6B8AF"/>
            <w:tcMar>
              <w:top w:w="100" w:type="dxa"/>
              <w:left w:w="100" w:type="dxa"/>
              <w:bottom w:w="100" w:type="dxa"/>
              <w:right w:w="100" w:type="dxa"/>
            </w:tcMar>
          </w:tcPr>
          <w:p w14:paraId="6A5BB18D" w14:textId="5839E444"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6.11-12.11.202</w:t>
            </w:r>
            <w:r w:rsidR="00D66021">
              <w:rPr>
                <w:rFonts w:ascii="Times New Roman" w:eastAsia="Times New Roman" w:hAnsi="Times New Roman" w:cs="Times New Roman"/>
                <w:sz w:val="24"/>
                <w:szCs w:val="24"/>
              </w:rPr>
              <w:t>4</w:t>
            </w:r>
          </w:p>
        </w:tc>
      </w:tr>
      <w:tr w:rsidR="008451D0" w14:paraId="7328F717" w14:textId="77777777">
        <w:tc>
          <w:tcPr>
            <w:tcW w:w="2325" w:type="dxa"/>
            <w:shd w:val="clear" w:color="auto" w:fill="auto"/>
            <w:tcMar>
              <w:top w:w="100" w:type="dxa"/>
              <w:left w:w="100" w:type="dxa"/>
              <w:bottom w:w="100" w:type="dxa"/>
              <w:right w:w="100" w:type="dxa"/>
            </w:tcMar>
          </w:tcPr>
          <w:p w14:paraId="45DB4DE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948329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w:t>
            </w:r>
          </w:p>
        </w:tc>
        <w:tc>
          <w:tcPr>
            <w:tcW w:w="2326" w:type="dxa"/>
            <w:shd w:val="clear" w:color="auto" w:fill="auto"/>
            <w:tcMar>
              <w:top w:w="100" w:type="dxa"/>
              <w:left w:w="100" w:type="dxa"/>
              <w:bottom w:w="100" w:type="dxa"/>
              <w:right w:w="100" w:type="dxa"/>
            </w:tcMar>
          </w:tcPr>
          <w:p w14:paraId="31C8BF7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54" w:type="dxa"/>
            <w:gridSpan w:val="2"/>
            <w:shd w:val="clear" w:color="auto" w:fill="auto"/>
            <w:tcMar>
              <w:top w:w="100" w:type="dxa"/>
              <w:left w:w="100" w:type="dxa"/>
              <w:bottom w:w="100" w:type="dxa"/>
              <w:right w:w="100" w:type="dxa"/>
            </w:tcMar>
          </w:tcPr>
          <w:p w14:paraId="7D66FDF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Неделя о животных по вашему выбору. Животных жарких стран, севера, домашние, дикие животные. Особенности питания, обитания. Какая у них шерсть, окрас. </w:t>
            </w:r>
          </w:p>
        </w:tc>
      </w:tr>
      <w:tr w:rsidR="008451D0" w14:paraId="528FA413" w14:textId="77777777">
        <w:tc>
          <w:tcPr>
            <w:tcW w:w="14856" w:type="dxa"/>
            <w:gridSpan w:val="6"/>
            <w:shd w:val="clear" w:color="auto" w:fill="auto"/>
            <w:tcMar>
              <w:top w:w="100" w:type="dxa"/>
              <w:left w:w="100" w:type="dxa"/>
              <w:bottom w:w="100" w:type="dxa"/>
              <w:right w:w="100" w:type="dxa"/>
            </w:tcMar>
          </w:tcPr>
          <w:p w14:paraId="059C26F8"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39D95E1" w14:textId="77777777">
        <w:tc>
          <w:tcPr>
            <w:tcW w:w="2325" w:type="dxa"/>
            <w:tcMar>
              <w:top w:w="100" w:type="dxa"/>
              <w:left w:w="100" w:type="dxa"/>
              <w:bottom w:w="100" w:type="dxa"/>
              <w:right w:w="100" w:type="dxa"/>
            </w:tcMar>
          </w:tcPr>
          <w:p w14:paraId="6B965EA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2B9AF7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88C51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A15DDD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3ED616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228" w:type="dxa"/>
            <w:tcMar>
              <w:top w:w="100" w:type="dxa"/>
              <w:left w:w="100" w:type="dxa"/>
              <w:bottom w:w="100" w:type="dxa"/>
              <w:right w:w="100" w:type="dxa"/>
            </w:tcMar>
          </w:tcPr>
          <w:p w14:paraId="64BF228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B0F6DB4" w14:textId="77777777">
        <w:tc>
          <w:tcPr>
            <w:tcW w:w="2325" w:type="dxa"/>
            <w:shd w:val="clear" w:color="auto" w:fill="auto"/>
            <w:tcMar>
              <w:top w:w="100" w:type="dxa"/>
              <w:left w:w="100" w:type="dxa"/>
              <w:bottom w:w="100" w:type="dxa"/>
              <w:right w:w="100" w:type="dxa"/>
            </w:tcMar>
          </w:tcPr>
          <w:p w14:paraId="1F8B889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4704F1D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Дикие животные</w:t>
            </w:r>
          </w:p>
        </w:tc>
        <w:tc>
          <w:tcPr>
            <w:tcW w:w="2326" w:type="dxa"/>
            <w:shd w:val="clear" w:color="auto" w:fill="auto"/>
            <w:tcMar>
              <w:top w:w="100" w:type="dxa"/>
              <w:left w:w="100" w:type="dxa"/>
              <w:bottom w:w="100" w:type="dxa"/>
              <w:right w:w="100" w:type="dxa"/>
            </w:tcMar>
          </w:tcPr>
          <w:p w14:paraId="23BF644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животных</w:t>
            </w:r>
          </w:p>
        </w:tc>
        <w:tc>
          <w:tcPr>
            <w:tcW w:w="2326" w:type="dxa"/>
            <w:shd w:val="clear" w:color="auto" w:fill="auto"/>
            <w:tcMar>
              <w:top w:w="100" w:type="dxa"/>
              <w:left w:w="100" w:type="dxa"/>
              <w:bottom w:w="100" w:type="dxa"/>
              <w:right w:w="100" w:type="dxa"/>
            </w:tcMar>
          </w:tcPr>
          <w:p w14:paraId="0077E6F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гостях у животных</w:t>
            </w:r>
          </w:p>
        </w:tc>
        <w:tc>
          <w:tcPr>
            <w:tcW w:w="2326" w:type="dxa"/>
            <w:shd w:val="clear" w:color="auto" w:fill="auto"/>
            <w:tcMar>
              <w:top w:w="100" w:type="dxa"/>
              <w:left w:w="100" w:type="dxa"/>
              <w:bottom w:w="100" w:type="dxa"/>
              <w:right w:w="100" w:type="dxa"/>
            </w:tcMar>
          </w:tcPr>
          <w:p w14:paraId="12E386E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по миру</w:t>
            </w:r>
          </w:p>
        </w:tc>
        <w:tc>
          <w:tcPr>
            <w:tcW w:w="3228" w:type="dxa"/>
            <w:shd w:val="clear" w:color="auto" w:fill="auto"/>
            <w:tcMar>
              <w:top w:w="100" w:type="dxa"/>
              <w:left w:w="100" w:type="dxa"/>
              <w:bottom w:w="100" w:type="dxa"/>
              <w:right w:w="100" w:type="dxa"/>
            </w:tcMar>
          </w:tcPr>
          <w:p w14:paraId="3DBA9C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мира</w:t>
            </w:r>
          </w:p>
        </w:tc>
      </w:tr>
      <w:tr w:rsidR="008451D0" w14:paraId="04C854D5" w14:textId="77777777">
        <w:tc>
          <w:tcPr>
            <w:tcW w:w="2325" w:type="dxa"/>
            <w:shd w:val="clear" w:color="auto" w:fill="auto"/>
            <w:tcMar>
              <w:top w:w="100" w:type="dxa"/>
              <w:left w:w="100" w:type="dxa"/>
              <w:bottom w:w="100" w:type="dxa"/>
              <w:right w:w="100" w:type="dxa"/>
            </w:tcMar>
          </w:tcPr>
          <w:p w14:paraId="59F076C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90A32D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174E68C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6169D7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CA4C6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65293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28" w:type="dxa"/>
            <w:shd w:val="clear" w:color="auto" w:fill="auto"/>
            <w:tcMar>
              <w:top w:w="100" w:type="dxa"/>
              <w:left w:w="100" w:type="dxa"/>
              <w:bottom w:w="100" w:type="dxa"/>
              <w:right w:w="100" w:type="dxa"/>
            </w:tcMar>
          </w:tcPr>
          <w:p w14:paraId="5BEB003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ноября - День памяти погибших при исполнении служебных обязанностей </w:t>
            </w:r>
          </w:p>
          <w:p w14:paraId="6173302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сотрудников органов внутренних дел России.</w:t>
            </w:r>
          </w:p>
          <w:p w14:paraId="1B0AB4D7" w14:textId="77777777" w:rsidR="008451D0" w:rsidRDefault="008451D0">
            <w:pPr>
              <w:widowControl w:val="0"/>
              <w:spacing w:line="240" w:lineRule="auto"/>
              <w:rPr>
                <w:rFonts w:ascii="Times New Roman" w:eastAsia="Times New Roman" w:hAnsi="Times New Roman" w:cs="Times New Roman"/>
                <w:sz w:val="24"/>
                <w:szCs w:val="24"/>
              </w:rPr>
            </w:pPr>
          </w:p>
        </w:tc>
      </w:tr>
      <w:tr w:rsidR="008451D0" w14:paraId="3CB6F83F" w14:textId="77777777">
        <w:tc>
          <w:tcPr>
            <w:tcW w:w="2325" w:type="dxa"/>
            <w:shd w:val="clear" w:color="auto" w:fill="auto"/>
            <w:tcMar>
              <w:top w:w="100" w:type="dxa"/>
              <w:left w:w="100" w:type="dxa"/>
              <w:bottom w:w="100" w:type="dxa"/>
              <w:right w:w="100" w:type="dxa"/>
            </w:tcMar>
          </w:tcPr>
          <w:p w14:paraId="146B0FC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A47FE3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6F01FB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ноября - Синичкин день</w:t>
            </w:r>
          </w:p>
        </w:tc>
        <w:tc>
          <w:tcPr>
            <w:tcW w:w="2326" w:type="dxa"/>
            <w:shd w:val="clear" w:color="auto" w:fill="auto"/>
            <w:tcMar>
              <w:top w:w="100" w:type="dxa"/>
              <w:left w:w="100" w:type="dxa"/>
              <w:bottom w:w="100" w:type="dxa"/>
              <w:right w:w="100" w:type="dxa"/>
            </w:tcMar>
          </w:tcPr>
          <w:p w14:paraId="24FD1E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ноября - Синичкин день</w:t>
            </w:r>
          </w:p>
        </w:tc>
        <w:tc>
          <w:tcPr>
            <w:tcW w:w="2326" w:type="dxa"/>
            <w:shd w:val="clear" w:color="auto" w:fill="auto"/>
            <w:tcMar>
              <w:top w:w="100" w:type="dxa"/>
              <w:left w:w="100" w:type="dxa"/>
              <w:bottom w:w="100" w:type="dxa"/>
              <w:right w:w="100" w:type="dxa"/>
            </w:tcMar>
          </w:tcPr>
          <w:p w14:paraId="1D7B596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ноября - Синичкин день</w:t>
            </w:r>
          </w:p>
        </w:tc>
        <w:tc>
          <w:tcPr>
            <w:tcW w:w="3228" w:type="dxa"/>
            <w:shd w:val="clear" w:color="auto" w:fill="auto"/>
            <w:tcMar>
              <w:top w:w="100" w:type="dxa"/>
              <w:left w:w="100" w:type="dxa"/>
              <w:bottom w:w="100" w:type="dxa"/>
              <w:right w:w="100" w:type="dxa"/>
            </w:tcMar>
          </w:tcPr>
          <w:p w14:paraId="2021689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71D8B461" w14:textId="77777777">
        <w:tc>
          <w:tcPr>
            <w:tcW w:w="2325" w:type="dxa"/>
            <w:shd w:val="clear" w:color="auto" w:fill="E6B8AF"/>
            <w:tcMar>
              <w:top w:w="100" w:type="dxa"/>
              <w:left w:w="100" w:type="dxa"/>
              <w:bottom w:w="100" w:type="dxa"/>
              <w:right w:w="100" w:type="dxa"/>
            </w:tcMar>
          </w:tcPr>
          <w:p w14:paraId="525E5EFB"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2" w:name="_Toc203764094"/>
            <w:r>
              <w:rPr>
                <w:rFonts w:ascii="Times New Roman" w:eastAsia="Times New Roman" w:hAnsi="Times New Roman" w:cs="Times New Roman"/>
                <w:sz w:val="24"/>
                <w:szCs w:val="24"/>
              </w:rPr>
              <w:t>3 НЕДЕЛЯ</w:t>
            </w:r>
            <w:bookmarkEnd w:id="112"/>
          </w:p>
        </w:tc>
        <w:tc>
          <w:tcPr>
            <w:tcW w:w="12531" w:type="dxa"/>
            <w:gridSpan w:val="5"/>
            <w:shd w:val="clear" w:color="auto" w:fill="E6B8AF"/>
            <w:tcMar>
              <w:top w:w="100" w:type="dxa"/>
              <w:left w:w="100" w:type="dxa"/>
              <w:bottom w:w="100" w:type="dxa"/>
              <w:right w:w="100" w:type="dxa"/>
            </w:tcMar>
          </w:tcPr>
          <w:p w14:paraId="096E91B6" w14:textId="7EA45691"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13.11-19.11.202</w:t>
            </w:r>
            <w:r w:rsidR="00D66021">
              <w:rPr>
                <w:rFonts w:ascii="Times New Roman" w:eastAsia="Times New Roman" w:hAnsi="Times New Roman" w:cs="Times New Roman"/>
                <w:sz w:val="24"/>
                <w:szCs w:val="24"/>
              </w:rPr>
              <w:t>4</w:t>
            </w:r>
          </w:p>
        </w:tc>
      </w:tr>
      <w:tr w:rsidR="008451D0" w14:paraId="40AE86EA" w14:textId="77777777">
        <w:tc>
          <w:tcPr>
            <w:tcW w:w="2325" w:type="dxa"/>
            <w:shd w:val="clear" w:color="auto" w:fill="auto"/>
            <w:tcMar>
              <w:top w:w="100" w:type="dxa"/>
              <w:left w:w="100" w:type="dxa"/>
              <w:bottom w:w="100" w:type="dxa"/>
              <w:right w:w="100" w:type="dxa"/>
            </w:tcMar>
          </w:tcPr>
          <w:p w14:paraId="218CCF1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1F1AE4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tc>
        <w:tc>
          <w:tcPr>
            <w:tcW w:w="2326" w:type="dxa"/>
            <w:shd w:val="clear" w:color="auto" w:fill="auto"/>
            <w:tcMar>
              <w:top w:w="100" w:type="dxa"/>
              <w:left w:w="100" w:type="dxa"/>
              <w:bottom w:w="100" w:type="dxa"/>
              <w:right w:w="100" w:type="dxa"/>
            </w:tcMar>
          </w:tcPr>
          <w:p w14:paraId="1FB6A19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54" w:type="dxa"/>
            <w:gridSpan w:val="2"/>
            <w:shd w:val="clear" w:color="auto" w:fill="auto"/>
            <w:tcMar>
              <w:top w:w="100" w:type="dxa"/>
              <w:left w:w="100" w:type="dxa"/>
              <w:bottom w:w="100" w:type="dxa"/>
              <w:right w:w="100" w:type="dxa"/>
            </w:tcMar>
          </w:tcPr>
          <w:p w14:paraId="3C631878"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со всеми профессиями, которые актуальны в группе по возрасту. Дворник, повар, доктор, воспитатель, инженер, блогер, режиссёр, </w:t>
            </w:r>
            <w:r>
              <w:rPr>
                <w:rFonts w:ascii="Times New Roman" w:eastAsia="Times New Roman" w:hAnsi="Times New Roman" w:cs="Times New Roman"/>
                <w:sz w:val="24"/>
                <w:szCs w:val="24"/>
              </w:rPr>
              <w:lastRenderedPageBreak/>
              <w:t>водитель, журналист, критик, президент, учитель, слесарь и так далее.</w:t>
            </w:r>
          </w:p>
        </w:tc>
      </w:tr>
      <w:tr w:rsidR="008451D0" w14:paraId="342F8F8A" w14:textId="77777777">
        <w:tc>
          <w:tcPr>
            <w:tcW w:w="14856" w:type="dxa"/>
            <w:gridSpan w:val="6"/>
            <w:shd w:val="clear" w:color="auto" w:fill="auto"/>
            <w:tcMar>
              <w:top w:w="100" w:type="dxa"/>
              <w:left w:w="100" w:type="dxa"/>
              <w:bottom w:w="100" w:type="dxa"/>
              <w:right w:w="100" w:type="dxa"/>
            </w:tcMar>
          </w:tcPr>
          <w:p w14:paraId="027A9840"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Подтема на возраст </w:t>
            </w:r>
          </w:p>
        </w:tc>
      </w:tr>
      <w:tr w:rsidR="008451D0" w14:paraId="68480ADD" w14:textId="77777777">
        <w:tc>
          <w:tcPr>
            <w:tcW w:w="2325" w:type="dxa"/>
            <w:tcMar>
              <w:top w:w="100" w:type="dxa"/>
              <w:left w:w="100" w:type="dxa"/>
              <w:bottom w:w="100" w:type="dxa"/>
              <w:right w:w="100" w:type="dxa"/>
            </w:tcMar>
          </w:tcPr>
          <w:p w14:paraId="1FA2752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674553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7F6243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8D7B71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7697727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228" w:type="dxa"/>
            <w:tcMar>
              <w:top w:w="100" w:type="dxa"/>
              <w:left w:w="100" w:type="dxa"/>
              <w:bottom w:w="100" w:type="dxa"/>
              <w:right w:w="100" w:type="dxa"/>
            </w:tcMar>
          </w:tcPr>
          <w:p w14:paraId="2B0E8D1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A259753" w14:textId="77777777">
        <w:tc>
          <w:tcPr>
            <w:tcW w:w="2325" w:type="dxa"/>
            <w:shd w:val="clear" w:color="auto" w:fill="auto"/>
            <w:tcMar>
              <w:top w:w="100" w:type="dxa"/>
              <w:left w:w="100" w:type="dxa"/>
              <w:bottom w:w="100" w:type="dxa"/>
              <w:right w:w="100" w:type="dxa"/>
            </w:tcMar>
          </w:tcPr>
          <w:p w14:paraId="2ED5BA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5851F81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tc>
        <w:tc>
          <w:tcPr>
            <w:tcW w:w="2326" w:type="dxa"/>
            <w:shd w:val="clear" w:color="auto" w:fill="auto"/>
            <w:tcMar>
              <w:top w:w="100" w:type="dxa"/>
              <w:left w:w="100" w:type="dxa"/>
              <w:bottom w:w="100" w:type="dxa"/>
              <w:right w:w="100" w:type="dxa"/>
            </w:tcMar>
          </w:tcPr>
          <w:p w14:paraId="5BA6CF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 Профессии</w:t>
            </w:r>
          </w:p>
        </w:tc>
        <w:tc>
          <w:tcPr>
            <w:tcW w:w="2326" w:type="dxa"/>
            <w:shd w:val="clear" w:color="auto" w:fill="auto"/>
            <w:tcMar>
              <w:top w:w="100" w:type="dxa"/>
              <w:left w:w="100" w:type="dxa"/>
              <w:bottom w:w="100" w:type="dxa"/>
              <w:right w:w="100" w:type="dxa"/>
            </w:tcMar>
          </w:tcPr>
          <w:p w14:paraId="296C04C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профессий</w:t>
            </w:r>
          </w:p>
        </w:tc>
        <w:tc>
          <w:tcPr>
            <w:tcW w:w="2326" w:type="dxa"/>
            <w:shd w:val="clear" w:color="auto" w:fill="auto"/>
            <w:tcMar>
              <w:top w:w="100" w:type="dxa"/>
              <w:left w:w="100" w:type="dxa"/>
              <w:bottom w:w="100" w:type="dxa"/>
              <w:right w:w="100" w:type="dxa"/>
            </w:tcMar>
          </w:tcPr>
          <w:p w14:paraId="30013D6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 по России</w:t>
            </w:r>
          </w:p>
        </w:tc>
        <w:tc>
          <w:tcPr>
            <w:tcW w:w="3228" w:type="dxa"/>
            <w:shd w:val="clear" w:color="auto" w:fill="auto"/>
            <w:tcMar>
              <w:top w:w="100" w:type="dxa"/>
              <w:left w:w="100" w:type="dxa"/>
              <w:bottom w:w="100" w:type="dxa"/>
              <w:right w:w="100" w:type="dxa"/>
            </w:tcMar>
          </w:tcPr>
          <w:p w14:paraId="3A9CBDA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 сейчас</w:t>
            </w:r>
          </w:p>
        </w:tc>
      </w:tr>
      <w:tr w:rsidR="008451D0" w14:paraId="12C5E2FB" w14:textId="77777777">
        <w:tc>
          <w:tcPr>
            <w:tcW w:w="2325" w:type="dxa"/>
            <w:shd w:val="clear" w:color="auto" w:fill="auto"/>
            <w:tcMar>
              <w:top w:w="100" w:type="dxa"/>
              <w:left w:w="100" w:type="dxa"/>
              <w:bottom w:w="100" w:type="dxa"/>
              <w:right w:w="100" w:type="dxa"/>
            </w:tcMar>
          </w:tcPr>
          <w:p w14:paraId="7F2B203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47EFE3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6EBA57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937175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186B03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723A2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28" w:type="dxa"/>
            <w:shd w:val="clear" w:color="auto" w:fill="auto"/>
            <w:tcMar>
              <w:top w:w="100" w:type="dxa"/>
              <w:left w:w="100" w:type="dxa"/>
              <w:bottom w:w="100" w:type="dxa"/>
              <w:right w:w="100" w:type="dxa"/>
            </w:tcMar>
          </w:tcPr>
          <w:p w14:paraId="0D1FA9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3C6037F0" w14:textId="77777777">
        <w:tc>
          <w:tcPr>
            <w:tcW w:w="2325" w:type="dxa"/>
            <w:shd w:val="clear" w:color="auto" w:fill="auto"/>
            <w:tcMar>
              <w:top w:w="100" w:type="dxa"/>
              <w:left w:w="100" w:type="dxa"/>
              <w:bottom w:w="100" w:type="dxa"/>
              <w:right w:w="100" w:type="dxa"/>
            </w:tcMar>
          </w:tcPr>
          <w:p w14:paraId="4CA1656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6BC701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6261C3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ноября - День Рождения Деда Мороза.</w:t>
            </w:r>
          </w:p>
        </w:tc>
        <w:tc>
          <w:tcPr>
            <w:tcW w:w="2326" w:type="dxa"/>
            <w:shd w:val="clear" w:color="auto" w:fill="auto"/>
            <w:tcMar>
              <w:top w:w="100" w:type="dxa"/>
              <w:left w:w="100" w:type="dxa"/>
              <w:bottom w:w="100" w:type="dxa"/>
              <w:right w:w="100" w:type="dxa"/>
            </w:tcMar>
          </w:tcPr>
          <w:p w14:paraId="5F156AB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ноября - День Рождения Деда Мороза.</w:t>
            </w:r>
          </w:p>
        </w:tc>
        <w:tc>
          <w:tcPr>
            <w:tcW w:w="2326" w:type="dxa"/>
            <w:shd w:val="clear" w:color="auto" w:fill="auto"/>
            <w:tcMar>
              <w:top w:w="100" w:type="dxa"/>
              <w:left w:w="100" w:type="dxa"/>
              <w:bottom w:w="100" w:type="dxa"/>
              <w:right w:w="100" w:type="dxa"/>
            </w:tcMar>
          </w:tcPr>
          <w:p w14:paraId="53AB7DD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ноября - Международный день логопеда</w:t>
            </w:r>
          </w:p>
        </w:tc>
        <w:tc>
          <w:tcPr>
            <w:tcW w:w="3228" w:type="dxa"/>
            <w:shd w:val="clear" w:color="auto" w:fill="auto"/>
            <w:tcMar>
              <w:top w:w="100" w:type="dxa"/>
              <w:left w:w="100" w:type="dxa"/>
              <w:bottom w:w="100" w:type="dxa"/>
              <w:right w:w="100" w:type="dxa"/>
            </w:tcMar>
          </w:tcPr>
          <w:p w14:paraId="7507840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ноября - Международный день логопеда</w:t>
            </w:r>
          </w:p>
        </w:tc>
      </w:tr>
      <w:tr w:rsidR="008451D0" w14:paraId="457341CF" w14:textId="77777777">
        <w:tc>
          <w:tcPr>
            <w:tcW w:w="2325" w:type="dxa"/>
            <w:shd w:val="clear" w:color="auto" w:fill="E6B8AF"/>
            <w:tcMar>
              <w:top w:w="100" w:type="dxa"/>
              <w:left w:w="100" w:type="dxa"/>
              <w:bottom w:w="100" w:type="dxa"/>
              <w:right w:w="100" w:type="dxa"/>
            </w:tcMar>
          </w:tcPr>
          <w:p w14:paraId="524ECBBA"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3" w:name="_Toc203764095"/>
            <w:r>
              <w:rPr>
                <w:rFonts w:ascii="Times New Roman" w:eastAsia="Times New Roman" w:hAnsi="Times New Roman" w:cs="Times New Roman"/>
                <w:sz w:val="24"/>
                <w:szCs w:val="24"/>
              </w:rPr>
              <w:t>4 НЕДЕЛЯ</w:t>
            </w:r>
            <w:bookmarkEnd w:id="113"/>
          </w:p>
        </w:tc>
        <w:tc>
          <w:tcPr>
            <w:tcW w:w="12531" w:type="dxa"/>
            <w:gridSpan w:val="5"/>
            <w:shd w:val="clear" w:color="auto" w:fill="E6B8AF"/>
            <w:tcMar>
              <w:top w:w="100" w:type="dxa"/>
              <w:left w:w="100" w:type="dxa"/>
              <w:bottom w:w="100" w:type="dxa"/>
              <w:right w:w="100" w:type="dxa"/>
            </w:tcMar>
          </w:tcPr>
          <w:p w14:paraId="33EA7ABC" w14:textId="0B357E2E"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20.11-26.11.202</w:t>
            </w:r>
            <w:r w:rsidR="00D66021">
              <w:rPr>
                <w:rFonts w:ascii="Times New Roman" w:eastAsia="Times New Roman" w:hAnsi="Times New Roman" w:cs="Times New Roman"/>
                <w:sz w:val="24"/>
                <w:szCs w:val="24"/>
              </w:rPr>
              <w:t>4</w:t>
            </w:r>
          </w:p>
        </w:tc>
      </w:tr>
      <w:tr w:rsidR="008451D0" w14:paraId="4FE4C92D" w14:textId="77777777">
        <w:trPr>
          <w:trHeight w:val="410"/>
        </w:trPr>
        <w:tc>
          <w:tcPr>
            <w:tcW w:w="2325" w:type="dxa"/>
            <w:shd w:val="clear" w:color="auto" w:fill="auto"/>
            <w:tcMar>
              <w:top w:w="100" w:type="dxa"/>
              <w:left w:w="100" w:type="dxa"/>
              <w:bottom w:w="100" w:type="dxa"/>
              <w:right w:w="100" w:type="dxa"/>
            </w:tcMar>
          </w:tcPr>
          <w:p w14:paraId="71B06EE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189C53F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Пришла зима</w:t>
            </w:r>
          </w:p>
        </w:tc>
        <w:tc>
          <w:tcPr>
            <w:tcW w:w="2326" w:type="dxa"/>
            <w:shd w:val="clear" w:color="auto" w:fill="auto"/>
            <w:tcMar>
              <w:top w:w="100" w:type="dxa"/>
              <w:left w:w="100" w:type="dxa"/>
              <w:bottom w:w="100" w:type="dxa"/>
              <w:right w:w="100" w:type="dxa"/>
            </w:tcMar>
          </w:tcPr>
          <w:p w14:paraId="404CEFE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54" w:type="dxa"/>
            <w:gridSpan w:val="2"/>
            <w:shd w:val="clear" w:color="auto" w:fill="auto"/>
            <w:tcMar>
              <w:top w:w="100" w:type="dxa"/>
              <w:left w:w="100" w:type="dxa"/>
              <w:bottom w:w="100" w:type="dxa"/>
              <w:right w:w="100" w:type="dxa"/>
            </w:tcMar>
          </w:tcPr>
          <w:p w14:paraId="629D842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изменений в природе перед наступлением зимы и завершением осени. Звери зимой. Зимующие птицы. Деревья и кустарники зимой. Температура на улице. Зимняя одежда. Время года в музыке, картинах. День матери.</w:t>
            </w:r>
          </w:p>
        </w:tc>
      </w:tr>
      <w:tr w:rsidR="008451D0" w14:paraId="777AC18F" w14:textId="77777777">
        <w:tc>
          <w:tcPr>
            <w:tcW w:w="14856" w:type="dxa"/>
            <w:gridSpan w:val="6"/>
            <w:shd w:val="clear" w:color="auto" w:fill="auto"/>
            <w:tcMar>
              <w:top w:w="100" w:type="dxa"/>
              <w:left w:w="100" w:type="dxa"/>
              <w:bottom w:w="100" w:type="dxa"/>
              <w:right w:w="100" w:type="dxa"/>
            </w:tcMar>
          </w:tcPr>
          <w:p w14:paraId="1706B5D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A52590E" w14:textId="77777777">
        <w:tc>
          <w:tcPr>
            <w:tcW w:w="2325" w:type="dxa"/>
            <w:tcMar>
              <w:top w:w="100" w:type="dxa"/>
              <w:left w:w="100" w:type="dxa"/>
              <w:bottom w:w="100" w:type="dxa"/>
              <w:right w:w="100" w:type="dxa"/>
            </w:tcMar>
          </w:tcPr>
          <w:p w14:paraId="3B607D9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7FBEE06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58B37B0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8838A9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6968B4E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228" w:type="dxa"/>
            <w:tcMar>
              <w:top w:w="100" w:type="dxa"/>
              <w:left w:w="100" w:type="dxa"/>
              <w:bottom w:w="100" w:type="dxa"/>
              <w:right w:w="100" w:type="dxa"/>
            </w:tcMar>
          </w:tcPr>
          <w:p w14:paraId="70F0A0B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B98D10E" w14:textId="77777777">
        <w:tc>
          <w:tcPr>
            <w:tcW w:w="2325" w:type="dxa"/>
            <w:shd w:val="clear" w:color="auto" w:fill="auto"/>
            <w:tcMar>
              <w:top w:w="100" w:type="dxa"/>
              <w:left w:w="100" w:type="dxa"/>
              <w:bottom w:w="100" w:type="dxa"/>
              <w:right w:w="100" w:type="dxa"/>
            </w:tcMar>
          </w:tcPr>
          <w:p w14:paraId="242F60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Подтема</w:t>
            </w:r>
          </w:p>
        </w:tc>
        <w:tc>
          <w:tcPr>
            <w:tcW w:w="2325" w:type="dxa"/>
            <w:shd w:val="clear" w:color="auto" w:fill="auto"/>
            <w:tcMar>
              <w:top w:w="100" w:type="dxa"/>
              <w:left w:w="100" w:type="dxa"/>
              <w:bottom w:w="100" w:type="dxa"/>
              <w:right w:w="100" w:type="dxa"/>
            </w:tcMar>
          </w:tcPr>
          <w:p w14:paraId="4895F65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Зимние чудеса</w:t>
            </w:r>
          </w:p>
        </w:tc>
        <w:tc>
          <w:tcPr>
            <w:tcW w:w="2326" w:type="dxa"/>
            <w:shd w:val="clear" w:color="auto" w:fill="auto"/>
            <w:tcMar>
              <w:top w:w="100" w:type="dxa"/>
              <w:left w:w="100" w:type="dxa"/>
              <w:bottom w:w="100" w:type="dxa"/>
              <w:right w:w="100" w:type="dxa"/>
            </w:tcMar>
          </w:tcPr>
          <w:p w14:paraId="3C18AB1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во дворе</w:t>
            </w:r>
          </w:p>
        </w:tc>
        <w:tc>
          <w:tcPr>
            <w:tcW w:w="2326" w:type="dxa"/>
            <w:shd w:val="clear" w:color="auto" w:fill="auto"/>
            <w:tcMar>
              <w:top w:w="100" w:type="dxa"/>
              <w:left w:w="100" w:type="dxa"/>
              <w:bottom w:w="100" w:type="dxa"/>
              <w:right w:w="100" w:type="dxa"/>
            </w:tcMar>
          </w:tcPr>
          <w:p w14:paraId="19688DB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Зимушка Зима</w:t>
            </w:r>
          </w:p>
        </w:tc>
        <w:tc>
          <w:tcPr>
            <w:tcW w:w="2326" w:type="dxa"/>
            <w:shd w:val="clear" w:color="auto" w:fill="auto"/>
            <w:tcMar>
              <w:top w:w="100" w:type="dxa"/>
              <w:left w:w="100" w:type="dxa"/>
              <w:bottom w:w="100" w:type="dxa"/>
              <w:right w:w="100" w:type="dxa"/>
            </w:tcMar>
          </w:tcPr>
          <w:p w14:paraId="5B12533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на пороге</w:t>
            </w:r>
          </w:p>
        </w:tc>
        <w:tc>
          <w:tcPr>
            <w:tcW w:w="3228" w:type="dxa"/>
            <w:shd w:val="clear" w:color="auto" w:fill="auto"/>
            <w:tcMar>
              <w:top w:w="100" w:type="dxa"/>
              <w:left w:w="100" w:type="dxa"/>
              <w:bottom w:w="100" w:type="dxa"/>
              <w:right w:w="100" w:type="dxa"/>
            </w:tcMar>
          </w:tcPr>
          <w:p w14:paraId="690F50B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волшебница</w:t>
            </w:r>
          </w:p>
        </w:tc>
      </w:tr>
      <w:tr w:rsidR="008451D0" w14:paraId="6DE4F971" w14:textId="77777777">
        <w:tc>
          <w:tcPr>
            <w:tcW w:w="2325" w:type="dxa"/>
            <w:shd w:val="clear" w:color="auto" w:fill="auto"/>
            <w:tcMar>
              <w:top w:w="100" w:type="dxa"/>
              <w:left w:w="100" w:type="dxa"/>
              <w:bottom w:w="100" w:type="dxa"/>
              <w:right w:w="100" w:type="dxa"/>
            </w:tcMar>
          </w:tcPr>
          <w:p w14:paraId="0098C5A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FE2662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B7627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ECFD79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ноября - День матери в России.</w:t>
            </w:r>
          </w:p>
        </w:tc>
        <w:tc>
          <w:tcPr>
            <w:tcW w:w="2326" w:type="dxa"/>
            <w:shd w:val="clear" w:color="auto" w:fill="auto"/>
            <w:tcMar>
              <w:top w:w="100" w:type="dxa"/>
              <w:left w:w="100" w:type="dxa"/>
              <w:bottom w:w="100" w:type="dxa"/>
              <w:right w:w="100" w:type="dxa"/>
            </w:tcMar>
          </w:tcPr>
          <w:p w14:paraId="368EDBC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ноября - День матери в России.</w:t>
            </w:r>
          </w:p>
        </w:tc>
        <w:tc>
          <w:tcPr>
            <w:tcW w:w="2326" w:type="dxa"/>
            <w:shd w:val="clear" w:color="auto" w:fill="auto"/>
            <w:tcMar>
              <w:top w:w="100" w:type="dxa"/>
              <w:left w:w="100" w:type="dxa"/>
              <w:bottom w:w="100" w:type="dxa"/>
              <w:right w:w="100" w:type="dxa"/>
            </w:tcMar>
          </w:tcPr>
          <w:p w14:paraId="2191469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ноября - День матери в России.</w:t>
            </w:r>
          </w:p>
        </w:tc>
        <w:tc>
          <w:tcPr>
            <w:tcW w:w="3228" w:type="dxa"/>
            <w:shd w:val="clear" w:color="auto" w:fill="auto"/>
            <w:tcMar>
              <w:top w:w="100" w:type="dxa"/>
              <w:left w:w="100" w:type="dxa"/>
              <w:bottom w:w="100" w:type="dxa"/>
              <w:right w:w="100" w:type="dxa"/>
            </w:tcMar>
          </w:tcPr>
          <w:p w14:paraId="5D4CFF2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ноября - День матери в России.</w:t>
            </w:r>
          </w:p>
        </w:tc>
      </w:tr>
      <w:tr w:rsidR="008451D0" w14:paraId="485F62D2" w14:textId="77777777">
        <w:tc>
          <w:tcPr>
            <w:tcW w:w="2325" w:type="dxa"/>
            <w:shd w:val="clear" w:color="auto" w:fill="auto"/>
            <w:tcMar>
              <w:top w:w="100" w:type="dxa"/>
              <w:left w:w="100" w:type="dxa"/>
              <w:bottom w:w="100" w:type="dxa"/>
              <w:right w:w="100" w:type="dxa"/>
            </w:tcMar>
          </w:tcPr>
          <w:p w14:paraId="04425D7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01074F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0709C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B3E76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651CBB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ноября - Международный день акварели.</w:t>
            </w:r>
          </w:p>
        </w:tc>
        <w:tc>
          <w:tcPr>
            <w:tcW w:w="3228" w:type="dxa"/>
            <w:shd w:val="clear" w:color="auto" w:fill="auto"/>
            <w:tcMar>
              <w:top w:w="100" w:type="dxa"/>
              <w:left w:w="100" w:type="dxa"/>
              <w:bottom w:w="100" w:type="dxa"/>
              <w:right w:w="100" w:type="dxa"/>
            </w:tcMar>
          </w:tcPr>
          <w:p w14:paraId="7AFFF4C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ноября - Международный день акварели.</w:t>
            </w:r>
          </w:p>
        </w:tc>
      </w:tr>
    </w:tbl>
    <w:p w14:paraId="0E5EDFFE" w14:textId="77777777" w:rsidR="008451D0" w:rsidRDefault="008451D0">
      <w:pPr>
        <w:rPr>
          <w:rFonts w:ascii="Times New Roman" w:eastAsia="Times New Roman" w:hAnsi="Times New Roman" w:cs="Times New Roman"/>
          <w:sz w:val="24"/>
          <w:szCs w:val="24"/>
        </w:rPr>
      </w:pPr>
    </w:p>
    <w:tbl>
      <w:tblPr>
        <w:tblStyle w:val="Style13"/>
        <w:tblW w:w="14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92"/>
      </w:tblGrid>
      <w:tr w:rsidR="008451D0" w14:paraId="3BC04D7F" w14:textId="77777777">
        <w:trPr>
          <w:trHeight w:val="420"/>
        </w:trPr>
        <w:tc>
          <w:tcPr>
            <w:tcW w:w="14820" w:type="dxa"/>
            <w:gridSpan w:val="6"/>
            <w:shd w:val="clear" w:color="auto" w:fill="A4C2F4"/>
            <w:tcMar>
              <w:top w:w="100" w:type="dxa"/>
              <w:left w:w="100" w:type="dxa"/>
              <w:bottom w:w="100" w:type="dxa"/>
              <w:right w:w="100" w:type="dxa"/>
            </w:tcMar>
          </w:tcPr>
          <w:p w14:paraId="68C3D49C"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14" w:name="_Toc203764096"/>
            <w:r>
              <w:rPr>
                <w:rFonts w:ascii="Times New Roman" w:eastAsia="Times New Roman" w:hAnsi="Times New Roman" w:cs="Times New Roman"/>
                <w:sz w:val="28"/>
                <w:szCs w:val="28"/>
              </w:rPr>
              <w:t>ДЕКАБРЬ</w:t>
            </w:r>
            <w:bookmarkEnd w:id="114"/>
          </w:p>
        </w:tc>
      </w:tr>
      <w:tr w:rsidR="008451D0" w14:paraId="6F5C74B6" w14:textId="77777777">
        <w:trPr>
          <w:trHeight w:val="420"/>
        </w:trPr>
        <w:tc>
          <w:tcPr>
            <w:tcW w:w="2325" w:type="dxa"/>
            <w:shd w:val="clear" w:color="auto" w:fill="C9DAF8"/>
            <w:tcMar>
              <w:top w:w="100" w:type="dxa"/>
              <w:left w:w="100" w:type="dxa"/>
              <w:bottom w:w="100" w:type="dxa"/>
              <w:right w:w="100" w:type="dxa"/>
            </w:tcMar>
          </w:tcPr>
          <w:p w14:paraId="5B69DF65"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5" w:name="_Toc203764097"/>
            <w:r>
              <w:rPr>
                <w:rFonts w:ascii="Times New Roman" w:eastAsia="Times New Roman" w:hAnsi="Times New Roman" w:cs="Times New Roman"/>
                <w:sz w:val="24"/>
                <w:szCs w:val="24"/>
              </w:rPr>
              <w:t>1 НЕДЕЛЯ</w:t>
            </w:r>
            <w:bookmarkEnd w:id="115"/>
          </w:p>
        </w:tc>
        <w:tc>
          <w:tcPr>
            <w:tcW w:w="12495" w:type="dxa"/>
            <w:gridSpan w:val="5"/>
            <w:shd w:val="clear" w:color="auto" w:fill="C9DAF8"/>
            <w:tcMar>
              <w:top w:w="100" w:type="dxa"/>
              <w:left w:w="100" w:type="dxa"/>
              <w:bottom w:w="100" w:type="dxa"/>
              <w:right w:w="100" w:type="dxa"/>
            </w:tcMar>
          </w:tcPr>
          <w:p w14:paraId="07AC12DE" w14:textId="2885C091"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27.11-3.12.202</w:t>
            </w:r>
            <w:r w:rsidR="00D66021">
              <w:rPr>
                <w:rFonts w:ascii="Times New Roman" w:eastAsia="Times New Roman" w:hAnsi="Times New Roman" w:cs="Times New Roman"/>
                <w:sz w:val="24"/>
                <w:szCs w:val="24"/>
              </w:rPr>
              <w:t>4</w:t>
            </w:r>
          </w:p>
        </w:tc>
      </w:tr>
      <w:tr w:rsidR="008451D0" w14:paraId="5B1B7494" w14:textId="77777777">
        <w:trPr>
          <w:trHeight w:val="420"/>
        </w:trPr>
        <w:tc>
          <w:tcPr>
            <w:tcW w:w="2325" w:type="dxa"/>
            <w:shd w:val="clear" w:color="auto" w:fill="auto"/>
            <w:tcMar>
              <w:top w:w="100" w:type="dxa"/>
              <w:left w:w="100" w:type="dxa"/>
              <w:bottom w:w="100" w:type="dxa"/>
              <w:right w:w="100" w:type="dxa"/>
            </w:tcMar>
          </w:tcPr>
          <w:p w14:paraId="48F64E7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C2C4D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страна</w:t>
            </w:r>
          </w:p>
        </w:tc>
        <w:tc>
          <w:tcPr>
            <w:tcW w:w="2326" w:type="dxa"/>
            <w:shd w:val="clear" w:color="auto" w:fill="auto"/>
            <w:tcMar>
              <w:top w:w="100" w:type="dxa"/>
              <w:left w:w="100" w:type="dxa"/>
              <w:bottom w:w="100" w:type="dxa"/>
              <w:right w:w="100" w:type="dxa"/>
            </w:tcMar>
          </w:tcPr>
          <w:p w14:paraId="3AAB91C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63053DA9"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Знакомим с символами страны, с традициями, территориями, народом. Рассказываем о праздниках и памятных датах, столице, государственной власти, президенте, крупных городах. Изучение своего города, своей малой Родины, дома.</w:t>
            </w:r>
          </w:p>
        </w:tc>
      </w:tr>
      <w:tr w:rsidR="008451D0" w14:paraId="051F13B5" w14:textId="77777777">
        <w:trPr>
          <w:trHeight w:val="420"/>
        </w:trPr>
        <w:tc>
          <w:tcPr>
            <w:tcW w:w="14820" w:type="dxa"/>
            <w:gridSpan w:val="6"/>
            <w:shd w:val="clear" w:color="auto" w:fill="auto"/>
            <w:tcMar>
              <w:top w:w="100" w:type="dxa"/>
              <w:left w:w="100" w:type="dxa"/>
              <w:bottom w:w="100" w:type="dxa"/>
              <w:right w:w="100" w:type="dxa"/>
            </w:tcMar>
          </w:tcPr>
          <w:p w14:paraId="4754391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C6A88F3" w14:textId="77777777">
        <w:tc>
          <w:tcPr>
            <w:tcW w:w="2325" w:type="dxa"/>
            <w:tcMar>
              <w:top w:w="100" w:type="dxa"/>
              <w:left w:w="100" w:type="dxa"/>
              <w:bottom w:w="100" w:type="dxa"/>
              <w:right w:w="100" w:type="dxa"/>
            </w:tcMar>
          </w:tcPr>
          <w:p w14:paraId="1443ACE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34C922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B8EB3A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1C8F32A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C976D3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1844A49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F81680D" w14:textId="77777777">
        <w:tc>
          <w:tcPr>
            <w:tcW w:w="2325" w:type="dxa"/>
            <w:shd w:val="clear" w:color="auto" w:fill="auto"/>
            <w:tcMar>
              <w:top w:w="100" w:type="dxa"/>
              <w:left w:w="100" w:type="dxa"/>
              <w:bottom w:w="100" w:type="dxa"/>
              <w:right w:w="100" w:type="dxa"/>
            </w:tcMar>
          </w:tcPr>
          <w:p w14:paraId="3E149B2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379229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w:t>
            </w:r>
          </w:p>
        </w:tc>
        <w:tc>
          <w:tcPr>
            <w:tcW w:w="2326" w:type="dxa"/>
            <w:shd w:val="clear" w:color="auto" w:fill="auto"/>
            <w:tcMar>
              <w:top w:w="100" w:type="dxa"/>
              <w:left w:w="100" w:type="dxa"/>
              <w:bottom w:w="100" w:type="dxa"/>
              <w:right w:w="100" w:type="dxa"/>
            </w:tcMar>
          </w:tcPr>
          <w:p w14:paraId="7D5A5B2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малая Родина</w:t>
            </w:r>
          </w:p>
        </w:tc>
        <w:tc>
          <w:tcPr>
            <w:tcW w:w="2326" w:type="dxa"/>
            <w:shd w:val="clear" w:color="auto" w:fill="auto"/>
            <w:tcMar>
              <w:top w:w="100" w:type="dxa"/>
              <w:left w:w="100" w:type="dxa"/>
              <w:bottom w:w="100" w:type="dxa"/>
              <w:right w:w="100" w:type="dxa"/>
            </w:tcMar>
          </w:tcPr>
          <w:p w14:paraId="0E673A5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малой Родине</w:t>
            </w:r>
          </w:p>
        </w:tc>
        <w:tc>
          <w:tcPr>
            <w:tcW w:w="2326" w:type="dxa"/>
            <w:shd w:val="clear" w:color="auto" w:fill="auto"/>
            <w:tcMar>
              <w:top w:w="100" w:type="dxa"/>
              <w:left w:w="100" w:type="dxa"/>
              <w:bottom w:w="100" w:type="dxa"/>
              <w:right w:w="100" w:type="dxa"/>
            </w:tcMar>
          </w:tcPr>
          <w:p w14:paraId="2936C3F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страна Россия</w:t>
            </w:r>
          </w:p>
        </w:tc>
        <w:tc>
          <w:tcPr>
            <w:tcW w:w="3192" w:type="dxa"/>
            <w:shd w:val="clear" w:color="auto" w:fill="auto"/>
            <w:tcMar>
              <w:top w:w="100" w:type="dxa"/>
              <w:left w:w="100" w:type="dxa"/>
              <w:bottom w:w="100" w:type="dxa"/>
              <w:right w:w="100" w:type="dxa"/>
            </w:tcMar>
          </w:tcPr>
          <w:p w14:paraId="350803A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Великая Россия</w:t>
            </w:r>
          </w:p>
        </w:tc>
      </w:tr>
      <w:tr w:rsidR="008451D0" w14:paraId="428588D0" w14:textId="77777777">
        <w:tc>
          <w:tcPr>
            <w:tcW w:w="2325" w:type="dxa"/>
            <w:shd w:val="clear" w:color="auto" w:fill="auto"/>
            <w:tcMar>
              <w:top w:w="100" w:type="dxa"/>
              <w:left w:w="100" w:type="dxa"/>
              <w:bottom w:w="100" w:type="dxa"/>
              <w:right w:w="100" w:type="dxa"/>
            </w:tcMar>
          </w:tcPr>
          <w:p w14:paraId="728185A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DF123B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56F431C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1262A0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026679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 ноября - День Государственного герба Российской </w:t>
            </w:r>
            <w:r>
              <w:rPr>
                <w:rFonts w:ascii="Times New Roman" w:eastAsia="Times New Roman" w:hAnsi="Times New Roman" w:cs="Times New Roman"/>
                <w:sz w:val="24"/>
                <w:szCs w:val="24"/>
              </w:rPr>
              <w:lastRenderedPageBreak/>
              <w:t>Федерации.</w:t>
            </w:r>
          </w:p>
        </w:tc>
        <w:tc>
          <w:tcPr>
            <w:tcW w:w="2326" w:type="dxa"/>
            <w:shd w:val="clear" w:color="auto" w:fill="auto"/>
            <w:tcMar>
              <w:top w:w="100" w:type="dxa"/>
              <w:left w:w="100" w:type="dxa"/>
              <w:bottom w:w="100" w:type="dxa"/>
              <w:right w:w="100" w:type="dxa"/>
            </w:tcMar>
          </w:tcPr>
          <w:p w14:paraId="3C60F62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30 ноября - День Государственного герба Российской </w:t>
            </w:r>
            <w:r>
              <w:rPr>
                <w:rFonts w:ascii="Times New Roman" w:eastAsia="Times New Roman" w:hAnsi="Times New Roman" w:cs="Times New Roman"/>
                <w:sz w:val="24"/>
                <w:szCs w:val="24"/>
              </w:rPr>
              <w:lastRenderedPageBreak/>
              <w:t>Федерации.</w:t>
            </w:r>
          </w:p>
        </w:tc>
        <w:tc>
          <w:tcPr>
            <w:tcW w:w="3192" w:type="dxa"/>
            <w:shd w:val="clear" w:color="auto" w:fill="auto"/>
            <w:tcMar>
              <w:top w:w="100" w:type="dxa"/>
              <w:left w:w="100" w:type="dxa"/>
              <w:bottom w:w="100" w:type="dxa"/>
              <w:right w:w="100" w:type="dxa"/>
            </w:tcMar>
          </w:tcPr>
          <w:p w14:paraId="6ED112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30 ноября - День Государственного герба </w:t>
            </w:r>
            <w:r>
              <w:rPr>
                <w:rFonts w:ascii="Times New Roman" w:eastAsia="Times New Roman" w:hAnsi="Times New Roman" w:cs="Times New Roman"/>
                <w:sz w:val="24"/>
                <w:szCs w:val="24"/>
              </w:rPr>
              <w:lastRenderedPageBreak/>
              <w:t>Российской Федерации.</w:t>
            </w:r>
          </w:p>
          <w:p w14:paraId="65CE4F93" w14:textId="77777777" w:rsidR="008451D0" w:rsidRDefault="008451D0">
            <w:pPr>
              <w:widowControl w:val="0"/>
              <w:spacing w:line="240" w:lineRule="auto"/>
              <w:rPr>
                <w:rFonts w:ascii="Times New Roman" w:eastAsia="Times New Roman" w:hAnsi="Times New Roman" w:cs="Times New Roman"/>
                <w:sz w:val="24"/>
                <w:szCs w:val="24"/>
              </w:rPr>
            </w:pPr>
          </w:p>
          <w:p w14:paraId="36CFB4C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декабря - День неизвестного солдата; Международный день инвалидов </w:t>
            </w:r>
          </w:p>
          <w:p w14:paraId="5956681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(рекомендуется включать в план воспитательной работы с дошкольниками </w:t>
            </w:r>
          </w:p>
          <w:p w14:paraId="62E33C1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регионально и/или ситуативно).</w:t>
            </w:r>
          </w:p>
        </w:tc>
      </w:tr>
      <w:tr w:rsidR="008451D0" w14:paraId="2D5AD6EF" w14:textId="77777777">
        <w:tc>
          <w:tcPr>
            <w:tcW w:w="2325" w:type="dxa"/>
            <w:shd w:val="clear" w:color="auto" w:fill="auto"/>
            <w:tcMar>
              <w:top w:w="100" w:type="dxa"/>
              <w:left w:w="100" w:type="dxa"/>
              <w:bottom w:w="100" w:type="dxa"/>
              <w:right w:w="100" w:type="dxa"/>
            </w:tcMar>
          </w:tcPr>
          <w:p w14:paraId="17DE657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Дополнительные праздники</w:t>
            </w:r>
          </w:p>
        </w:tc>
        <w:tc>
          <w:tcPr>
            <w:tcW w:w="2325" w:type="dxa"/>
            <w:shd w:val="clear" w:color="auto" w:fill="auto"/>
            <w:tcMar>
              <w:top w:w="100" w:type="dxa"/>
              <w:left w:w="100" w:type="dxa"/>
              <w:bottom w:w="100" w:type="dxa"/>
              <w:right w:w="100" w:type="dxa"/>
            </w:tcMar>
          </w:tcPr>
          <w:p w14:paraId="49E727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ноября - Всемирный день домашних животных.</w:t>
            </w:r>
          </w:p>
        </w:tc>
        <w:tc>
          <w:tcPr>
            <w:tcW w:w="2326" w:type="dxa"/>
            <w:shd w:val="clear" w:color="auto" w:fill="auto"/>
            <w:tcMar>
              <w:top w:w="100" w:type="dxa"/>
              <w:left w:w="100" w:type="dxa"/>
              <w:bottom w:w="100" w:type="dxa"/>
              <w:right w:w="100" w:type="dxa"/>
            </w:tcMar>
          </w:tcPr>
          <w:p w14:paraId="43EEA5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ноября - Всемирный день домашних животных.</w:t>
            </w:r>
          </w:p>
        </w:tc>
        <w:tc>
          <w:tcPr>
            <w:tcW w:w="2326" w:type="dxa"/>
            <w:shd w:val="clear" w:color="auto" w:fill="auto"/>
            <w:tcMar>
              <w:top w:w="100" w:type="dxa"/>
              <w:left w:w="100" w:type="dxa"/>
              <w:bottom w:w="100" w:type="dxa"/>
              <w:right w:w="100" w:type="dxa"/>
            </w:tcMar>
          </w:tcPr>
          <w:p w14:paraId="3549A1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декабря - Всероссийский день хоккея</w:t>
            </w:r>
          </w:p>
        </w:tc>
        <w:tc>
          <w:tcPr>
            <w:tcW w:w="2326" w:type="dxa"/>
            <w:shd w:val="clear" w:color="auto" w:fill="auto"/>
            <w:tcMar>
              <w:top w:w="100" w:type="dxa"/>
              <w:left w:w="100" w:type="dxa"/>
              <w:bottom w:w="100" w:type="dxa"/>
              <w:right w:w="100" w:type="dxa"/>
            </w:tcMar>
          </w:tcPr>
          <w:p w14:paraId="64B6E3A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декабря - Всероссийский день хоккея</w:t>
            </w:r>
          </w:p>
        </w:tc>
        <w:tc>
          <w:tcPr>
            <w:tcW w:w="3192" w:type="dxa"/>
            <w:shd w:val="clear" w:color="auto" w:fill="auto"/>
            <w:tcMar>
              <w:top w:w="100" w:type="dxa"/>
              <w:left w:w="100" w:type="dxa"/>
              <w:bottom w:w="100" w:type="dxa"/>
              <w:right w:w="100" w:type="dxa"/>
            </w:tcMar>
          </w:tcPr>
          <w:p w14:paraId="57492D4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декабря - Всероссийский день хоккея</w:t>
            </w:r>
          </w:p>
        </w:tc>
      </w:tr>
      <w:tr w:rsidR="008451D0" w14:paraId="3D593D93" w14:textId="77777777">
        <w:tc>
          <w:tcPr>
            <w:tcW w:w="2325" w:type="dxa"/>
            <w:shd w:val="clear" w:color="auto" w:fill="C9DAF8"/>
            <w:tcMar>
              <w:top w:w="100" w:type="dxa"/>
              <w:left w:w="100" w:type="dxa"/>
              <w:bottom w:w="100" w:type="dxa"/>
              <w:right w:w="100" w:type="dxa"/>
            </w:tcMar>
          </w:tcPr>
          <w:p w14:paraId="10F45602"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6" w:name="_Toc203764098"/>
            <w:r>
              <w:rPr>
                <w:rFonts w:ascii="Times New Roman" w:eastAsia="Times New Roman" w:hAnsi="Times New Roman" w:cs="Times New Roman"/>
                <w:sz w:val="24"/>
                <w:szCs w:val="24"/>
              </w:rPr>
              <w:t>2 НЕДЕЛЯ</w:t>
            </w:r>
            <w:bookmarkEnd w:id="116"/>
          </w:p>
        </w:tc>
        <w:tc>
          <w:tcPr>
            <w:tcW w:w="12495" w:type="dxa"/>
            <w:gridSpan w:val="5"/>
            <w:shd w:val="clear" w:color="auto" w:fill="C9DAF8"/>
            <w:tcMar>
              <w:top w:w="100" w:type="dxa"/>
              <w:left w:w="100" w:type="dxa"/>
              <w:bottom w:w="100" w:type="dxa"/>
              <w:right w:w="100" w:type="dxa"/>
            </w:tcMar>
          </w:tcPr>
          <w:p w14:paraId="089453A3" w14:textId="66CFA02E"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4.12-10.12.202</w:t>
            </w:r>
            <w:r w:rsidR="00D66021">
              <w:rPr>
                <w:rFonts w:ascii="Times New Roman" w:eastAsia="Times New Roman" w:hAnsi="Times New Roman" w:cs="Times New Roman"/>
                <w:sz w:val="24"/>
                <w:szCs w:val="24"/>
              </w:rPr>
              <w:t>4</w:t>
            </w:r>
          </w:p>
        </w:tc>
      </w:tr>
      <w:tr w:rsidR="008451D0" w14:paraId="370A0780" w14:textId="77777777">
        <w:tc>
          <w:tcPr>
            <w:tcW w:w="2325" w:type="dxa"/>
            <w:shd w:val="clear" w:color="auto" w:fill="auto"/>
            <w:tcMar>
              <w:top w:w="100" w:type="dxa"/>
              <w:left w:w="100" w:type="dxa"/>
              <w:bottom w:w="100" w:type="dxa"/>
              <w:right w:w="100" w:type="dxa"/>
            </w:tcMar>
          </w:tcPr>
          <w:p w14:paraId="239C146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5C8AC9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Мастерская</w:t>
            </w:r>
          </w:p>
        </w:tc>
        <w:tc>
          <w:tcPr>
            <w:tcW w:w="2326" w:type="dxa"/>
            <w:shd w:val="clear" w:color="auto" w:fill="auto"/>
            <w:tcMar>
              <w:top w:w="100" w:type="dxa"/>
              <w:left w:w="100" w:type="dxa"/>
              <w:bottom w:w="100" w:type="dxa"/>
              <w:right w:w="100" w:type="dxa"/>
            </w:tcMar>
          </w:tcPr>
          <w:p w14:paraId="6E929EA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09DE7A64"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Мастерская художника, скульптора, архитектора. Знакомство с известными картинами, скульптурами, зданиями архитекторы. Лепниной, народными промыслами. Создание игрушек в мастерской. Народное и профессиональное искусство.</w:t>
            </w:r>
          </w:p>
        </w:tc>
      </w:tr>
      <w:tr w:rsidR="008451D0" w14:paraId="0B9E7D4F" w14:textId="77777777">
        <w:tc>
          <w:tcPr>
            <w:tcW w:w="14820" w:type="dxa"/>
            <w:gridSpan w:val="6"/>
            <w:shd w:val="clear" w:color="auto" w:fill="auto"/>
            <w:tcMar>
              <w:top w:w="100" w:type="dxa"/>
              <w:left w:w="100" w:type="dxa"/>
              <w:bottom w:w="100" w:type="dxa"/>
              <w:right w:w="100" w:type="dxa"/>
            </w:tcMar>
          </w:tcPr>
          <w:p w14:paraId="16CE83AF"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7746DACC" w14:textId="77777777">
        <w:tc>
          <w:tcPr>
            <w:tcW w:w="2325" w:type="dxa"/>
            <w:tcMar>
              <w:top w:w="100" w:type="dxa"/>
              <w:left w:w="100" w:type="dxa"/>
              <w:bottom w:w="100" w:type="dxa"/>
              <w:right w:w="100" w:type="dxa"/>
            </w:tcMar>
          </w:tcPr>
          <w:p w14:paraId="5A3A040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7EB999E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3152C59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F73A1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1FDFB3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279AC36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68AF350" w14:textId="77777777">
        <w:tc>
          <w:tcPr>
            <w:tcW w:w="2325" w:type="dxa"/>
            <w:shd w:val="clear" w:color="auto" w:fill="auto"/>
            <w:tcMar>
              <w:top w:w="100" w:type="dxa"/>
              <w:left w:w="100" w:type="dxa"/>
              <w:bottom w:w="100" w:type="dxa"/>
              <w:right w:w="100" w:type="dxa"/>
            </w:tcMar>
          </w:tcPr>
          <w:p w14:paraId="7444AD8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Подтема</w:t>
            </w:r>
          </w:p>
        </w:tc>
        <w:tc>
          <w:tcPr>
            <w:tcW w:w="2325" w:type="dxa"/>
            <w:shd w:val="clear" w:color="auto" w:fill="auto"/>
            <w:tcMar>
              <w:top w:w="100" w:type="dxa"/>
              <w:left w:w="100" w:type="dxa"/>
              <w:bottom w:w="100" w:type="dxa"/>
              <w:right w:w="100" w:type="dxa"/>
            </w:tcMar>
          </w:tcPr>
          <w:p w14:paraId="09C22A2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Цвета</w:t>
            </w:r>
          </w:p>
        </w:tc>
        <w:tc>
          <w:tcPr>
            <w:tcW w:w="2326" w:type="dxa"/>
            <w:shd w:val="clear" w:color="auto" w:fill="auto"/>
            <w:tcMar>
              <w:top w:w="100" w:type="dxa"/>
              <w:left w:w="100" w:type="dxa"/>
              <w:bottom w:w="100" w:type="dxa"/>
              <w:right w:w="100" w:type="dxa"/>
            </w:tcMar>
          </w:tcPr>
          <w:p w14:paraId="78D6E0D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гостях у мастеров</w:t>
            </w:r>
          </w:p>
        </w:tc>
        <w:tc>
          <w:tcPr>
            <w:tcW w:w="2326" w:type="dxa"/>
            <w:shd w:val="clear" w:color="auto" w:fill="auto"/>
            <w:tcMar>
              <w:top w:w="100" w:type="dxa"/>
              <w:left w:w="100" w:type="dxa"/>
              <w:bottom w:w="100" w:type="dxa"/>
              <w:right w:w="100" w:type="dxa"/>
            </w:tcMar>
          </w:tcPr>
          <w:p w14:paraId="667D9D4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Мастерская </w:t>
            </w:r>
          </w:p>
        </w:tc>
        <w:tc>
          <w:tcPr>
            <w:tcW w:w="2326" w:type="dxa"/>
            <w:shd w:val="clear" w:color="auto" w:fill="auto"/>
            <w:tcMar>
              <w:top w:w="100" w:type="dxa"/>
              <w:left w:w="100" w:type="dxa"/>
              <w:bottom w:w="100" w:type="dxa"/>
              <w:right w:w="100" w:type="dxa"/>
            </w:tcMar>
          </w:tcPr>
          <w:p w14:paraId="7C07BE1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мастера</w:t>
            </w:r>
          </w:p>
        </w:tc>
        <w:tc>
          <w:tcPr>
            <w:tcW w:w="3192" w:type="dxa"/>
            <w:shd w:val="clear" w:color="auto" w:fill="auto"/>
            <w:tcMar>
              <w:top w:w="100" w:type="dxa"/>
              <w:left w:w="100" w:type="dxa"/>
              <w:bottom w:w="100" w:type="dxa"/>
              <w:right w:w="100" w:type="dxa"/>
            </w:tcMar>
          </w:tcPr>
          <w:p w14:paraId="5013E6D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все руки мастер</w:t>
            </w:r>
          </w:p>
        </w:tc>
      </w:tr>
      <w:tr w:rsidR="008451D0" w14:paraId="7A67A9EE" w14:textId="77777777">
        <w:tc>
          <w:tcPr>
            <w:tcW w:w="2325" w:type="dxa"/>
            <w:shd w:val="clear" w:color="auto" w:fill="auto"/>
            <w:tcMar>
              <w:top w:w="100" w:type="dxa"/>
              <w:left w:w="100" w:type="dxa"/>
              <w:bottom w:w="100" w:type="dxa"/>
              <w:right w:w="100" w:type="dxa"/>
            </w:tcMar>
          </w:tcPr>
          <w:p w14:paraId="3BA5028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45FC7C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98098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 Международный день художника.</w:t>
            </w:r>
          </w:p>
        </w:tc>
        <w:tc>
          <w:tcPr>
            <w:tcW w:w="2326" w:type="dxa"/>
            <w:shd w:val="clear" w:color="auto" w:fill="auto"/>
            <w:tcMar>
              <w:top w:w="100" w:type="dxa"/>
              <w:left w:w="100" w:type="dxa"/>
              <w:bottom w:w="100" w:type="dxa"/>
              <w:right w:w="100" w:type="dxa"/>
            </w:tcMar>
          </w:tcPr>
          <w:p w14:paraId="4559EF1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 Международный день художника.</w:t>
            </w:r>
          </w:p>
        </w:tc>
        <w:tc>
          <w:tcPr>
            <w:tcW w:w="2326" w:type="dxa"/>
            <w:shd w:val="clear" w:color="auto" w:fill="auto"/>
            <w:tcMar>
              <w:top w:w="100" w:type="dxa"/>
              <w:left w:w="100" w:type="dxa"/>
              <w:bottom w:w="100" w:type="dxa"/>
              <w:right w:w="100" w:type="dxa"/>
            </w:tcMar>
          </w:tcPr>
          <w:p w14:paraId="2636979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 Международный день художника.</w:t>
            </w:r>
          </w:p>
        </w:tc>
        <w:tc>
          <w:tcPr>
            <w:tcW w:w="2326" w:type="dxa"/>
            <w:shd w:val="clear" w:color="auto" w:fill="auto"/>
            <w:tcMar>
              <w:top w:w="100" w:type="dxa"/>
              <w:left w:w="100" w:type="dxa"/>
              <w:bottom w:w="100" w:type="dxa"/>
              <w:right w:w="100" w:type="dxa"/>
            </w:tcMar>
          </w:tcPr>
          <w:p w14:paraId="1762E30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декабря - День добровольца (волонтера) в России.</w:t>
            </w:r>
          </w:p>
          <w:p w14:paraId="47ABAB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Международный день художника.</w:t>
            </w:r>
          </w:p>
          <w:p w14:paraId="1FDC5D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декабря: День Героев Отечества.</w:t>
            </w:r>
          </w:p>
        </w:tc>
        <w:tc>
          <w:tcPr>
            <w:tcW w:w="3192" w:type="dxa"/>
            <w:shd w:val="clear" w:color="auto" w:fill="auto"/>
            <w:tcMar>
              <w:top w:w="100" w:type="dxa"/>
              <w:left w:w="100" w:type="dxa"/>
              <w:bottom w:w="100" w:type="dxa"/>
              <w:right w:w="100" w:type="dxa"/>
            </w:tcMar>
          </w:tcPr>
          <w:p w14:paraId="63F8D67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декабря - День добровольца (волонтера) в России.</w:t>
            </w:r>
          </w:p>
          <w:p w14:paraId="5C498CF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Международный день художника.</w:t>
            </w:r>
          </w:p>
          <w:p w14:paraId="0CB0EC5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декабря: День Героев Отечества.</w:t>
            </w:r>
          </w:p>
        </w:tc>
      </w:tr>
      <w:tr w:rsidR="008451D0" w14:paraId="00F0AE61" w14:textId="77777777">
        <w:tc>
          <w:tcPr>
            <w:tcW w:w="2325" w:type="dxa"/>
            <w:shd w:val="clear" w:color="auto" w:fill="auto"/>
            <w:tcMar>
              <w:top w:w="100" w:type="dxa"/>
              <w:left w:w="100" w:type="dxa"/>
              <w:bottom w:w="100" w:type="dxa"/>
              <w:right w:w="100" w:type="dxa"/>
            </w:tcMar>
          </w:tcPr>
          <w:p w14:paraId="75EF17F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077D03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F7C05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декабря - День написания писем Деду Морозу.</w:t>
            </w:r>
          </w:p>
        </w:tc>
        <w:tc>
          <w:tcPr>
            <w:tcW w:w="2326" w:type="dxa"/>
            <w:shd w:val="clear" w:color="auto" w:fill="auto"/>
            <w:tcMar>
              <w:top w:w="100" w:type="dxa"/>
              <w:left w:w="100" w:type="dxa"/>
              <w:bottom w:w="100" w:type="dxa"/>
              <w:right w:w="100" w:type="dxa"/>
            </w:tcMar>
          </w:tcPr>
          <w:p w14:paraId="13D9D4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декабря - День написания писем Деду Морозу.</w:t>
            </w:r>
          </w:p>
        </w:tc>
        <w:tc>
          <w:tcPr>
            <w:tcW w:w="2326" w:type="dxa"/>
            <w:shd w:val="clear" w:color="auto" w:fill="auto"/>
            <w:tcMar>
              <w:top w:w="100" w:type="dxa"/>
              <w:left w:w="100" w:type="dxa"/>
              <w:bottom w:w="100" w:type="dxa"/>
              <w:right w:w="100" w:type="dxa"/>
            </w:tcMar>
          </w:tcPr>
          <w:p w14:paraId="26ACCA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декабря - День написания писем Деду Морозу.</w:t>
            </w:r>
          </w:p>
        </w:tc>
        <w:tc>
          <w:tcPr>
            <w:tcW w:w="3192" w:type="dxa"/>
            <w:shd w:val="clear" w:color="auto" w:fill="auto"/>
            <w:tcMar>
              <w:top w:w="100" w:type="dxa"/>
              <w:left w:w="100" w:type="dxa"/>
              <w:bottom w:w="100" w:type="dxa"/>
              <w:right w:w="100" w:type="dxa"/>
            </w:tcMar>
          </w:tcPr>
          <w:p w14:paraId="4DE5B8D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декабря - День написания писем Деду Морозу.</w:t>
            </w:r>
          </w:p>
        </w:tc>
      </w:tr>
      <w:tr w:rsidR="008451D0" w14:paraId="7E1FD7A0" w14:textId="77777777">
        <w:tc>
          <w:tcPr>
            <w:tcW w:w="2325" w:type="dxa"/>
            <w:shd w:val="clear" w:color="auto" w:fill="C9DAF8"/>
            <w:tcMar>
              <w:top w:w="100" w:type="dxa"/>
              <w:left w:w="100" w:type="dxa"/>
              <w:bottom w:w="100" w:type="dxa"/>
              <w:right w:w="100" w:type="dxa"/>
            </w:tcMar>
          </w:tcPr>
          <w:p w14:paraId="2C5E816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7" w:name="_Toc203764099"/>
            <w:r>
              <w:rPr>
                <w:rFonts w:ascii="Times New Roman" w:eastAsia="Times New Roman" w:hAnsi="Times New Roman" w:cs="Times New Roman"/>
                <w:sz w:val="24"/>
                <w:szCs w:val="24"/>
              </w:rPr>
              <w:t>3 НЕДЕЛЯ</w:t>
            </w:r>
            <w:bookmarkEnd w:id="117"/>
          </w:p>
        </w:tc>
        <w:tc>
          <w:tcPr>
            <w:tcW w:w="12495" w:type="dxa"/>
            <w:gridSpan w:val="5"/>
            <w:shd w:val="clear" w:color="auto" w:fill="C9DAF8"/>
            <w:tcMar>
              <w:top w:w="100" w:type="dxa"/>
              <w:left w:w="100" w:type="dxa"/>
              <w:bottom w:w="100" w:type="dxa"/>
              <w:right w:w="100" w:type="dxa"/>
            </w:tcMar>
          </w:tcPr>
          <w:p w14:paraId="40970ECE" w14:textId="46D80D0B"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11.12-17.12.202</w:t>
            </w:r>
            <w:r w:rsidR="00D66021">
              <w:rPr>
                <w:rFonts w:ascii="Times New Roman" w:eastAsia="Times New Roman" w:hAnsi="Times New Roman" w:cs="Times New Roman"/>
                <w:sz w:val="24"/>
                <w:szCs w:val="24"/>
              </w:rPr>
              <w:t>4</w:t>
            </w:r>
          </w:p>
        </w:tc>
      </w:tr>
      <w:tr w:rsidR="008451D0" w14:paraId="3237FE2C" w14:textId="77777777">
        <w:tc>
          <w:tcPr>
            <w:tcW w:w="2325" w:type="dxa"/>
            <w:shd w:val="clear" w:color="auto" w:fill="auto"/>
            <w:tcMar>
              <w:top w:w="100" w:type="dxa"/>
              <w:left w:w="100" w:type="dxa"/>
              <w:bottom w:w="100" w:type="dxa"/>
              <w:right w:w="100" w:type="dxa"/>
            </w:tcMar>
          </w:tcPr>
          <w:p w14:paraId="26A0151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6656699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Праздники</w:t>
            </w:r>
          </w:p>
        </w:tc>
        <w:tc>
          <w:tcPr>
            <w:tcW w:w="2326" w:type="dxa"/>
            <w:shd w:val="clear" w:color="auto" w:fill="auto"/>
            <w:tcMar>
              <w:top w:w="100" w:type="dxa"/>
              <w:left w:w="100" w:type="dxa"/>
              <w:bottom w:w="100" w:type="dxa"/>
              <w:right w:w="100" w:type="dxa"/>
            </w:tcMar>
          </w:tcPr>
          <w:p w14:paraId="1C1D122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224E55A2"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карнавалах праздниках. Про костюмы, атрибуты, музыку, танцы, декорации, артистов и так далее. Правила поведения на карнавале, концерте, празднике. Этикет. О праздничной и повседневной одежде. Подарки к празднику.</w:t>
            </w:r>
          </w:p>
        </w:tc>
      </w:tr>
      <w:tr w:rsidR="008451D0" w14:paraId="162F1CFD" w14:textId="77777777">
        <w:tc>
          <w:tcPr>
            <w:tcW w:w="14820" w:type="dxa"/>
            <w:gridSpan w:val="6"/>
            <w:shd w:val="clear" w:color="auto" w:fill="auto"/>
            <w:tcMar>
              <w:top w:w="100" w:type="dxa"/>
              <w:left w:w="100" w:type="dxa"/>
              <w:bottom w:w="100" w:type="dxa"/>
              <w:right w:w="100" w:type="dxa"/>
            </w:tcMar>
          </w:tcPr>
          <w:p w14:paraId="291E9B0D"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F78B5C2" w14:textId="77777777">
        <w:tc>
          <w:tcPr>
            <w:tcW w:w="2325" w:type="dxa"/>
            <w:tcMar>
              <w:top w:w="100" w:type="dxa"/>
              <w:left w:w="100" w:type="dxa"/>
              <w:bottom w:w="100" w:type="dxa"/>
              <w:right w:w="100" w:type="dxa"/>
            </w:tcMar>
          </w:tcPr>
          <w:p w14:paraId="2877D28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7D45CD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48FB394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8D0BB4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AAD308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512BFC3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3CCD1DE" w14:textId="77777777">
        <w:tc>
          <w:tcPr>
            <w:tcW w:w="2325" w:type="dxa"/>
            <w:shd w:val="clear" w:color="auto" w:fill="auto"/>
            <w:tcMar>
              <w:top w:w="100" w:type="dxa"/>
              <w:left w:w="100" w:type="dxa"/>
              <w:bottom w:w="100" w:type="dxa"/>
              <w:right w:w="100" w:type="dxa"/>
            </w:tcMar>
          </w:tcPr>
          <w:p w14:paraId="74E1A82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0FFC770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36EE41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0312810"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идём на карнавал</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8DAC24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Праздничная </w:t>
            </w:r>
            <w:r>
              <w:rPr>
                <w:rFonts w:ascii="Times New Roman" w:eastAsia="Times New Roman" w:hAnsi="Times New Roman" w:cs="Times New Roman"/>
                <w:sz w:val="24"/>
                <w:szCs w:val="24"/>
              </w:rPr>
              <w:lastRenderedPageBreak/>
              <w:t>кутерьма</w:t>
            </w:r>
          </w:p>
        </w:tc>
        <w:tc>
          <w:tcPr>
            <w:tcW w:w="319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B5B2CA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Праздничные традиции</w:t>
            </w:r>
          </w:p>
        </w:tc>
      </w:tr>
      <w:tr w:rsidR="008451D0" w14:paraId="6F9C8AC2" w14:textId="77777777">
        <w:tc>
          <w:tcPr>
            <w:tcW w:w="2325" w:type="dxa"/>
            <w:shd w:val="clear" w:color="auto" w:fill="auto"/>
            <w:tcMar>
              <w:top w:w="100" w:type="dxa"/>
              <w:left w:w="100" w:type="dxa"/>
              <w:bottom w:w="100" w:type="dxa"/>
              <w:right w:w="100" w:type="dxa"/>
            </w:tcMar>
          </w:tcPr>
          <w:p w14:paraId="439C0B4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468EC7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58449D5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B552C6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D9674A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0059B0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92" w:type="dxa"/>
            <w:shd w:val="clear" w:color="auto" w:fill="auto"/>
            <w:tcMar>
              <w:top w:w="100" w:type="dxa"/>
              <w:left w:w="100" w:type="dxa"/>
              <w:bottom w:w="100" w:type="dxa"/>
              <w:right w:w="100" w:type="dxa"/>
            </w:tcMar>
          </w:tcPr>
          <w:p w14:paraId="3218771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декабря - День Конституции Российской Федерации.</w:t>
            </w:r>
          </w:p>
        </w:tc>
      </w:tr>
      <w:tr w:rsidR="008451D0" w14:paraId="1EF6AD5F" w14:textId="77777777">
        <w:tc>
          <w:tcPr>
            <w:tcW w:w="2325" w:type="dxa"/>
            <w:shd w:val="clear" w:color="auto" w:fill="auto"/>
            <w:tcMar>
              <w:top w:w="100" w:type="dxa"/>
              <w:left w:w="100" w:type="dxa"/>
              <w:bottom w:w="100" w:type="dxa"/>
              <w:right w:w="100" w:type="dxa"/>
            </w:tcMar>
          </w:tcPr>
          <w:p w14:paraId="63842E8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0FA139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декабря - День медведя.</w:t>
            </w:r>
          </w:p>
        </w:tc>
        <w:tc>
          <w:tcPr>
            <w:tcW w:w="2326" w:type="dxa"/>
            <w:shd w:val="clear" w:color="auto" w:fill="auto"/>
            <w:tcMar>
              <w:top w:w="100" w:type="dxa"/>
              <w:left w:w="100" w:type="dxa"/>
              <w:bottom w:w="100" w:type="dxa"/>
              <w:right w:w="100" w:type="dxa"/>
            </w:tcMar>
          </w:tcPr>
          <w:p w14:paraId="74CD545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декабря - День медведя.</w:t>
            </w:r>
          </w:p>
        </w:tc>
        <w:tc>
          <w:tcPr>
            <w:tcW w:w="2326" w:type="dxa"/>
            <w:shd w:val="clear" w:color="auto" w:fill="auto"/>
            <w:tcMar>
              <w:top w:w="100" w:type="dxa"/>
              <w:left w:w="100" w:type="dxa"/>
              <w:bottom w:w="100" w:type="dxa"/>
              <w:right w:w="100" w:type="dxa"/>
            </w:tcMar>
          </w:tcPr>
          <w:p w14:paraId="0428EC4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декабря - День медведя.</w:t>
            </w:r>
          </w:p>
        </w:tc>
        <w:tc>
          <w:tcPr>
            <w:tcW w:w="2326" w:type="dxa"/>
            <w:shd w:val="clear" w:color="auto" w:fill="auto"/>
            <w:tcMar>
              <w:top w:w="100" w:type="dxa"/>
              <w:left w:w="100" w:type="dxa"/>
              <w:bottom w:w="100" w:type="dxa"/>
              <w:right w:w="100" w:type="dxa"/>
            </w:tcMar>
          </w:tcPr>
          <w:p w14:paraId="30FCA6C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декабря - Международный день пряничного домика</w:t>
            </w:r>
          </w:p>
        </w:tc>
        <w:tc>
          <w:tcPr>
            <w:tcW w:w="3192" w:type="dxa"/>
            <w:shd w:val="clear" w:color="auto" w:fill="auto"/>
            <w:tcMar>
              <w:top w:w="100" w:type="dxa"/>
              <w:left w:w="100" w:type="dxa"/>
              <w:bottom w:w="100" w:type="dxa"/>
              <w:right w:w="100" w:type="dxa"/>
            </w:tcMar>
          </w:tcPr>
          <w:p w14:paraId="6796CB0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2D49076F" w14:textId="77777777">
        <w:tc>
          <w:tcPr>
            <w:tcW w:w="2325" w:type="dxa"/>
            <w:shd w:val="clear" w:color="auto" w:fill="C9DAF8"/>
            <w:tcMar>
              <w:top w:w="100" w:type="dxa"/>
              <w:left w:w="100" w:type="dxa"/>
              <w:bottom w:w="100" w:type="dxa"/>
              <w:right w:w="100" w:type="dxa"/>
            </w:tcMar>
          </w:tcPr>
          <w:p w14:paraId="7865DE5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8" w:name="_Toc203764100"/>
            <w:r>
              <w:rPr>
                <w:rFonts w:ascii="Times New Roman" w:eastAsia="Times New Roman" w:hAnsi="Times New Roman" w:cs="Times New Roman"/>
                <w:sz w:val="24"/>
                <w:szCs w:val="24"/>
              </w:rPr>
              <w:t>4 НЕДЕЛЯ</w:t>
            </w:r>
            <w:bookmarkEnd w:id="118"/>
          </w:p>
        </w:tc>
        <w:tc>
          <w:tcPr>
            <w:tcW w:w="12495" w:type="dxa"/>
            <w:gridSpan w:val="5"/>
            <w:shd w:val="clear" w:color="auto" w:fill="C9DAF8"/>
            <w:tcMar>
              <w:top w:w="100" w:type="dxa"/>
              <w:left w:w="100" w:type="dxa"/>
              <w:bottom w:w="100" w:type="dxa"/>
              <w:right w:w="100" w:type="dxa"/>
            </w:tcMar>
          </w:tcPr>
          <w:p w14:paraId="770F9EB9" w14:textId="6BC26D30"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18.12-24.12.202</w:t>
            </w:r>
            <w:r w:rsidR="00D66021">
              <w:rPr>
                <w:rFonts w:ascii="Times New Roman" w:eastAsia="Times New Roman" w:hAnsi="Times New Roman" w:cs="Times New Roman"/>
                <w:sz w:val="24"/>
                <w:szCs w:val="24"/>
              </w:rPr>
              <w:t>4</w:t>
            </w:r>
          </w:p>
        </w:tc>
      </w:tr>
      <w:tr w:rsidR="008451D0" w14:paraId="064A5A86" w14:textId="77777777">
        <w:trPr>
          <w:trHeight w:val="410"/>
        </w:trPr>
        <w:tc>
          <w:tcPr>
            <w:tcW w:w="2325" w:type="dxa"/>
            <w:shd w:val="clear" w:color="auto" w:fill="auto"/>
            <w:tcMar>
              <w:top w:w="100" w:type="dxa"/>
              <w:left w:w="100" w:type="dxa"/>
              <w:bottom w:w="100" w:type="dxa"/>
              <w:right w:w="100" w:type="dxa"/>
            </w:tcMar>
          </w:tcPr>
          <w:p w14:paraId="65AEFA4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4C43E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p>
        </w:tc>
        <w:tc>
          <w:tcPr>
            <w:tcW w:w="2326" w:type="dxa"/>
            <w:shd w:val="clear" w:color="auto" w:fill="auto"/>
            <w:tcMar>
              <w:top w:w="100" w:type="dxa"/>
              <w:left w:w="100" w:type="dxa"/>
              <w:bottom w:w="100" w:type="dxa"/>
              <w:right w:w="100" w:type="dxa"/>
            </w:tcMar>
          </w:tcPr>
          <w:p w14:paraId="779209A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38894C8C"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любых игрушках новогодних, плюшевых, деревянных, народных и так далее. Из чего делают, как делают, кто делает. Мастерская игрушек. Мастерская Деда Мороза.</w:t>
            </w:r>
          </w:p>
        </w:tc>
      </w:tr>
      <w:tr w:rsidR="008451D0" w14:paraId="4E9DC0C8" w14:textId="77777777">
        <w:tc>
          <w:tcPr>
            <w:tcW w:w="14820" w:type="dxa"/>
            <w:gridSpan w:val="6"/>
            <w:shd w:val="clear" w:color="auto" w:fill="auto"/>
            <w:tcMar>
              <w:top w:w="100" w:type="dxa"/>
              <w:left w:w="100" w:type="dxa"/>
              <w:bottom w:w="100" w:type="dxa"/>
              <w:right w:w="100" w:type="dxa"/>
            </w:tcMar>
          </w:tcPr>
          <w:p w14:paraId="6D7F7AFA"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142F783" w14:textId="77777777">
        <w:tc>
          <w:tcPr>
            <w:tcW w:w="2325" w:type="dxa"/>
            <w:tcMar>
              <w:top w:w="100" w:type="dxa"/>
              <w:left w:w="100" w:type="dxa"/>
              <w:bottom w:w="100" w:type="dxa"/>
              <w:right w:w="100" w:type="dxa"/>
            </w:tcMar>
          </w:tcPr>
          <w:p w14:paraId="14F98B2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45C307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FBCCC4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8F69C3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17D38F3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2A2A3BC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4835C3D8" w14:textId="77777777">
        <w:tc>
          <w:tcPr>
            <w:tcW w:w="2325" w:type="dxa"/>
            <w:shd w:val="clear" w:color="auto" w:fill="auto"/>
            <w:tcMar>
              <w:top w:w="100" w:type="dxa"/>
              <w:left w:w="100" w:type="dxa"/>
              <w:bottom w:w="100" w:type="dxa"/>
              <w:right w:w="100" w:type="dxa"/>
            </w:tcMar>
          </w:tcPr>
          <w:p w14:paraId="711E305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2E32161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86FE2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игрушек</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FD1BB3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Магазин игрушек</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C07458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Мастерская игрушек</w:t>
            </w:r>
          </w:p>
        </w:tc>
        <w:tc>
          <w:tcPr>
            <w:tcW w:w="319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E02459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 игрушки </w:t>
            </w:r>
          </w:p>
        </w:tc>
      </w:tr>
      <w:tr w:rsidR="008451D0" w14:paraId="46E6B954" w14:textId="77777777">
        <w:tc>
          <w:tcPr>
            <w:tcW w:w="2325" w:type="dxa"/>
            <w:shd w:val="clear" w:color="auto" w:fill="auto"/>
            <w:tcMar>
              <w:top w:w="100" w:type="dxa"/>
              <w:left w:w="100" w:type="dxa"/>
              <w:bottom w:w="100" w:type="dxa"/>
              <w:right w:w="100" w:type="dxa"/>
            </w:tcMar>
          </w:tcPr>
          <w:p w14:paraId="51A722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3E5DA2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3EE32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41FC4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1B8CD1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9A12FF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92" w:type="dxa"/>
            <w:shd w:val="clear" w:color="auto" w:fill="auto"/>
            <w:tcMar>
              <w:top w:w="100" w:type="dxa"/>
              <w:left w:w="100" w:type="dxa"/>
              <w:bottom w:w="100" w:type="dxa"/>
              <w:right w:w="100" w:type="dxa"/>
            </w:tcMar>
          </w:tcPr>
          <w:p w14:paraId="47BA08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31D77F8D" w14:textId="77777777">
        <w:tc>
          <w:tcPr>
            <w:tcW w:w="2325" w:type="dxa"/>
            <w:shd w:val="clear" w:color="auto" w:fill="auto"/>
            <w:tcMar>
              <w:top w:w="100" w:type="dxa"/>
              <w:left w:w="100" w:type="dxa"/>
              <w:bottom w:w="100" w:type="dxa"/>
              <w:right w:w="100" w:type="dxa"/>
            </w:tcMar>
          </w:tcPr>
          <w:p w14:paraId="1C60968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407B3F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339A9F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63A863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E3C57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92" w:type="dxa"/>
            <w:shd w:val="clear" w:color="auto" w:fill="auto"/>
            <w:tcMar>
              <w:top w:w="100" w:type="dxa"/>
              <w:left w:w="100" w:type="dxa"/>
              <w:bottom w:w="100" w:type="dxa"/>
              <w:right w:w="100" w:type="dxa"/>
            </w:tcMar>
          </w:tcPr>
          <w:p w14:paraId="1C061EC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11A5F3FB" w14:textId="77777777">
        <w:tc>
          <w:tcPr>
            <w:tcW w:w="2325" w:type="dxa"/>
            <w:shd w:val="clear" w:color="auto" w:fill="C9DAF8"/>
            <w:tcMar>
              <w:top w:w="100" w:type="dxa"/>
              <w:left w:w="100" w:type="dxa"/>
              <w:bottom w:w="100" w:type="dxa"/>
              <w:right w:w="100" w:type="dxa"/>
            </w:tcMar>
          </w:tcPr>
          <w:p w14:paraId="33451419"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9" w:name="_Toc203764101"/>
            <w:r>
              <w:rPr>
                <w:rFonts w:ascii="Times New Roman" w:eastAsia="Times New Roman" w:hAnsi="Times New Roman" w:cs="Times New Roman"/>
                <w:sz w:val="24"/>
                <w:szCs w:val="24"/>
              </w:rPr>
              <w:lastRenderedPageBreak/>
              <w:t>5 НЕДЕЛЯ</w:t>
            </w:r>
            <w:bookmarkEnd w:id="119"/>
          </w:p>
        </w:tc>
        <w:tc>
          <w:tcPr>
            <w:tcW w:w="12495" w:type="dxa"/>
            <w:gridSpan w:val="5"/>
            <w:shd w:val="clear" w:color="auto" w:fill="C9DAF8"/>
            <w:tcMar>
              <w:top w:w="100" w:type="dxa"/>
              <w:left w:w="100" w:type="dxa"/>
              <w:bottom w:w="100" w:type="dxa"/>
              <w:right w:w="100" w:type="dxa"/>
            </w:tcMar>
          </w:tcPr>
          <w:p w14:paraId="7C20CEAE" w14:textId="651EFE28"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25.12-31.12.202</w:t>
            </w:r>
            <w:r w:rsidR="00D66021">
              <w:rPr>
                <w:rFonts w:ascii="Times New Roman" w:eastAsia="Times New Roman" w:hAnsi="Times New Roman" w:cs="Times New Roman"/>
                <w:sz w:val="24"/>
                <w:szCs w:val="24"/>
              </w:rPr>
              <w:t>4</w:t>
            </w:r>
          </w:p>
        </w:tc>
      </w:tr>
      <w:tr w:rsidR="008451D0" w14:paraId="7BBDBDF1" w14:textId="77777777">
        <w:tc>
          <w:tcPr>
            <w:tcW w:w="2325" w:type="dxa"/>
            <w:shd w:val="clear" w:color="auto" w:fill="auto"/>
            <w:tcMar>
              <w:top w:w="100" w:type="dxa"/>
              <w:left w:w="100" w:type="dxa"/>
              <w:bottom w:w="100" w:type="dxa"/>
              <w:right w:w="100" w:type="dxa"/>
            </w:tcMar>
          </w:tcPr>
          <w:p w14:paraId="268DA6F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34A65B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Новый год</w:t>
            </w:r>
          </w:p>
        </w:tc>
        <w:tc>
          <w:tcPr>
            <w:tcW w:w="2326" w:type="dxa"/>
            <w:shd w:val="clear" w:color="auto" w:fill="auto"/>
            <w:tcMar>
              <w:top w:w="100" w:type="dxa"/>
              <w:left w:w="100" w:type="dxa"/>
              <w:bottom w:w="100" w:type="dxa"/>
              <w:right w:w="100" w:type="dxa"/>
            </w:tcMar>
          </w:tcPr>
          <w:p w14:paraId="782BC74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42882344"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Новый год. Традиции, особенности, главные герои праздника, история праздника в России. Новогодний стол, Символы Нового года. Ёлка, мандарины.</w:t>
            </w:r>
          </w:p>
        </w:tc>
      </w:tr>
      <w:tr w:rsidR="008451D0" w14:paraId="0636476A" w14:textId="77777777">
        <w:tc>
          <w:tcPr>
            <w:tcW w:w="14820" w:type="dxa"/>
            <w:gridSpan w:val="6"/>
            <w:shd w:val="clear" w:color="auto" w:fill="auto"/>
            <w:tcMar>
              <w:top w:w="100" w:type="dxa"/>
              <w:left w:w="100" w:type="dxa"/>
              <w:bottom w:w="100" w:type="dxa"/>
              <w:right w:w="100" w:type="dxa"/>
            </w:tcMar>
          </w:tcPr>
          <w:p w14:paraId="392CC960"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47337F2" w14:textId="77777777">
        <w:tc>
          <w:tcPr>
            <w:tcW w:w="2325" w:type="dxa"/>
            <w:tcMar>
              <w:top w:w="100" w:type="dxa"/>
              <w:left w:w="100" w:type="dxa"/>
              <w:bottom w:w="100" w:type="dxa"/>
              <w:right w:w="100" w:type="dxa"/>
            </w:tcMar>
          </w:tcPr>
          <w:p w14:paraId="6B5E515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C62B0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1104BA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3933660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3DD763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620C7F0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471C7F0" w14:textId="77777777">
        <w:tc>
          <w:tcPr>
            <w:tcW w:w="2325" w:type="dxa"/>
            <w:shd w:val="clear" w:color="auto" w:fill="auto"/>
            <w:tcMar>
              <w:top w:w="100" w:type="dxa"/>
              <w:left w:w="100" w:type="dxa"/>
              <w:bottom w:w="100" w:type="dxa"/>
              <w:right w:w="100" w:type="dxa"/>
            </w:tcMar>
          </w:tcPr>
          <w:p w14:paraId="2335FC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6913875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Снегурочка и подарки</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D3B0D4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Дед Мороз и Новый год</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D7981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Новогоднее чудо</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971F4F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Новый год</w:t>
            </w:r>
          </w:p>
        </w:tc>
        <w:tc>
          <w:tcPr>
            <w:tcW w:w="319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3CE828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 Новый год</w:t>
            </w:r>
          </w:p>
        </w:tc>
      </w:tr>
      <w:tr w:rsidR="008451D0" w14:paraId="281B0713" w14:textId="77777777">
        <w:tc>
          <w:tcPr>
            <w:tcW w:w="2325" w:type="dxa"/>
            <w:shd w:val="clear" w:color="auto" w:fill="auto"/>
            <w:tcMar>
              <w:top w:w="100" w:type="dxa"/>
              <w:left w:w="100" w:type="dxa"/>
              <w:bottom w:w="100" w:type="dxa"/>
              <w:right w:w="100" w:type="dxa"/>
            </w:tcMar>
          </w:tcPr>
          <w:p w14:paraId="6C100EB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F10613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26F18D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c>
          <w:tcPr>
            <w:tcW w:w="2326" w:type="dxa"/>
            <w:shd w:val="clear" w:color="auto" w:fill="auto"/>
            <w:tcMar>
              <w:top w:w="100" w:type="dxa"/>
              <w:left w:w="100" w:type="dxa"/>
              <w:bottom w:w="100" w:type="dxa"/>
              <w:right w:w="100" w:type="dxa"/>
            </w:tcMar>
          </w:tcPr>
          <w:p w14:paraId="2B187BA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c>
          <w:tcPr>
            <w:tcW w:w="2326" w:type="dxa"/>
            <w:shd w:val="clear" w:color="auto" w:fill="auto"/>
            <w:tcMar>
              <w:top w:w="100" w:type="dxa"/>
              <w:left w:w="100" w:type="dxa"/>
              <w:bottom w:w="100" w:type="dxa"/>
              <w:right w:w="100" w:type="dxa"/>
            </w:tcMar>
          </w:tcPr>
          <w:p w14:paraId="654C41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c>
          <w:tcPr>
            <w:tcW w:w="2326" w:type="dxa"/>
            <w:shd w:val="clear" w:color="auto" w:fill="auto"/>
            <w:tcMar>
              <w:top w:w="100" w:type="dxa"/>
              <w:left w:w="100" w:type="dxa"/>
              <w:bottom w:w="100" w:type="dxa"/>
              <w:right w:w="100" w:type="dxa"/>
            </w:tcMar>
          </w:tcPr>
          <w:p w14:paraId="398845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c>
          <w:tcPr>
            <w:tcW w:w="3192" w:type="dxa"/>
            <w:shd w:val="clear" w:color="auto" w:fill="auto"/>
            <w:tcMar>
              <w:top w:w="100" w:type="dxa"/>
              <w:left w:w="100" w:type="dxa"/>
              <w:bottom w:w="100" w:type="dxa"/>
              <w:right w:w="100" w:type="dxa"/>
            </w:tcMar>
          </w:tcPr>
          <w:p w14:paraId="3BEDAD3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r>
      <w:tr w:rsidR="008451D0" w14:paraId="17F2AB00" w14:textId="77777777">
        <w:tc>
          <w:tcPr>
            <w:tcW w:w="2325" w:type="dxa"/>
            <w:shd w:val="clear" w:color="auto" w:fill="auto"/>
            <w:tcMar>
              <w:top w:w="100" w:type="dxa"/>
              <w:left w:w="100" w:type="dxa"/>
              <w:bottom w:w="100" w:type="dxa"/>
              <w:right w:w="100" w:type="dxa"/>
            </w:tcMar>
          </w:tcPr>
          <w:p w14:paraId="2FEB338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D25854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c>
          <w:tcPr>
            <w:tcW w:w="2326" w:type="dxa"/>
            <w:shd w:val="clear" w:color="auto" w:fill="auto"/>
            <w:tcMar>
              <w:top w:w="100" w:type="dxa"/>
              <w:left w:w="100" w:type="dxa"/>
              <w:bottom w:w="100" w:type="dxa"/>
              <w:right w:w="100" w:type="dxa"/>
            </w:tcMar>
          </w:tcPr>
          <w:p w14:paraId="53770BE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c>
          <w:tcPr>
            <w:tcW w:w="2326" w:type="dxa"/>
            <w:shd w:val="clear" w:color="auto" w:fill="auto"/>
            <w:tcMar>
              <w:top w:w="100" w:type="dxa"/>
              <w:left w:w="100" w:type="dxa"/>
              <w:bottom w:w="100" w:type="dxa"/>
              <w:right w:w="100" w:type="dxa"/>
            </w:tcMar>
          </w:tcPr>
          <w:p w14:paraId="191144D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c>
          <w:tcPr>
            <w:tcW w:w="2326" w:type="dxa"/>
            <w:shd w:val="clear" w:color="auto" w:fill="auto"/>
            <w:tcMar>
              <w:top w:w="100" w:type="dxa"/>
              <w:left w:w="100" w:type="dxa"/>
              <w:bottom w:w="100" w:type="dxa"/>
              <w:right w:w="100" w:type="dxa"/>
            </w:tcMar>
          </w:tcPr>
          <w:p w14:paraId="46899E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c>
          <w:tcPr>
            <w:tcW w:w="3192" w:type="dxa"/>
            <w:shd w:val="clear" w:color="auto" w:fill="auto"/>
            <w:tcMar>
              <w:top w:w="100" w:type="dxa"/>
              <w:left w:w="100" w:type="dxa"/>
              <w:bottom w:w="100" w:type="dxa"/>
              <w:right w:w="100" w:type="dxa"/>
            </w:tcMar>
          </w:tcPr>
          <w:p w14:paraId="2892848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r>
    </w:tbl>
    <w:p w14:paraId="5396D9D1" w14:textId="77777777" w:rsidR="008451D0" w:rsidRDefault="008451D0">
      <w:pPr>
        <w:rPr>
          <w:rFonts w:ascii="Times New Roman" w:eastAsia="Times New Roman" w:hAnsi="Times New Roman" w:cs="Times New Roman"/>
          <w:sz w:val="24"/>
          <w:szCs w:val="24"/>
        </w:rPr>
      </w:pPr>
    </w:p>
    <w:tbl>
      <w:tblPr>
        <w:tblStyle w:val="Style14"/>
        <w:tblW w:w="147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5"/>
        <w:gridCol w:w="2325"/>
        <w:gridCol w:w="2326"/>
        <w:gridCol w:w="2326"/>
        <w:gridCol w:w="2326"/>
        <w:gridCol w:w="3168"/>
      </w:tblGrid>
      <w:tr w:rsidR="008451D0" w14:paraId="729E69F2" w14:textId="77777777">
        <w:trPr>
          <w:trHeight w:val="420"/>
        </w:trPr>
        <w:tc>
          <w:tcPr>
            <w:tcW w:w="14796" w:type="dxa"/>
            <w:gridSpan w:val="6"/>
            <w:shd w:val="clear" w:color="auto" w:fill="9FC5E8"/>
            <w:tcMar>
              <w:top w:w="100" w:type="dxa"/>
              <w:left w:w="100" w:type="dxa"/>
              <w:bottom w:w="100" w:type="dxa"/>
              <w:right w:w="100" w:type="dxa"/>
            </w:tcMar>
          </w:tcPr>
          <w:p w14:paraId="5D2F1751"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20" w:name="_Toc203764102"/>
            <w:r>
              <w:rPr>
                <w:rFonts w:ascii="Times New Roman" w:eastAsia="Times New Roman" w:hAnsi="Times New Roman" w:cs="Times New Roman"/>
                <w:sz w:val="28"/>
                <w:szCs w:val="28"/>
              </w:rPr>
              <w:t>ЯНВАРЬ</w:t>
            </w:r>
            <w:bookmarkEnd w:id="120"/>
          </w:p>
        </w:tc>
      </w:tr>
      <w:tr w:rsidR="008451D0" w14:paraId="42A5C486" w14:textId="77777777">
        <w:trPr>
          <w:trHeight w:val="420"/>
        </w:trPr>
        <w:tc>
          <w:tcPr>
            <w:tcW w:w="2325" w:type="dxa"/>
            <w:shd w:val="clear" w:color="auto" w:fill="CFE2F3"/>
            <w:tcMar>
              <w:top w:w="100" w:type="dxa"/>
              <w:left w:w="100" w:type="dxa"/>
              <w:bottom w:w="100" w:type="dxa"/>
              <w:right w:w="100" w:type="dxa"/>
            </w:tcMar>
          </w:tcPr>
          <w:p w14:paraId="42535BDB"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1" w:name="_Toc203764103"/>
            <w:r>
              <w:rPr>
                <w:rFonts w:ascii="Times New Roman" w:eastAsia="Times New Roman" w:hAnsi="Times New Roman" w:cs="Times New Roman"/>
                <w:sz w:val="24"/>
                <w:szCs w:val="24"/>
              </w:rPr>
              <w:t>1 НЕДЕЛЯ</w:t>
            </w:r>
            <w:bookmarkEnd w:id="121"/>
          </w:p>
        </w:tc>
        <w:tc>
          <w:tcPr>
            <w:tcW w:w="12471" w:type="dxa"/>
            <w:gridSpan w:val="5"/>
            <w:shd w:val="clear" w:color="auto" w:fill="CFE2F3"/>
            <w:tcMar>
              <w:top w:w="100" w:type="dxa"/>
              <w:left w:w="100" w:type="dxa"/>
              <w:bottom w:w="100" w:type="dxa"/>
              <w:right w:w="100" w:type="dxa"/>
            </w:tcMar>
          </w:tcPr>
          <w:p w14:paraId="12F7AC9D" w14:textId="09FDE4B9"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1.01-7.01.202</w:t>
            </w:r>
            <w:r w:rsidR="00D66021">
              <w:rPr>
                <w:rFonts w:ascii="Times New Roman" w:eastAsia="Times New Roman" w:hAnsi="Times New Roman" w:cs="Times New Roman"/>
                <w:sz w:val="24"/>
                <w:szCs w:val="24"/>
              </w:rPr>
              <w:t>5</w:t>
            </w:r>
          </w:p>
        </w:tc>
      </w:tr>
      <w:tr w:rsidR="008451D0" w14:paraId="758AFFC9" w14:textId="77777777">
        <w:trPr>
          <w:trHeight w:val="420"/>
        </w:trPr>
        <w:tc>
          <w:tcPr>
            <w:tcW w:w="2325" w:type="dxa"/>
            <w:shd w:val="clear" w:color="auto" w:fill="auto"/>
            <w:tcMar>
              <w:top w:w="100" w:type="dxa"/>
              <w:left w:w="100" w:type="dxa"/>
              <w:bottom w:w="100" w:type="dxa"/>
              <w:right w:w="100" w:type="dxa"/>
            </w:tcMar>
          </w:tcPr>
          <w:p w14:paraId="6C71191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49DBEA4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Выходные</w:t>
            </w:r>
          </w:p>
        </w:tc>
        <w:tc>
          <w:tcPr>
            <w:tcW w:w="2326" w:type="dxa"/>
            <w:shd w:val="clear" w:color="auto" w:fill="auto"/>
            <w:tcMar>
              <w:top w:w="100" w:type="dxa"/>
              <w:left w:w="100" w:type="dxa"/>
              <w:bottom w:w="100" w:type="dxa"/>
              <w:right w:w="100" w:type="dxa"/>
            </w:tcMar>
          </w:tcPr>
          <w:p w14:paraId="14B7BA1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94" w:type="dxa"/>
            <w:gridSpan w:val="2"/>
            <w:shd w:val="clear" w:color="auto" w:fill="auto"/>
            <w:tcMar>
              <w:top w:w="100" w:type="dxa"/>
              <w:left w:w="100" w:type="dxa"/>
              <w:bottom w:w="100" w:type="dxa"/>
              <w:right w:w="100" w:type="dxa"/>
            </w:tcMar>
          </w:tcPr>
          <w:p w14:paraId="676A56A6"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для родителей на каникулы. Постеры с мультфильмами, мастер-классами, играми, раскрасками. Советы куда можно сходить. Безопасность дома. Идеи домашний </w:t>
            </w:r>
            <w:r>
              <w:rPr>
                <w:rFonts w:ascii="Times New Roman" w:eastAsia="Times New Roman" w:hAnsi="Times New Roman" w:cs="Times New Roman"/>
                <w:sz w:val="24"/>
                <w:szCs w:val="24"/>
              </w:rPr>
              <w:lastRenderedPageBreak/>
              <w:t>экспериментов. По итогу возможно изготовление коллажей “Я на выходных”</w:t>
            </w:r>
          </w:p>
        </w:tc>
      </w:tr>
      <w:tr w:rsidR="008451D0" w14:paraId="05CDE3C7" w14:textId="77777777">
        <w:trPr>
          <w:trHeight w:val="420"/>
        </w:trPr>
        <w:tc>
          <w:tcPr>
            <w:tcW w:w="14796" w:type="dxa"/>
            <w:gridSpan w:val="6"/>
            <w:shd w:val="clear" w:color="auto" w:fill="auto"/>
            <w:tcMar>
              <w:top w:w="100" w:type="dxa"/>
              <w:left w:w="100" w:type="dxa"/>
              <w:bottom w:w="100" w:type="dxa"/>
              <w:right w:w="100" w:type="dxa"/>
            </w:tcMar>
          </w:tcPr>
          <w:p w14:paraId="7083A7EB"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Подтема на возраст </w:t>
            </w:r>
          </w:p>
        </w:tc>
      </w:tr>
      <w:tr w:rsidR="008451D0" w14:paraId="5D4EAF63" w14:textId="77777777">
        <w:tc>
          <w:tcPr>
            <w:tcW w:w="2325" w:type="dxa"/>
            <w:tcMar>
              <w:top w:w="100" w:type="dxa"/>
              <w:left w:w="100" w:type="dxa"/>
              <w:bottom w:w="100" w:type="dxa"/>
              <w:right w:w="100" w:type="dxa"/>
            </w:tcMar>
          </w:tcPr>
          <w:p w14:paraId="46A7F11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3D8776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269ED9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4CD33D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F49B0F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68" w:type="dxa"/>
            <w:tcMar>
              <w:top w:w="100" w:type="dxa"/>
              <w:left w:w="100" w:type="dxa"/>
              <w:bottom w:w="100" w:type="dxa"/>
              <w:right w:w="100" w:type="dxa"/>
            </w:tcMar>
          </w:tcPr>
          <w:p w14:paraId="5916DDF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6A87360" w14:textId="77777777">
        <w:tc>
          <w:tcPr>
            <w:tcW w:w="2325" w:type="dxa"/>
            <w:shd w:val="clear" w:color="auto" w:fill="auto"/>
            <w:tcMar>
              <w:top w:w="100" w:type="dxa"/>
              <w:left w:w="100" w:type="dxa"/>
              <w:bottom w:w="100" w:type="dxa"/>
              <w:right w:w="100" w:type="dxa"/>
            </w:tcMar>
          </w:tcPr>
          <w:p w14:paraId="2EAB54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7DD7EBD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и дом</w:t>
            </w:r>
          </w:p>
        </w:tc>
        <w:tc>
          <w:tcPr>
            <w:tcW w:w="2326" w:type="dxa"/>
            <w:shd w:val="clear" w:color="auto" w:fill="auto"/>
            <w:tcMar>
              <w:top w:w="100" w:type="dxa"/>
              <w:left w:w="100" w:type="dxa"/>
              <w:bottom w:w="100" w:type="dxa"/>
              <w:right w:w="100" w:type="dxa"/>
            </w:tcMar>
          </w:tcPr>
          <w:p w14:paraId="5F801EB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дома</w:t>
            </w:r>
          </w:p>
        </w:tc>
        <w:tc>
          <w:tcPr>
            <w:tcW w:w="2326" w:type="dxa"/>
            <w:shd w:val="clear" w:color="auto" w:fill="auto"/>
            <w:tcMar>
              <w:top w:w="100" w:type="dxa"/>
              <w:left w:w="100" w:type="dxa"/>
              <w:bottom w:w="100" w:type="dxa"/>
              <w:right w:w="100" w:type="dxa"/>
            </w:tcMar>
          </w:tcPr>
          <w:p w14:paraId="5126B9D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Домашние дела</w:t>
            </w:r>
          </w:p>
        </w:tc>
        <w:tc>
          <w:tcPr>
            <w:tcW w:w="2326" w:type="dxa"/>
            <w:shd w:val="clear" w:color="auto" w:fill="auto"/>
            <w:tcMar>
              <w:top w:w="100" w:type="dxa"/>
              <w:left w:w="100" w:type="dxa"/>
              <w:bottom w:w="100" w:type="dxa"/>
              <w:right w:w="100" w:type="dxa"/>
            </w:tcMar>
          </w:tcPr>
          <w:p w14:paraId="55B3DD1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Весёлые выходные</w:t>
            </w:r>
          </w:p>
        </w:tc>
        <w:tc>
          <w:tcPr>
            <w:tcW w:w="3168" w:type="dxa"/>
            <w:shd w:val="clear" w:color="auto" w:fill="auto"/>
            <w:tcMar>
              <w:top w:w="100" w:type="dxa"/>
              <w:left w:w="100" w:type="dxa"/>
              <w:bottom w:w="100" w:type="dxa"/>
              <w:right w:w="100" w:type="dxa"/>
            </w:tcMar>
          </w:tcPr>
          <w:p w14:paraId="7034DA5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каникулах</w:t>
            </w:r>
          </w:p>
        </w:tc>
      </w:tr>
      <w:tr w:rsidR="008451D0" w14:paraId="72FE5A4D" w14:textId="77777777">
        <w:tc>
          <w:tcPr>
            <w:tcW w:w="2325" w:type="dxa"/>
            <w:shd w:val="clear" w:color="auto" w:fill="auto"/>
            <w:tcMar>
              <w:top w:w="100" w:type="dxa"/>
              <w:left w:w="100" w:type="dxa"/>
              <w:bottom w:w="100" w:type="dxa"/>
              <w:right w:w="100" w:type="dxa"/>
            </w:tcMar>
          </w:tcPr>
          <w:p w14:paraId="775EFFD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288DBE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768106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E49BB5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DA60C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641D2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563CBBD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A75AE8E" w14:textId="77777777">
        <w:tc>
          <w:tcPr>
            <w:tcW w:w="2325" w:type="dxa"/>
            <w:shd w:val="clear" w:color="auto" w:fill="auto"/>
            <w:tcMar>
              <w:top w:w="100" w:type="dxa"/>
              <w:left w:w="100" w:type="dxa"/>
              <w:bottom w:w="100" w:type="dxa"/>
              <w:right w:w="100" w:type="dxa"/>
            </w:tcMar>
          </w:tcPr>
          <w:p w14:paraId="22DB353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4E95083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6684D1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A63416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CD0ED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3635171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января - День Ньютона</w:t>
            </w:r>
          </w:p>
          <w:p w14:paraId="2DC4301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января - Рождество Христово в России</w:t>
            </w:r>
          </w:p>
        </w:tc>
      </w:tr>
      <w:tr w:rsidR="008451D0" w14:paraId="3275F3C0" w14:textId="77777777">
        <w:tc>
          <w:tcPr>
            <w:tcW w:w="2325" w:type="dxa"/>
            <w:shd w:val="clear" w:color="auto" w:fill="CFE2F3"/>
            <w:tcMar>
              <w:top w:w="100" w:type="dxa"/>
              <w:left w:w="100" w:type="dxa"/>
              <w:bottom w:w="100" w:type="dxa"/>
              <w:right w:w="100" w:type="dxa"/>
            </w:tcMar>
          </w:tcPr>
          <w:p w14:paraId="6FB6735F"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2" w:name="_Toc203764104"/>
            <w:r>
              <w:rPr>
                <w:rFonts w:ascii="Times New Roman" w:eastAsia="Times New Roman" w:hAnsi="Times New Roman" w:cs="Times New Roman"/>
                <w:sz w:val="24"/>
                <w:szCs w:val="24"/>
              </w:rPr>
              <w:t>2 НЕДЕЛЯ</w:t>
            </w:r>
            <w:bookmarkEnd w:id="122"/>
          </w:p>
        </w:tc>
        <w:tc>
          <w:tcPr>
            <w:tcW w:w="12471" w:type="dxa"/>
            <w:gridSpan w:val="5"/>
            <w:shd w:val="clear" w:color="auto" w:fill="CFE2F3"/>
            <w:tcMar>
              <w:top w:w="100" w:type="dxa"/>
              <w:left w:w="100" w:type="dxa"/>
              <w:bottom w:w="100" w:type="dxa"/>
              <w:right w:w="100" w:type="dxa"/>
            </w:tcMar>
          </w:tcPr>
          <w:p w14:paraId="4574F208" w14:textId="61CBE5BD"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8.01-14.01.202</w:t>
            </w:r>
            <w:r w:rsidR="00D66021">
              <w:rPr>
                <w:rFonts w:ascii="Times New Roman" w:eastAsia="Times New Roman" w:hAnsi="Times New Roman" w:cs="Times New Roman"/>
                <w:sz w:val="24"/>
                <w:szCs w:val="24"/>
              </w:rPr>
              <w:t>5</w:t>
            </w:r>
          </w:p>
        </w:tc>
      </w:tr>
      <w:tr w:rsidR="008451D0" w14:paraId="08E39D77" w14:textId="77777777">
        <w:tc>
          <w:tcPr>
            <w:tcW w:w="2325" w:type="dxa"/>
            <w:shd w:val="clear" w:color="auto" w:fill="auto"/>
            <w:tcMar>
              <w:top w:w="100" w:type="dxa"/>
              <w:left w:w="100" w:type="dxa"/>
              <w:bottom w:w="100" w:type="dxa"/>
              <w:right w:w="100" w:type="dxa"/>
            </w:tcMar>
          </w:tcPr>
          <w:p w14:paraId="7214D43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41EC03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семья</w:t>
            </w:r>
          </w:p>
        </w:tc>
        <w:tc>
          <w:tcPr>
            <w:tcW w:w="2326" w:type="dxa"/>
            <w:shd w:val="clear" w:color="auto" w:fill="auto"/>
            <w:tcMar>
              <w:top w:w="100" w:type="dxa"/>
              <w:left w:w="100" w:type="dxa"/>
              <w:bottom w:w="100" w:type="dxa"/>
              <w:right w:w="100" w:type="dxa"/>
            </w:tcMar>
          </w:tcPr>
          <w:p w14:paraId="4AC0BD4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94" w:type="dxa"/>
            <w:gridSpan w:val="2"/>
            <w:shd w:val="clear" w:color="auto" w:fill="auto"/>
            <w:tcMar>
              <w:top w:w="100" w:type="dxa"/>
              <w:left w:w="100" w:type="dxa"/>
              <w:bottom w:w="100" w:type="dxa"/>
              <w:right w:w="100" w:type="dxa"/>
            </w:tcMar>
          </w:tcPr>
          <w:p w14:paraId="5F2AD2B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семье, о семейных ценностях, о семейных традициях. Отношения в семье, эмоции. Мой дом, моя квартира.Кто со мной живёт. История моей семьи.</w:t>
            </w:r>
          </w:p>
        </w:tc>
      </w:tr>
      <w:tr w:rsidR="008451D0" w14:paraId="27702E85" w14:textId="77777777">
        <w:tc>
          <w:tcPr>
            <w:tcW w:w="14796" w:type="dxa"/>
            <w:gridSpan w:val="6"/>
            <w:shd w:val="clear" w:color="auto" w:fill="auto"/>
            <w:tcMar>
              <w:top w:w="100" w:type="dxa"/>
              <w:left w:w="100" w:type="dxa"/>
              <w:bottom w:w="100" w:type="dxa"/>
              <w:right w:w="100" w:type="dxa"/>
            </w:tcMar>
          </w:tcPr>
          <w:p w14:paraId="1F1C9AED"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6820E89C" w14:textId="77777777">
        <w:tc>
          <w:tcPr>
            <w:tcW w:w="2325" w:type="dxa"/>
            <w:tcMar>
              <w:top w:w="100" w:type="dxa"/>
              <w:left w:w="100" w:type="dxa"/>
              <w:bottom w:w="100" w:type="dxa"/>
              <w:right w:w="100" w:type="dxa"/>
            </w:tcMar>
          </w:tcPr>
          <w:p w14:paraId="15B5758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6D6B051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3DAE90D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CF7EB3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7E0765A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68" w:type="dxa"/>
            <w:tcMar>
              <w:top w:w="100" w:type="dxa"/>
              <w:left w:w="100" w:type="dxa"/>
              <w:bottom w:w="100" w:type="dxa"/>
              <w:right w:w="100" w:type="dxa"/>
            </w:tcMar>
          </w:tcPr>
          <w:p w14:paraId="7CD3E5B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762A93A" w14:textId="77777777">
        <w:tc>
          <w:tcPr>
            <w:tcW w:w="2325" w:type="dxa"/>
            <w:shd w:val="clear" w:color="auto" w:fill="auto"/>
            <w:tcMar>
              <w:top w:w="100" w:type="dxa"/>
              <w:left w:w="100" w:type="dxa"/>
              <w:bottom w:w="100" w:type="dxa"/>
              <w:right w:w="100" w:type="dxa"/>
            </w:tcMar>
          </w:tcPr>
          <w:p w14:paraId="518892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F7C10C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семья</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559DBCAD"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Дружная семья</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1F5C0CD8"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семья</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296585B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 семье</w:t>
            </w:r>
          </w:p>
        </w:tc>
        <w:tc>
          <w:tcPr>
            <w:tcW w:w="3168"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36C6E59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Семейные ценности</w:t>
            </w:r>
          </w:p>
        </w:tc>
      </w:tr>
      <w:tr w:rsidR="008451D0" w14:paraId="11F524F1" w14:textId="77777777">
        <w:tc>
          <w:tcPr>
            <w:tcW w:w="2325" w:type="dxa"/>
            <w:shd w:val="clear" w:color="auto" w:fill="auto"/>
            <w:tcMar>
              <w:top w:w="100" w:type="dxa"/>
              <w:left w:w="100" w:type="dxa"/>
              <w:bottom w:w="100" w:type="dxa"/>
              <w:right w:w="100" w:type="dxa"/>
            </w:tcMar>
          </w:tcPr>
          <w:p w14:paraId="6F02C19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Праздники</w:t>
            </w:r>
          </w:p>
          <w:p w14:paraId="57CA1F3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01D4F6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F7B55D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99900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DC3B5F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1829AD9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7C647585" w14:textId="77777777">
        <w:tc>
          <w:tcPr>
            <w:tcW w:w="2325" w:type="dxa"/>
            <w:shd w:val="clear" w:color="auto" w:fill="auto"/>
            <w:tcMar>
              <w:top w:w="100" w:type="dxa"/>
              <w:left w:w="100" w:type="dxa"/>
              <w:bottom w:w="100" w:type="dxa"/>
              <w:right w:w="100" w:type="dxa"/>
            </w:tcMar>
          </w:tcPr>
          <w:p w14:paraId="0496F60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2E6991D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30D6F8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января - День спасибо.</w:t>
            </w:r>
          </w:p>
        </w:tc>
        <w:tc>
          <w:tcPr>
            <w:tcW w:w="2326" w:type="dxa"/>
            <w:shd w:val="clear" w:color="auto" w:fill="auto"/>
            <w:tcMar>
              <w:top w:w="100" w:type="dxa"/>
              <w:left w:w="100" w:type="dxa"/>
              <w:bottom w:w="100" w:type="dxa"/>
              <w:right w:w="100" w:type="dxa"/>
            </w:tcMar>
          </w:tcPr>
          <w:p w14:paraId="557D4AC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января - День спасибо.</w:t>
            </w:r>
          </w:p>
        </w:tc>
        <w:tc>
          <w:tcPr>
            <w:tcW w:w="2326" w:type="dxa"/>
            <w:shd w:val="clear" w:color="auto" w:fill="auto"/>
            <w:tcMar>
              <w:top w:w="100" w:type="dxa"/>
              <w:left w:w="100" w:type="dxa"/>
              <w:bottom w:w="100" w:type="dxa"/>
              <w:right w:w="100" w:type="dxa"/>
            </w:tcMar>
          </w:tcPr>
          <w:p w14:paraId="42AA13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января - День российской печати</w:t>
            </w:r>
          </w:p>
        </w:tc>
        <w:tc>
          <w:tcPr>
            <w:tcW w:w="3168" w:type="dxa"/>
            <w:shd w:val="clear" w:color="auto" w:fill="auto"/>
            <w:tcMar>
              <w:top w:w="100" w:type="dxa"/>
              <w:left w:w="100" w:type="dxa"/>
              <w:bottom w:w="100" w:type="dxa"/>
              <w:right w:w="100" w:type="dxa"/>
            </w:tcMar>
          </w:tcPr>
          <w:p w14:paraId="11AE744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января - День детского кино.</w:t>
            </w:r>
          </w:p>
          <w:p w14:paraId="6CAE78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января - День российской печати</w:t>
            </w:r>
          </w:p>
        </w:tc>
      </w:tr>
      <w:tr w:rsidR="008451D0" w14:paraId="27E615DD" w14:textId="77777777">
        <w:tc>
          <w:tcPr>
            <w:tcW w:w="2325" w:type="dxa"/>
            <w:shd w:val="clear" w:color="auto" w:fill="CFE2F3"/>
            <w:tcMar>
              <w:top w:w="100" w:type="dxa"/>
              <w:left w:w="100" w:type="dxa"/>
              <w:bottom w:w="100" w:type="dxa"/>
              <w:right w:w="100" w:type="dxa"/>
            </w:tcMar>
          </w:tcPr>
          <w:p w14:paraId="34FD7A02"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3" w:name="_Toc203764105"/>
            <w:r>
              <w:rPr>
                <w:rFonts w:ascii="Times New Roman" w:eastAsia="Times New Roman" w:hAnsi="Times New Roman" w:cs="Times New Roman"/>
                <w:sz w:val="24"/>
                <w:szCs w:val="24"/>
              </w:rPr>
              <w:t>3 НЕДЕЛЯ</w:t>
            </w:r>
            <w:bookmarkEnd w:id="123"/>
          </w:p>
        </w:tc>
        <w:tc>
          <w:tcPr>
            <w:tcW w:w="12471" w:type="dxa"/>
            <w:gridSpan w:val="5"/>
            <w:shd w:val="clear" w:color="auto" w:fill="CFE2F3"/>
            <w:tcMar>
              <w:top w:w="100" w:type="dxa"/>
              <w:left w:w="100" w:type="dxa"/>
              <w:bottom w:w="100" w:type="dxa"/>
              <w:right w:w="100" w:type="dxa"/>
            </w:tcMar>
          </w:tcPr>
          <w:p w14:paraId="7B3E80F4" w14:textId="469311D2"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15.01-21.01.202</w:t>
            </w:r>
            <w:r w:rsidR="00D66021">
              <w:rPr>
                <w:rFonts w:ascii="Times New Roman" w:eastAsia="Times New Roman" w:hAnsi="Times New Roman" w:cs="Times New Roman"/>
                <w:sz w:val="24"/>
                <w:szCs w:val="24"/>
              </w:rPr>
              <w:t>5</w:t>
            </w:r>
          </w:p>
        </w:tc>
      </w:tr>
      <w:tr w:rsidR="008451D0" w14:paraId="0C8D5E72" w14:textId="77777777">
        <w:tc>
          <w:tcPr>
            <w:tcW w:w="2325" w:type="dxa"/>
            <w:shd w:val="clear" w:color="auto" w:fill="auto"/>
            <w:tcMar>
              <w:top w:w="100" w:type="dxa"/>
              <w:left w:w="100" w:type="dxa"/>
              <w:bottom w:w="100" w:type="dxa"/>
              <w:right w:w="100" w:type="dxa"/>
            </w:tcMar>
          </w:tcPr>
          <w:p w14:paraId="40E197A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982B4E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зимой</w:t>
            </w:r>
          </w:p>
        </w:tc>
        <w:tc>
          <w:tcPr>
            <w:tcW w:w="2326" w:type="dxa"/>
            <w:shd w:val="clear" w:color="auto" w:fill="auto"/>
            <w:tcMar>
              <w:top w:w="100" w:type="dxa"/>
              <w:left w:w="100" w:type="dxa"/>
              <w:bottom w:w="100" w:type="dxa"/>
              <w:right w:w="100" w:type="dxa"/>
            </w:tcMar>
          </w:tcPr>
          <w:p w14:paraId="1662213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94" w:type="dxa"/>
            <w:gridSpan w:val="2"/>
            <w:shd w:val="clear" w:color="auto" w:fill="auto"/>
            <w:tcMar>
              <w:top w:w="100" w:type="dxa"/>
              <w:left w:w="100" w:type="dxa"/>
              <w:bottom w:w="100" w:type="dxa"/>
              <w:right w:w="100" w:type="dxa"/>
            </w:tcMar>
          </w:tcPr>
          <w:p w14:paraId="4D9FF52B"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зимних играх, спорте, спортсменах, зимних забавах. Олимпийские игры, символы, традиции, участники. Какие были раньше зимние соревнования. Какие виды зимнего спорта были раньше.</w:t>
            </w:r>
          </w:p>
        </w:tc>
      </w:tr>
      <w:tr w:rsidR="008451D0" w14:paraId="3E45F948" w14:textId="77777777">
        <w:tc>
          <w:tcPr>
            <w:tcW w:w="14796" w:type="dxa"/>
            <w:gridSpan w:val="6"/>
            <w:shd w:val="clear" w:color="auto" w:fill="auto"/>
            <w:tcMar>
              <w:top w:w="100" w:type="dxa"/>
              <w:left w:w="100" w:type="dxa"/>
              <w:bottom w:w="100" w:type="dxa"/>
              <w:right w:w="100" w:type="dxa"/>
            </w:tcMar>
          </w:tcPr>
          <w:p w14:paraId="266CFD81"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A246C78" w14:textId="77777777">
        <w:tc>
          <w:tcPr>
            <w:tcW w:w="2325" w:type="dxa"/>
            <w:tcMar>
              <w:top w:w="100" w:type="dxa"/>
              <w:left w:w="100" w:type="dxa"/>
              <w:bottom w:w="100" w:type="dxa"/>
              <w:right w:w="100" w:type="dxa"/>
            </w:tcMar>
          </w:tcPr>
          <w:p w14:paraId="1D791A9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9FD1D9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E651FC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588184D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7BD1FAA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68" w:type="dxa"/>
            <w:tcMar>
              <w:top w:w="100" w:type="dxa"/>
              <w:left w:w="100" w:type="dxa"/>
              <w:bottom w:w="100" w:type="dxa"/>
              <w:right w:w="100" w:type="dxa"/>
            </w:tcMar>
          </w:tcPr>
          <w:p w14:paraId="4188DA1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482FCFB" w14:textId="77777777">
        <w:tc>
          <w:tcPr>
            <w:tcW w:w="2325" w:type="dxa"/>
            <w:shd w:val="clear" w:color="auto" w:fill="auto"/>
            <w:tcMar>
              <w:top w:w="100" w:type="dxa"/>
              <w:left w:w="100" w:type="dxa"/>
              <w:bottom w:w="100" w:type="dxa"/>
              <w:right w:w="100" w:type="dxa"/>
            </w:tcMar>
          </w:tcPr>
          <w:p w14:paraId="2261FA9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3D6E87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Зима</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06A0076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Зимние забавы</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4447BCED"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Зимние игры</w:t>
            </w:r>
          </w:p>
        </w:tc>
        <w:tc>
          <w:tcPr>
            <w:tcW w:w="2326" w:type="dxa"/>
            <w:shd w:val="clear" w:color="auto" w:fill="auto"/>
            <w:tcMar>
              <w:top w:w="100" w:type="dxa"/>
              <w:left w:w="100" w:type="dxa"/>
              <w:bottom w:w="100" w:type="dxa"/>
              <w:right w:w="100" w:type="dxa"/>
            </w:tcMar>
          </w:tcPr>
          <w:p w14:paraId="0F279BC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Спортивная зима</w:t>
            </w:r>
          </w:p>
        </w:tc>
        <w:tc>
          <w:tcPr>
            <w:tcW w:w="3168" w:type="dxa"/>
            <w:shd w:val="clear" w:color="auto" w:fill="auto"/>
            <w:tcMar>
              <w:top w:w="100" w:type="dxa"/>
              <w:left w:w="100" w:type="dxa"/>
              <w:bottom w:w="100" w:type="dxa"/>
              <w:right w:w="100" w:type="dxa"/>
            </w:tcMar>
          </w:tcPr>
          <w:p w14:paraId="7D8FE64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Зимняя олимпиада</w:t>
            </w:r>
          </w:p>
        </w:tc>
      </w:tr>
      <w:tr w:rsidR="008451D0" w14:paraId="386F9EF6" w14:textId="77777777">
        <w:tc>
          <w:tcPr>
            <w:tcW w:w="2325" w:type="dxa"/>
            <w:shd w:val="clear" w:color="auto" w:fill="auto"/>
            <w:tcMar>
              <w:top w:w="100" w:type="dxa"/>
              <w:left w:w="100" w:type="dxa"/>
              <w:bottom w:w="100" w:type="dxa"/>
              <w:right w:w="100" w:type="dxa"/>
            </w:tcMar>
          </w:tcPr>
          <w:p w14:paraId="002FD6F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6569AE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38122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C23D1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5376A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A08E79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52A8FFF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07C53820" w14:textId="77777777">
        <w:tc>
          <w:tcPr>
            <w:tcW w:w="2325" w:type="dxa"/>
            <w:shd w:val="clear" w:color="auto" w:fill="auto"/>
            <w:tcMar>
              <w:top w:w="100" w:type="dxa"/>
              <w:left w:w="100" w:type="dxa"/>
              <w:bottom w:w="100" w:type="dxa"/>
              <w:right w:w="100" w:type="dxa"/>
            </w:tcMar>
          </w:tcPr>
          <w:p w14:paraId="2D32181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5D3D4B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A947BE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января - День Снеговика</w:t>
            </w:r>
          </w:p>
        </w:tc>
        <w:tc>
          <w:tcPr>
            <w:tcW w:w="2326" w:type="dxa"/>
            <w:shd w:val="clear" w:color="auto" w:fill="auto"/>
            <w:tcMar>
              <w:top w:w="100" w:type="dxa"/>
              <w:left w:w="100" w:type="dxa"/>
              <w:bottom w:w="100" w:type="dxa"/>
              <w:right w:w="100" w:type="dxa"/>
            </w:tcMar>
          </w:tcPr>
          <w:p w14:paraId="0D62E7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января - День Снеговика</w:t>
            </w:r>
          </w:p>
        </w:tc>
        <w:tc>
          <w:tcPr>
            <w:tcW w:w="2326" w:type="dxa"/>
            <w:shd w:val="clear" w:color="auto" w:fill="auto"/>
            <w:tcMar>
              <w:top w:w="100" w:type="dxa"/>
              <w:left w:w="100" w:type="dxa"/>
              <w:bottom w:w="100" w:type="dxa"/>
              <w:right w:w="100" w:type="dxa"/>
            </w:tcMar>
          </w:tcPr>
          <w:p w14:paraId="266824C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января - День Снеговика </w:t>
            </w:r>
          </w:p>
        </w:tc>
        <w:tc>
          <w:tcPr>
            <w:tcW w:w="3168" w:type="dxa"/>
            <w:shd w:val="clear" w:color="auto" w:fill="auto"/>
            <w:tcMar>
              <w:top w:w="100" w:type="dxa"/>
              <w:left w:w="100" w:type="dxa"/>
              <w:bottom w:w="100" w:type="dxa"/>
              <w:right w:w="100" w:type="dxa"/>
            </w:tcMar>
          </w:tcPr>
          <w:p w14:paraId="04568F5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января - День Снеговика</w:t>
            </w:r>
          </w:p>
        </w:tc>
      </w:tr>
      <w:tr w:rsidR="008451D0" w14:paraId="6BA77F61" w14:textId="77777777">
        <w:tc>
          <w:tcPr>
            <w:tcW w:w="2325" w:type="dxa"/>
            <w:shd w:val="clear" w:color="auto" w:fill="CFE2F3"/>
            <w:tcMar>
              <w:top w:w="100" w:type="dxa"/>
              <w:left w:w="100" w:type="dxa"/>
              <w:bottom w:w="100" w:type="dxa"/>
              <w:right w:w="100" w:type="dxa"/>
            </w:tcMar>
          </w:tcPr>
          <w:p w14:paraId="3406D65A"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4" w:name="_Toc203764106"/>
            <w:r>
              <w:rPr>
                <w:rFonts w:ascii="Times New Roman" w:eastAsia="Times New Roman" w:hAnsi="Times New Roman" w:cs="Times New Roman"/>
                <w:sz w:val="24"/>
                <w:szCs w:val="24"/>
              </w:rPr>
              <w:lastRenderedPageBreak/>
              <w:t>4 НЕДЕЛЯ</w:t>
            </w:r>
            <w:bookmarkEnd w:id="124"/>
          </w:p>
        </w:tc>
        <w:tc>
          <w:tcPr>
            <w:tcW w:w="12471" w:type="dxa"/>
            <w:gridSpan w:val="5"/>
            <w:shd w:val="clear" w:color="auto" w:fill="CFE2F3"/>
            <w:tcMar>
              <w:top w:w="100" w:type="dxa"/>
              <w:left w:w="100" w:type="dxa"/>
              <w:bottom w:w="100" w:type="dxa"/>
              <w:right w:w="100" w:type="dxa"/>
            </w:tcMar>
          </w:tcPr>
          <w:p w14:paraId="055A136A" w14:textId="3A6E25E3"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22.01-28.01.202</w:t>
            </w:r>
            <w:r w:rsidR="00D66021">
              <w:rPr>
                <w:rFonts w:ascii="Times New Roman" w:eastAsia="Times New Roman" w:hAnsi="Times New Roman" w:cs="Times New Roman"/>
                <w:sz w:val="24"/>
                <w:szCs w:val="24"/>
              </w:rPr>
              <w:t>5</w:t>
            </w:r>
          </w:p>
        </w:tc>
      </w:tr>
      <w:tr w:rsidR="008451D0" w14:paraId="09E27775" w14:textId="77777777">
        <w:trPr>
          <w:trHeight w:val="410"/>
        </w:trPr>
        <w:tc>
          <w:tcPr>
            <w:tcW w:w="2325" w:type="dxa"/>
            <w:shd w:val="clear" w:color="auto" w:fill="auto"/>
            <w:tcMar>
              <w:top w:w="100" w:type="dxa"/>
              <w:left w:w="100" w:type="dxa"/>
              <w:bottom w:w="100" w:type="dxa"/>
              <w:right w:w="100" w:type="dxa"/>
            </w:tcMar>
          </w:tcPr>
          <w:p w14:paraId="13CE9D1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786CF76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талантов</w:t>
            </w:r>
          </w:p>
        </w:tc>
        <w:tc>
          <w:tcPr>
            <w:tcW w:w="2326" w:type="dxa"/>
            <w:shd w:val="clear" w:color="auto" w:fill="auto"/>
            <w:tcMar>
              <w:top w:w="100" w:type="dxa"/>
              <w:left w:w="100" w:type="dxa"/>
              <w:bottom w:w="100" w:type="dxa"/>
              <w:right w:w="100" w:type="dxa"/>
            </w:tcMar>
          </w:tcPr>
          <w:p w14:paraId="075B52C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94" w:type="dxa"/>
            <w:gridSpan w:val="2"/>
            <w:shd w:val="clear" w:color="auto" w:fill="auto"/>
            <w:tcMar>
              <w:top w:w="100" w:type="dxa"/>
              <w:left w:w="100" w:type="dxa"/>
              <w:bottom w:w="100" w:type="dxa"/>
              <w:right w:w="100" w:type="dxa"/>
            </w:tcMar>
          </w:tcPr>
          <w:p w14:paraId="55827C2C"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талантливых людях, детях, об известных людях. Дети могут поделиться своими талантами или успехами. О важности человека, себя. Об открытиях, изобретениях людей. О том, как люди становятся известными. Об известных людях вашего региона.</w:t>
            </w:r>
          </w:p>
        </w:tc>
      </w:tr>
      <w:tr w:rsidR="008451D0" w14:paraId="3199F5D6" w14:textId="77777777">
        <w:tc>
          <w:tcPr>
            <w:tcW w:w="14796" w:type="dxa"/>
            <w:gridSpan w:val="6"/>
            <w:shd w:val="clear" w:color="auto" w:fill="auto"/>
            <w:tcMar>
              <w:top w:w="100" w:type="dxa"/>
              <w:left w:w="100" w:type="dxa"/>
              <w:bottom w:w="100" w:type="dxa"/>
              <w:right w:w="100" w:type="dxa"/>
            </w:tcMar>
          </w:tcPr>
          <w:p w14:paraId="500D8451"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6302D708" w14:textId="77777777">
        <w:tc>
          <w:tcPr>
            <w:tcW w:w="2325" w:type="dxa"/>
            <w:tcMar>
              <w:top w:w="100" w:type="dxa"/>
              <w:left w:w="100" w:type="dxa"/>
              <w:bottom w:w="100" w:type="dxa"/>
              <w:right w:w="100" w:type="dxa"/>
            </w:tcMar>
          </w:tcPr>
          <w:p w14:paraId="7A78E77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B556A9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66E72E7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DEDB47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331060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68" w:type="dxa"/>
            <w:tcMar>
              <w:top w:w="100" w:type="dxa"/>
              <w:left w:w="100" w:type="dxa"/>
              <w:bottom w:w="100" w:type="dxa"/>
              <w:right w:w="100" w:type="dxa"/>
            </w:tcMar>
          </w:tcPr>
          <w:p w14:paraId="7AC141B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A9EC8A3" w14:textId="77777777">
        <w:tc>
          <w:tcPr>
            <w:tcW w:w="2325" w:type="dxa"/>
            <w:shd w:val="clear" w:color="auto" w:fill="auto"/>
            <w:tcMar>
              <w:top w:w="100" w:type="dxa"/>
              <w:left w:w="100" w:type="dxa"/>
              <w:bottom w:w="100" w:type="dxa"/>
              <w:right w:w="100" w:type="dxa"/>
            </w:tcMar>
          </w:tcPr>
          <w:p w14:paraId="7F0027B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44019C0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человек</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0CCCC4F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важны и все нужны</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26ADFA1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таланты</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7B5F6E69"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успешный</w:t>
            </w:r>
          </w:p>
        </w:tc>
        <w:tc>
          <w:tcPr>
            <w:tcW w:w="3168"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171BA53D"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 известных людях</w:t>
            </w:r>
          </w:p>
        </w:tc>
      </w:tr>
      <w:tr w:rsidR="008451D0" w14:paraId="7F7AE531" w14:textId="77777777">
        <w:tc>
          <w:tcPr>
            <w:tcW w:w="2325" w:type="dxa"/>
            <w:shd w:val="clear" w:color="auto" w:fill="auto"/>
            <w:tcMar>
              <w:top w:w="100" w:type="dxa"/>
              <w:left w:w="100" w:type="dxa"/>
              <w:bottom w:w="100" w:type="dxa"/>
              <w:right w:w="100" w:type="dxa"/>
            </w:tcMar>
          </w:tcPr>
          <w:p w14:paraId="5883E6E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73D6BD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6A5F7EC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C8FB0C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F7D67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90810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7566AF8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января - День снятия блокады Ленинграда; День освобождения Красной </w:t>
            </w:r>
          </w:p>
          <w:p w14:paraId="7F684EB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армией крупнейшего «лагеря смерти» Аушвиц-Биркенау (Освенцима) – День </w:t>
            </w:r>
          </w:p>
          <w:p w14:paraId="5FA0B4B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памяти жертв Холокоста (рекомендуется включать в план воспитательной работы с </w:t>
            </w:r>
          </w:p>
          <w:p w14:paraId="3342DD6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дошкольниками регионально и/или </w:t>
            </w:r>
            <w:r>
              <w:rPr>
                <w:rFonts w:ascii="Times New Roman" w:eastAsia="Times New Roman" w:hAnsi="Times New Roman" w:cs="Times New Roman"/>
                <w:sz w:val="24"/>
                <w:szCs w:val="24"/>
              </w:rPr>
              <w:lastRenderedPageBreak/>
              <w:t>ситуативно).</w:t>
            </w:r>
          </w:p>
          <w:p w14:paraId="27338B7C" w14:textId="77777777" w:rsidR="008451D0" w:rsidRDefault="008451D0">
            <w:pPr>
              <w:widowControl w:val="0"/>
              <w:spacing w:line="240" w:lineRule="auto"/>
              <w:rPr>
                <w:rFonts w:ascii="Times New Roman" w:eastAsia="Times New Roman" w:hAnsi="Times New Roman" w:cs="Times New Roman"/>
                <w:sz w:val="24"/>
                <w:szCs w:val="24"/>
              </w:rPr>
            </w:pPr>
          </w:p>
        </w:tc>
      </w:tr>
      <w:tr w:rsidR="008451D0" w14:paraId="18A0E8C3" w14:textId="77777777">
        <w:tc>
          <w:tcPr>
            <w:tcW w:w="2325" w:type="dxa"/>
            <w:shd w:val="clear" w:color="auto" w:fill="auto"/>
            <w:tcMar>
              <w:top w:w="100" w:type="dxa"/>
              <w:left w:w="100" w:type="dxa"/>
              <w:bottom w:w="100" w:type="dxa"/>
              <w:right w:w="100" w:type="dxa"/>
            </w:tcMar>
          </w:tcPr>
          <w:p w14:paraId="28B77E2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Дополнительные праздники</w:t>
            </w:r>
          </w:p>
        </w:tc>
        <w:tc>
          <w:tcPr>
            <w:tcW w:w="2325" w:type="dxa"/>
            <w:shd w:val="clear" w:color="auto" w:fill="auto"/>
            <w:tcMar>
              <w:top w:w="100" w:type="dxa"/>
              <w:left w:w="100" w:type="dxa"/>
              <w:bottom w:w="100" w:type="dxa"/>
              <w:right w:w="100" w:type="dxa"/>
            </w:tcMar>
          </w:tcPr>
          <w:p w14:paraId="226EEFF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января - Всемирный день снега. </w:t>
            </w:r>
          </w:p>
        </w:tc>
        <w:tc>
          <w:tcPr>
            <w:tcW w:w="2326" w:type="dxa"/>
            <w:shd w:val="clear" w:color="auto" w:fill="auto"/>
            <w:tcMar>
              <w:top w:w="100" w:type="dxa"/>
              <w:left w:w="100" w:type="dxa"/>
              <w:bottom w:w="100" w:type="dxa"/>
              <w:right w:w="100" w:type="dxa"/>
            </w:tcMar>
          </w:tcPr>
          <w:p w14:paraId="14F7A1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января - Всемирный день снега. </w:t>
            </w:r>
          </w:p>
        </w:tc>
        <w:tc>
          <w:tcPr>
            <w:tcW w:w="2326" w:type="dxa"/>
            <w:shd w:val="clear" w:color="auto" w:fill="auto"/>
            <w:tcMar>
              <w:top w:w="100" w:type="dxa"/>
              <w:left w:w="100" w:type="dxa"/>
              <w:bottom w:w="100" w:type="dxa"/>
              <w:right w:w="100" w:type="dxa"/>
            </w:tcMar>
          </w:tcPr>
          <w:p w14:paraId="7AF216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января - Всемирный день снега. </w:t>
            </w:r>
          </w:p>
        </w:tc>
        <w:tc>
          <w:tcPr>
            <w:tcW w:w="2326" w:type="dxa"/>
            <w:shd w:val="clear" w:color="auto" w:fill="auto"/>
            <w:tcMar>
              <w:top w:w="100" w:type="dxa"/>
              <w:left w:w="100" w:type="dxa"/>
              <w:bottom w:w="100" w:type="dxa"/>
              <w:right w:w="100" w:type="dxa"/>
            </w:tcMar>
          </w:tcPr>
          <w:p w14:paraId="3469336B" w14:textId="77777777" w:rsidR="008451D0" w:rsidRDefault="008451D0">
            <w:pPr>
              <w:widowControl w:val="0"/>
              <w:spacing w:line="240" w:lineRule="auto"/>
              <w:rPr>
                <w:rFonts w:ascii="Times New Roman" w:eastAsia="Times New Roman" w:hAnsi="Times New Roman" w:cs="Times New Roman"/>
                <w:sz w:val="24"/>
                <w:szCs w:val="24"/>
              </w:rPr>
            </w:pPr>
          </w:p>
        </w:tc>
        <w:tc>
          <w:tcPr>
            <w:tcW w:w="3168" w:type="dxa"/>
            <w:shd w:val="clear" w:color="auto" w:fill="auto"/>
            <w:tcMar>
              <w:top w:w="100" w:type="dxa"/>
              <w:left w:w="100" w:type="dxa"/>
              <w:bottom w:w="100" w:type="dxa"/>
              <w:right w:w="100" w:type="dxa"/>
            </w:tcMar>
          </w:tcPr>
          <w:p w14:paraId="42E6503C" w14:textId="77777777" w:rsidR="008451D0" w:rsidRDefault="008451D0">
            <w:pPr>
              <w:widowControl w:val="0"/>
              <w:spacing w:line="240" w:lineRule="auto"/>
              <w:rPr>
                <w:rFonts w:ascii="Times New Roman" w:eastAsia="Times New Roman" w:hAnsi="Times New Roman" w:cs="Times New Roman"/>
                <w:sz w:val="24"/>
                <w:szCs w:val="24"/>
              </w:rPr>
            </w:pPr>
          </w:p>
        </w:tc>
      </w:tr>
    </w:tbl>
    <w:p w14:paraId="700E47F2" w14:textId="77777777" w:rsidR="008451D0" w:rsidRDefault="008451D0">
      <w:pPr>
        <w:rPr>
          <w:rFonts w:ascii="Times New Roman" w:eastAsia="Times New Roman" w:hAnsi="Times New Roman" w:cs="Times New Roman"/>
          <w:sz w:val="24"/>
          <w:szCs w:val="24"/>
        </w:rPr>
      </w:pPr>
    </w:p>
    <w:tbl>
      <w:tblPr>
        <w:tblStyle w:val="Style15"/>
        <w:tblW w:w="147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8451D0" w14:paraId="471ACCD3" w14:textId="77777777">
        <w:trPr>
          <w:trHeight w:val="420"/>
        </w:trPr>
        <w:tc>
          <w:tcPr>
            <w:tcW w:w="14772" w:type="dxa"/>
            <w:gridSpan w:val="6"/>
            <w:shd w:val="clear" w:color="auto" w:fill="B4A7D6"/>
            <w:tcMar>
              <w:top w:w="100" w:type="dxa"/>
              <w:left w:w="100" w:type="dxa"/>
              <w:bottom w:w="100" w:type="dxa"/>
              <w:right w:w="100" w:type="dxa"/>
            </w:tcMar>
          </w:tcPr>
          <w:p w14:paraId="6EEAF736"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25" w:name="_Toc203764107"/>
            <w:r>
              <w:rPr>
                <w:rFonts w:ascii="Times New Roman" w:eastAsia="Times New Roman" w:hAnsi="Times New Roman" w:cs="Times New Roman"/>
                <w:sz w:val="28"/>
                <w:szCs w:val="28"/>
              </w:rPr>
              <w:t>ФЕВРАЛЬ</w:t>
            </w:r>
            <w:bookmarkEnd w:id="125"/>
          </w:p>
        </w:tc>
      </w:tr>
      <w:tr w:rsidR="008451D0" w14:paraId="2FEAC35F" w14:textId="77777777">
        <w:trPr>
          <w:trHeight w:val="420"/>
        </w:trPr>
        <w:tc>
          <w:tcPr>
            <w:tcW w:w="2325" w:type="dxa"/>
            <w:shd w:val="clear" w:color="auto" w:fill="D9D2E9"/>
            <w:tcMar>
              <w:top w:w="100" w:type="dxa"/>
              <w:left w:w="100" w:type="dxa"/>
              <w:bottom w:w="100" w:type="dxa"/>
              <w:right w:w="100" w:type="dxa"/>
            </w:tcMar>
          </w:tcPr>
          <w:p w14:paraId="6A309E61"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6" w:name="_Toc203764108"/>
            <w:r>
              <w:rPr>
                <w:rFonts w:ascii="Times New Roman" w:eastAsia="Times New Roman" w:hAnsi="Times New Roman" w:cs="Times New Roman"/>
                <w:sz w:val="24"/>
                <w:szCs w:val="24"/>
              </w:rPr>
              <w:t>1 НЕДЕЛЯ</w:t>
            </w:r>
            <w:bookmarkEnd w:id="126"/>
          </w:p>
        </w:tc>
        <w:tc>
          <w:tcPr>
            <w:tcW w:w="12447" w:type="dxa"/>
            <w:gridSpan w:val="5"/>
            <w:shd w:val="clear" w:color="auto" w:fill="D9D2E9"/>
            <w:tcMar>
              <w:top w:w="100" w:type="dxa"/>
              <w:left w:w="100" w:type="dxa"/>
              <w:bottom w:w="100" w:type="dxa"/>
              <w:right w:w="100" w:type="dxa"/>
            </w:tcMar>
          </w:tcPr>
          <w:p w14:paraId="6638E65F" w14:textId="39196076"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29.01-4.02.202</w:t>
            </w:r>
            <w:r w:rsidR="00D66021">
              <w:rPr>
                <w:rFonts w:ascii="Times New Roman" w:eastAsia="Times New Roman" w:hAnsi="Times New Roman" w:cs="Times New Roman"/>
                <w:sz w:val="24"/>
                <w:szCs w:val="24"/>
              </w:rPr>
              <w:t>5</w:t>
            </w:r>
          </w:p>
        </w:tc>
      </w:tr>
      <w:tr w:rsidR="008451D0" w14:paraId="2ED46798" w14:textId="77777777">
        <w:trPr>
          <w:trHeight w:val="420"/>
        </w:trPr>
        <w:tc>
          <w:tcPr>
            <w:tcW w:w="2325" w:type="dxa"/>
            <w:shd w:val="clear" w:color="auto" w:fill="auto"/>
            <w:tcMar>
              <w:top w:w="100" w:type="dxa"/>
              <w:left w:w="100" w:type="dxa"/>
              <w:bottom w:w="100" w:type="dxa"/>
              <w:right w:w="100" w:type="dxa"/>
            </w:tcMar>
          </w:tcPr>
          <w:p w14:paraId="5C55ECD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676B484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w:t>
            </w:r>
          </w:p>
        </w:tc>
        <w:tc>
          <w:tcPr>
            <w:tcW w:w="2326" w:type="dxa"/>
            <w:shd w:val="clear" w:color="auto" w:fill="auto"/>
            <w:tcMar>
              <w:top w:w="100" w:type="dxa"/>
              <w:left w:w="100" w:type="dxa"/>
              <w:bottom w:w="100" w:type="dxa"/>
              <w:right w:w="100" w:type="dxa"/>
            </w:tcMar>
          </w:tcPr>
          <w:p w14:paraId="19C0754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0760FCF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безопастность. Пожарную, домашнюю, в городе, в лесу, в детском саду, в воде, в интернете, в обществе, на солнце, на дороге. То что выберете то и будет. Профессии спасатель, доктор, пожарный, мчс и так далее.</w:t>
            </w:r>
          </w:p>
        </w:tc>
      </w:tr>
      <w:tr w:rsidR="008451D0" w14:paraId="2B4114F4" w14:textId="77777777">
        <w:trPr>
          <w:trHeight w:val="420"/>
        </w:trPr>
        <w:tc>
          <w:tcPr>
            <w:tcW w:w="14772" w:type="dxa"/>
            <w:gridSpan w:val="6"/>
            <w:shd w:val="clear" w:color="auto" w:fill="auto"/>
            <w:tcMar>
              <w:top w:w="100" w:type="dxa"/>
              <w:left w:w="100" w:type="dxa"/>
              <w:bottom w:w="100" w:type="dxa"/>
              <w:right w:w="100" w:type="dxa"/>
            </w:tcMar>
          </w:tcPr>
          <w:p w14:paraId="2596F4FB"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6AB6800" w14:textId="77777777">
        <w:tc>
          <w:tcPr>
            <w:tcW w:w="2325" w:type="dxa"/>
            <w:tcMar>
              <w:top w:w="100" w:type="dxa"/>
              <w:left w:w="100" w:type="dxa"/>
              <w:bottom w:w="100" w:type="dxa"/>
              <w:right w:w="100" w:type="dxa"/>
            </w:tcMar>
          </w:tcPr>
          <w:p w14:paraId="7ACDB15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018B17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E5C124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D36A3B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433362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2BB0BF6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6654FDF" w14:textId="77777777">
        <w:tc>
          <w:tcPr>
            <w:tcW w:w="2325" w:type="dxa"/>
            <w:shd w:val="clear" w:color="auto" w:fill="auto"/>
            <w:tcMar>
              <w:top w:w="100" w:type="dxa"/>
              <w:left w:w="100" w:type="dxa"/>
              <w:bottom w:w="100" w:type="dxa"/>
              <w:right w:w="100" w:type="dxa"/>
            </w:tcMar>
          </w:tcPr>
          <w:p w14:paraId="68C1877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6376B44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tc>
        <w:tc>
          <w:tcPr>
            <w:tcW w:w="2326" w:type="dxa"/>
            <w:shd w:val="clear" w:color="auto" w:fill="auto"/>
            <w:tcMar>
              <w:top w:w="100" w:type="dxa"/>
              <w:left w:w="100" w:type="dxa"/>
              <w:bottom w:w="100" w:type="dxa"/>
              <w:right w:w="100" w:type="dxa"/>
            </w:tcMar>
          </w:tcPr>
          <w:p w14:paraId="5BEFC02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Будь осторожен! </w:t>
            </w:r>
          </w:p>
        </w:tc>
        <w:tc>
          <w:tcPr>
            <w:tcW w:w="2326" w:type="dxa"/>
            <w:shd w:val="clear" w:color="auto" w:fill="auto"/>
            <w:tcMar>
              <w:top w:w="100" w:type="dxa"/>
              <w:left w:w="100" w:type="dxa"/>
              <w:bottom w:w="100" w:type="dxa"/>
              <w:right w:w="100" w:type="dxa"/>
            </w:tcMar>
          </w:tcPr>
          <w:p w14:paraId="17AC156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дома</w:t>
            </w:r>
          </w:p>
        </w:tc>
        <w:tc>
          <w:tcPr>
            <w:tcW w:w="2326" w:type="dxa"/>
            <w:shd w:val="clear" w:color="auto" w:fill="auto"/>
            <w:tcMar>
              <w:top w:w="100" w:type="dxa"/>
              <w:left w:w="100" w:type="dxa"/>
              <w:bottom w:w="100" w:type="dxa"/>
              <w:right w:w="100" w:type="dxa"/>
            </w:tcMar>
          </w:tcPr>
          <w:p w14:paraId="3FBECE5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безопасности</w:t>
            </w:r>
          </w:p>
        </w:tc>
        <w:tc>
          <w:tcPr>
            <w:tcW w:w="3144" w:type="dxa"/>
            <w:shd w:val="clear" w:color="auto" w:fill="auto"/>
            <w:tcMar>
              <w:top w:w="100" w:type="dxa"/>
              <w:left w:w="100" w:type="dxa"/>
              <w:bottom w:w="100" w:type="dxa"/>
              <w:right w:w="100" w:type="dxa"/>
            </w:tcMar>
          </w:tcPr>
          <w:p w14:paraId="15FEADF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безопасности</w:t>
            </w:r>
          </w:p>
        </w:tc>
      </w:tr>
      <w:tr w:rsidR="008451D0" w14:paraId="71038B95" w14:textId="77777777">
        <w:tc>
          <w:tcPr>
            <w:tcW w:w="2325" w:type="dxa"/>
            <w:shd w:val="clear" w:color="auto" w:fill="auto"/>
            <w:tcMar>
              <w:top w:w="100" w:type="dxa"/>
              <w:left w:w="100" w:type="dxa"/>
              <w:bottom w:w="100" w:type="dxa"/>
              <w:right w:w="100" w:type="dxa"/>
            </w:tcMar>
          </w:tcPr>
          <w:p w14:paraId="57B6081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D61FBC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3305DB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2BB5F0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938AC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E3E0C4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6D6AF57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февраля - День разгрома советскими войсками немецко-фашистских войск </w:t>
            </w:r>
          </w:p>
          <w:p w14:paraId="3B5783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Сталинградской битве (рекомендуется включать в </w:t>
            </w:r>
            <w:r>
              <w:rPr>
                <w:rFonts w:ascii="Times New Roman" w:eastAsia="Times New Roman" w:hAnsi="Times New Roman" w:cs="Times New Roman"/>
                <w:sz w:val="24"/>
                <w:szCs w:val="24"/>
              </w:rPr>
              <w:lastRenderedPageBreak/>
              <w:t xml:space="preserve">план воспитательной работы </w:t>
            </w:r>
          </w:p>
          <w:p w14:paraId="2761E10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дошкольниками регионально и/или ситуативно).</w:t>
            </w:r>
          </w:p>
        </w:tc>
      </w:tr>
      <w:tr w:rsidR="008451D0" w14:paraId="29D39877" w14:textId="77777777">
        <w:tc>
          <w:tcPr>
            <w:tcW w:w="2325" w:type="dxa"/>
            <w:shd w:val="clear" w:color="auto" w:fill="auto"/>
            <w:tcMar>
              <w:top w:w="100" w:type="dxa"/>
              <w:left w:w="100" w:type="dxa"/>
              <w:bottom w:w="100" w:type="dxa"/>
              <w:right w:w="100" w:type="dxa"/>
            </w:tcMar>
          </w:tcPr>
          <w:p w14:paraId="300EC77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Дополнительные праздники</w:t>
            </w:r>
          </w:p>
        </w:tc>
        <w:tc>
          <w:tcPr>
            <w:tcW w:w="2325" w:type="dxa"/>
            <w:shd w:val="clear" w:color="auto" w:fill="auto"/>
            <w:tcMar>
              <w:top w:w="100" w:type="dxa"/>
              <w:left w:w="100" w:type="dxa"/>
              <w:bottom w:w="100" w:type="dxa"/>
              <w:right w:w="100" w:type="dxa"/>
            </w:tcMar>
          </w:tcPr>
          <w:p w14:paraId="42080A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976C0C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BCDAE1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февраля - День Робинзона Крузо.</w:t>
            </w:r>
          </w:p>
        </w:tc>
        <w:tc>
          <w:tcPr>
            <w:tcW w:w="2326" w:type="dxa"/>
            <w:shd w:val="clear" w:color="auto" w:fill="auto"/>
            <w:tcMar>
              <w:top w:w="100" w:type="dxa"/>
              <w:left w:w="100" w:type="dxa"/>
              <w:bottom w:w="100" w:type="dxa"/>
              <w:right w:w="100" w:type="dxa"/>
            </w:tcMar>
          </w:tcPr>
          <w:p w14:paraId="4C9D6DF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января - Международный день ювелира.</w:t>
            </w:r>
          </w:p>
          <w:p w14:paraId="4E9192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февраля - День Робинзона Крузо.</w:t>
            </w:r>
          </w:p>
        </w:tc>
        <w:tc>
          <w:tcPr>
            <w:tcW w:w="3144" w:type="dxa"/>
            <w:shd w:val="clear" w:color="auto" w:fill="auto"/>
            <w:tcMar>
              <w:top w:w="100" w:type="dxa"/>
              <w:left w:w="100" w:type="dxa"/>
              <w:bottom w:w="100" w:type="dxa"/>
              <w:right w:w="100" w:type="dxa"/>
            </w:tcMar>
          </w:tcPr>
          <w:p w14:paraId="41C125C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января - Международный день ювелира.</w:t>
            </w:r>
          </w:p>
        </w:tc>
      </w:tr>
      <w:tr w:rsidR="008451D0" w14:paraId="65C10B04" w14:textId="77777777">
        <w:tc>
          <w:tcPr>
            <w:tcW w:w="2325" w:type="dxa"/>
            <w:shd w:val="clear" w:color="auto" w:fill="D9D2E9"/>
            <w:tcMar>
              <w:top w:w="100" w:type="dxa"/>
              <w:left w:w="100" w:type="dxa"/>
              <w:bottom w:w="100" w:type="dxa"/>
              <w:right w:w="100" w:type="dxa"/>
            </w:tcMar>
          </w:tcPr>
          <w:p w14:paraId="358CDE2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7" w:name="_Toc203764109"/>
            <w:r>
              <w:rPr>
                <w:rFonts w:ascii="Times New Roman" w:eastAsia="Times New Roman" w:hAnsi="Times New Roman" w:cs="Times New Roman"/>
                <w:sz w:val="24"/>
                <w:szCs w:val="24"/>
              </w:rPr>
              <w:t>2 НЕДЕЛЯ</w:t>
            </w:r>
            <w:bookmarkEnd w:id="127"/>
          </w:p>
        </w:tc>
        <w:tc>
          <w:tcPr>
            <w:tcW w:w="12447" w:type="dxa"/>
            <w:gridSpan w:val="5"/>
            <w:shd w:val="clear" w:color="auto" w:fill="D9D2E9"/>
            <w:tcMar>
              <w:top w:w="100" w:type="dxa"/>
              <w:left w:w="100" w:type="dxa"/>
              <w:bottom w:w="100" w:type="dxa"/>
              <w:right w:w="100" w:type="dxa"/>
            </w:tcMar>
          </w:tcPr>
          <w:p w14:paraId="78335E99" w14:textId="2EB473FF"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5.02-11.02.202</w:t>
            </w:r>
            <w:r w:rsidR="00D66021">
              <w:rPr>
                <w:rFonts w:ascii="Times New Roman" w:eastAsia="Times New Roman" w:hAnsi="Times New Roman" w:cs="Times New Roman"/>
                <w:sz w:val="24"/>
                <w:szCs w:val="24"/>
              </w:rPr>
              <w:t>5</w:t>
            </w:r>
          </w:p>
        </w:tc>
      </w:tr>
      <w:tr w:rsidR="008451D0" w14:paraId="4DC5FCC5" w14:textId="77777777">
        <w:tc>
          <w:tcPr>
            <w:tcW w:w="2325" w:type="dxa"/>
            <w:shd w:val="clear" w:color="auto" w:fill="auto"/>
            <w:tcMar>
              <w:top w:w="100" w:type="dxa"/>
              <w:left w:w="100" w:type="dxa"/>
              <w:bottom w:w="100" w:type="dxa"/>
              <w:right w:w="100" w:type="dxa"/>
            </w:tcMar>
          </w:tcPr>
          <w:p w14:paraId="39D086F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FD6D53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Наука</w:t>
            </w:r>
          </w:p>
        </w:tc>
        <w:tc>
          <w:tcPr>
            <w:tcW w:w="2326" w:type="dxa"/>
            <w:shd w:val="clear" w:color="auto" w:fill="auto"/>
            <w:tcMar>
              <w:top w:w="100" w:type="dxa"/>
              <w:left w:w="100" w:type="dxa"/>
              <w:bottom w:w="100" w:type="dxa"/>
              <w:right w:w="100" w:type="dxa"/>
            </w:tcMar>
          </w:tcPr>
          <w:p w14:paraId="3FBED29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16A18708"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Всё о науке, опытах и экспериментах. Известных людях, которые занимались наукой. О разных изобретениях, изобретателях. </w:t>
            </w:r>
          </w:p>
        </w:tc>
      </w:tr>
      <w:tr w:rsidR="008451D0" w14:paraId="05614C34" w14:textId="77777777">
        <w:tc>
          <w:tcPr>
            <w:tcW w:w="14772" w:type="dxa"/>
            <w:gridSpan w:val="6"/>
            <w:shd w:val="clear" w:color="auto" w:fill="auto"/>
            <w:tcMar>
              <w:top w:w="100" w:type="dxa"/>
              <w:left w:w="100" w:type="dxa"/>
              <w:bottom w:w="100" w:type="dxa"/>
              <w:right w:w="100" w:type="dxa"/>
            </w:tcMar>
          </w:tcPr>
          <w:p w14:paraId="3F7EFA9E"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CEAB8D1" w14:textId="77777777">
        <w:tc>
          <w:tcPr>
            <w:tcW w:w="2325" w:type="dxa"/>
            <w:tcMar>
              <w:top w:w="100" w:type="dxa"/>
              <w:left w:w="100" w:type="dxa"/>
              <w:bottom w:w="100" w:type="dxa"/>
              <w:right w:w="100" w:type="dxa"/>
            </w:tcMar>
          </w:tcPr>
          <w:p w14:paraId="00B5215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FCCADC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A341E8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C835DC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6B0B0F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0381FD9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CC4228C" w14:textId="77777777">
        <w:tc>
          <w:tcPr>
            <w:tcW w:w="2325" w:type="dxa"/>
            <w:shd w:val="clear" w:color="auto" w:fill="auto"/>
            <w:tcMar>
              <w:top w:w="100" w:type="dxa"/>
              <w:left w:w="100" w:type="dxa"/>
              <w:bottom w:w="100" w:type="dxa"/>
              <w:right w:w="100" w:type="dxa"/>
            </w:tcMar>
          </w:tcPr>
          <w:p w14:paraId="43C0E26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BB216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Снег снежок</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AFE246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Волшебный превращения</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2C8043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исследователи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E55DE96"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лаборатории</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F48F3F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изобретений</w:t>
            </w:r>
          </w:p>
        </w:tc>
      </w:tr>
      <w:tr w:rsidR="008451D0" w14:paraId="65800176" w14:textId="77777777">
        <w:tc>
          <w:tcPr>
            <w:tcW w:w="2325" w:type="dxa"/>
            <w:shd w:val="clear" w:color="auto" w:fill="auto"/>
            <w:tcMar>
              <w:top w:w="100" w:type="dxa"/>
              <w:left w:w="100" w:type="dxa"/>
              <w:bottom w:w="100" w:type="dxa"/>
              <w:right w:w="100" w:type="dxa"/>
            </w:tcMar>
          </w:tcPr>
          <w:p w14:paraId="4B6E2A3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C55E27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65DD8CF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F7630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43FF9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55AF66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февраля - День российской науки.</w:t>
            </w:r>
          </w:p>
        </w:tc>
        <w:tc>
          <w:tcPr>
            <w:tcW w:w="3144" w:type="dxa"/>
            <w:shd w:val="clear" w:color="auto" w:fill="auto"/>
            <w:tcMar>
              <w:top w:w="100" w:type="dxa"/>
              <w:left w:w="100" w:type="dxa"/>
              <w:bottom w:w="100" w:type="dxa"/>
              <w:right w:w="100" w:type="dxa"/>
            </w:tcMar>
          </w:tcPr>
          <w:p w14:paraId="1DABDE6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февраля - День российской науки.</w:t>
            </w:r>
          </w:p>
        </w:tc>
      </w:tr>
      <w:tr w:rsidR="008451D0" w14:paraId="63437BDF" w14:textId="77777777">
        <w:tc>
          <w:tcPr>
            <w:tcW w:w="2325" w:type="dxa"/>
            <w:shd w:val="clear" w:color="auto" w:fill="auto"/>
            <w:tcMar>
              <w:top w:w="100" w:type="dxa"/>
              <w:left w:w="100" w:type="dxa"/>
              <w:bottom w:w="100" w:type="dxa"/>
              <w:right w:w="100" w:type="dxa"/>
            </w:tcMar>
          </w:tcPr>
          <w:p w14:paraId="7AC5093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Дополнительные праздники</w:t>
            </w:r>
          </w:p>
        </w:tc>
        <w:tc>
          <w:tcPr>
            <w:tcW w:w="2325" w:type="dxa"/>
            <w:shd w:val="clear" w:color="auto" w:fill="auto"/>
            <w:tcMar>
              <w:top w:w="100" w:type="dxa"/>
              <w:left w:w="100" w:type="dxa"/>
              <w:bottom w:w="100" w:type="dxa"/>
              <w:right w:w="100" w:type="dxa"/>
            </w:tcMar>
          </w:tcPr>
          <w:p w14:paraId="73FFA5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16E992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февраля - День огнетушителя.</w:t>
            </w:r>
          </w:p>
          <w:p w14:paraId="7AF6A05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февраля - День домового</w:t>
            </w:r>
          </w:p>
        </w:tc>
        <w:tc>
          <w:tcPr>
            <w:tcW w:w="2326" w:type="dxa"/>
            <w:shd w:val="clear" w:color="auto" w:fill="auto"/>
            <w:tcMar>
              <w:top w:w="100" w:type="dxa"/>
              <w:left w:w="100" w:type="dxa"/>
              <w:bottom w:w="100" w:type="dxa"/>
              <w:right w:w="100" w:type="dxa"/>
            </w:tcMar>
          </w:tcPr>
          <w:p w14:paraId="62714F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февраля - Международный день стоматолога.</w:t>
            </w:r>
          </w:p>
          <w:p w14:paraId="2FF9D54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февраля - День зимних видов спорта в России</w:t>
            </w:r>
          </w:p>
        </w:tc>
        <w:tc>
          <w:tcPr>
            <w:tcW w:w="2326" w:type="dxa"/>
            <w:shd w:val="clear" w:color="auto" w:fill="auto"/>
            <w:tcMar>
              <w:top w:w="100" w:type="dxa"/>
              <w:left w:w="100" w:type="dxa"/>
              <w:bottom w:w="100" w:type="dxa"/>
              <w:right w:w="100" w:type="dxa"/>
            </w:tcMar>
          </w:tcPr>
          <w:p w14:paraId="1E77601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февраля - Международный день стоматолога.</w:t>
            </w:r>
          </w:p>
          <w:p w14:paraId="64ADB8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февраля - День зимних видов спорта в России</w:t>
            </w:r>
          </w:p>
        </w:tc>
        <w:tc>
          <w:tcPr>
            <w:tcW w:w="3144" w:type="dxa"/>
            <w:shd w:val="clear" w:color="auto" w:fill="auto"/>
            <w:tcMar>
              <w:top w:w="100" w:type="dxa"/>
              <w:left w:w="100" w:type="dxa"/>
              <w:bottom w:w="100" w:type="dxa"/>
              <w:right w:w="100" w:type="dxa"/>
            </w:tcMar>
          </w:tcPr>
          <w:p w14:paraId="779D52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февраля - Международный день стоматолога.</w:t>
            </w:r>
          </w:p>
          <w:p w14:paraId="697BFE4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февраля - День памяти А. С. Пушкина</w:t>
            </w:r>
          </w:p>
          <w:p w14:paraId="54D750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февраля - День зимних видов спорта в России</w:t>
            </w:r>
          </w:p>
        </w:tc>
      </w:tr>
      <w:tr w:rsidR="008451D0" w14:paraId="09512F26" w14:textId="77777777">
        <w:tc>
          <w:tcPr>
            <w:tcW w:w="2325" w:type="dxa"/>
            <w:shd w:val="clear" w:color="auto" w:fill="D9D2E9"/>
            <w:tcMar>
              <w:top w:w="100" w:type="dxa"/>
              <w:left w:w="100" w:type="dxa"/>
              <w:bottom w:w="100" w:type="dxa"/>
              <w:right w:w="100" w:type="dxa"/>
            </w:tcMar>
          </w:tcPr>
          <w:p w14:paraId="2EF40B14"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8" w:name="_Toc203764110"/>
            <w:r>
              <w:rPr>
                <w:rFonts w:ascii="Times New Roman" w:eastAsia="Times New Roman" w:hAnsi="Times New Roman" w:cs="Times New Roman"/>
                <w:sz w:val="24"/>
                <w:szCs w:val="24"/>
              </w:rPr>
              <w:t>3 НЕДЕЛЯ</w:t>
            </w:r>
            <w:bookmarkEnd w:id="128"/>
          </w:p>
        </w:tc>
        <w:tc>
          <w:tcPr>
            <w:tcW w:w="12447" w:type="dxa"/>
            <w:gridSpan w:val="5"/>
            <w:shd w:val="clear" w:color="auto" w:fill="D9D2E9"/>
            <w:tcMar>
              <w:top w:w="100" w:type="dxa"/>
              <w:left w:w="100" w:type="dxa"/>
              <w:bottom w:w="100" w:type="dxa"/>
              <w:right w:w="100" w:type="dxa"/>
            </w:tcMar>
          </w:tcPr>
          <w:p w14:paraId="6359DBC6" w14:textId="3F9ED7A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12.02-18.02.202</w:t>
            </w:r>
            <w:r w:rsidR="00D66021">
              <w:rPr>
                <w:rFonts w:ascii="Times New Roman" w:eastAsia="Times New Roman" w:hAnsi="Times New Roman" w:cs="Times New Roman"/>
                <w:sz w:val="24"/>
                <w:szCs w:val="24"/>
              </w:rPr>
              <w:t>5</w:t>
            </w:r>
          </w:p>
        </w:tc>
      </w:tr>
      <w:tr w:rsidR="008451D0" w14:paraId="382EDA74" w14:textId="77777777">
        <w:tc>
          <w:tcPr>
            <w:tcW w:w="2325" w:type="dxa"/>
            <w:shd w:val="clear" w:color="auto" w:fill="auto"/>
            <w:tcMar>
              <w:top w:w="100" w:type="dxa"/>
              <w:left w:w="100" w:type="dxa"/>
              <w:bottom w:w="100" w:type="dxa"/>
              <w:right w:w="100" w:type="dxa"/>
            </w:tcMar>
          </w:tcPr>
          <w:p w14:paraId="0A8A6DB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7B9FE6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Книжная неделя</w:t>
            </w:r>
          </w:p>
        </w:tc>
        <w:tc>
          <w:tcPr>
            <w:tcW w:w="2326" w:type="dxa"/>
            <w:shd w:val="clear" w:color="auto" w:fill="auto"/>
            <w:tcMar>
              <w:top w:w="100" w:type="dxa"/>
              <w:left w:w="100" w:type="dxa"/>
              <w:bottom w:w="100" w:type="dxa"/>
              <w:right w:w="100" w:type="dxa"/>
            </w:tcMar>
          </w:tcPr>
          <w:p w14:paraId="4049D2D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6B29A86A"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книги. Кто их пишет, какие бывают, как их делают. Известные авторы, иллюстраторы. Жанры книг. Любимые книги детей. Буккросинг, буктрейлер.</w:t>
            </w:r>
          </w:p>
        </w:tc>
      </w:tr>
      <w:tr w:rsidR="008451D0" w14:paraId="4813313D" w14:textId="77777777">
        <w:tc>
          <w:tcPr>
            <w:tcW w:w="14772" w:type="dxa"/>
            <w:gridSpan w:val="6"/>
            <w:shd w:val="clear" w:color="auto" w:fill="auto"/>
            <w:tcMar>
              <w:top w:w="100" w:type="dxa"/>
              <w:left w:w="100" w:type="dxa"/>
              <w:bottom w:w="100" w:type="dxa"/>
              <w:right w:w="100" w:type="dxa"/>
            </w:tcMar>
          </w:tcPr>
          <w:p w14:paraId="787F5600"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E480F49" w14:textId="77777777">
        <w:tc>
          <w:tcPr>
            <w:tcW w:w="2325" w:type="dxa"/>
            <w:tcMar>
              <w:top w:w="100" w:type="dxa"/>
              <w:left w:w="100" w:type="dxa"/>
              <w:bottom w:w="100" w:type="dxa"/>
              <w:right w:w="100" w:type="dxa"/>
            </w:tcMar>
          </w:tcPr>
          <w:p w14:paraId="2354D91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918F85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DFCB35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27818B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5459331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7D09066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41D7E0CC" w14:textId="77777777">
        <w:tc>
          <w:tcPr>
            <w:tcW w:w="2325" w:type="dxa"/>
            <w:shd w:val="clear" w:color="auto" w:fill="auto"/>
            <w:tcMar>
              <w:top w:w="100" w:type="dxa"/>
              <w:left w:w="100" w:type="dxa"/>
              <w:bottom w:w="100" w:type="dxa"/>
              <w:right w:w="100" w:type="dxa"/>
            </w:tcMar>
          </w:tcPr>
          <w:p w14:paraId="0D7F4A4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67502DD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Сказки</w:t>
            </w:r>
          </w:p>
        </w:tc>
        <w:tc>
          <w:tcPr>
            <w:tcW w:w="2326" w:type="dxa"/>
            <w:shd w:val="clear" w:color="auto" w:fill="auto"/>
            <w:tcMar>
              <w:top w:w="100" w:type="dxa"/>
              <w:left w:w="100" w:type="dxa"/>
              <w:bottom w:w="100" w:type="dxa"/>
              <w:right w:w="100" w:type="dxa"/>
            </w:tcMar>
          </w:tcPr>
          <w:p w14:paraId="09FBCB4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Герои книг</w:t>
            </w:r>
          </w:p>
        </w:tc>
        <w:tc>
          <w:tcPr>
            <w:tcW w:w="2326" w:type="dxa"/>
            <w:shd w:val="clear" w:color="auto" w:fill="auto"/>
            <w:tcMar>
              <w:top w:w="100" w:type="dxa"/>
              <w:left w:w="100" w:type="dxa"/>
              <w:bottom w:w="100" w:type="dxa"/>
              <w:right w:w="100" w:type="dxa"/>
            </w:tcMar>
          </w:tcPr>
          <w:p w14:paraId="1BB3314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Любимая книга</w:t>
            </w:r>
          </w:p>
        </w:tc>
        <w:tc>
          <w:tcPr>
            <w:tcW w:w="2326" w:type="dxa"/>
            <w:shd w:val="clear" w:color="auto" w:fill="auto"/>
            <w:tcMar>
              <w:top w:w="100" w:type="dxa"/>
              <w:left w:w="100" w:type="dxa"/>
              <w:bottom w:w="100" w:type="dxa"/>
              <w:right w:w="100" w:type="dxa"/>
            </w:tcMar>
          </w:tcPr>
          <w:p w14:paraId="44761E4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Книжная мастерская</w:t>
            </w:r>
          </w:p>
        </w:tc>
        <w:tc>
          <w:tcPr>
            <w:tcW w:w="3144" w:type="dxa"/>
            <w:shd w:val="clear" w:color="auto" w:fill="auto"/>
            <w:tcMar>
              <w:top w:w="100" w:type="dxa"/>
              <w:left w:w="100" w:type="dxa"/>
              <w:bottom w:w="100" w:type="dxa"/>
              <w:right w:w="100" w:type="dxa"/>
            </w:tcMar>
          </w:tcPr>
          <w:p w14:paraId="0274471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книгах</w:t>
            </w:r>
          </w:p>
        </w:tc>
      </w:tr>
      <w:tr w:rsidR="008451D0" w14:paraId="7ED5E65A" w14:textId="77777777">
        <w:tc>
          <w:tcPr>
            <w:tcW w:w="2325" w:type="dxa"/>
            <w:shd w:val="clear" w:color="auto" w:fill="auto"/>
            <w:tcMar>
              <w:top w:w="100" w:type="dxa"/>
              <w:left w:w="100" w:type="dxa"/>
              <w:bottom w:w="100" w:type="dxa"/>
              <w:right w:w="100" w:type="dxa"/>
            </w:tcMar>
          </w:tcPr>
          <w:p w14:paraId="11D7C8B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E3C778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10C1C4A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4A293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BF0967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7C942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7F03387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февраля - День памяти о россиянах, исполнявших служебный долг за </w:t>
            </w:r>
          </w:p>
          <w:p w14:paraId="399AB31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пределами Отечества.</w:t>
            </w:r>
          </w:p>
        </w:tc>
      </w:tr>
      <w:tr w:rsidR="008451D0" w14:paraId="2818C0DE" w14:textId="77777777">
        <w:tc>
          <w:tcPr>
            <w:tcW w:w="2325" w:type="dxa"/>
            <w:shd w:val="clear" w:color="auto" w:fill="auto"/>
            <w:tcMar>
              <w:top w:w="100" w:type="dxa"/>
              <w:left w:w="100" w:type="dxa"/>
              <w:bottom w:w="100" w:type="dxa"/>
              <w:right w:w="100" w:type="dxa"/>
            </w:tcMar>
          </w:tcPr>
          <w:p w14:paraId="6EF2F8D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A412A8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109F9A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февраля - День смешивания разных красок. </w:t>
            </w:r>
          </w:p>
        </w:tc>
        <w:tc>
          <w:tcPr>
            <w:tcW w:w="2326" w:type="dxa"/>
            <w:shd w:val="clear" w:color="auto" w:fill="auto"/>
            <w:tcMar>
              <w:top w:w="100" w:type="dxa"/>
              <w:left w:w="100" w:type="dxa"/>
              <w:bottom w:w="100" w:type="dxa"/>
              <w:right w:w="100" w:type="dxa"/>
            </w:tcMar>
          </w:tcPr>
          <w:p w14:paraId="66BA54F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февраля - День смешивания разных красок. </w:t>
            </w:r>
          </w:p>
        </w:tc>
        <w:tc>
          <w:tcPr>
            <w:tcW w:w="2326" w:type="dxa"/>
            <w:shd w:val="clear" w:color="auto" w:fill="auto"/>
            <w:tcMar>
              <w:top w:w="100" w:type="dxa"/>
              <w:left w:w="100" w:type="dxa"/>
              <w:bottom w:w="100" w:type="dxa"/>
              <w:right w:w="100" w:type="dxa"/>
            </w:tcMar>
          </w:tcPr>
          <w:p w14:paraId="1559E8B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февраля - День смешивания разных красок. </w:t>
            </w:r>
          </w:p>
        </w:tc>
        <w:tc>
          <w:tcPr>
            <w:tcW w:w="3144" w:type="dxa"/>
            <w:shd w:val="clear" w:color="auto" w:fill="auto"/>
            <w:tcMar>
              <w:top w:w="100" w:type="dxa"/>
              <w:left w:w="100" w:type="dxa"/>
              <w:bottom w:w="100" w:type="dxa"/>
              <w:right w:w="100" w:type="dxa"/>
            </w:tcMar>
          </w:tcPr>
          <w:p w14:paraId="3541605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февраля - День смешивания разных красок. </w:t>
            </w:r>
          </w:p>
        </w:tc>
      </w:tr>
      <w:tr w:rsidR="008451D0" w14:paraId="3897F115" w14:textId="77777777">
        <w:tc>
          <w:tcPr>
            <w:tcW w:w="2325" w:type="dxa"/>
            <w:shd w:val="clear" w:color="auto" w:fill="D9D2E9"/>
            <w:tcMar>
              <w:top w:w="100" w:type="dxa"/>
              <w:left w:w="100" w:type="dxa"/>
              <w:bottom w:w="100" w:type="dxa"/>
              <w:right w:w="100" w:type="dxa"/>
            </w:tcMar>
          </w:tcPr>
          <w:p w14:paraId="58ABDC63"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9" w:name="_Toc203764111"/>
            <w:r>
              <w:rPr>
                <w:rFonts w:ascii="Times New Roman" w:eastAsia="Times New Roman" w:hAnsi="Times New Roman" w:cs="Times New Roman"/>
                <w:sz w:val="24"/>
                <w:szCs w:val="24"/>
              </w:rPr>
              <w:lastRenderedPageBreak/>
              <w:t>4 НЕДЕЛЯ</w:t>
            </w:r>
            <w:bookmarkEnd w:id="129"/>
          </w:p>
        </w:tc>
        <w:tc>
          <w:tcPr>
            <w:tcW w:w="12447" w:type="dxa"/>
            <w:gridSpan w:val="5"/>
            <w:shd w:val="clear" w:color="auto" w:fill="D9D2E9"/>
            <w:tcMar>
              <w:top w:w="100" w:type="dxa"/>
              <w:left w:w="100" w:type="dxa"/>
              <w:bottom w:w="100" w:type="dxa"/>
              <w:right w:w="100" w:type="dxa"/>
            </w:tcMar>
          </w:tcPr>
          <w:p w14:paraId="5432B6B4" w14:textId="374CCAA4"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19.02-25.02.202</w:t>
            </w:r>
            <w:r w:rsidR="00D66021">
              <w:rPr>
                <w:rFonts w:ascii="Times New Roman" w:eastAsia="Times New Roman" w:hAnsi="Times New Roman" w:cs="Times New Roman"/>
                <w:sz w:val="24"/>
                <w:szCs w:val="24"/>
              </w:rPr>
              <w:t>5</w:t>
            </w:r>
          </w:p>
        </w:tc>
      </w:tr>
      <w:tr w:rsidR="008451D0" w14:paraId="377B16D0" w14:textId="77777777">
        <w:trPr>
          <w:trHeight w:val="410"/>
        </w:trPr>
        <w:tc>
          <w:tcPr>
            <w:tcW w:w="2325" w:type="dxa"/>
            <w:shd w:val="clear" w:color="auto" w:fill="auto"/>
            <w:tcMar>
              <w:top w:w="100" w:type="dxa"/>
              <w:left w:w="100" w:type="dxa"/>
              <w:bottom w:w="100" w:type="dxa"/>
              <w:right w:w="100" w:type="dxa"/>
            </w:tcMar>
          </w:tcPr>
          <w:p w14:paraId="3808765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7B1AF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мальчиков</w:t>
            </w:r>
          </w:p>
        </w:tc>
        <w:tc>
          <w:tcPr>
            <w:tcW w:w="2326" w:type="dxa"/>
            <w:shd w:val="clear" w:color="auto" w:fill="auto"/>
            <w:tcMar>
              <w:top w:w="100" w:type="dxa"/>
              <w:left w:w="100" w:type="dxa"/>
              <w:bottom w:w="100" w:type="dxa"/>
              <w:right w:w="100" w:type="dxa"/>
            </w:tcMar>
          </w:tcPr>
          <w:p w14:paraId="36A3695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360D4E2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мальчиков и мужчин. Мужские профессии, известных военных, пожарных, летчиков. Домашние дела, обязанности. День защитника Отечества.</w:t>
            </w:r>
          </w:p>
        </w:tc>
      </w:tr>
      <w:tr w:rsidR="008451D0" w14:paraId="5C38D266" w14:textId="77777777">
        <w:tc>
          <w:tcPr>
            <w:tcW w:w="14772" w:type="dxa"/>
            <w:gridSpan w:val="6"/>
            <w:shd w:val="clear" w:color="auto" w:fill="auto"/>
            <w:tcMar>
              <w:top w:w="100" w:type="dxa"/>
              <w:left w:w="100" w:type="dxa"/>
              <w:bottom w:w="100" w:type="dxa"/>
              <w:right w:w="100" w:type="dxa"/>
            </w:tcMar>
          </w:tcPr>
          <w:p w14:paraId="082706B4"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13C2F2D" w14:textId="77777777">
        <w:tc>
          <w:tcPr>
            <w:tcW w:w="2325" w:type="dxa"/>
            <w:tcMar>
              <w:top w:w="100" w:type="dxa"/>
              <w:left w:w="100" w:type="dxa"/>
              <w:bottom w:w="100" w:type="dxa"/>
              <w:right w:w="100" w:type="dxa"/>
            </w:tcMar>
          </w:tcPr>
          <w:p w14:paraId="0AEC76F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C9B8D8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66918B0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88F3F3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A7A141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2861F68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5427B393" w14:textId="77777777">
        <w:tc>
          <w:tcPr>
            <w:tcW w:w="2325" w:type="dxa"/>
            <w:shd w:val="clear" w:color="auto" w:fill="auto"/>
            <w:tcMar>
              <w:top w:w="100" w:type="dxa"/>
              <w:left w:w="100" w:type="dxa"/>
              <w:bottom w:w="100" w:type="dxa"/>
              <w:right w:w="100" w:type="dxa"/>
            </w:tcMar>
          </w:tcPr>
          <w:p w14:paraId="0CEAB4C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2326118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Транспорт</w:t>
            </w:r>
          </w:p>
        </w:tc>
        <w:tc>
          <w:tcPr>
            <w:tcW w:w="2326" w:type="dxa"/>
            <w:shd w:val="clear" w:color="auto" w:fill="auto"/>
            <w:tcMar>
              <w:top w:w="100" w:type="dxa"/>
              <w:left w:w="100" w:type="dxa"/>
              <w:bottom w:w="100" w:type="dxa"/>
              <w:right w:w="100" w:type="dxa"/>
            </w:tcMar>
          </w:tcPr>
          <w:p w14:paraId="067C579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Мальчики защитники</w:t>
            </w:r>
          </w:p>
        </w:tc>
        <w:tc>
          <w:tcPr>
            <w:tcW w:w="2326" w:type="dxa"/>
            <w:shd w:val="clear" w:color="auto" w:fill="auto"/>
            <w:tcMar>
              <w:top w:w="100" w:type="dxa"/>
              <w:left w:w="100" w:type="dxa"/>
              <w:bottom w:w="100" w:type="dxa"/>
              <w:right w:w="100" w:type="dxa"/>
            </w:tcMar>
          </w:tcPr>
          <w:p w14:paraId="6B382D7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мальчиков</w:t>
            </w:r>
          </w:p>
        </w:tc>
        <w:tc>
          <w:tcPr>
            <w:tcW w:w="2326" w:type="dxa"/>
            <w:shd w:val="clear" w:color="auto" w:fill="auto"/>
            <w:tcMar>
              <w:top w:w="100" w:type="dxa"/>
              <w:left w:w="100" w:type="dxa"/>
              <w:bottom w:w="100" w:type="dxa"/>
              <w:right w:w="100" w:type="dxa"/>
            </w:tcMar>
          </w:tcPr>
          <w:p w14:paraId="6536101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Защитники Отечества</w:t>
            </w:r>
          </w:p>
        </w:tc>
        <w:tc>
          <w:tcPr>
            <w:tcW w:w="3144" w:type="dxa"/>
            <w:shd w:val="clear" w:color="auto" w:fill="auto"/>
            <w:tcMar>
              <w:top w:w="100" w:type="dxa"/>
              <w:left w:w="100" w:type="dxa"/>
              <w:bottom w:w="100" w:type="dxa"/>
              <w:right w:w="100" w:type="dxa"/>
            </w:tcMar>
          </w:tcPr>
          <w:p w14:paraId="6615248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Настоящие мужчины</w:t>
            </w:r>
          </w:p>
        </w:tc>
      </w:tr>
      <w:tr w:rsidR="008451D0" w14:paraId="08FBCEE3" w14:textId="77777777">
        <w:tc>
          <w:tcPr>
            <w:tcW w:w="2325" w:type="dxa"/>
            <w:shd w:val="clear" w:color="auto" w:fill="auto"/>
            <w:tcMar>
              <w:top w:w="100" w:type="dxa"/>
              <w:left w:w="100" w:type="dxa"/>
              <w:bottom w:w="100" w:type="dxa"/>
              <w:right w:w="100" w:type="dxa"/>
            </w:tcMar>
          </w:tcPr>
          <w:p w14:paraId="1220E86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38023F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35EF7F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FF4D53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 День защитника Отечества.</w:t>
            </w:r>
          </w:p>
        </w:tc>
        <w:tc>
          <w:tcPr>
            <w:tcW w:w="2326" w:type="dxa"/>
            <w:shd w:val="clear" w:color="auto" w:fill="auto"/>
            <w:tcMar>
              <w:top w:w="100" w:type="dxa"/>
              <w:left w:w="100" w:type="dxa"/>
              <w:bottom w:w="100" w:type="dxa"/>
              <w:right w:w="100" w:type="dxa"/>
            </w:tcMar>
          </w:tcPr>
          <w:p w14:paraId="2EA48A0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 День защитника Отечества.</w:t>
            </w:r>
          </w:p>
        </w:tc>
        <w:tc>
          <w:tcPr>
            <w:tcW w:w="2326" w:type="dxa"/>
            <w:shd w:val="clear" w:color="auto" w:fill="auto"/>
            <w:tcMar>
              <w:top w:w="100" w:type="dxa"/>
              <w:left w:w="100" w:type="dxa"/>
              <w:bottom w:w="100" w:type="dxa"/>
              <w:right w:w="100" w:type="dxa"/>
            </w:tcMar>
          </w:tcPr>
          <w:p w14:paraId="7951043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 День защитника Отечества.</w:t>
            </w:r>
          </w:p>
        </w:tc>
        <w:tc>
          <w:tcPr>
            <w:tcW w:w="3144" w:type="dxa"/>
            <w:shd w:val="clear" w:color="auto" w:fill="auto"/>
            <w:tcMar>
              <w:top w:w="100" w:type="dxa"/>
              <w:left w:w="100" w:type="dxa"/>
              <w:bottom w:w="100" w:type="dxa"/>
              <w:right w:w="100" w:type="dxa"/>
            </w:tcMar>
          </w:tcPr>
          <w:p w14:paraId="341B969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февраля - Международный день родного языка.</w:t>
            </w:r>
          </w:p>
          <w:p w14:paraId="216DB6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 День защитника Отечества.</w:t>
            </w:r>
          </w:p>
        </w:tc>
      </w:tr>
      <w:tr w:rsidR="008451D0" w14:paraId="3CA90841" w14:textId="77777777">
        <w:tc>
          <w:tcPr>
            <w:tcW w:w="2325" w:type="dxa"/>
            <w:shd w:val="clear" w:color="auto" w:fill="auto"/>
            <w:tcMar>
              <w:top w:w="100" w:type="dxa"/>
              <w:left w:w="100" w:type="dxa"/>
              <w:bottom w:w="100" w:type="dxa"/>
              <w:right w:w="100" w:type="dxa"/>
            </w:tcMar>
          </w:tcPr>
          <w:p w14:paraId="3F3C8DC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11868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февраля - День рассказывания сказок.</w:t>
            </w:r>
          </w:p>
        </w:tc>
        <w:tc>
          <w:tcPr>
            <w:tcW w:w="2326" w:type="dxa"/>
            <w:shd w:val="clear" w:color="auto" w:fill="auto"/>
            <w:tcMar>
              <w:top w:w="100" w:type="dxa"/>
              <w:left w:w="100" w:type="dxa"/>
              <w:bottom w:w="100" w:type="dxa"/>
              <w:right w:w="100" w:type="dxa"/>
            </w:tcMar>
          </w:tcPr>
          <w:p w14:paraId="706D18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февраля - День рассказывания сказок.</w:t>
            </w:r>
          </w:p>
        </w:tc>
        <w:tc>
          <w:tcPr>
            <w:tcW w:w="2326" w:type="dxa"/>
            <w:shd w:val="clear" w:color="auto" w:fill="auto"/>
            <w:tcMar>
              <w:top w:w="100" w:type="dxa"/>
              <w:left w:w="100" w:type="dxa"/>
              <w:bottom w:w="100" w:type="dxa"/>
              <w:right w:w="100" w:type="dxa"/>
            </w:tcMar>
          </w:tcPr>
          <w:p w14:paraId="244AA8E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февраля - День рассказывания сказок.</w:t>
            </w:r>
          </w:p>
        </w:tc>
        <w:tc>
          <w:tcPr>
            <w:tcW w:w="2326" w:type="dxa"/>
            <w:shd w:val="clear" w:color="auto" w:fill="auto"/>
            <w:tcMar>
              <w:top w:w="100" w:type="dxa"/>
              <w:left w:w="100" w:type="dxa"/>
              <w:bottom w:w="100" w:type="dxa"/>
              <w:right w:w="100" w:type="dxa"/>
            </w:tcMar>
          </w:tcPr>
          <w:p w14:paraId="5F3E78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7AAF930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3BAE77CF" w14:textId="77777777" w:rsidR="008451D0" w:rsidRDefault="008451D0">
      <w:pPr>
        <w:rPr>
          <w:rFonts w:ascii="Times New Roman" w:eastAsia="Times New Roman" w:hAnsi="Times New Roman" w:cs="Times New Roman"/>
          <w:sz w:val="24"/>
          <w:szCs w:val="24"/>
        </w:rPr>
      </w:pPr>
    </w:p>
    <w:tbl>
      <w:tblPr>
        <w:tblStyle w:val="Style16"/>
        <w:tblW w:w="147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8451D0" w14:paraId="716D121A" w14:textId="77777777">
        <w:trPr>
          <w:trHeight w:val="420"/>
        </w:trPr>
        <w:tc>
          <w:tcPr>
            <w:tcW w:w="14772" w:type="dxa"/>
            <w:gridSpan w:val="6"/>
            <w:shd w:val="clear" w:color="auto" w:fill="D5A6BD"/>
            <w:tcMar>
              <w:top w:w="100" w:type="dxa"/>
              <w:left w:w="100" w:type="dxa"/>
              <w:bottom w:w="100" w:type="dxa"/>
              <w:right w:w="100" w:type="dxa"/>
            </w:tcMar>
          </w:tcPr>
          <w:p w14:paraId="2F372401"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30" w:name="_Toc203764112"/>
            <w:r>
              <w:rPr>
                <w:rFonts w:ascii="Times New Roman" w:eastAsia="Times New Roman" w:hAnsi="Times New Roman" w:cs="Times New Roman"/>
                <w:sz w:val="28"/>
                <w:szCs w:val="28"/>
              </w:rPr>
              <w:t>МАРТ</w:t>
            </w:r>
            <w:bookmarkEnd w:id="130"/>
          </w:p>
        </w:tc>
      </w:tr>
      <w:tr w:rsidR="008451D0" w14:paraId="7FA03AAD" w14:textId="77777777">
        <w:trPr>
          <w:trHeight w:val="420"/>
        </w:trPr>
        <w:tc>
          <w:tcPr>
            <w:tcW w:w="2325" w:type="dxa"/>
            <w:shd w:val="clear" w:color="auto" w:fill="EAD1DC"/>
            <w:tcMar>
              <w:top w:w="100" w:type="dxa"/>
              <w:left w:w="100" w:type="dxa"/>
              <w:bottom w:w="100" w:type="dxa"/>
              <w:right w:w="100" w:type="dxa"/>
            </w:tcMar>
          </w:tcPr>
          <w:p w14:paraId="005C6430"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1" w:name="_Toc203764113"/>
            <w:r>
              <w:rPr>
                <w:rFonts w:ascii="Times New Roman" w:eastAsia="Times New Roman" w:hAnsi="Times New Roman" w:cs="Times New Roman"/>
                <w:sz w:val="24"/>
                <w:szCs w:val="24"/>
              </w:rPr>
              <w:t>1 НЕДЕЛЯ</w:t>
            </w:r>
            <w:bookmarkEnd w:id="131"/>
          </w:p>
        </w:tc>
        <w:tc>
          <w:tcPr>
            <w:tcW w:w="12447" w:type="dxa"/>
            <w:gridSpan w:val="5"/>
            <w:shd w:val="clear" w:color="auto" w:fill="EAD1DC"/>
            <w:tcMar>
              <w:top w:w="100" w:type="dxa"/>
              <w:left w:w="100" w:type="dxa"/>
              <w:bottom w:w="100" w:type="dxa"/>
              <w:right w:w="100" w:type="dxa"/>
            </w:tcMar>
          </w:tcPr>
          <w:p w14:paraId="737C38E9" w14:textId="59A8FE06"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26.02-3.03.202</w:t>
            </w:r>
            <w:r w:rsidR="00D66021">
              <w:rPr>
                <w:rFonts w:ascii="Times New Roman" w:eastAsia="Times New Roman" w:hAnsi="Times New Roman" w:cs="Times New Roman"/>
                <w:sz w:val="24"/>
                <w:szCs w:val="24"/>
              </w:rPr>
              <w:t>5</w:t>
            </w:r>
          </w:p>
        </w:tc>
      </w:tr>
      <w:tr w:rsidR="008451D0" w14:paraId="66B28E25" w14:textId="77777777">
        <w:trPr>
          <w:trHeight w:val="420"/>
        </w:trPr>
        <w:tc>
          <w:tcPr>
            <w:tcW w:w="2325" w:type="dxa"/>
            <w:shd w:val="clear" w:color="auto" w:fill="auto"/>
            <w:tcMar>
              <w:top w:w="100" w:type="dxa"/>
              <w:left w:w="100" w:type="dxa"/>
              <w:bottom w:w="100" w:type="dxa"/>
              <w:right w:w="100" w:type="dxa"/>
            </w:tcMar>
          </w:tcPr>
          <w:p w14:paraId="40F80CF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ДОО</w:t>
            </w:r>
          </w:p>
        </w:tc>
        <w:tc>
          <w:tcPr>
            <w:tcW w:w="4651" w:type="dxa"/>
            <w:gridSpan w:val="2"/>
            <w:shd w:val="clear" w:color="auto" w:fill="auto"/>
            <w:tcMar>
              <w:top w:w="100" w:type="dxa"/>
              <w:left w:w="100" w:type="dxa"/>
              <w:bottom w:w="100" w:type="dxa"/>
              <w:right w:w="100" w:type="dxa"/>
            </w:tcMar>
          </w:tcPr>
          <w:p w14:paraId="07170F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Путешествия</w:t>
            </w:r>
          </w:p>
        </w:tc>
        <w:tc>
          <w:tcPr>
            <w:tcW w:w="2326" w:type="dxa"/>
            <w:shd w:val="clear" w:color="auto" w:fill="auto"/>
            <w:tcMar>
              <w:top w:w="100" w:type="dxa"/>
              <w:left w:w="100" w:type="dxa"/>
              <w:bottom w:w="100" w:type="dxa"/>
              <w:right w:w="100" w:type="dxa"/>
            </w:tcMar>
          </w:tcPr>
          <w:p w14:paraId="1AB7369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01B70E77"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туризм, путешествия и известных путешественников. Расскажите о экотропах, приключениях, туризме в России. Кто такой турист, путешественник. Правила безопасности в походе, ориентировка на местности. Аптечка для туриста. Окружающие предметы их свойства , материалы и так далее.</w:t>
            </w:r>
          </w:p>
        </w:tc>
      </w:tr>
      <w:tr w:rsidR="008451D0" w14:paraId="16807728" w14:textId="77777777">
        <w:trPr>
          <w:trHeight w:val="420"/>
        </w:trPr>
        <w:tc>
          <w:tcPr>
            <w:tcW w:w="14772" w:type="dxa"/>
            <w:gridSpan w:val="6"/>
            <w:shd w:val="clear" w:color="auto" w:fill="auto"/>
            <w:tcMar>
              <w:top w:w="100" w:type="dxa"/>
              <w:left w:w="100" w:type="dxa"/>
              <w:bottom w:w="100" w:type="dxa"/>
              <w:right w:w="100" w:type="dxa"/>
            </w:tcMar>
          </w:tcPr>
          <w:p w14:paraId="6B041402"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239E58A" w14:textId="77777777">
        <w:tc>
          <w:tcPr>
            <w:tcW w:w="2325" w:type="dxa"/>
            <w:tcMar>
              <w:top w:w="100" w:type="dxa"/>
              <w:left w:w="100" w:type="dxa"/>
              <w:bottom w:w="100" w:type="dxa"/>
              <w:right w:w="100" w:type="dxa"/>
            </w:tcMar>
          </w:tcPr>
          <w:p w14:paraId="5967F8B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4BCA33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53CEA46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39854C4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9CBD8E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2C4C9D4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45A2EE06" w14:textId="77777777">
        <w:tc>
          <w:tcPr>
            <w:tcW w:w="2325" w:type="dxa"/>
            <w:shd w:val="clear" w:color="auto" w:fill="auto"/>
            <w:tcMar>
              <w:top w:w="100" w:type="dxa"/>
              <w:left w:w="100" w:type="dxa"/>
              <w:bottom w:w="100" w:type="dxa"/>
              <w:right w:w="100" w:type="dxa"/>
            </w:tcMar>
          </w:tcPr>
          <w:p w14:paraId="52279C9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54AE8B2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предметов</w:t>
            </w:r>
          </w:p>
        </w:tc>
        <w:tc>
          <w:tcPr>
            <w:tcW w:w="2326" w:type="dxa"/>
            <w:shd w:val="clear" w:color="auto" w:fill="auto"/>
            <w:tcMar>
              <w:top w:w="100" w:type="dxa"/>
              <w:left w:w="100" w:type="dxa"/>
              <w:bottom w:w="100" w:type="dxa"/>
              <w:right w:w="100" w:type="dxa"/>
            </w:tcMar>
          </w:tcPr>
          <w:p w14:paraId="471CD8D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вокруг нас</w:t>
            </w:r>
          </w:p>
        </w:tc>
        <w:tc>
          <w:tcPr>
            <w:tcW w:w="2326" w:type="dxa"/>
            <w:shd w:val="clear" w:color="auto" w:fill="auto"/>
            <w:tcMar>
              <w:top w:w="100" w:type="dxa"/>
              <w:left w:w="100" w:type="dxa"/>
              <w:bottom w:w="100" w:type="dxa"/>
              <w:right w:w="100" w:type="dxa"/>
            </w:tcMar>
          </w:tcPr>
          <w:p w14:paraId="38B6A39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Отправляемся в поход </w:t>
            </w:r>
          </w:p>
        </w:tc>
        <w:tc>
          <w:tcPr>
            <w:tcW w:w="2326" w:type="dxa"/>
            <w:shd w:val="clear" w:color="auto" w:fill="auto"/>
            <w:tcMar>
              <w:top w:w="100" w:type="dxa"/>
              <w:left w:w="100" w:type="dxa"/>
              <w:bottom w:w="100" w:type="dxa"/>
              <w:right w:w="100" w:type="dxa"/>
            </w:tcMar>
          </w:tcPr>
          <w:p w14:paraId="51AFA82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туристы</w:t>
            </w:r>
          </w:p>
        </w:tc>
        <w:tc>
          <w:tcPr>
            <w:tcW w:w="3144" w:type="dxa"/>
            <w:shd w:val="clear" w:color="auto" w:fill="auto"/>
            <w:tcMar>
              <w:top w:w="100" w:type="dxa"/>
              <w:left w:w="100" w:type="dxa"/>
              <w:bottom w:w="100" w:type="dxa"/>
              <w:right w:w="100" w:type="dxa"/>
            </w:tcMar>
          </w:tcPr>
          <w:p w14:paraId="5AD201F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туризма</w:t>
            </w:r>
          </w:p>
        </w:tc>
      </w:tr>
      <w:tr w:rsidR="008451D0" w14:paraId="0AF49712" w14:textId="77777777">
        <w:tc>
          <w:tcPr>
            <w:tcW w:w="2325" w:type="dxa"/>
            <w:shd w:val="clear" w:color="auto" w:fill="auto"/>
            <w:tcMar>
              <w:top w:w="100" w:type="dxa"/>
              <w:left w:w="100" w:type="dxa"/>
              <w:bottom w:w="100" w:type="dxa"/>
              <w:right w:w="100" w:type="dxa"/>
            </w:tcMar>
          </w:tcPr>
          <w:p w14:paraId="16922EF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0120FBA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6962C61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D55BEA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D7F628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AF4DEA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6F0E19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81193B9" w14:textId="77777777">
        <w:tc>
          <w:tcPr>
            <w:tcW w:w="2325" w:type="dxa"/>
            <w:shd w:val="clear" w:color="auto" w:fill="auto"/>
            <w:tcMar>
              <w:top w:w="100" w:type="dxa"/>
              <w:left w:w="100" w:type="dxa"/>
              <w:bottom w:w="100" w:type="dxa"/>
              <w:right w:w="100" w:type="dxa"/>
            </w:tcMar>
          </w:tcPr>
          <w:p w14:paraId="64544C1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0F874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6ACC4D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марта -  </w:t>
            </w:r>
          </w:p>
          <w:p w14:paraId="4D07FEB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кошек в России.</w:t>
            </w:r>
          </w:p>
        </w:tc>
        <w:tc>
          <w:tcPr>
            <w:tcW w:w="2326" w:type="dxa"/>
            <w:shd w:val="clear" w:color="auto" w:fill="auto"/>
            <w:tcMar>
              <w:top w:w="100" w:type="dxa"/>
              <w:left w:w="100" w:type="dxa"/>
              <w:bottom w:w="100" w:type="dxa"/>
              <w:right w:w="100" w:type="dxa"/>
            </w:tcMar>
          </w:tcPr>
          <w:p w14:paraId="46C2819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марта -  </w:t>
            </w:r>
          </w:p>
          <w:p w14:paraId="2EF1C3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кошек в России.</w:t>
            </w:r>
          </w:p>
        </w:tc>
        <w:tc>
          <w:tcPr>
            <w:tcW w:w="2326" w:type="dxa"/>
            <w:shd w:val="clear" w:color="auto" w:fill="auto"/>
            <w:tcMar>
              <w:top w:w="100" w:type="dxa"/>
              <w:left w:w="100" w:type="dxa"/>
              <w:bottom w:w="100" w:type="dxa"/>
              <w:right w:w="100" w:type="dxa"/>
            </w:tcMar>
          </w:tcPr>
          <w:p w14:paraId="0BF3B88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марта -  </w:t>
            </w:r>
          </w:p>
          <w:p w14:paraId="1FF9B75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кошек в России.</w:t>
            </w:r>
          </w:p>
          <w:p w14:paraId="49FBE20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марта - Всемирный день писателя.</w:t>
            </w:r>
          </w:p>
        </w:tc>
        <w:tc>
          <w:tcPr>
            <w:tcW w:w="3144" w:type="dxa"/>
            <w:shd w:val="clear" w:color="auto" w:fill="auto"/>
            <w:tcMar>
              <w:top w:w="100" w:type="dxa"/>
              <w:left w:w="100" w:type="dxa"/>
              <w:bottom w:w="100" w:type="dxa"/>
              <w:right w:w="100" w:type="dxa"/>
            </w:tcMar>
          </w:tcPr>
          <w:p w14:paraId="5F1AA9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марта -  </w:t>
            </w:r>
          </w:p>
          <w:p w14:paraId="1CF8366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кошек в России.</w:t>
            </w:r>
          </w:p>
          <w:p w14:paraId="794B47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марта - Всемирный день писателя.</w:t>
            </w:r>
          </w:p>
        </w:tc>
      </w:tr>
      <w:tr w:rsidR="008451D0" w14:paraId="4680A99E" w14:textId="77777777">
        <w:tc>
          <w:tcPr>
            <w:tcW w:w="2325" w:type="dxa"/>
            <w:shd w:val="clear" w:color="auto" w:fill="EAD1DC"/>
            <w:tcMar>
              <w:top w:w="100" w:type="dxa"/>
              <w:left w:w="100" w:type="dxa"/>
              <w:bottom w:w="100" w:type="dxa"/>
              <w:right w:w="100" w:type="dxa"/>
            </w:tcMar>
          </w:tcPr>
          <w:p w14:paraId="355D0C54"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2" w:name="_Toc203764114"/>
            <w:r>
              <w:rPr>
                <w:rFonts w:ascii="Times New Roman" w:eastAsia="Times New Roman" w:hAnsi="Times New Roman" w:cs="Times New Roman"/>
                <w:sz w:val="24"/>
                <w:szCs w:val="24"/>
              </w:rPr>
              <w:t>2 НЕДЕЛЯ</w:t>
            </w:r>
            <w:bookmarkEnd w:id="132"/>
          </w:p>
        </w:tc>
        <w:tc>
          <w:tcPr>
            <w:tcW w:w="12447" w:type="dxa"/>
            <w:gridSpan w:val="5"/>
            <w:shd w:val="clear" w:color="auto" w:fill="EAD1DC"/>
            <w:tcMar>
              <w:top w:w="100" w:type="dxa"/>
              <w:left w:w="100" w:type="dxa"/>
              <w:bottom w:w="100" w:type="dxa"/>
              <w:right w:w="100" w:type="dxa"/>
            </w:tcMar>
          </w:tcPr>
          <w:p w14:paraId="4DAED07A" w14:textId="25517906"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4.03-10.03.202</w:t>
            </w:r>
            <w:r w:rsidR="00D66021">
              <w:rPr>
                <w:rFonts w:ascii="Times New Roman" w:eastAsia="Times New Roman" w:hAnsi="Times New Roman" w:cs="Times New Roman"/>
                <w:sz w:val="24"/>
                <w:szCs w:val="24"/>
              </w:rPr>
              <w:t>5</w:t>
            </w:r>
          </w:p>
        </w:tc>
      </w:tr>
      <w:tr w:rsidR="008451D0" w14:paraId="0B352CA5" w14:textId="77777777">
        <w:tc>
          <w:tcPr>
            <w:tcW w:w="2325" w:type="dxa"/>
            <w:shd w:val="clear" w:color="auto" w:fill="auto"/>
            <w:tcMar>
              <w:top w:w="100" w:type="dxa"/>
              <w:left w:w="100" w:type="dxa"/>
              <w:bottom w:w="100" w:type="dxa"/>
              <w:right w:w="100" w:type="dxa"/>
            </w:tcMar>
          </w:tcPr>
          <w:p w14:paraId="50F7EF4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p w14:paraId="52A48C87" w14:textId="77777777" w:rsidR="008451D0" w:rsidRDefault="008451D0">
            <w:pPr>
              <w:widowControl w:val="0"/>
              <w:spacing w:line="240" w:lineRule="auto"/>
              <w:rPr>
                <w:rFonts w:ascii="Times New Roman" w:eastAsia="Times New Roman" w:hAnsi="Times New Roman" w:cs="Times New Roman"/>
                <w:b/>
                <w:sz w:val="24"/>
                <w:szCs w:val="24"/>
              </w:rPr>
            </w:pPr>
          </w:p>
        </w:tc>
        <w:tc>
          <w:tcPr>
            <w:tcW w:w="4651" w:type="dxa"/>
            <w:gridSpan w:val="2"/>
            <w:shd w:val="clear" w:color="auto" w:fill="auto"/>
            <w:tcMar>
              <w:top w:w="100" w:type="dxa"/>
              <w:left w:w="100" w:type="dxa"/>
              <w:bottom w:w="100" w:type="dxa"/>
              <w:right w:w="100" w:type="dxa"/>
            </w:tcMar>
          </w:tcPr>
          <w:p w14:paraId="0DB0074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Все про девочек</w:t>
            </w:r>
          </w:p>
        </w:tc>
        <w:tc>
          <w:tcPr>
            <w:tcW w:w="2326" w:type="dxa"/>
            <w:shd w:val="clear" w:color="auto" w:fill="auto"/>
            <w:tcMar>
              <w:top w:w="100" w:type="dxa"/>
              <w:left w:w="100" w:type="dxa"/>
              <w:bottom w:w="100" w:type="dxa"/>
              <w:right w:w="100" w:type="dxa"/>
            </w:tcMar>
          </w:tcPr>
          <w:p w14:paraId="3514591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68AB35A0"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девочках и женщинах. Всё про женские профессии. Известных женщин. Домашние дела, </w:t>
            </w:r>
            <w:r>
              <w:rPr>
                <w:rFonts w:ascii="Times New Roman" w:eastAsia="Times New Roman" w:hAnsi="Times New Roman" w:cs="Times New Roman"/>
                <w:sz w:val="24"/>
                <w:szCs w:val="24"/>
              </w:rPr>
              <w:lastRenderedPageBreak/>
              <w:t>обязанности. Международный женский день.</w:t>
            </w:r>
          </w:p>
        </w:tc>
      </w:tr>
      <w:tr w:rsidR="008451D0" w14:paraId="69301341" w14:textId="77777777">
        <w:tc>
          <w:tcPr>
            <w:tcW w:w="14772" w:type="dxa"/>
            <w:gridSpan w:val="6"/>
            <w:shd w:val="clear" w:color="auto" w:fill="auto"/>
            <w:tcMar>
              <w:top w:w="100" w:type="dxa"/>
              <w:left w:w="100" w:type="dxa"/>
              <w:bottom w:w="100" w:type="dxa"/>
              <w:right w:w="100" w:type="dxa"/>
            </w:tcMar>
          </w:tcPr>
          <w:p w14:paraId="11FE708A"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Подтема на возраст </w:t>
            </w:r>
          </w:p>
        </w:tc>
      </w:tr>
      <w:tr w:rsidR="008451D0" w14:paraId="144A76E2" w14:textId="77777777">
        <w:tc>
          <w:tcPr>
            <w:tcW w:w="2325" w:type="dxa"/>
            <w:tcMar>
              <w:top w:w="100" w:type="dxa"/>
              <w:left w:w="100" w:type="dxa"/>
              <w:bottom w:w="100" w:type="dxa"/>
              <w:right w:w="100" w:type="dxa"/>
            </w:tcMar>
          </w:tcPr>
          <w:p w14:paraId="745F9C7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303A5F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E02583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AFDD50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6E2FC4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0CF4541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455832B" w14:textId="77777777">
        <w:tc>
          <w:tcPr>
            <w:tcW w:w="2325" w:type="dxa"/>
            <w:shd w:val="clear" w:color="auto" w:fill="auto"/>
            <w:tcMar>
              <w:top w:w="100" w:type="dxa"/>
              <w:left w:w="100" w:type="dxa"/>
              <w:bottom w:w="100" w:type="dxa"/>
              <w:right w:w="100" w:type="dxa"/>
            </w:tcMar>
          </w:tcPr>
          <w:p w14:paraId="07BF79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57B7E07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Посуда</w:t>
            </w:r>
          </w:p>
        </w:tc>
        <w:tc>
          <w:tcPr>
            <w:tcW w:w="2326" w:type="dxa"/>
            <w:shd w:val="clear" w:color="auto" w:fill="auto"/>
            <w:tcMar>
              <w:top w:w="100" w:type="dxa"/>
              <w:left w:w="100" w:type="dxa"/>
              <w:bottom w:w="100" w:type="dxa"/>
              <w:right w:w="100" w:type="dxa"/>
            </w:tcMar>
          </w:tcPr>
          <w:p w14:paraId="442AEA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Девочки красавицы</w:t>
            </w:r>
          </w:p>
        </w:tc>
        <w:tc>
          <w:tcPr>
            <w:tcW w:w="2326" w:type="dxa"/>
            <w:shd w:val="clear" w:color="auto" w:fill="auto"/>
            <w:tcMar>
              <w:top w:w="100" w:type="dxa"/>
              <w:left w:w="100" w:type="dxa"/>
              <w:bottom w:w="100" w:type="dxa"/>
              <w:right w:w="100" w:type="dxa"/>
            </w:tcMar>
          </w:tcPr>
          <w:p w14:paraId="3D8195A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девочек</w:t>
            </w:r>
          </w:p>
        </w:tc>
        <w:tc>
          <w:tcPr>
            <w:tcW w:w="2326" w:type="dxa"/>
            <w:shd w:val="clear" w:color="auto" w:fill="auto"/>
            <w:tcMar>
              <w:top w:w="100" w:type="dxa"/>
              <w:left w:w="100" w:type="dxa"/>
              <w:bottom w:w="100" w:type="dxa"/>
              <w:right w:w="100" w:type="dxa"/>
            </w:tcMar>
          </w:tcPr>
          <w:p w14:paraId="2F57E2D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девочек</w:t>
            </w:r>
          </w:p>
        </w:tc>
        <w:tc>
          <w:tcPr>
            <w:tcW w:w="3144" w:type="dxa"/>
            <w:shd w:val="clear" w:color="auto" w:fill="auto"/>
            <w:tcMar>
              <w:top w:w="100" w:type="dxa"/>
              <w:left w:w="100" w:type="dxa"/>
              <w:bottom w:w="100" w:type="dxa"/>
              <w:right w:w="100" w:type="dxa"/>
            </w:tcMar>
          </w:tcPr>
          <w:p w14:paraId="59A5450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для девочек</w:t>
            </w:r>
          </w:p>
        </w:tc>
      </w:tr>
      <w:tr w:rsidR="008451D0" w14:paraId="2513C8A0" w14:textId="77777777">
        <w:tc>
          <w:tcPr>
            <w:tcW w:w="2325" w:type="dxa"/>
            <w:shd w:val="clear" w:color="auto" w:fill="auto"/>
            <w:tcMar>
              <w:top w:w="100" w:type="dxa"/>
              <w:left w:w="100" w:type="dxa"/>
              <w:bottom w:w="100" w:type="dxa"/>
              <w:right w:w="100" w:type="dxa"/>
            </w:tcMar>
          </w:tcPr>
          <w:p w14:paraId="4F95E4D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479966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78BB60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5D2DE6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 Международный женский день.</w:t>
            </w:r>
          </w:p>
        </w:tc>
        <w:tc>
          <w:tcPr>
            <w:tcW w:w="2326" w:type="dxa"/>
            <w:shd w:val="clear" w:color="auto" w:fill="auto"/>
            <w:tcMar>
              <w:top w:w="100" w:type="dxa"/>
              <w:left w:w="100" w:type="dxa"/>
              <w:bottom w:w="100" w:type="dxa"/>
              <w:right w:w="100" w:type="dxa"/>
            </w:tcMar>
          </w:tcPr>
          <w:p w14:paraId="55AA96D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 Международный женский день.</w:t>
            </w:r>
          </w:p>
        </w:tc>
        <w:tc>
          <w:tcPr>
            <w:tcW w:w="2326" w:type="dxa"/>
            <w:shd w:val="clear" w:color="auto" w:fill="auto"/>
            <w:tcMar>
              <w:top w:w="100" w:type="dxa"/>
              <w:left w:w="100" w:type="dxa"/>
              <w:bottom w:w="100" w:type="dxa"/>
              <w:right w:w="100" w:type="dxa"/>
            </w:tcMar>
          </w:tcPr>
          <w:p w14:paraId="0C69A1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 Международный женский день.</w:t>
            </w:r>
          </w:p>
        </w:tc>
        <w:tc>
          <w:tcPr>
            <w:tcW w:w="3144" w:type="dxa"/>
            <w:shd w:val="clear" w:color="auto" w:fill="auto"/>
            <w:tcMar>
              <w:top w:w="100" w:type="dxa"/>
              <w:left w:w="100" w:type="dxa"/>
              <w:bottom w:w="100" w:type="dxa"/>
              <w:right w:w="100" w:type="dxa"/>
            </w:tcMar>
          </w:tcPr>
          <w:p w14:paraId="4B5C0A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 Международный женский день.</w:t>
            </w:r>
          </w:p>
        </w:tc>
      </w:tr>
      <w:tr w:rsidR="008451D0" w14:paraId="302767F3" w14:textId="77777777">
        <w:tc>
          <w:tcPr>
            <w:tcW w:w="2325" w:type="dxa"/>
            <w:shd w:val="clear" w:color="auto" w:fill="auto"/>
            <w:tcMar>
              <w:top w:w="100" w:type="dxa"/>
              <w:left w:w="100" w:type="dxa"/>
              <w:bottom w:w="100" w:type="dxa"/>
              <w:right w:w="100" w:type="dxa"/>
            </w:tcMar>
          </w:tcPr>
          <w:p w14:paraId="03047A2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5DCF87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D8E4F6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78A318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B9C2B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614BB33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290CABAE" w14:textId="77777777">
        <w:tc>
          <w:tcPr>
            <w:tcW w:w="2325" w:type="dxa"/>
            <w:shd w:val="clear" w:color="auto" w:fill="EAD1DC"/>
            <w:tcMar>
              <w:top w:w="100" w:type="dxa"/>
              <w:left w:w="100" w:type="dxa"/>
              <w:bottom w:w="100" w:type="dxa"/>
              <w:right w:w="100" w:type="dxa"/>
            </w:tcMar>
          </w:tcPr>
          <w:p w14:paraId="72CBB1BC"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3" w:name="_Toc203764115"/>
            <w:r>
              <w:rPr>
                <w:rFonts w:ascii="Times New Roman" w:eastAsia="Times New Roman" w:hAnsi="Times New Roman" w:cs="Times New Roman"/>
                <w:sz w:val="24"/>
                <w:szCs w:val="24"/>
              </w:rPr>
              <w:t>3 НЕДЕЛЯ</w:t>
            </w:r>
            <w:bookmarkEnd w:id="133"/>
          </w:p>
        </w:tc>
        <w:tc>
          <w:tcPr>
            <w:tcW w:w="12447" w:type="dxa"/>
            <w:gridSpan w:val="5"/>
            <w:shd w:val="clear" w:color="auto" w:fill="EAD1DC"/>
            <w:tcMar>
              <w:top w:w="100" w:type="dxa"/>
              <w:left w:w="100" w:type="dxa"/>
              <w:bottom w:w="100" w:type="dxa"/>
              <w:right w:w="100" w:type="dxa"/>
            </w:tcMar>
          </w:tcPr>
          <w:p w14:paraId="0B6E7F0C" w14:textId="31A5EBD6"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11.03-17.03.202</w:t>
            </w:r>
            <w:r w:rsidR="00D66021">
              <w:rPr>
                <w:rFonts w:ascii="Times New Roman" w:eastAsia="Times New Roman" w:hAnsi="Times New Roman" w:cs="Times New Roman"/>
                <w:sz w:val="24"/>
                <w:szCs w:val="24"/>
              </w:rPr>
              <w:t>5</w:t>
            </w:r>
          </w:p>
        </w:tc>
      </w:tr>
      <w:tr w:rsidR="008451D0" w14:paraId="4F1B615F" w14:textId="77777777">
        <w:tc>
          <w:tcPr>
            <w:tcW w:w="2325" w:type="dxa"/>
            <w:shd w:val="clear" w:color="auto" w:fill="auto"/>
            <w:tcMar>
              <w:top w:w="100" w:type="dxa"/>
              <w:left w:w="100" w:type="dxa"/>
              <w:bottom w:w="100" w:type="dxa"/>
              <w:right w:w="100" w:type="dxa"/>
            </w:tcMar>
          </w:tcPr>
          <w:p w14:paraId="6622EE2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p w14:paraId="651733FE" w14:textId="77777777" w:rsidR="008451D0" w:rsidRDefault="008451D0">
            <w:pPr>
              <w:widowControl w:val="0"/>
              <w:spacing w:line="240" w:lineRule="auto"/>
              <w:rPr>
                <w:rFonts w:ascii="Times New Roman" w:eastAsia="Times New Roman" w:hAnsi="Times New Roman" w:cs="Times New Roman"/>
                <w:b/>
                <w:sz w:val="24"/>
                <w:szCs w:val="24"/>
              </w:rPr>
            </w:pPr>
          </w:p>
        </w:tc>
        <w:tc>
          <w:tcPr>
            <w:tcW w:w="4651" w:type="dxa"/>
            <w:gridSpan w:val="2"/>
            <w:shd w:val="clear" w:color="auto" w:fill="auto"/>
            <w:tcMar>
              <w:top w:w="100" w:type="dxa"/>
              <w:left w:w="100" w:type="dxa"/>
              <w:bottom w:w="100" w:type="dxa"/>
              <w:right w:w="100" w:type="dxa"/>
            </w:tcMar>
          </w:tcPr>
          <w:p w14:paraId="463291B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Забота о здоровье</w:t>
            </w:r>
          </w:p>
        </w:tc>
        <w:tc>
          <w:tcPr>
            <w:tcW w:w="2326" w:type="dxa"/>
            <w:shd w:val="clear" w:color="auto" w:fill="auto"/>
            <w:tcMar>
              <w:top w:w="100" w:type="dxa"/>
              <w:left w:w="100" w:type="dxa"/>
              <w:bottom w:w="100" w:type="dxa"/>
              <w:right w:w="100" w:type="dxa"/>
            </w:tcMar>
          </w:tcPr>
          <w:p w14:paraId="1D0C9EF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083AB416"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здоровый образ жизни. Правила питания, витамины, медицину, польза спорта и так далее. Режим дня, зарядка.</w:t>
            </w:r>
          </w:p>
        </w:tc>
      </w:tr>
      <w:tr w:rsidR="008451D0" w14:paraId="2999A928" w14:textId="77777777">
        <w:tc>
          <w:tcPr>
            <w:tcW w:w="14772" w:type="dxa"/>
            <w:gridSpan w:val="6"/>
            <w:shd w:val="clear" w:color="auto" w:fill="auto"/>
            <w:tcMar>
              <w:top w:w="100" w:type="dxa"/>
              <w:left w:w="100" w:type="dxa"/>
              <w:bottom w:w="100" w:type="dxa"/>
              <w:right w:w="100" w:type="dxa"/>
            </w:tcMar>
          </w:tcPr>
          <w:p w14:paraId="687347E2"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4449291B" w14:textId="77777777">
        <w:tc>
          <w:tcPr>
            <w:tcW w:w="2325" w:type="dxa"/>
            <w:tcMar>
              <w:top w:w="100" w:type="dxa"/>
              <w:left w:w="100" w:type="dxa"/>
              <w:bottom w:w="100" w:type="dxa"/>
              <w:right w:w="100" w:type="dxa"/>
            </w:tcMar>
          </w:tcPr>
          <w:p w14:paraId="06FB274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6C1E3D5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5F23D9B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D643AC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930342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194D447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84927A5" w14:textId="77777777">
        <w:tc>
          <w:tcPr>
            <w:tcW w:w="2325" w:type="dxa"/>
            <w:shd w:val="clear" w:color="auto" w:fill="auto"/>
            <w:tcMar>
              <w:top w:w="100" w:type="dxa"/>
              <w:left w:w="100" w:type="dxa"/>
              <w:bottom w:w="100" w:type="dxa"/>
              <w:right w:w="100" w:type="dxa"/>
            </w:tcMar>
          </w:tcPr>
          <w:p w14:paraId="45BAC56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2933DD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Одевайся хорошо</w:t>
            </w:r>
          </w:p>
        </w:tc>
        <w:tc>
          <w:tcPr>
            <w:tcW w:w="2326" w:type="dxa"/>
            <w:shd w:val="clear" w:color="auto" w:fill="auto"/>
            <w:tcMar>
              <w:top w:w="100" w:type="dxa"/>
              <w:left w:w="100" w:type="dxa"/>
              <w:bottom w:w="100" w:type="dxa"/>
              <w:right w:w="100" w:type="dxa"/>
            </w:tcMar>
          </w:tcPr>
          <w:p w14:paraId="45B342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Полезная корзина</w:t>
            </w:r>
          </w:p>
        </w:tc>
        <w:tc>
          <w:tcPr>
            <w:tcW w:w="2326" w:type="dxa"/>
            <w:shd w:val="clear" w:color="auto" w:fill="auto"/>
            <w:tcMar>
              <w:top w:w="100" w:type="dxa"/>
              <w:left w:w="100" w:type="dxa"/>
              <w:bottom w:w="100" w:type="dxa"/>
              <w:right w:w="100" w:type="dxa"/>
            </w:tcMar>
          </w:tcPr>
          <w:p w14:paraId="0918F2A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Витаминная неделя</w:t>
            </w:r>
          </w:p>
        </w:tc>
        <w:tc>
          <w:tcPr>
            <w:tcW w:w="2326" w:type="dxa"/>
            <w:shd w:val="clear" w:color="auto" w:fill="auto"/>
            <w:tcMar>
              <w:top w:w="100" w:type="dxa"/>
              <w:left w:w="100" w:type="dxa"/>
              <w:bottom w:w="100" w:type="dxa"/>
              <w:right w:w="100" w:type="dxa"/>
            </w:tcMar>
          </w:tcPr>
          <w:p w14:paraId="1D21A66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здоровыми растём</w:t>
            </w:r>
          </w:p>
        </w:tc>
        <w:tc>
          <w:tcPr>
            <w:tcW w:w="3144" w:type="dxa"/>
            <w:shd w:val="clear" w:color="auto" w:fill="auto"/>
            <w:tcMar>
              <w:top w:w="100" w:type="dxa"/>
              <w:left w:w="100" w:type="dxa"/>
              <w:bottom w:w="100" w:type="dxa"/>
              <w:right w:w="100" w:type="dxa"/>
            </w:tcMar>
          </w:tcPr>
          <w:p w14:paraId="2EF92D3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Важно о здоровье</w:t>
            </w:r>
          </w:p>
        </w:tc>
      </w:tr>
      <w:tr w:rsidR="008451D0" w14:paraId="42877B66" w14:textId="77777777">
        <w:tc>
          <w:tcPr>
            <w:tcW w:w="2325" w:type="dxa"/>
            <w:shd w:val="clear" w:color="auto" w:fill="auto"/>
            <w:tcMar>
              <w:top w:w="100" w:type="dxa"/>
              <w:left w:w="100" w:type="dxa"/>
              <w:bottom w:w="100" w:type="dxa"/>
              <w:right w:w="100" w:type="dxa"/>
            </w:tcMar>
          </w:tcPr>
          <w:p w14:paraId="1982BE6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7CF70F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по ФОП ДО</w:t>
            </w:r>
          </w:p>
        </w:tc>
        <w:tc>
          <w:tcPr>
            <w:tcW w:w="2325" w:type="dxa"/>
            <w:shd w:val="clear" w:color="auto" w:fill="auto"/>
            <w:tcMar>
              <w:top w:w="100" w:type="dxa"/>
              <w:left w:w="100" w:type="dxa"/>
              <w:bottom w:w="100" w:type="dxa"/>
              <w:right w:w="100" w:type="dxa"/>
            </w:tcMar>
          </w:tcPr>
          <w:p w14:paraId="7C2DEE7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2326" w:type="dxa"/>
            <w:shd w:val="clear" w:color="auto" w:fill="auto"/>
            <w:tcMar>
              <w:top w:w="100" w:type="dxa"/>
              <w:left w:w="100" w:type="dxa"/>
              <w:bottom w:w="100" w:type="dxa"/>
              <w:right w:w="100" w:type="dxa"/>
            </w:tcMar>
          </w:tcPr>
          <w:p w14:paraId="0921A47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AB0533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97505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6960D2E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4437B154" w14:textId="77777777">
        <w:tc>
          <w:tcPr>
            <w:tcW w:w="2325" w:type="dxa"/>
            <w:shd w:val="clear" w:color="auto" w:fill="auto"/>
            <w:tcMar>
              <w:top w:w="100" w:type="dxa"/>
              <w:left w:w="100" w:type="dxa"/>
              <w:bottom w:w="100" w:type="dxa"/>
              <w:right w:w="100" w:type="dxa"/>
            </w:tcMar>
          </w:tcPr>
          <w:p w14:paraId="6295DA9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29EF80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42F65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11-17 марта - Масленица</w:t>
            </w:r>
          </w:p>
        </w:tc>
        <w:tc>
          <w:tcPr>
            <w:tcW w:w="2326" w:type="dxa"/>
            <w:shd w:val="clear" w:color="auto" w:fill="auto"/>
            <w:tcMar>
              <w:top w:w="100" w:type="dxa"/>
              <w:left w:w="100" w:type="dxa"/>
              <w:bottom w:w="100" w:type="dxa"/>
              <w:right w:w="100" w:type="dxa"/>
            </w:tcMar>
          </w:tcPr>
          <w:p w14:paraId="096894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11-17 марта - Масленица</w:t>
            </w:r>
          </w:p>
          <w:p w14:paraId="0C19647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марта - Международный день рек.</w:t>
            </w:r>
          </w:p>
        </w:tc>
        <w:tc>
          <w:tcPr>
            <w:tcW w:w="2326" w:type="dxa"/>
            <w:shd w:val="clear" w:color="auto" w:fill="auto"/>
            <w:tcMar>
              <w:top w:w="100" w:type="dxa"/>
              <w:left w:w="100" w:type="dxa"/>
              <w:bottom w:w="100" w:type="dxa"/>
              <w:right w:w="100" w:type="dxa"/>
            </w:tcMar>
          </w:tcPr>
          <w:p w14:paraId="452FC3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11-17 марта - Масленица</w:t>
            </w:r>
          </w:p>
          <w:p w14:paraId="545EA98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марта - День посадки цветов.</w:t>
            </w:r>
          </w:p>
          <w:p w14:paraId="4E9A6B4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марта - Международный день рек.</w:t>
            </w:r>
          </w:p>
        </w:tc>
        <w:tc>
          <w:tcPr>
            <w:tcW w:w="3144" w:type="dxa"/>
            <w:shd w:val="clear" w:color="auto" w:fill="auto"/>
            <w:tcMar>
              <w:top w:w="100" w:type="dxa"/>
              <w:left w:w="100" w:type="dxa"/>
              <w:bottom w:w="100" w:type="dxa"/>
              <w:right w:w="100" w:type="dxa"/>
            </w:tcMar>
          </w:tcPr>
          <w:p w14:paraId="15121D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11-17 марта - Масленица</w:t>
            </w:r>
          </w:p>
          <w:p w14:paraId="731570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марта - День посадки цветов.</w:t>
            </w:r>
          </w:p>
          <w:p w14:paraId="188F157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марта - Международный день рек.</w:t>
            </w:r>
          </w:p>
        </w:tc>
      </w:tr>
      <w:tr w:rsidR="008451D0" w14:paraId="71948324" w14:textId="77777777">
        <w:tc>
          <w:tcPr>
            <w:tcW w:w="2325" w:type="dxa"/>
            <w:shd w:val="clear" w:color="auto" w:fill="EAD1DC"/>
            <w:tcMar>
              <w:top w:w="100" w:type="dxa"/>
              <w:left w:w="100" w:type="dxa"/>
              <w:bottom w:w="100" w:type="dxa"/>
              <w:right w:w="100" w:type="dxa"/>
            </w:tcMar>
          </w:tcPr>
          <w:p w14:paraId="279AAC59"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4" w:name="_Toc203764116"/>
            <w:r>
              <w:rPr>
                <w:rFonts w:ascii="Times New Roman" w:eastAsia="Times New Roman" w:hAnsi="Times New Roman" w:cs="Times New Roman"/>
                <w:sz w:val="24"/>
                <w:szCs w:val="24"/>
              </w:rPr>
              <w:t>4 НЕДЕЛЯ</w:t>
            </w:r>
            <w:bookmarkEnd w:id="134"/>
          </w:p>
        </w:tc>
        <w:tc>
          <w:tcPr>
            <w:tcW w:w="12447" w:type="dxa"/>
            <w:gridSpan w:val="5"/>
            <w:shd w:val="clear" w:color="auto" w:fill="EAD1DC"/>
            <w:tcMar>
              <w:top w:w="100" w:type="dxa"/>
              <w:left w:w="100" w:type="dxa"/>
              <w:bottom w:w="100" w:type="dxa"/>
              <w:right w:w="100" w:type="dxa"/>
            </w:tcMar>
          </w:tcPr>
          <w:p w14:paraId="73D29B16" w14:textId="745A44F4"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18.03-24.03.202</w:t>
            </w:r>
            <w:r w:rsidR="00D66021">
              <w:rPr>
                <w:rFonts w:ascii="Times New Roman" w:eastAsia="Times New Roman" w:hAnsi="Times New Roman" w:cs="Times New Roman"/>
                <w:sz w:val="24"/>
                <w:szCs w:val="24"/>
              </w:rPr>
              <w:t>5</w:t>
            </w:r>
          </w:p>
        </w:tc>
      </w:tr>
      <w:tr w:rsidR="008451D0" w14:paraId="1C387445" w14:textId="77777777">
        <w:tc>
          <w:tcPr>
            <w:tcW w:w="2325" w:type="dxa"/>
            <w:shd w:val="clear" w:color="auto" w:fill="auto"/>
            <w:tcMar>
              <w:top w:w="100" w:type="dxa"/>
              <w:left w:w="100" w:type="dxa"/>
              <w:bottom w:w="100" w:type="dxa"/>
              <w:right w:w="100" w:type="dxa"/>
            </w:tcMar>
          </w:tcPr>
          <w:p w14:paraId="6977E87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81F4A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w:t>
            </w:r>
          </w:p>
        </w:tc>
        <w:tc>
          <w:tcPr>
            <w:tcW w:w="2326" w:type="dxa"/>
            <w:shd w:val="clear" w:color="auto" w:fill="auto"/>
            <w:tcMar>
              <w:top w:w="100" w:type="dxa"/>
              <w:left w:w="100" w:type="dxa"/>
              <w:bottom w:w="100" w:type="dxa"/>
              <w:right w:w="100" w:type="dxa"/>
            </w:tcMar>
          </w:tcPr>
          <w:p w14:paraId="2368762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79891D5D"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Весенние изменения. Особенности в природе. Животные весной. Птицы, как о них позаботится. Насекомые, первые цветы. Почки и листочки. Календарная весна. Весна в картинах и музыке.</w:t>
            </w:r>
          </w:p>
        </w:tc>
      </w:tr>
      <w:tr w:rsidR="008451D0" w14:paraId="41ED4568" w14:textId="77777777">
        <w:tc>
          <w:tcPr>
            <w:tcW w:w="14772" w:type="dxa"/>
            <w:gridSpan w:val="6"/>
            <w:shd w:val="clear" w:color="auto" w:fill="auto"/>
            <w:tcMar>
              <w:top w:w="100" w:type="dxa"/>
              <w:left w:w="100" w:type="dxa"/>
              <w:bottom w:w="100" w:type="dxa"/>
              <w:right w:w="100" w:type="dxa"/>
            </w:tcMar>
          </w:tcPr>
          <w:p w14:paraId="3CD13BBB"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70122E21" w14:textId="77777777">
        <w:tc>
          <w:tcPr>
            <w:tcW w:w="2325" w:type="dxa"/>
            <w:tcMar>
              <w:top w:w="100" w:type="dxa"/>
              <w:left w:w="100" w:type="dxa"/>
              <w:bottom w:w="100" w:type="dxa"/>
              <w:right w:w="100" w:type="dxa"/>
            </w:tcMar>
          </w:tcPr>
          <w:p w14:paraId="468C83C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7A7E00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E494C2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CFA1F3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28C9F0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07BCC65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12D5E8C" w14:textId="77777777">
        <w:tc>
          <w:tcPr>
            <w:tcW w:w="2325" w:type="dxa"/>
            <w:shd w:val="clear" w:color="auto" w:fill="auto"/>
            <w:tcMar>
              <w:top w:w="100" w:type="dxa"/>
              <w:left w:w="100" w:type="dxa"/>
              <w:bottom w:w="100" w:type="dxa"/>
              <w:right w:w="100" w:type="dxa"/>
            </w:tcMar>
          </w:tcPr>
          <w:p w14:paraId="0480941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3BED43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ADFCD8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Весенняя неделя</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6DC401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Красна</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A942F0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пришла</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1DC72D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Весенние краски</w:t>
            </w:r>
          </w:p>
        </w:tc>
      </w:tr>
      <w:tr w:rsidR="008451D0" w14:paraId="30741A35" w14:textId="77777777">
        <w:tc>
          <w:tcPr>
            <w:tcW w:w="2325" w:type="dxa"/>
            <w:shd w:val="clear" w:color="auto" w:fill="auto"/>
            <w:tcMar>
              <w:top w:w="100" w:type="dxa"/>
              <w:left w:w="100" w:type="dxa"/>
              <w:bottom w:w="100" w:type="dxa"/>
              <w:right w:w="100" w:type="dxa"/>
            </w:tcMar>
          </w:tcPr>
          <w:p w14:paraId="4490D13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02B6155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tcBorders>
              <w:top w:val="single" w:sz="6" w:space="0" w:color="000000"/>
            </w:tcBorders>
            <w:shd w:val="clear" w:color="auto" w:fill="auto"/>
            <w:tcMar>
              <w:top w:w="100" w:type="dxa"/>
              <w:left w:w="100" w:type="dxa"/>
              <w:bottom w:w="100" w:type="dxa"/>
              <w:right w:w="100" w:type="dxa"/>
            </w:tcMar>
          </w:tcPr>
          <w:p w14:paraId="1E5DA1D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0915A86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1EE9F0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0FBD29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tcBorders>
              <w:top w:val="single" w:sz="6" w:space="0" w:color="000000"/>
            </w:tcBorders>
            <w:shd w:val="clear" w:color="auto" w:fill="auto"/>
            <w:tcMar>
              <w:top w:w="100" w:type="dxa"/>
              <w:left w:w="100" w:type="dxa"/>
              <w:bottom w:w="100" w:type="dxa"/>
              <w:right w:w="100" w:type="dxa"/>
            </w:tcMar>
          </w:tcPr>
          <w:p w14:paraId="66F212D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марта - День воссоединения Крыма с Россией (рекомендуется включать в </w:t>
            </w:r>
          </w:p>
          <w:p w14:paraId="6FC9EC1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воспитательной работы с дошкольниками </w:t>
            </w:r>
            <w:r>
              <w:rPr>
                <w:rFonts w:ascii="Times New Roman" w:eastAsia="Times New Roman" w:hAnsi="Times New Roman" w:cs="Times New Roman"/>
                <w:sz w:val="24"/>
                <w:szCs w:val="24"/>
              </w:rPr>
              <w:lastRenderedPageBreak/>
              <w:t>регионально и/или ситуативно).</w:t>
            </w:r>
          </w:p>
        </w:tc>
      </w:tr>
      <w:tr w:rsidR="008451D0" w14:paraId="218BC606" w14:textId="77777777">
        <w:tc>
          <w:tcPr>
            <w:tcW w:w="2325" w:type="dxa"/>
            <w:shd w:val="clear" w:color="auto" w:fill="auto"/>
            <w:tcMar>
              <w:top w:w="100" w:type="dxa"/>
              <w:left w:w="100" w:type="dxa"/>
              <w:bottom w:w="100" w:type="dxa"/>
              <w:right w:w="100" w:type="dxa"/>
            </w:tcMar>
          </w:tcPr>
          <w:p w14:paraId="711E3EE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Дополнительные праздники</w:t>
            </w:r>
          </w:p>
        </w:tc>
        <w:tc>
          <w:tcPr>
            <w:tcW w:w="2325" w:type="dxa"/>
            <w:shd w:val="clear" w:color="auto" w:fill="auto"/>
            <w:tcMar>
              <w:top w:w="100" w:type="dxa"/>
              <w:left w:w="100" w:type="dxa"/>
              <w:bottom w:w="100" w:type="dxa"/>
              <w:right w:w="100" w:type="dxa"/>
            </w:tcMar>
          </w:tcPr>
          <w:p w14:paraId="305F904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марта - Всемирный день воробья.</w:t>
            </w:r>
          </w:p>
          <w:p w14:paraId="5D2F2A3E" w14:textId="77777777" w:rsidR="008451D0" w:rsidRDefault="008451D0">
            <w:pPr>
              <w:widowControl w:val="0"/>
              <w:spacing w:line="240" w:lineRule="auto"/>
              <w:rPr>
                <w:rFonts w:ascii="Times New Roman" w:eastAsia="Times New Roman" w:hAnsi="Times New Roman" w:cs="Times New Roman"/>
                <w:sz w:val="24"/>
                <w:szCs w:val="24"/>
              </w:rPr>
            </w:pPr>
          </w:p>
        </w:tc>
        <w:tc>
          <w:tcPr>
            <w:tcW w:w="2326" w:type="dxa"/>
            <w:shd w:val="clear" w:color="auto" w:fill="auto"/>
            <w:tcMar>
              <w:top w:w="100" w:type="dxa"/>
              <w:left w:w="100" w:type="dxa"/>
              <w:bottom w:w="100" w:type="dxa"/>
              <w:right w:w="100" w:type="dxa"/>
            </w:tcMar>
          </w:tcPr>
          <w:p w14:paraId="757471A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марта - Всемирный день воробья.</w:t>
            </w:r>
          </w:p>
          <w:p w14:paraId="0F39DBEF" w14:textId="77777777" w:rsidR="008451D0" w:rsidRDefault="008451D0">
            <w:pPr>
              <w:widowControl w:val="0"/>
              <w:spacing w:line="240" w:lineRule="auto"/>
              <w:rPr>
                <w:rFonts w:ascii="Times New Roman" w:eastAsia="Times New Roman" w:hAnsi="Times New Roman" w:cs="Times New Roman"/>
                <w:sz w:val="24"/>
                <w:szCs w:val="24"/>
              </w:rPr>
            </w:pPr>
          </w:p>
        </w:tc>
        <w:tc>
          <w:tcPr>
            <w:tcW w:w="2326" w:type="dxa"/>
            <w:shd w:val="clear" w:color="auto" w:fill="auto"/>
            <w:tcMar>
              <w:top w:w="100" w:type="dxa"/>
              <w:left w:w="100" w:type="dxa"/>
              <w:bottom w:w="100" w:type="dxa"/>
              <w:right w:w="100" w:type="dxa"/>
            </w:tcMar>
          </w:tcPr>
          <w:p w14:paraId="39B70A7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марта - Всемирный день воробья.</w:t>
            </w:r>
          </w:p>
          <w:p w14:paraId="3E1911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марта - Международный день лесов.</w:t>
            </w:r>
          </w:p>
        </w:tc>
        <w:tc>
          <w:tcPr>
            <w:tcW w:w="2326" w:type="dxa"/>
            <w:shd w:val="clear" w:color="auto" w:fill="auto"/>
            <w:tcMar>
              <w:top w:w="100" w:type="dxa"/>
              <w:left w:w="100" w:type="dxa"/>
              <w:bottom w:w="100" w:type="dxa"/>
              <w:right w:w="100" w:type="dxa"/>
            </w:tcMar>
          </w:tcPr>
          <w:p w14:paraId="62D0BE3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марта - Международный день лесов.</w:t>
            </w:r>
          </w:p>
        </w:tc>
        <w:tc>
          <w:tcPr>
            <w:tcW w:w="3144" w:type="dxa"/>
            <w:shd w:val="clear" w:color="auto" w:fill="auto"/>
            <w:tcMar>
              <w:top w:w="100" w:type="dxa"/>
              <w:left w:w="100" w:type="dxa"/>
              <w:bottom w:w="100" w:type="dxa"/>
              <w:right w:w="100" w:type="dxa"/>
            </w:tcMar>
          </w:tcPr>
          <w:p w14:paraId="7D1ECC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марта - Международный день лесов.</w:t>
            </w:r>
          </w:p>
        </w:tc>
      </w:tr>
      <w:tr w:rsidR="008451D0" w14:paraId="65763AAF" w14:textId="77777777">
        <w:tc>
          <w:tcPr>
            <w:tcW w:w="2325" w:type="dxa"/>
            <w:shd w:val="clear" w:color="auto" w:fill="EAD1DC"/>
            <w:tcMar>
              <w:top w:w="100" w:type="dxa"/>
              <w:left w:w="100" w:type="dxa"/>
              <w:bottom w:w="100" w:type="dxa"/>
              <w:right w:w="100" w:type="dxa"/>
            </w:tcMar>
          </w:tcPr>
          <w:p w14:paraId="0A388869"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5" w:name="_Toc203764117"/>
            <w:r>
              <w:rPr>
                <w:rFonts w:ascii="Times New Roman" w:eastAsia="Times New Roman" w:hAnsi="Times New Roman" w:cs="Times New Roman"/>
                <w:sz w:val="24"/>
                <w:szCs w:val="24"/>
              </w:rPr>
              <w:t>4 НЕДЕЛЯ</w:t>
            </w:r>
            <w:bookmarkEnd w:id="135"/>
          </w:p>
        </w:tc>
        <w:tc>
          <w:tcPr>
            <w:tcW w:w="12447" w:type="dxa"/>
            <w:gridSpan w:val="5"/>
            <w:shd w:val="clear" w:color="auto" w:fill="EAD1DC"/>
            <w:tcMar>
              <w:top w:w="100" w:type="dxa"/>
              <w:left w:w="100" w:type="dxa"/>
              <w:bottom w:w="100" w:type="dxa"/>
              <w:right w:w="100" w:type="dxa"/>
            </w:tcMar>
          </w:tcPr>
          <w:p w14:paraId="35D5C869" w14:textId="1079FD0D"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25.03-31.03.202</w:t>
            </w:r>
            <w:r w:rsidR="00D66021">
              <w:rPr>
                <w:rFonts w:ascii="Times New Roman" w:eastAsia="Times New Roman" w:hAnsi="Times New Roman" w:cs="Times New Roman"/>
                <w:sz w:val="24"/>
                <w:szCs w:val="24"/>
              </w:rPr>
              <w:t>5</w:t>
            </w:r>
          </w:p>
        </w:tc>
      </w:tr>
      <w:tr w:rsidR="008451D0" w14:paraId="4D0CFE69" w14:textId="77777777">
        <w:tc>
          <w:tcPr>
            <w:tcW w:w="2325" w:type="dxa"/>
            <w:shd w:val="clear" w:color="auto" w:fill="auto"/>
            <w:tcMar>
              <w:top w:w="100" w:type="dxa"/>
              <w:left w:w="100" w:type="dxa"/>
              <w:bottom w:w="100" w:type="dxa"/>
              <w:right w:w="100" w:type="dxa"/>
            </w:tcMar>
          </w:tcPr>
          <w:p w14:paraId="03B643E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25810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tc>
        <w:tc>
          <w:tcPr>
            <w:tcW w:w="2326" w:type="dxa"/>
            <w:shd w:val="clear" w:color="auto" w:fill="auto"/>
            <w:tcMar>
              <w:top w:w="100" w:type="dxa"/>
              <w:left w:w="100" w:type="dxa"/>
              <w:bottom w:w="100" w:type="dxa"/>
              <w:right w:w="100" w:type="dxa"/>
            </w:tcMar>
          </w:tcPr>
          <w:p w14:paraId="077F889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42A84933"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театра, артисты, директор театра, сцена, декорации. История театра. Какие театры есть в городе или стране.</w:t>
            </w:r>
          </w:p>
        </w:tc>
      </w:tr>
      <w:tr w:rsidR="008451D0" w14:paraId="4DB969B5" w14:textId="77777777">
        <w:tc>
          <w:tcPr>
            <w:tcW w:w="14772" w:type="dxa"/>
            <w:gridSpan w:val="6"/>
            <w:shd w:val="clear" w:color="auto" w:fill="auto"/>
            <w:tcMar>
              <w:top w:w="100" w:type="dxa"/>
              <w:left w:w="100" w:type="dxa"/>
              <w:bottom w:w="100" w:type="dxa"/>
              <w:right w:w="100" w:type="dxa"/>
            </w:tcMar>
          </w:tcPr>
          <w:p w14:paraId="0688EB59"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73002C5A" w14:textId="77777777">
        <w:tc>
          <w:tcPr>
            <w:tcW w:w="2325" w:type="dxa"/>
            <w:tcMar>
              <w:top w:w="100" w:type="dxa"/>
              <w:left w:w="100" w:type="dxa"/>
              <w:bottom w:w="100" w:type="dxa"/>
              <w:right w:w="100" w:type="dxa"/>
            </w:tcMar>
          </w:tcPr>
          <w:p w14:paraId="5D191D5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786A11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2DEC21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6C8411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B77239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149D563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4705CEA" w14:textId="77777777">
        <w:tc>
          <w:tcPr>
            <w:tcW w:w="2325" w:type="dxa"/>
            <w:shd w:val="clear" w:color="auto" w:fill="auto"/>
            <w:tcMar>
              <w:top w:w="100" w:type="dxa"/>
              <w:left w:w="100" w:type="dxa"/>
              <w:bottom w:w="100" w:type="dxa"/>
              <w:right w:w="100" w:type="dxa"/>
            </w:tcMar>
          </w:tcPr>
          <w:p w14:paraId="68B26C6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FF4D6D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Сказки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EE233B9"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Идём в театр </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6E6F63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 к нам пришёл</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5810DDA"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Большой театр</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2FD248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в театре</w:t>
            </w:r>
          </w:p>
        </w:tc>
      </w:tr>
      <w:tr w:rsidR="008451D0" w14:paraId="096B05EA" w14:textId="77777777">
        <w:tc>
          <w:tcPr>
            <w:tcW w:w="2325" w:type="dxa"/>
            <w:shd w:val="clear" w:color="auto" w:fill="auto"/>
            <w:tcMar>
              <w:top w:w="100" w:type="dxa"/>
              <w:left w:w="100" w:type="dxa"/>
              <w:bottom w:w="100" w:type="dxa"/>
              <w:right w:w="100" w:type="dxa"/>
            </w:tcMar>
          </w:tcPr>
          <w:p w14:paraId="55A9441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9A6F4D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50B899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6AA232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 Всемирный день театра.</w:t>
            </w:r>
          </w:p>
        </w:tc>
        <w:tc>
          <w:tcPr>
            <w:tcW w:w="2326" w:type="dxa"/>
            <w:shd w:val="clear" w:color="auto" w:fill="auto"/>
            <w:tcMar>
              <w:top w:w="100" w:type="dxa"/>
              <w:left w:w="100" w:type="dxa"/>
              <w:bottom w:w="100" w:type="dxa"/>
              <w:right w:w="100" w:type="dxa"/>
            </w:tcMar>
          </w:tcPr>
          <w:p w14:paraId="581332C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 Всемирный день театра.</w:t>
            </w:r>
          </w:p>
        </w:tc>
        <w:tc>
          <w:tcPr>
            <w:tcW w:w="2326" w:type="dxa"/>
            <w:shd w:val="clear" w:color="auto" w:fill="auto"/>
            <w:tcMar>
              <w:top w:w="100" w:type="dxa"/>
              <w:left w:w="100" w:type="dxa"/>
              <w:bottom w:w="100" w:type="dxa"/>
              <w:right w:w="100" w:type="dxa"/>
            </w:tcMar>
          </w:tcPr>
          <w:p w14:paraId="738F210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 Всемирный день театра.</w:t>
            </w:r>
          </w:p>
        </w:tc>
        <w:tc>
          <w:tcPr>
            <w:tcW w:w="3144" w:type="dxa"/>
            <w:shd w:val="clear" w:color="auto" w:fill="auto"/>
            <w:tcMar>
              <w:top w:w="100" w:type="dxa"/>
              <w:left w:w="100" w:type="dxa"/>
              <w:bottom w:w="100" w:type="dxa"/>
              <w:right w:w="100" w:type="dxa"/>
            </w:tcMar>
          </w:tcPr>
          <w:p w14:paraId="54F3009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 Всемирный день театра.</w:t>
            </w:r>
          </w:p>
        </w:tc>
      </w:tr>
      <w:tr w:rsidR="008451D0" w14:paraId="1E4E3723" w14:textId="77777777">
        <w:tc>
          <w:tcPr>
            <w:tcW w:w="2325" w:type="dxa"/>
            <w:shd w:val="clear" w:color="auto" w:fill="auto"/>
            <w:tcMar>
              <w:top w:w="100" w:type="dxa"/>
              <w:left w:w="100" w:type="dxa"/>
              <w:bottom w:w="100" w:type="dxa"/>
              <w:right w:w="100" w:type="dxa"/>
            </w:tcMar>
          </w:tcPr>
          <w:p w14:paraId="69CEA00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6DED5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DB0C9D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23B33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437DBF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марта - День работника культуры России.</w:t>
            </w:r>
          </w:p>
        </w:tc>
        <w:tc>
          <w:tcPr>
            <w:tcW w:w="3144" w:type="dxa"/>
            <w:shd w:val="clear" w:color="auto" w:fill="auto"/>
            <w:tcMar>
              <w:top w:w="100" w:type="dxa"/>
              <w:left w:w="100" w:type="dxa"/>
              <w:bottom w:w="100" w:type="dxa"/>
              <w:right w:w="100" w:type="dxa"/>
            </w:tcMar>
          </w:tcPr>
          <w:p w14:paraId="7DFE429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марта - День работника культуры России.</w:t>
            </w:r>
          </w:p>
        </w:tc>
      </w:tr>
    </w:tbl>
    <w:tbl>
      <w:tblPr>
        <w:tblStyle w:val="Style17"/>
        <w:tblW w:w="147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8451D0" w14:paraId="42AF6509" w14:textId="77777777" w:rsidTr="00D66021">
        <w:trPr>
          <w:trHeight w:val="725"/>
        </w:trPr>
        <w:tc>
          <w:tcPr>
            <w:tcW w:w="14772" w:type="dxa"/>
            <w:gridSpan w:val="6"/>
            <w:shd w:val="clear" w:color="auto" w:fill="B6D7A8"/>
            <w:tcMar>
              <w:top w:w="100" w:type="dxa"/>
              <w:left w:w="100" w:type="dxa"/>
              <w:bottom w:w="100" w:type="dxa"/>
              <w:right w:w="100" w:type="dxa"/>
            </w:tcMar>
          </w:tcPr>
          <w:p w14:paraId="2E63B8A5" w14:textId="32ED8755" w:rsidR="008451D0" w:rsidRDefault="00A4587D">
            <w:pPr>
              <w:jc w:val="center"/>
              <w:rPr>
                <w:rFonts w:ascii="Times New Roman" w:eastAsia="Times New Roman" w:hAnsi="Times New Roman" w:cs="Times New Roman"/>
                <w:b/>
                <w:sz w:val="28"/>
                <w:szCs w:val="28"/>
              </w:rPr>
            </w:pPr>
            <w:r>
              <w:lastRenderedPageBreak/>
              <w:br w:type="page"/>
            </w:r>
            <w:r>
              <w:br w:type="page"/>
            </w:r>
            <w:r>
              <w:rPr>
                <w:rFonts w:ascii="Times New Roman" w:eastAsia="Times New Roman" w:hAnsi="Times New Roman" w:cs="Times New Roman"/>
                <w:b/>
                <w:sz w:val="28"/>
                <w:szCs w:val="28"/>
              </w:rPr>
              <w:t>АПРЕЛЬ</w:t>
            </w:r>
          </w:p>
        </w:tc>
      </w:tr>
      <w:tr w:rsidR="008451D0" w14:paraId="3CD26442" w14:textId="77777777">
        <w:trPr>
          <w:trHeight w:val="420"/>
        </w:trPr>
        <w:tc>
          <w:tcPr>
            <w:tcW w:w="2325" w:type="dxa"/>
            <w:shd w:val="clear" w:color="auto" w:fill="D9EAD3"/>
            <w:tcMar>
              <w:top w:w="100" w:type="dxa"/>
              <w:left w:w="100" w:type="dxa"/>
              <w:bottom w:w="100" w:type="dxa"/>
              <w:right w:w="100" w:type="dxa"/>
            </w:tcMar>
          </w:tcPr>
          <w:p w14:paraId="5DC3F4F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6" w:name="_Toc203764118"/>
            <w:r>
              <w:rPr>
                <w:rFonts w:ascii="Times New Roman" w:eastAsia="Times New Roman" w:hAnsi="Times New Roman" w:cs="Times New Roman"/>
                <w:sz w:val="24"/>
                <w:szCs w:val="24"/>
              </w:rPr>
              <w:t>1 НЕДЕЛЯ</w:t>
            </w:r>
            <w:bookmarkEnd w:id="136"/>
          </w:p>
        </w:tc>
        <w:tc>
          <w:tcPr>
            <w:tcW w:w="12447" w:type="dxa"/>
            <w:gridSpan w:val="5"/>
            <w:shd w:val="clear" w:color="auto" w:fill="D9EAD3"/>
            <w:tcMar>
              <w:top w:w="100" w:type="dxa"/>
              <w:left w:w="100" w:type="dxa"/>
              <w:bottom w:w="100" w:type="dxa"/>
              <w:right w:w="100" w:type="dxa"/>
            </w:tcMar>
          </w:tcPr>
          <w:p w14:paraId="41999ABF" w14:textId="58CB669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1.04-7.04.202</w:t>
            </w:r>
            <w:r w:rsidR="00D66021">
              <w:rPr>
                <w:rFonts w:ascii="Times New Roman" w:eastAsia="Times New Roman" w:hAnsi="Times New Roman" w:cs="Times New Roman"/>
                <w:sz w:val="24"/>
                <w:szCs w:val="24"/>
              </w:rPr>
              <w:t>5</w:t>
            </w:r>
          </w:p>
        </w:tc>
      </w:tr>
      <w:tr w:rsidR="008451D0" w14:paraId="012D9A68" w14:textId="77777777">
        <w:trPr>
          <w:trHeight w:val="420"/>
        </w:trPr>
        <w:tc>
          <w:tcPr>
            <w:tcW w:w="2325" w:type="dxa"/>
            <w:shd w:val="clear" w:color="auto" w:fill="auto"/>
            <w:tcMar>
              <w:top w:w="100" w:type="dxa"/>
              <w:left w:w="100" w:type="dxa"/>
              <w:bottom w:w="100" w:type="dxa"/>
              <w:right w:w="100" w:type="dxa"/>
            </w:tcMar>
          </w:tcPr>
          <w:p w14:paraId="6E5D0DC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2E6179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рыбы, насекомые</w:t>
            </w:r>
          </w:p>
        </w:tc>
        <w:tc>
          <w:tcPr>
            <w:tcW w:w="2326" w:type="dxa"/>
            <w:shd w:val="clear" w:color="auto" w:fill="auto"/>
            <w:tcMar>
              <w:top w:w="100" w:type="dxa"/>
              <w:left w:w="100" w:type="dxa"/>
              <w:bottom w:w="100" w:type="dxa"/>
              <w:right w:w="100" w:type="dxa"/>
            </w:tcMar>
          </w:tcPr>
          <w:p w14:paraId="502380E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7D13F1BB"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птицах, рыбах и насекомых. Особенности, разновидности, питание, образ жизни и так далее. Домашние рыбки и насекомые. Домашние птицы. Условия жизни в доме и на воле.</w:t>
            </w:r>
          </w:p>
        </w:tc>
      </w:tr>
      <w:tr w:rsidR="008451D0" w14:paraId="270909C0" w14:textId="77777777">
        <w:trPr>
          <w:trHeight w:val="420"/>
        </w:trPr>
        <w:tc>
          <w:tcPr>
            <w:tcW w:w="14772" w:type="dxa"/>
            <w:gridSpan w:val="6"/>
            <w:shd w:val="clear" w:color="auto" w:fill="auto"/>
            <w:tcMar>
              <w:top w:w="100" w:type="dxa"/>
              <w:left w:w="100" w:type="dxa"/>
              <w:bottom w:w="100" w:type="dxa"/>
              <w:right w:w="100" w:type="dxa"/>
            </w:tcMar>
          </w:tcPr>
          <w:p w14:paraId="4D894AD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6E2C4683" w14:textId="77777777">
        <w:tc>
          <w:tcPr>
            <w:tcW w:w="2325" w:type="dxa"/>
            <w:tcMar>
              <w:top w:w="100" w:type="dxa"/>
              <w:left w:w="100" w:type="dxa"/>
              <w:bottom w:w="100" w:type="dxa"/>
              <w:right w:w="100" w:type="dxa"/>
            </w:tcMar>
          </w:tcPr>
          <w:p w14:paraId="20C7E26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Borders>
              <w:bottom w:val="single" w:sz="6" w:space="0" w:color="000000"/>
            </w:tcBorders>
            <w:tcMar>
              <w:top w:w="100" w:type="dxa"/>
              <w:left w:w="100" w:type="dxa"/>
              <w:bottom w:w="100" w:type="dxa"/>
              <w:right w:w="100" w:type="dxa"/>
            </w:tcMar>
          </w:tcPr>
          <w:p w14:paraId="2F45EA4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Borders>
              <w:bottom w:val="single" w:sz="6" w:space="0" w:color="000000"/>
            </w:tcBorders>
            <w:tcMar>
              <w:top w:w="100" w:type="dxa"/>
              <w:left w:w="100" w:type="dxa"/>
              <w:bottom w:w="100" w:type="dxa"/>
              <w:right w:w="100" w:type="dxa"/>
            </w:tcMar>
          </w:tcPr>
          <w:p w14:paraId="2839839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Borders>
              <w:bottom w:val="single" w:sz="6" w:space="0" w:color="000000"/>
            </w:tcBorders>
            <w:tcMar>
              <w:top w:w="100" w:type="dxa"/>
              <w:left w:w="100" w:type="dxa"/>
              <w:bottom w:w="100" w:type="dxa"/>
              <w:right w:w="100" w:type="dxa"/>
            </w:tcMar>
          </w:tcPr>
          <w:p w14:paraId="417A94A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Borders>
              <w:bottom w:val="single" w:sz="6" w:space="0" w:color="000000"/>
            </w:tcBorders>
            <w:tcMar>
              <w:top w:w="100" w:type="dxa"/>
              <w:left w:w="100" w:type="dxa"/>
              <w:bottom w:w="100" w:type="dxa"/>
              <w:right w:w="100" w:type="dxa"/>
            </w:tcMar>
          </w:tcPr>
          <w:p w14:paraId="16A6494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Borders>
              <w:bottom w:val="single" w:sz="6" w:space="0" w:color="000000"/>
            </w:tcBorders>
            <w:tcMar>
              <w:top w:w="100" w:type="dxa"/>
              <w:left w:w="100" w:type="dxa"/>
              <w:bottom w:w="100" w:type="dxa"/>
              <w:right w:w="100" w:type="dxa"/>
            </w:tcMar>
          </w:tcPr>
          <w:p w14:paraId="0455E48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4932847C" w14:textId="77777777">
        <w:tc>
          <w:tcPr>
            <w:tcW w:w="2325" w:type="dxa"/>
            <w:shd w:val="clear" w:color="auto" w:fill="auto"/>
            <w:tcMar>
              <w:top w:w="100" w:type="dxa"/>
              <w:left w:w="100" w:type="dxa"/>
              <w:bottom w:w="100" w:type="dxa"/>
              <w:right w:w="100" w:type="dxa"/>
            </w:tcMar>
          </w:tcPr>
          <w:p w14:paraId="3399F00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99E75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24C507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и рыбы</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4B8B67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и насекомые</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D3D7C2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Птичья столовая</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AD1AEFA"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Забота о птицах</w:t>
            </w:r>
          </w:p>
        </w:tc>
      </w:tr>
      <w:tr w:rsidR="008451D0" w14:paraId="0BF44E56" w14:textId="77777777">
        <w:tc>
          <w:tcPr>
            <w:tcW w:w="2325" w:type="dxa"/>
            <w:shd w:val="clear" w:color="auto" w:fill="auto"/>
            <w:tcMar>
              <w:top w:w="100" w:type="dxa"/>
              <w:left w:w="100" w:type="dxa"/>
              <w:bottom w:w="100" w:type="dxa"/>
              <w:right w:w="100" w:type="dxa"/>
            </w:tcMar>
          </w:tcPr>
          <w:p w14:paraId="321176D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3080DB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703CF0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29D7F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4F272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F9EBA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575FA97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6246FEEF" w14:textId="77777777">
        <w:tc>
          <w:tcPr>
            <w:tcW w:w="2325" w:type="dxa"/>
            <w:shd w:val="clear" w:color="auto" w:fill="auto"/>
            <w:tcMar>
              <w:top w:w="100" w:type="dxa"/>
              <w:left w:w="100" w:type="dxa"/>
              <w:bottom w:w="100" w:type="dxa"/>
              <w:right w:w="100" w:type="dxa"/>
            </w:tcMar>
          </w:tcPr>
          <w:p w14:paraId="366DFD8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4A303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6CCBE8D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птиц.</w:t>
            </w:r>
          </w:p>
        </w:tc>
        <w:tc>
          <w:tcPr>
            <w:tcW w:w="2326" w:type="dxa"/>
            <w:shd w:val="clear" w:color="auto" w:fill="auto"/>
            <w:tcMar>
              <w:top w:w="100" w:type="dxa"/>
              <w:left w:w="100" w:type="dxa"/>
              <w:bottom w:w="100" w:type="dxa"/>
              <w:right w:w="100" w:type="dxa"/>
            </w:tcMar>
          </w:tcPr>
          <w:p w14:paraId="65B0C8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4A0D0B9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птиц.</w:t>
            </w:r>
          </w:p>
          <w:p w14:paraId="7181C66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апреля - Международный день детской книги.</w:t>
            </w:r>
          </w:p>
        </w:tc>
        <w:tc>
          <w:tcPr>
            <w:tcW w:w="2326" w:type="dxa"/>
            <w:shd w:val="clear" w:color="auto" w:fill="auto"/>
            <w:tcMar>
              <w:top w:w="100" w:type="dxa"/>
              <w:left w:w="100" w:type="dxa"/>
              <w:bottom w:w="100" w:type="dxa"/>
              <w:right w:w="100" w:type="dxa"/>
            </w:tcMar>
          </w:tcPr>
          <w:p w14:paraId="1AA4C8D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3EB8AF5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смеха в России; день птиц.</w:t>
            </w:r>
          </w:p>
          <w:p w14:paraId="4E2BD6B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апреля - Международный день детской книги.</w:t>
            </w:r>
          </w:p>
        </w:tc>
        <w:tc>
          <w:tcPr>
            <w:tcW w:w="2326" w:type="dxa"/>
            <w:shd w:val="clear" w:color="auto" w:fill="auto"/>
            <w:tcMar>
              <w:top w:w="100" w:type="dxa"/>
              <w:left w:w="100" w:type="dxa"/>
              <w:bottom w:w="100" w:type="dxa"/>
              <w:right w:w="100" w:type="dxa"/>
            </w:tcMar>
          </w:tcPr>
          <w:p w14:paraId="02D97E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6CE63B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смеха в России; день птиц.</w:t>
            </w:r>
          </w:p>
          <w:p w14:paraId="5794306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апреля - Международный день детской книги.</w:t>
            </w:r>
          </w:p>
        </w:tc>
        <w:tc>
          <w:tcPr>
            <w:tcW w:w="3144" w:type="dxa"/>
            <w:shd w:val="clear" w:color="auto" w:fill="auto"/>
            <w:tcMar>
              <w:top w:w="100" w:type="dxa"/>
              <w:left w:w="100" w:type="dxa"/>
              <w:bottom w:w="100" w:type="dxa"/>
              <w:right w:w="100" w:type="dxa"/>
            </w:tcMar>
          </w:tcPr>
          <w:p w14:paraId="6B1103E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06D0A39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смеха в России; день птиц.</w:t>
            </w:r>
          </w:p>
          <w:p w14:paraId="0D21BC7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апреля - Международный день детской книги.</w:t>
            </w:r>
          </w:p>
        </w:tc>
      </w:tr>
      <w:tr w:rsidR="008451D0" w14:paraId="6B76F8A4" w14:textId="77777777">
        <w:tc>
          <w:tcPr>
            <w:tcW w:w="2325" w:type="dxa"/>
            <w:shd w:val="clear" w:color="auto" w:fill="D9EAD3"/>
            <w:tcMar>
              <w:top w:w="100" w:type="dxa"/>
              <w:left w:w="100" w:type="dxa"/>
              <w:bottom w:w="100" w:type="dxa"/>
              <w:right w:w="100" w:type="dxa"/>
            </w:tcMar>
          </w:tcPr>
          <w:p w14:paraId="58AF0664"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7" w:name="_Toc203764119"/>
            <w:r>
              <w:rPr>
                <w:rFonts w:ascii="Times New Roman" w:eastAsia="Times New Roman" w:hAnsi="Times New Roman" w:cs="Times New Roman"/>
                <w:sz w:val="24"/>
                <w:szCs w:val="24"/>
              </w:rPr>
              <w:t>2 НЕДЕЛЯ</w:t>
            </w:r>
            <w:bookmarkEnd w:id="137"/>
          </w:p>
        </w:tc>
        <w:tc>
          <w:tcPr>
            <w:tcW w:w="12447" w:type="dxa"/>
            <w:gridSpan w:val="5"/>
            <w:shd w:val="clear" w:color="auto" w:fill="D9EAD3"/>
            <w:tcMar>
              <w:top w:w="100" w:type="dxa"/>
              <w:left w:w="100" w:type="dxa"/>
              <w:bottom w:w="100" w:type="dxa"/>
              <w:right w:w="100" w:type="dxa"/>
            </w:tcMar>
          </w:tcPr>
          <w:p w14:paraId="4D9515ED" w14:textId="376163C0"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8.04-14.04.202</w:t>
            </w:r>
            <w:r w:rsidR="00D66021">
              <w:rPr>
                <w:rFonts w:ascii="Times New Roman" w:eastAsia="Times New Roman" w:hAnsi="Times New Roman" w:cs="Times New Roman"/>
                <w:sz w:val="24"/>
                <w:szCs w:val="24"/>
              </w:rPr>
              <w:t>5</w:t>
            </w:r>
          </w:p>
        </w:tc>
      </w:tr>
      <w:tr w:rsidR="008451D0" w14:paraId="39E8E575" w14:textId="77777777">
        <w:tc>
          <w:tcPr>
            <w:tcW w:w="2325" w:type="dxa"/>
            <w:shd w:val="clear" w:color="auto" w:fill="auto"/>
            <w:tcMar>
              <w:top w:w="100" w:type="dxa"/>
              <w:left w:w="100" w:type="dxa"/>
              <w:bottom w:w="100" w:type="dxa"/>
              <w:right w:w="100" w:type="dxa"/>
            </w:tcMar>
          </w:tcPr>
          <w:p w14:paraId="4E2D99B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ДОО</w:t>
            </w:r>
          </w:p>
        </w:tc>
        <w:tc>
          <w:tcPr>
            <w:tcW w:w="4651" w:type="dxa"/>
            <w:gridSpan w:val="2"/>
            <w:shd w:val="clear" w:color="auto" w:fill="auto"/>
            <w:tcMar>
              <w:top w:w="100" w:type="dxa"/>
              <w:left w:w="100" w:type="dxa"/>
              <w:bottom w:w="100" w:type="dxa"/>
              <w:right w:w="100" w:type="dxa"/>
            </w:tcMar>
          </w:tcPr>
          <w:p w14:paraId="466F28A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Космос</w:t>
            </w:r>
          </w:p>
        </w:tc>
        <w:tc>
          <w:tcPr>
            <w:tcW w:w="2326" w:type="dxa"/>
            <w:shd w:val="clear" w:color="auto" w:fill="auto"/>
            <w:tcMar>
              <w:top w:w="100" w:type="dxa"/>
              <w:left w:w="100" w:type="dxa"/>
              <w:bottom w:w="100" w:type="dxa"/>
              <w:right w:w="100" w:type="dxa"/>
            </w:tcMar>
          </w:tcPr>
          <w:p w14:paraId="317724F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42D3296C"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космосе, космонавтах, солнечной системе, планете земля, космических станциях, кораблях, ракетах. Известные космонавты люди и животные. История космонавтики в России. Питание в космосе.</w:t>
            </w:r>
          </w:p>
        </w:tc>
      </w:tr>
      <w:tr w:rsidR="008451D0" w14:paraId="3B06EF5E" w14:textId="77777777">
        <w:tc>
          <w:tcPr>
            <w:tcW w:w="14772" w:type="dxa"/>
            <w:gridSpan w:val="6"/>
            <w:shd w:val="clear" w:color="auto" w:fill="auto"/>
            <w:tcMar>
              <w:top w:w="100" w:type="dxa"/>
              <w:left w:w="100" w:type="dxa"/>
              <w:bottom w:w="100" w:type="dxa"/>
              <w:right w:w="100" w:type="dxa"/>
            </w:tcMar>
          </w:tcPr>
          <w:p w14:paraId="36B78F73"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A8A0148" w14:textId="77777777">
        <w:tc>
          <w:tcPr>
            <w:tcW w:w="2325" w:type="dxa"/>
            <w:tcMar>
              <w:top w:w="100" w:type="dxa"/>
              <w:left w:w="100" w:type="dxa"/>
              <w:bottom w:w="100" w:type="dxa"/>
              <w:right w:w="100" w:type="dxa"/>
            </w:tcMar>
          </w:tcPr>
          <w:p w14:paraId="1419B2A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8E791C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6D0425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1E8E665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57F8E3C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02484BA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119175F" w14:textId="77777777">
        <w:tc>
          <w:tcPr>
            <w:tcW w:w="2325" w:type="dxa"/>
            <w:shd w:val="clear" w:color="auto" w:fill="auto"/>
            <w:tcMar>
              <w:top w:w="100" w:type="dxa"/>
              <w:left w:w="100" w:type="dxa"/>
              <w:bottom w:w="100" w:type="dxa"/>
              <w:right w:w="100" w:type="dxa"/>
            </w:tcMar>
          </w:tcPr>
          <w:p w14:paraId="0B5FFDE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9D449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Продукты</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85E1AD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Космос</w:t>
            </w:r>
          </w:p>
        </w:tc>
        <w:tc>
          <w:tcPr>
            <w:tcW w:w="2326" w:type="dxa"/>
            <w:shd w:val="clear" w:color="auto" w:fill="auto"/>
            <w:tcMar>
              <w:top w:w="100" w:type="dxa"/>
              <w:left w:w="100" w:type="dxa"/>
              <w:bottom w:w="100" w:type="dxa"/>
              <w:right w:w="100" w:type="dxa"/>
            </w:tcMar>
          </w:tcPr>
          <w:p w14:paraId="0D399CC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космонавтики</w:t>
            </w:r>
          </w:p>
        </w:tc>
        <w:tc>
          <w:tcPr>
            <w:tcW w:w="2326" w:type="dxa"/>
            <w:shd w:val="clear" w:color="auto" w:fill="auto"/>
            <w:tcMar>
              <w:top w:w="100" w:type="dxa"/>
              <w:left w:w="100" w:type="dxa"/>
              <w:bottom w:w="100" w:type="dxa"/>
              <w:right w:w="100" w:type="dxa"/>
            </w:tcMar>
          </w:tcPr>
          <w:p w14:paraId="764047D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космонавтики</w:t>
            </w:r>
          </w:p>
        </w:tc>
        <w:tc>
          <w:tcPr>
            <w:tcW w:w="3144" w:type="dxa"/>
            <w:shd w:val="clear" w:color="auto" w:fill="auto"/>
            <w:tcMar>
              <w:top w:w="100" w:type="dxa"/>
              <w:left w:w="100" w:type="dxa"/>
              <w:bottom w:w="100" w:type="dxa"/>
              <w:right w:w="100" w:type="dxa"/>
            </w:tcMar>
          </w:tcPr>
          <w:p w14:paraId="1B121E1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космонавтики</w:t>
            </w:r>
          </w:p>
        </w:tc>
      </w:tr>
      <w:tr w:rsidR="008451D0" w14:paraId="70B62A3F" w14:textId="77777777">
        <w:tc>
          <w:tcPr>
            <w:tcW w:w="2325" w:type="dxa"/>
            <w:shd w:val="clear" w:color="auto" w:fill="auto"/>
            <w:tcMar>
              <w:top w:w="100" w:type="dxa"/>
              <w:left w:w="100" w:type="dxa"/>
              <w:bottom w:w="100" w:type="dxa"/>
              <w:right w:w="100" w:type="dxa"/>
            </w:tcMar>
          </w:tcPr>
          <w:p w14:paraId="5AA2682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2381CB4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5601DF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36B396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 День космонавтики.</w:t>
            </w:r>
          </w:p>
        </w:tc>
        <w:tc>
          <w:tcPr>
            <w:tcW w:w="2326" w:type="dxa"/>
            <w:shd w:val="clear" w:color="auto" w:fill="auto"/>
            <w:tcMar>
              <w:top w:w="100" w:type="dxa"/>
              <w:left w:w="100" w:type="dxa"/>
              <w:bottom w:w="100" w:type="dxa"/>
              <w:right w:w="100" w:type="dxa"/>
            </w:tcMar>
          </w:tcPr>
          <w:p w14:paraId="138694C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 День космонавтики.</w:t>
            </w:r>
          </w:p>
        </w:tc>
        <w:tc>
          <w:tcPr>
            <w:tcW w:w="2326" w:type="dxa"/>
            <w:shd w:val="clear" w:color="auto" w:fill="auto"/>
            <w:tcMar>
              <w:top w:w="100" w:type="dxa"/>
              <w:left w:w="100" w:type="dxa"/>
              <w:bottom w:w="100" w:type="dxa"/>
              <w:right w:w="100" w:type="dxa"/>
            </w:tcMar>
          </w:tcPr>
          <w:p w14:paraId="2D06D7D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 День космонавтики.</w:t>
            </w:r>
          </w:p>
        </w:tc>
        <w:tc>
          <w:tcPr>
            <w:tcW w:w="3144" w:type="dxa"/>
            <w:shd w:val="clear" w:color="auto" w:fill="auto"/>
            <w:tcMar>
              <w:top w:w="100" w:type="dxa"/>
              <w:left w:w="100" w:type="dxa"/>
              <w:bottom w:w="100" w:type="dxa"/>
              <w:right w:w="100" w:type="dxa"/>
            </w:tcMar>
          </w:tcPr>
          <w:p w14:paraId="7A92E7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 День космонавтики.</w:t>
            </w:r>
          </w:p>
        </w:tc>
      </w:tr>
      <w:tr w:rsidR="008451D0" w14:paraId="1390C7A9" w14:textId="77777777">
        <w:tc>
          <w:tcPr>
            <w:tcW w:w="2325" w:type="dxa"/>
            <w:shd w:val="clear" w:color="auto" w:fill="auto"/>
            <w:tcMar>
              <w:top w:w="100" w:type="dxa"/>
              <w:left w:w="100" w:type="dxa"/>
              <w:bottom w:w="100" w:type="dxa"/>
              <w:right w:w="100" w:type="dxa"/>
            </w:tcMar>
          </w:tcPr>
          <w:p w14:paraId="177F94F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482BF1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6E9BCC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апреля - День Берёзы</w:t>
            </w:r>
          </w:p>
        </w:tc>
        <w:tc>
          <w:tcPr>
            <w:tcW w:w="2326" w:type="dxa"/>
            <w:shd w:val="clear" w:color="auto" w:fill="auto"/>
            <w:tcMar>
              <w:top w:w="100" w:type="dxa"/>
              <w:left w:w="100" w:type="dxa"/>
              <w:bottom w:w="100" w:type="dxa"/>
              <w:right w:w="100" w:type="dxa"/>
            </w:tcMar>
          </w:tcPr>
          <w:p w14:paraId="7FFB2B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апреля - День Берёзы</w:t>
            </w:r>
          </w:p>
        </w:tc>
        <w:tc>
          <w:tcPr>
            <w:tcW w:w="2326" w:type="dxa"/>
            <w:shd w:val="clear" w:color="auto" w:fill="auto"/>
            <w:tcMar>
              <w:top w:w="100" w:type="dxa"/>
              <w:left w:w="100" w:type="dxa"/>
              <w:bottom w:w="100" w:type="dxa"/>
              <w:right w:w="100" w:type="dxa"/>
            </w:tcMar>
          </w:tcPr>
          <w:p w14:paraId="61BDE3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апреля -  </w:t>
            </w:r>
          </w:p>
          <w:p w14:paraId="4CCA4C3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российской анимации.</w:t>
            </w:r>
          </w:p>
        </w:tc>
        <w:tc>
          <w:tcPr>
            <w:tcW w:w="3144" w:type="dxa"/>
            <w:shd w:val="clear" w:color="auto" w:fill="auto"/>
            <w:tcMar>
              <w:top w:w="100" w:type="dxa"/>
              <w:left w:w="100" w:type="dxa"/>
              <w:bottom w:w="100" w:type="dxa"/>
              <w:right w:w="100" w:type="dxa"/>
            </w:tcMar>
          </w:tcPr>
          <w:p w14:paraId="07DB041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апреля -  </w:t>
            </w:r>
          </w:p>
          <w:p w14:paraId="7837E67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российской анимации.</w:t>
            </w:r>
          </w:p>
        </w:tc>
      </w:tr>
      <w:tr w:rsidR="008451D0" w14:paraId="2D708F38" w14:textId="77777777">
        <w:tc>
          <w:tcPr>
            <w:tcW w:w="2325" w:type="dxa"/>
            <w:shd w:val="clear" w:color="auto" w:fill="D9EAD3"/>
            <w:tcMar>
              <w:top w:w="100" w:type="dxa"/>
              <w:left w:w="100" w:type="dxa"/>
              <w:bottom w:w="100" w:type="dxa"/>
              <w:right w:w="100" w:type="dxa"/>
            </w:tcMar>
          </w:tcPr>
          <w:p w14:paraId="344857DE"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8" w:name="_Toc203764120"/>
            <w:r>
              <w:rPr>
                <w:rFonts w:ascii="Times New Roman" w:eastAsia="Times New Roman" w:hAnsi="Times New Roman" w:cs="Times New Roman"/>
                <w:sz w:val="24"/>
                <w:szCs w:val="24"/>
              </w:rPr>
              <w:t>3 НЕДЕЛЯ</w:t>
            </w:r>
            <w:bookmarkEnd w:id="138"/>
          </w:p>
        </w:tc>
        <w:tc>
          <w:tcPr>
            <w:tcW w:w="12447" w:type="dxa"/>
            <w:gridSpan w:val="5"/>
            <w:shd w:val="clear" w:color="auto" w:fill="D9EAD3"/>
            <w:tcMar>
              <w:top w:w="100" w:type="dxa"/>
              <w:left w:w="100" w:type="dxa"/>
              <w:bottom w:w="100" w:type="dxa"/>
              <w:right w:w="100" w:type="dxa"/>
            </w:tcMar>
          </w:tcPr>
          <w:p w14:paraId="565F9F56" w14:textId="647E3B21"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15.04-21.04.202</w:t>
            </w:r>
            <w:r w:rsidR="00D66021">
              <w:rPr>
                <w:rFonts w:ascii="Times New Roman" w:eastAsia="Times New Roman" w:hAnsi="Times New Roman" w:cs="Times New Roman"/>
                <w:sz w:val="24"/>
                <w:szCs w:val="24"/>
              </w:rPr>
              <w:t>5</w:t>
            </w:r>
          </w:p>
        </w:tc>
      </w:tr>
      <w:tr w:rsidR="008451D0" w14:paraId="6929397F" w14:textId="77777777">
        <w:tc>
          <w:tcPr>
            <w:tcW w:w="2325" w:type="dxa"/>
            <w:shd w:val="clear" w:color="auto" w:fill="auto"/>
            <w:tcMar>
              <w:top w:w="100" w:type="dxa"/>
              <w:left w:w="100" w:type="dxa"/>
              <w:bottom w:w="100" w:type="dxa"/>
              <w:right w:w="100" w:type="dxa"/>
            </w:tcMar>
          </w:tcPr>
          <w:p w14:paraId="52331D2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DF32C4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Цирк, артисты и животные.</w:t>
            </w:r>
          </w:p>
        </w:tc>
        <w:tc>
          <w:tcPr>
            <w:tcW w:w="2326" w:type="dxa"/>
            <w:shd w:val="clear" w:color="auto" w:fill="auto"/>
            <w:tcMar>
              <w:top w:w="100" w:type="dxa"/>
              <w:left w:w="100" w:type="dxa"/>
              <w:bottom w:w="100" w:type="dxa"/>
              <w:right w:w="100" w:type="dxa"/>
            </w:tcMar>
          </w:tcPr>
          <w:p w14:paraId="44F66CF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3CBF436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цирка в России, артисты, люди и животные, профессии в цирке. Известные артисты цирка. Какие бывают представления.</w:t>
            </w:r>
          </w:p>
          <w:p w14:paraId="1088BF8D"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и их детёныши. Чем питаются, где живут.</w:t>
            </w:r>
          </w:p>
        </w:tc>
      </w:tr>
      <w:tr w:rsidR="008451D0" w14:paraId="39775CCB" w14:textId="77777777">
        <w:tc>
          <w:tcPr>
            <w:tcW w:w="14772" w:type="dxa"/>
            <w:gridSpan w:val="6"/>
            <w:shd w:val="clear" w:color="auto" w:fill="auto"/>
            <w:tcMar>
              <w:top w:w="100" w:type="dxa"/>
              <w:left w:w="100" w:type="dxa"/>
              <w:bottom w:w="100" w:type="dxa"/>
              <w:right w:w="100" w:type="dxa"/>
            </w:tcMar>
          </w:tcPr>
          <w:p w14:paraId="6D8F9C98"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DF1BAA4" w14:textId="77777777">
        <w:tc>
          <w:tcPr>
            <w:tcW w:w="2325" w:type="dxa"/>
            <w:tcMar>
              <w:top w:w="100" w:type="dxa"/>
              <w:left w:w="100" w:type="dxa"/>
              <w:bottom w:w="100" w:type="dxa"/>
              <w:right w:w="100" w:type="dxa"/>
            </w:tcMar>
          </w:tcPr>
          <w:p w14:paraId="332FAF0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Возраст</w:t>
            </w:r>
          </w:p>
        </w:tc>
        <w:tc>
          <w:tcPr>
            <w:tcW w:w="2325" w:type="dxa"/>
            <w:tcMar>
              <w:top w:w="100" w:type="dxa"/>
              <w:left w:w="100" w:type="dxa"/>
              <w:bottom w:w="100" w:type="dxa"/>
              <w:right w:w="100" w:type="dxa"/>
            </w:tcMar>
          </w:tcPr>
          <w:p w14:paraId="475ADD9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3F2A95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F583CA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71B099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734CA20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8A70EC5" w14:textId="77777777">
        <w:tc>
          <w:tcPr>
            <w:tcW w:w="2325" w:type="dxa"/>
            <w:shd w:val="clear" w:color="auto" w:fill="auto"/>
            <w:tcMar>
              <w:top w:w="100" w:type="dxa"/>
              <w:left w:w="100" w:type="dxa"/>
              <w:bottom w:w="100" w:type="dxa"/>
              <w:right w:w="100" w:type="dxa"/>
            </w:tcMar>
          </w:tcPr>
          <w:p w14:paraId="1D92116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7B25E8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и их детёныши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0E05CA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и их детёныши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A4F015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Идём в Цирк</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3F3CA9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Цирк</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AB0B89D"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цирке</w:t>
            </w:r>
          </w:p>
        </w:tc>
      </w:tr>
      <w:tr w:rsidR="008451D0" w14:paraId="61220EEB" w14:textId="77777777">
        <w:tc>
          <w:tcPr>
            <w:tcW w:w="2325" w:type="dxa"/>
            <w:shd w:val="clear" w:color="auto" w:fill="auto"/>
            <w:tcMar>
              <w:top w:w="100" w:type="dxa"/>
              <w:left w:w="100" w:type="dxa"/>
              <w:bottom w:w="100" w:type="dxa"/>
              <w:right w:w="100" w:type="dxa"/>
            </w:tcMar>
          </w:tcPr>
          <w:p w14:paraId="0BEE43B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EA91E3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8F8460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7A3103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5B13AF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B2FBF5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31CB58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A89C45F" w14:textId="77777777">
        <w:tc>
          <w:tcPr>
            <w:tcW w:w="2325" w:type="dxa"/>
            <w:shd w:val="clear" w:color="auto" w:fill="auto"/>
            <w:tcMar>
              <w:top w:w="100" w:type="dxa"/>
              <w:left w:w="100" w:type="dxa"/>
              <w:bottom w:w="100" w:type="dxa"/>
              <w:right w:w="100" w:type="dxa"/>
            </w:tcMar>
          </w:tcPr>
          <w:p w14:paraId="72A336D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A7CD9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2A7A77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4D189F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5A729A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апреля - Международный день цирка.</w:t>
            </w:r>
          </w:p>
        </w:tc>
        <w:tc>
          <w:tcPr>
            <w:tcW w:w="3144" w:type="dxa"/>
            <w:shd w:val="clear" w:color="auto" w:fill="auto"/>
            <w:tcMar>
              <w:top w:w="100" w:type="dxa"/>
              <w:left w:w="100" w:type="dxa"/>
              <w:bottom w:w="100" w:type="dxa"/>
              <w:right w:w="100" w:type="dxa"/>
            </w:tcMar>
          </w:tcPr>
          <w:p w14:paraId="38F6438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апреля - Международный день цирка.</w:t>
            </w:r>
          </w:p>
        </w:tc>
      </w:tr>
      <w:tr w:rsidR="008451D0" w14:paraId="3178E6A2" w14:textId="77777777">
        <w:tc>
          <w:tcPr>
            <w:tcW w:w="2325" w:type="dxa"/>
            <w:shd w:val="clear" w:color="auto" w:fill="D9EAD3"/>
            <w:tcMar>
              <w:top w:w="100" w:type="dxa"/>
              <w:left w:w="100" w:type="dxa"/>
              <w:bottom w:w="100" w:type="dxa"/>
              <w:right w:w="100" w:type="dxa"/>
            </w:tcMar>
          </w:tcPr>
          <w:p w14:paraId="723F5609"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9" w:name="_Toc203764121"/>
            <w:r>
              <w:rPr>
                <w:rFonts w:ascii="Times New Roman" w:eastAsia="Times New Roman" w:hAnsi="Times New Roman" w:cs="Times New Roman"/>
                <w:sz w:val="24"/>
                <w:szCs w:val="24"/>
              </w:rPr>
              <w:t>4 НЕДЕЛЯ</w:t>
            </w:r>
            <w:bookmarkEnd w:id="139"/>
          </w:p>
        </w:tc>
        <w:tc>
          <w:tcPr>
            <w:tcW w:w="12447" w:type="dxa"/>
            <w:gridSpan w:val="5"/>
            <w:shd w:val="clear" w:color="auto" w:fill="D9EAD3"/>
            <w:tcMar>
              <w:top w:w="100" w:type="dxa"/>
              <w:left w:w="100" w:type="dxa"/>
              <w:bottom w:w="100" w:type="dxa"/>
              <w:right w:w="100" w:type="dxa"/>
            </w:tcMar>
          </w:tcPr>
          <w:p w14:paraId="02D49C32" w14:textId="370573EC"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22.04-28.04.202</w:t>
            </w:r>
            <w:r w:rsidR="00D66021">
              <w:rPr>
                <w:rFonts w:ascii="Times New Roman" w:eastAsia="Times New Roman" w:hAnsi="Times New Roman" w:cs="Times New Roman"/>
                <w:sz w:val="24"/>
                <w:szCs w:val="24"/>
              </w:rPr>
              <w:t>5</w:t>
            </w:r>
          </w:p>
        </w:tc>
      </w:tr>
      <w:tr w:rsidR="008451D0" w14:paraId="1AF120DC" w14:textId="77777777">
        <w:trPr>
          <w:trHeight w:val="410"/>
        </w:trPr>
        <w:tc>
          <w:tcPr>
            <w:tcW w:w="2325" w:type="dxa"/>
            <w:shd w:val="clear" w:color="auto" w:fill="auto"/>
            <w:tcMar>
              <w:top w:w="100" w:type="dxa"/>
              <w:left w:w="100" w:type="dxa"/>
              <w:bottom w:w="100" w:type="dxa"/>
              <w:right w:w="100" w:type="dxa"/>
            </w:tcMar>
          </w:tcPr>
          <w:p w14:paraId="06349EB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BBA608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Природа</w:t>
            </w:r>
          </w:p>
        </w:tc>
        <w:tc>
          <w:tcPr>
            <w:tcW w:w="2326" w:type="dxa"/>
            <w:shd w:val="clear" w:color="auto" w:fill="auto"/>
            <w:tcMar>
              <w:top w:w="100" w:type="dxa"/>
              <w:left w:w="100" w:type="dxa"/>
              <w:bottom w:w="100" w:type="dxa"/>
              <w:right w:w="100" w:type="dxa"/>
            </w:tcMar>
          </w:tcPr>
          <w:p w14:paraId="2815C06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65842E4D"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деревьях, кустарниках, грибах, цветах. Когда растут, где растут, как растут. Об особенностях природы и растений на Земле и в России.</w:t>
            </w:r>
          </w:p>
        </w:tc>
      </w:tr>
      <w:tr w:rsidR="008451D0" w14:paraId="4D3B42E8" w14:textId="77777777">
        <w:tc>
          <w:tcPr>
            <w:tcW w:w="14772" w:type="dxa"/>
            <w:gridSpan w:val="6"/>
            <w:shd w:val="clear" w:color="auto" w:fill="auto"/>
            <w:tcMar>
              <w:top w:w="100" w:type="dxa"/>
              <w:left w:w="100" w:type="dxa"/>
              <w:bottom w:w="100" w:type="dxa"/>
              <w:right w:w="100" w:type="dxa"/>
            </w:tcMar>
          </w:tcPr>
          <w:p w14:paraId="2F864614"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76715B4B" w14:textId="77777777">
        <w:tc>
          <w:tcPr>
            <w:tcW w:w="2325" w:type="dxa"/>
            <w:tcMar>
              <w:top w:w="100" w:type="dxa"/>
              <w:left w:w="100" w:type="dxa"/>
              <w:bottom w:w="100" w:type="dxa"/>
              <w:right w:w="100" w:type="dxa"/>
            </w:tcMar>
          </w:tcPr>
          <w:p w14:paraId="7582AFB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19C263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4E722BD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D08FBF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CB6642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6C2C316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4BC75AD" w14:textId="77777777">
        <w:tc>
          <w:tcPr>
            <w:tcW w:w="2325" w:type="dxa"/>
            <w:shd w:val="clear" w:color="auto" w:fill="auto"/>
            <w:tcMar>
              <w:top w:w="100" w:type="dxa"/>
              <w:left w:w="100" w:type="dxa"/>
              <w:bottom w:w="100" w:type="dxa"/>
              <w:right w:w="100" w:type="dxa"/>
            </w:tcMar>
          </w:tcPr>
          <w:p w14:paraId="75C842B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B3FA5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Растения</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997945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Природа</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722213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Природа</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36259B6"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Береги планету</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F185D3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Береги планету</w:t>
            </w:r>
          </w:p>
        </w:tc>
      </w:tr>
      <w:tr w:rsidR="008451D0" w14:paraId="28440E6E" w14:textId="77777777">
        <w:tc>
          <w:tcPr>
            <w:tcW w:w="2325" w:type="dxa"/>
            <w:shd w:val="clear" w:color="auto" w:fill="auto"/>
            <w:tcMar>
              <w:top w:w="100" w:type="dxa"/>
              <w:left w:w="100" w:type="dxa"/>
              <w:bottom w:w="100" w:type="dxa"/>
              <w:right w:w="100" w:type="dxa"/>
            </w:tcMar>
          </w:tcPr>
          <w:p w14:paraId="1CFB22F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9797BF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tcBorders>
              <w:top w:val="single" w:sz="6" w:space="0" w:color="000000"/>
            </w:tcBorders>
            <w:shd w:val="clear" w:color="auto" w:fill="auto"/>
            <w:tcMar>
              <w:top w:w="100" w:type="dxa"/>
              <w:left w:w="100" w:type="dxa"/>
              <w:bottom w:w="100" w:type="dxa"/>
              <w:right w:w="100" w:type="dxa"/>
            </w:tcMar>
          </w:tcPr>
          <w:p w14:paraId="749617A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3D159EA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01756AB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108C428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tcBorders>
              <w:top w:val="single" w:sz="6" w:space="0" w:color="000000"/>
            </w:tcBorders>
            <w:shd w:val="clear" w:color="auto" w:fill="auto"/>
            <w:tcMar>
              <w:top w:w="100" w:type="dxa"/>
              <w:left w:w="100" w:type="dxa"/>
              <w:bottom w:w="100" w:type="dxa"/>
              <w:right w:w="100" w:type="dxa"/>
            </w:tcMar>
          </w:tcPr>
          <w:p w14:paraId="6FE110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050759FA" w14:textId="77777777">
        <w:tc>
          <w:tcPr>
            <w:tcW w:w="2325" w:type="dxa"/>
            <w:shd w:val="clear" w:color="auto" w:fill="auto"/>
            <w:tcMar>
              <w:top w:w="100" w:type="dxa"/>
              <w:left w:w="100" w:type="dxa"/>
              <w:bottom w:w="100" w:type="dxa"/>
              <w:right w:w="100" w:type="dxa"/>
            </w:tcMar>
          </w:tcPr>
          <w:p w14:paraId="55EA6C1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Дополнительные </w:t>
            </w:r>
            <w:r>
              <w:rPr>
                <w:rFonts w:ascii="Times New Roman" w:eastAsia="Times New Roman" w:hAnsi="Times New Roman" w:cs="Times New Roman"/>
                <w:b/>
                <w:sz w:val="24"/>
                <w:szCs w:val="24"/>
              </w:rPr>
              <w:lastRenderedPageBreak/>
              <w:t>праздники</w:t>
            </w:r>
          </w:p>
        </w:tc>
        <w:tc>
          <w:tcPr>
            <w:tcW w:w="2325" w:type="dxa"/>
            <w:shd w:val="clear" w:color="auto" w:fill="auto"/>
            <w:tcMar>
              <w:top w:w="100" w:type="dxa"/>
              <w:left w:w="100" w:type="dxa"/>
              <w:bottom w:w="100" w:type="dxa"/>
              <w:right w:w="100" w:type="dxa"/>
            </w:tcMar>
          </w:tcPr>
          <w:p w14:paraId="1D41E8A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2326" w:type="dxa"/>
            <w:shd w:val="clear" w:color="auto" w:fill="auto"/>
            <w:tcMar>
              <w:top w:w="100" w:type="dxa"/>
              <w:left w:w="100" w:type="dxa"/>
              <w:bottom w:w="100" w:type="dxa"/>
              <w:right w:w="100" w:type="dxa"/>
            </w:tcMar>
          </w:tcPr>
          <w:p w14:paraId="0486316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B21BF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апреля -  </w:t>
            </w:r>
          </w:p>
          <w:p w14:paraId="48B9298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День работника скорой медицинской помощи.</w:t>
            </w:r>
          </w:p>
        </w:tc>
        <w:tc>
          <w:tcPr>
            <w:tcW w:w="2326" w:type="dxa"/>
            <w:shd w:val="clear" w:color="auto" w:fill="auto"/>
            <w:tcMar>
              <w:top w:w="100" w:type="dxa"/>
              <w:left w:w="100" w:type="dxa"/>
              <w:bottom w:w="100" w:type="dxa"/>
              <w:right w:w="100" w:type="dxa"/>
            </w:tcMar>
          </w:tcPr>
          <w:p w14:paraId="027B59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28 апреля -  </w:t>
            </w:r>
          </w:p>
          <w:p w14:paraId="51221F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День работника скорой медицинской помощи.</w:t>
            </w:r>
          </w:p>
        </w:tc>
        <w:tc>
          <w:tcPr>
            <w:tcW w:w="3144" w:type="dxa"/>
            <w:shd w:val="clear" w:color="auto" w:fill="auto"/>
            <w:tcMar>
              <w:top w:w="100" w:type="dxa"/>
              <w:left w:w="100" w:type="dxa"/>
              <w:bottom w:w="100" w:type="dxa"/>
              <w:right w:w="100" w:type="dxa"/>
            </w:tcMar>
          </w:tcPr>
          <w:p w14:paraId="252DFBE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28 апреля -  </w:t>
            </w:r>
          </w:p>
          <w:p w14:paraId="7026368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День работника скорой медицинской помощи.</w:t>
            </w:r>
          </w:p>
        </w:tc>
      </w:tr>
    </w:tbl>
    <w:p w14:paraId="06137975" w14:textId="77777777" w:rsidR="008451D0" w:rsidRDefault="008451D0">
      <w:pPr>
        <w:rPr>
          <w:rFonts w:ascii="Times New Roman" w:eastAsia="Times New Roman" w:hAnsi="Times New Roman" w:cs="Times New Roman"/>
          <w:sz w:val="24"/>
          <w:szCs w:val="24"/>
        </w:rPr>
      </w:pPr>
    </w:p>
    <w:tbl>
      <w:tblPr>
        <w:tblStyle w:val="Style18"/>
        <w:tblW w:w="1478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56"/>
      </w:tblGrid>
      <w:tr w:rsidR="008451D0" w14:paraId="5C5E5813" w14:textId="77777777">
        <w:trPr>
          <w:trHeight w:val="420"/>
        </w:trPr>
        <w:tc>
          <w:tcPr>
            <w:tcW w:w="14784" w:type="dxa"/>
            <w:gridSpan w:val="6"/>
            <w:shd w:val="clear" w:color="auto" w:fill="D2FFE9"/>
            <w:tcMar>
              <w:top w:w="100" w:type="dxa"/>
              <w:left w:w="100" w:type="dxa"/>
              <w:bottom w:w="100" w:type="dxa"/>
              <w:right w:w="100" w:type="dxa"/>
            </w:tcMar>
          </w:tcPr>
          <w:p w14:paraId="3427225F"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bookmarkStart w:id="140" w:name="_Toc203764122"/>
            <w:r>
              <w:rPr>
                <w:rFonts w:ascii="Times New Roman" w:eastAsia="Times New Roman" w:hAnsi="Times New Roman" w:cs="Times New Roman"/>
                <w:sz w:val="24"/>
                <w:szCs w:val="24"/>
              </w:rPr>
              <w:t>МАЙ</w:t>
            </w:r>
            <w:bookmarkEnd w:id="140"/>
          </w:p>
        </w:tc>
      </w:tr>
      <w:tr w:rsidR="008451D0" w14:paraId="11643BAA" w14:textId="77777777">
        <w:trPr>
          <w:trHeight w:val="420"/>
        </w:trPr>
        <w:tc>
          <w:tcPr>
            <w:tcW w:w="2325" w:type="dxa"/>
            <w:shd w:val="clear" w:color="auto" w:fill="E8FFF4"/>
            <w:tcMar>
              <w:top w:w="100" w:type="dxa"/>
              <w:left w:w="100" w:type="dxa"/>
              <w:bottom w:w="100" w:type="dxa"/>
              <w:right w:w="100" w:type="dxa"/>
            </w:tcMar>
          </w:tcPr>
          <w:p w14:paraId="2A65A845"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1" w:name="_Toc203764123"/>
            <w:r>
              <w:rPr>
                <w:rFonts w:ascii="Times New Roman" w:eastAsia="Times New Roman" w:hAnsi="Times New Roman" w:cs="Times New Roman"/>
                <w:sz w:val="24"/>
                <w:szCs w:val="24"/>
              </w:rPr>
              <w:t>1 НЕДЕЛЯ</w:t>
            </w:r>
            <w:bookmarkEnd w:id="141"/>
          </w:p>
        </w:tc>
        <w:tc>
          <w:tcPr>
            <w:tcW w:w="12459" w:type="dxa"/>
            <w:gridSpan w:val="5"/>
            <w:shd w:val="clear" w:color="auto" w:fill="E8FFF4"/>
            <w:tcMar>
              <w:top w:w="100" w:type="dxa"/>
              <w:left w:w="100" w:type="dxa"/>
              <w:bottom w:w="100" w:type="dxa"/>
              <w:right w:w="100" w:type="dxa"/>
            </w:tcMar>
          </w:tcPr>
          <w:p w14:paraId="18F530F7" w14:textId="4773056C"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29.04-5.05.202</w:t>
            </w:r>
            <w:r w:rsidR="00D66021">
              <w:rPr>
                <w:rFonts w:ascii="Times New Roman" w:eastAsia="Times New Roman" w:hAnsi="Times New Roman" w:cs="Times New Roman"/>
                <w:sz w:val="24"/>
                <w:szCs w:val="24"/>
              </w:rPr>
              <w:t>5</w:t>
            </w:r>
          </w:p>
        </w:tc>
      </w:tr>
      <w:tr w:rsidR="008451D0" w14:paraId="53F28687" w14:textId="77777777">
        <w:trPr>
          <w:trHeight w:val="420"/>
        </w:trPr>
        <w:tc>
          <w:tcPr>
            <w:tcW w:w="2325" w:type="dxa"/>
            <w:shd w:val="clear" w:color="auto" w:fill="auto"/>
            <w:tcMar>
              <w:top w:w="100" w:type="dxa"/>
              <w:left w:w="100" w:type="dxa"/>
              <w:bottom w:w="100" w:type="dxa"/>
              <w:right w:w="100" w:type="dxa"/>
            </w:tcMar>
          </w:tcPr>
          <w:p w14:paraId="4D51AA9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510B62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взрослых</w:t>
            </w:r>
          </w:p>
        </w:tc>
        <w:tc>
          <w:tcPr>
            <w:tcW w:w="2326" w:type="dxa"/>
            <w:shd w:val="clear" w:color="auto" w:fill="auto"/>
            <w:tcMar>
              <w:top w:w="100" w:type="dxa"/>
              <w:left w:w="100" w:type="dxa"/>
              <w:bottom w:w="100" w:type="dxa"/>
              <w:right w:w="100" w:type="dxa"/>
            </w:tcMar>
          </w:tcPr>
          <w:p w14:paraId="3CD3EEF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29844FB4"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 взрослых, помощь взрослым, помощь в целом. Домашний труд, общественный труд, ручной труд. Волонтёрство. Трудовые поручения. Польза труда. Умственный труд. </w:t>
            </w:r>
          </w:p>
        </w:tc>
      </w:tr>
      <w:tr w:rsidR="008451D0" w14:paraId="527827C3" w14:textId="77777777">
        <w:trPr>
          <w:trHeight w:val="420"/>
        </w:trPr>
        <w:tc>
          <w:tcPr>
            <w:tcW w:w="14784" w:type="dxa"/>
            <w:gridSpan w:val="6"/>
            <w:shd w:val="clear" w:color="auto" w:fill="auto"/>
            <w:tcMar>
              <w:top w:w="100" w:type="dxa"/>
              <w:left w:w="100" w:type="dxa"/>
              <w:bottom w:w="100" w:type="dxa"/>
              <w:right w:w="100" w:type="dxa"/>
            </w:tcMar>
          </w:tcPr>
          <w:p w14:paraId="1A1FD69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4E751963" w14:textId="77777777">
        <w:tc>
          <w:tcPr>
            <w:tcW w:w="2325" w:type="dxa"/>
            <w:tcMar>
              <w:top w:w="100" w:type="dxa"/>
              <w:left w:w="100" w:type="dxa"/>
              <w:bottom w:w="100" w:type="dxa"/>
              <w:right w:w="100" w:type="dxa"/>
            </w:tcMar>
          </w:tcPr>
          <w:p w14:paraId="669A33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Borders>
              <w:bottom w:val="single" w:sz="4" w:space="0" w:color="000000"/>
            </w:tcBorders>
            <w:tcMar>
              <w:top w:w="100" w:type="dxa"/>
              <w:left w:w="100" w:type="dxa"/>
              <w:bottom w:w="100" w:type="dxa"/>
              <w:right w:w="100" w:type="dxa"/>
            </w:tcMar>
          </w:tcPr>
          <w:p w14:paraId="44B8FF5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Borders>
              <w:bottom w:val="single" w:sz="4" w:space="0" w:color="000000"/>
            </w:tcBorders>
            <w:tcMar>
              <w:top w:w="100" w:type="dxa"/>
              <w:left w:w="100" w:type="dxa"/>
              <w:bottom w:w="100" w:type="dxa"/>
              <w:right w:w="100" w:type="dxa"/>
            </w:tcMar>
          </w:tcPr>
          <w:p w14:paraId="0828994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Borders>
              <w:bottom w:val="single" w:sz="4" w:space="0" w:color="000000"/>
            </w:tcBorders>
            <w:tcMar>
              <w:top w:w="100" w:type="dxa"/>
              <w:left w:w="100" w:type="dxa"/>
              <w:bottom w:w="100" w:type="dxa"/>
              <w:right w:w="100" w:type="dxa"/>
            </w:tcMar>
          </w:tcPr>
          <w:p w14:paraId="188C14A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Borders>
              <w:bottom w:val="single" w:sz="4" w:space="0" w:color="000000"/>
            </w:tcBorders>
            <w:tcMar>
              <w:top w:w="100" w:type="dxa"/>
              <w:left w:w="100" w:type="dxa"/>
              <w:bottom w:w="100" w:type="dxa"/>
              <w:right w:w="100" w:type="dxa"/>
            </w:tcMar>
          </w:tcPr>
          <w:p w14:paraId="510018F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Borders>
              <w:bottom w:val="single" w:sz="4" w:space="0" w:color="000000"/>
            </w:tcBorders>
            <w:tcMar>
              <w:top w:w="100" w:type="dxa"/>
              <w:left w:w="100" w:type="dxa"/>
              <w:bottom w:w="100" w:type="dxa"/>
              <w:right w:w="100" w:type="dxa"/>
            </w:tcMar>
          </w:tcPr>
          <w:p w14:paraId="0BC98EB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B6B1277" w14:textId="77777777">
        <w:tc>
          <w:tcPr>
            <w:tcW w:w="2325" w:type="dxa"/>
            <w:shd w:val="clear" w:color="auto" w:fill="auto"/>
            <w:tcMar>
              <w:top w:w="100" w:type="dxa"/>
              <w:left w:w="100" w:type="dxa"/>
              <w:bottom w:w="100" w:type="dxa"/>
              <w:right w:w="100" w:type="dxa"/>
            </w:tcMar>
          </w:tcPr>
          <w:p w14:paraId="7D5BBE0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tcBorders>
              <w:top w:val="single" w:sz="4"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3973026"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tc>
        <w:tc>
          <w:tcPr>
            <w:tcW w:w="232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A1EEE7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дома</w:t>
            </w:r>
          </w:p>
        </w:tc>
        <w:tc>
          <w:tcPr>
            <w:tcW w:w="232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FAED160"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Полезный труд </w:t>
            </w:r>
          </w:p>
        </w:tc>
        <w:tc>
          <w:tcPr>
            <w:tcW w:w="232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0A325A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взрослых</w:t>
            </w:r>
          </w:p>
        </w:tc>
        <w:tc>
          <w:tcPr>
            <w:tcW w:w="315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DE8EA2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взрослых</w:t>
            </w:r>
          </w:p>
        </w:tc>
      </w:tr>
      <w:tr w:rsidR="008451D0" w14:paraId="13785FAC" w14:textId="77777777">
        <w:tc>
          <w:tcPr>
            <w:tcW w:w="2325" w:type="dxa"/>
            <w:shd w:val="clear" w:color="auto" w:fill="auto"/>
            <w:tcMar>
              <w:top w:w="100" w:type="dxa"/>
              <w:left w:w="100" w:type="dxa"/>
              <w:bottom w:w="100" w:type="dxa"/>
              <w:right w:w="100" w:type="dxa"/>
            </w:tcMar>
          </w:tcPr>
          <w:p w14:paraId="75B0194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FC7700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122448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AAB52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994239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мая - Праздник Весны и Труда.</w:t>
            </w:r>
          </w:p>
        </w:tc>
        <w:tc>
          <w:tcPr>
            <w:tcW w:w="2326" w:type="dxa"/>
            <w:shd w:val="clear" w:color="auto" w:fill="auto"/>
            <w:tcMar>
              <w:top w:w="100" w:type="dxa"/>
              <w:left w:w="100" w:type="dxa"/>
              <w:bottom w:w="100" w:type="dxa"/>
              <w:right w:w="100" w:type="dxa"/>
            </w:tcMar>
          </w:tcPr>
          <w:p w14:paraId="23263C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мая - Праздник Весны и Труда.</w:t>
            </w:r>
          </w:p>
        </w:tc>
        <w:tc>
          <w:tcPr>
            <w:tcW w:w="3156" w:type="dxa"/>
            <w:shd w:val="clear" w:color="auto" w:fill="auto"/>
            <w:tcMar>
              <w:top w:w="100" w:type="dxa"/>
              <w:left w:w="100" w:type="dxa"/>
              <w:bottom w:w="100" w:type="dxa"/>
              <w:right w:w="100" w:type="dxa"/>
            </w:tcMar>
          </w:tcPr>
          <w:p w14:paraId="0CF0F87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мая - Праздник Весны и Труда.</w:t>
            </w:r>
          </w:p>
        </w:tc>
      </w:tr>
      <w:tr w:rsidR="008451D0" w14:paraId="02CCA5BF" w14:textId="77777777">
        <w:tc>
          <w:tcPr>
            <w:tcW w:w="2325" w:type="dxa"/>
            <w:shd w:val="clear" w:color="auto" w:fill="auto"/>
            <w:tcMar>
              <w:top w:w="100" w:type="dxa"/>
              <w:left w:w="100" w:type="dxa"/>
              <w:bottom w:w="100" w:type="dxa"/>
              <w:right w:w="100" w:type="dxa"/>
            </w:tcMar>
          </w:tcPr>
          <w:p w14:paraId="0BFB01A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77C52E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784D72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мая - День водолаза. </w:t>
            </w:r>
          </w:p>
        </w:tc>
        <w:tc>
          <w:tcPr>
            <w:tcW w:w="2326" w:type="dxa"/>
            <w:shd w:val="clear" w:color="auto" w:fill="auto"/>
            <w:tcMar>
              <w:top w:w="100" w:type="dxa"/>
              <w:left w:w="100" w:type="dxa"/>
              <w:bottom w:w="100" w:type="dxa"/>
              <w:right w:w="100" w:type="dxa"/>
            </w:tcMar>
          </w:tcPr>
          <w:p w14:paraId="7E3E19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мая - День водолаза. </w:t>
            </w:r>
          </w:p>
        </w:tc>
        <w:tc>
          <w:tcPr>
            <w:tcW w:w="2326" w:type="dxa"/>
            <w:shd w:val="clear" w:color="auto" w:fill="auto"/>
            <w:tcMar>
              <w:top w:w="100" w:type="dxa"/>
              <w:left w:w="100" w:type="dxa"/>
              <w:bottom w:w="100" w:type="dxa"/>
              <w:right w:w="100" w:type="dxa"/>
            </w:tcMar>
          </w:tcPr>
          <w:p w14:paraId="2F58CDC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мая - День водолаза. </w:t>
            </w:r>
          </w:p>
        </w:tc>
        <w:tc>
          <w:tcPr>
            <w:tcW w:w="3156" w:type="dxa"/>
            <w:shd w:val="clear" w:color="auto" w:fill="auto"/>
            <w:tcMar>
              <w:top w:w="100" w:type="dxa"/>
              <w:left w:w="100" w:type="dxa"/>
              <w:bottom w:w="100" w:type="dxa"/>
              <w:right w:w="100" w:type="dxa"/>
            </w:tcMar>
          </w:tcPr>
          <w:p w14:paraId="7CDB440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мая - День водолаза. </w:t>
            </w:r>
          </w:p>
        </w:tc>
      </w:tr>
      <w:tr w:rsidR="008451D0" w14:paraId="27D5D458" w14:textId="77777777">
        <w:tc>
          <w:tcPr>
            <w:tcW w:w="2325" w:type="dxa"/>
            <w:shd w:val="clear" w:color="auto" w:fill="E8FFF4"/>
            <w:tcMar>
              <w:top w:w="100" w:type="dxa"/>
              <w:left w:w="100" w:type="dxa"/>
              <w:bottom w:w="100" w:type="dxa"/>
              <w:right w:w="100" w:type="dxa"/>
            </w:tcMar>
          </w:tcPr>
          <w:p w14:paraId="7FFF39AB"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2" w:name="_Toc203764124"/>
            <w:r>
              <w:rPr>
                <w:rFonts w:ascii="Times New Roman" w:eastAsia="Times New Roman" w:hAnsi="Times New Roman" w:cs="Times New Roman"/>
                <w:sz w:val="24"/>
                <w:szCs w:val="24"/>
              </w:rPr>
              <w:t>2 НЕДЕЛЯ</w:t>
            </w:r>
            <w:bookmarkEnd w:id="142"/>
          </w:p>
        </w:tc>
        <w:tc>
          <w:tcPr>
            <w:tcW w:w="12459" w:type="dxa"/>
            <w:gridSpan w:val="5"/>
            <w:shd w:val="clear" w:color="auto" w:fill="E8FFF4"/>
            <w:tcMar>
              <w:top w:w="100" w:type="dxa"/>
              <w:left w:w="100" w:type="dxa"/>
              <w:bottom w:w="100" w:type="dxa"/>
              <w:right w:w="100" w:type="dxa"/>
            </w:tcMar>
          </w:tcPr>
          <w:p w14:paraId="7D54588B" w14:textId="0405D02A"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6.05-12.05.202</w:t>
            </w:r>
            <w:r w:rsidR="00D66021">
              <w:rPr>
                <w:rFonts w:ascii="Times New Roman" w:eastAsia="Times New Roman" w:hAnsi="Times New Roman" w:cs="Times New Roman"/>
                <w:sz w:val="24"/>
                <w:szCs w:val="24"/>
              </w:rPr>
              <w:t>5</w:t>
            </w:r>
          </w:p>
        </w:tc>
      </w:tr>
      <w:tr w:rsidR="008451D0" w14:paraId="34A76AB2" w14:textId="77777777">
        <w:tc>
          <w:tcPr>
            <w:tcW w:w="2325" w:type="dxa"/>
            <w:shd w:val="clear" w:color="auto" w:fill="auto"/>
            <w:tcMar>
              <w:top w:w="100" w:type="dxa"/>
              <w:left w:w="100" w:type="dxa"/>
              <w:bottom w:w="100" w:type="dxa"/>
              <w:right w:w="100" w:type="dxa"/>
            </w:tcMar>
          </w:tcPr>
          <w:p w14:paraId="513FF39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ДОО</w:t>
            </w:r>
          </w:p>
        </w:tc>
        <w:tc>
          <w:tcPr>
            <w:tcW w:w="4651" w:type="dxa"/>
            <w:gridSpan w:val="2"/>
            <w:shd w:val="clear" w:color="auto" w:fill="auto"/>
            <w:tcMar>
              <w:top w:w="100" w:type="dxa"/>
              <w:left w:w="100" w:type="dxa"/>
              <w:bottom w:w="100" w:type="dxa"/>
              <w:right w:w="100" w:type="dxa"/>
            </w:tcMar>
          </w:tcPr>
          <w:p w14:paraId="1D707D2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Армия России</w:t>
            </w:r>
          </w:p>
        </w:tc>
        <w:tc>
          <w:tcPr>
            <w:tcW w:w="2326" w:type="dxa"/>
            <w:shd w:val="clear" w:color="auto" w:fill="auto"/>
            <w:tcMar>
              <w:top w:w="100" w:type="dxa"/>
              <w:left w:w="100" w:type="dxa"/>
              <w:bottom w:w="100" w:type="dxa"/>
              <w:right w:w="100" w:type="dxa"/>
            </w:tcMar>
          </w:tcPr>
          <w:p w14:paraId="7F7D71A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0A7E91A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военных профессиях, транспорте, Великой Отечественной войне, Дне Победы. Взрослые, дети, животные герои.</w:t>
            </w:r>
          </w:p>
        </w:tc>
      </w:tr>
      <w:tr w:rsidR="008451D0" w14:paraId="5D05AF2E" w14:textId="77777777">
        <w:tc>
          <w:tcPr>
            <w:tcW w:w="14784" w:type="dxa"/>
            <w:gridSpan w:val="6"/>
            <w:shd w:val="clear" w:color="auto" w:fill="auto"/>
            <w:tcMar>
              <w:top w:w="100" w:type="dxa"/>
              <w:left w:w="100" w:type="dxa"/>
              <w:bottom w:w="100" w:type="dxa"/>
              <w:right w:w="100" w:type="dxa"/>
            </w:tcMar>
          </w:tcPr>
          <w:p w14:paraId="15B50822"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C60E274" w14:textId="77777777">
        <w:tc>
          <w:tcPr>
            <w:tcW w:w="2325" w:type="dxa"/>
            <w:tcMar>
              <w:top w:w="100" w:type="dxa"/>
              <w:left w:w="100" w:type="dxa"/>
              <w:bottom w:w="100" w:type="dxa"/>
              <w:right w:w="100" w:type="dxa"/>
            </w:tcMar>
          </w:tcPr>
          <w:p w14:paraId="3E1E65B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F309D1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707F22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6E241E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106EC2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Mar>
              <w:top w:w="100" w:type="dxa"/>
              <w:left w:w="100" w:type="dxa"/>
              <w:bottom w:w="100" w:type="dxa"/>
              <w:right w:w="100" w:type="dxa"/>
            </w:tcMar>
          </w:tcPr>
          <w:p w14:paraId="719E2E3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A767DE3" w14:textId="77777777">
        <w:tc>
          <w:tcPr>
            <w:tcW w:w="2325" w:type="dxa"/>
            <w:shd w:val="clear" w:color="auto" w:fill="auto"/>
            <w:tcMar>
              <w:top w:w="100" w:type="dxa"/>
              <w:left w:w="100" w:type="dxa"/>
              <w:bottom w:w="100" w:type="dxa"/>
              <w:right w:w="100" w:type="dxa"/>
            </w:tcMar>
          </w:tcPr>
          <w:p w14:paraId="0BDC659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13134F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Транспорт</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7C9673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Транспорт</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4892BA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Военные профессии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D5D7A5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Великая Армия России</w:t>
            </w:r>
          </w:p>
        </w:tc>
        <w:tc>
          <w:tcPr>
            <w:tcW w:w="315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62C3EE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Герои Победы</w:t>
            </w:r>
          </w:p>
        </w:tc>
      </w:tr>
      <w:tr w:rsidR="008451D0" w14:paraId="5258A8C6" w14:textId="77777777">
        <w:tc>
          <w:tcPr>
            <w:tcW w:w="2325" w:type="dxa"/>
            <w:shd w:val="clear" w:color="auto" w:fill="auto"/>
            <w:tcMar>
              <w:top w:w="100" w:type="dxa"/>
              <w:left w:w="100" w:type="dxa"/>
              <w:bottom w:w="100" w:type="dxa"/>
              <w:right w:w="100" w:type="dxa"/>
            </w:tcMar>
          </w:tcPr>
          <w:p w14:paraId="7EC82FF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0E6553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F607B3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36300E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27ADA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мая - День Победы.</w:t>
            </w:r>
          </w:p>
        </w:tc>
        <w:tc>
          <w:tcPr>
            <w:tcW w:w="2326" w:type="dxa"/>
            <w:shd w:val="clear" w:color="auto" w:fill="auto"/>
            <w:tcMar>
              <w:top w:w="100" w:type="dxa"/>
              <w:left w:w="100" w:type="dxa"/>
              <w:bottom w:w="100" w:type="dxa"/>
              <w:right w:w="100" w:type="dxa"/>
            </w:tcMar>
          </w:tcPr>
          <w:p w14:paraId="253E08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мая - День Победы.</w:t>
            </w:r>
          </w:p>
        </w:tc>
        <w:tc>
          <w:tcPr>
            <w:tcW w:w="3156" w:type="dxa"/>
            <w:shd w:val="clear" w:color="auto" w:fill="auto"/>
            <w:tcMar>
              <w:top w:w="100" w:type="dxa"/>
              <w:left w:w="100" w:type="dxa"/>
              <w:bottom w:w="100" w:type="dxa"/>
              <w:right w:w="100" w:type="dxa"/>
            </w:tcMar>
          </w:tcPr>
          <w:p w14:paraId="57CF9A2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мая - День Победы.</w:t>
            </w:r>
          </w:p>
        </w:tc>
      </w:tr>
      <w:tr w:rsidR="008451D0" w14:paraId="77975C67" w14:textId="77777777">
        <w:tc>
          <w:tcPr>
            <w:tcW w:w="2325" w:type="dxa"/>
            <w:shd w:val="clear" w:color="auto" w:fill="auto"/>
            <w:tcMar>
              <w:top w:w="100" w:type="dxa"/>
              <w:left w:w="100" w:type="dxa"/>
              <w:bottom w:w="100" w:type="dxa"/>
              <w:right w:w="100" w:type="dxa"/>
            </w:tcMar>
          </w:tcPr>
          <w:p w14:paraId="2E4F840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B88E10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D2E87C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D1B2E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6C3F19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56" w:type="dxa"/>
            <w:shd w:val="clear" w:color="auto" w:fill="auto"/>
            <w:tcMar>
              <w:top w:w="100" w:type="dxa"/>
              <w:left w:w="100" w:type="dxa"/>
              <w:bottom w:w="100" w:type="dxa"/>
              <w:right w:w="100" w:type="dxa"/>
            </w:tcMar>
          </w:tcPr>
          <w:p w14:paraId="4616E6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мая - Международный день медицинской сестры </w:t>
            </w:r>
          </w:p>
        </w:tc>
      </w:tr>
      <w:tr w:rsidR="008451D0" w14:paraId="19C26FCF" w14:textId="77777777">
        <w:tc>
          <w:tcPr>
            <w:tcW w:w="2325" w:type="dxa"/>
            <w:shd w:val="clear" w:color="auto" w:fill="E8FFF4"/>
            <w:tcMar>
              <w:top w:w="100" w:type="dxa"/>
              <w:left w:w="100" w:type="dxa"/>
              <w:bottom w:w="100" w:type="dxa"/>
              <w:right w:w="100" w:type="dxa"/>
            </w:tcMar>
          </w:tcPr>
          <w:p w14:paraId="04C0C991" w14:textId="77777777" w:rsidR="008451D0" w:rsidRDefault="00A4587D">
            <w:pPr>
              <w:pStyle w:val="2"/>
              <w:spacing w:before="0" w:after="0"/>
              <w:rPr>
                <w:rFonts w:ascii="Times New Roman" w:eastAsia="Times New Roman" w:hAnsi="Times New Roman" w:cs="Times New Roman"/>
                <w:sz w:val="24"/>
                <w:szCs w:val="24"/>
              </w:rPr>
            </w:pPr>
            <w:bookmarkStart w:id="143" w:name="_Toc203764125"/>
            <w:r>
              <w:rPr>
                <w:rFonts w:ascii="Times New Roman" w:eastAsia="Times New Roman" w:hAnsi="Times New Roman" w:cs="Times New Roman"/>
                <w:sz w:val="24"/>
                <w:szCs w:val="24"/>
              </w:rPr>
              <w:t>3 НЕДЕЛЯ</w:t>
            </w:r>
            <w:bookmarkEnd w:id="143"/>
          </w:p>
        </w:tc>
        <w:tc>
          <w:tcPr>
            <w:tcW w:w="12459" w:type="dxa"/>
            <w:gridSpan w:val="5"/>
            <w:shd w:val="clear" w:color="auto" w:fill="E8FFF4"/>
            <w:tcMar>
              <w:top w:w="100" w:type="dxa"/>
              <w:left w:w="100" w:type="dxa"/>
              <w:bottom w:w="100" w:type="dxa"/>
              <w:right w:w="100" w:type="dxa"/>
            </w:tcMar>
          </w:tcPr>
          <w:p w14:paraId="730173C0" w14:textId="6406696F"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13.05-19.05.202</w:t>
            </w:r>
            <w:r w:rsidR="00D66021">
              <w:rPr>
                <w:rFonts w:ascii="Times New Roman" w:eastAsia="Times New Roman" w:hAnsi="Times New Roman" w:cs="Times New Roman"/>
                <w:sz w:val="24"/>
                <w:szCs w:val="24"/>
              </w:rPr>
              <w:t>5</w:t>
            </w:r>
          </w:p>
        </w:tc>
      </w:tr>
      <w:tr w:rsidR="008451D0" w14:paraId="61B1A707" w14:textId="77777777">
        <w:tc>
          <w:tcPr>
            <w:tcW w:w="2325" w:type="dxa"/>
            <w:shd w:val="clear" w:color="auto" w:fill="auto"/>
            <w:tcMar>
              <w:top w:w="100" w:type="dxa"/>
              <w:left w:w="100" w:type="dxa"/>
              <w:bottom w:w="100" w:type="dxa"/>
              <w:right w:w="100" w:type="dxa"/>
            </w:tcMar>
          </w:tcPr>
          <w:p w14:paraId="534810C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EB834B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Музейная неделя</w:t>
            </w:r>
          </w:p>
        </w:tc>
        <w:tc>
          <w:tcPr>
            <w:tcW w:w="2326" w:type="dxa"/>
            <w:shd w:val="clear" w:color="auto" w:fill="auto"/>
            <w:tcMar>
              <w:top w:w="100" w:type="dxa"/>
              <w:left w:w="100" w:type="dxa"/>
              <w:bottom w:w="100" w:type="dxa"/>
              <w:right w:w="100" w:type="dxa"/>
            </w:tcMar>
          </w:tcPr>
          <w:p w14:paraId="4BCB914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5B90EBC4"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 музей, архитектуру, известных музеях, музеях города. Об экспонатах, картинах, какие бывают музеи. Профессии музея.</w:t>
            </w:r>
          </w:p>
        </w:tc>
      </w:tr>
      <w:tr w:rsidR="008451D0" w14:paraId="75BCC6A4" w14:textId="77777777">
        <w:tc>
          <w:tcPr>
            <w:tcW w:w="14784" w:type="dxa"/>
            <w:gridSpan w:val="6"/>
            <w:shd w:val="clear" w:color="auto" w:fill="auto"/>
            <w:tcMar>
              <w:top w:w="100" w:type="dxa"/>
              <w:left w:w="100" w:type="dxa"/>
              <w:bottom w:w="100" w:type="dxa"/>
              <w:right w:w="100" w:type="dxa"/>
            </w:tcMar>
          </w:tcPr>
          <w:p w14:paraId="776195CD"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F07DC31" w14:textId="77777777">
        <w:tc>
          <w:tcPr>
            <w:tcW w:w="2325" w:type="dxa"/>
            <w:tcMar>
              <w:top w:w="100" w:type="dxa"/>
              <w:left w:w="100" w:type="dxa"/>
              <w:bottom w:w="100" w:type="dxa"/>
              <w:right w:w="100" w:type="dxa"/>
            </w:tcMar>
          </w:tcPr>
          <w:p w14:paraId="661D747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308FE6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5B155A3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5D33AA4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2194B8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Mar>
              <w:top w:w="100" w:type="dxa"/>
              <w:left w:w="100" w:type="dxa"/>
              <w:bottom w:w="100" w:type="dxa"/>
              <w:right w:w="100" w:type="dxa"/>
            </w:tcMar>
          </w:tcPr>
          <w:p w14:paraId="3F724D2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3A80E60" w14:textId="77777777">
        <w:tc>
          <w:tcPr>
            <w:tcW w:w="2325" w:type="dxa"/>
            <w:shd w:val="clear" w:color="auto" w:fill="auto"/>
            <w:tcMar>
              <w:top w:w="100" w:type="dxa"/>
              <w:left w:w="100" w:type="dxa"/>
              <w:bottom w:w="100" w:type="dxa"/>
              <w:right w:w="100" w:type="dxa"/>
            </w:tcMar>
          </w:tcPr>
          <w:p w14:paraId="0B970EA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D1A081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AB62C8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в Музее</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9D64740"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C783BC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Музеи России</w:t>
            </w:r>
          </w:p>
        </w:tc>
        <w:tc>
          <w:tcPr>
            <w:tcW w:w="315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B9A908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Музейные истории</w:t>
            </w:r>
          </w:p>
        </w:tc>
      </w:tr>
      <w:tr w:rsidR="008451D0" w14:paraId="2CD8613F" w14:textId="77777777">
        <w:tc>
          <w:tcPr>
            <w:tcW w:w="2325" w:type="dxa"/>
            <w:shd w:val="clear" w:color="auto" w:fill="auto"/>
            <w:tcMar>
              <w:top w:w="100" w:type="dxa"/>
              <w:left w:w="100" w:type="dxa"/>
              <w:bottom w:w="100" w:type="dxa"/>
              <w:right w:w="100" w:type="dxa"/>
            </w:tcMar>
          </w:tcPr>
          <w:p w14:paraId="613C1F3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Праздники</w:t>
            </w:r>
          </w:p>
          <w:p w14:paraId="5A8740F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11D56EA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40395E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89980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3E75FB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56" w:type="dxa"/>
            <w:shd w:val="clear" w:color="auto" w:fill="auto"/>
            <w:tcMar>
              <w:top w:w="100" w:type="dxa"/>
              <w:left w:w="100" w:type="dxa"/>
              <w:bottom w:w="100" w:type="dxa"/>
              <w:right w:w="100" w:type="dxa"/>
            </w:tcMar>
          </w:tcPr>
          <w:p w14:paraId="2E4F220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мая - День детских общественных организаций России.</w:t>
            </w:r>
          </w:p>
        </w:tc>
      </w:tr>
      <w:tr w:rsidR="008451D0" w14:paraId="3EBA54BE" w14:textId="77777777">
        <w:tc>
          <w:tcPr>
            <w:tcW w:w="2325" w:type="dxa"/>
            <w:shd w:val="clear" w:color="auto" w:fill="auto"/>
            <w:tcMar>
              <w:top w:w="100" w:type="dxa"/>
              <w:left w:w="100" w:type="dxa"/>
              <w:bottom w:w="100" w:type="dxa"/>
              <w:right w:w="100" w:type="dxa"/>
            </w:tcMar>
          </w:tcPr>
          <w:p w14:paraId="0417826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4F2A5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BC111A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CFF3D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мая -  </w:t>
            </w:r>
          </w:p>
          <w:p w14:paraId="5CCA38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музеев в России.</w:t>
            </w:r>
          </w:p>
        </w:tc>
        <w:tc>
          <w:tcPr>
            <w:tcW w:w="2326" w:type="dxa"/>
            <w:shd w:val="clear" w:color="auto" w:fill="auto"/>
            <w:tcMar>
              <w:top w:w="100" w:type="dxa"/>
              <w:left w:w="100" w:type="dxa"/>
              <w:bottom w:w="100" w:type="dxa"/>
              <w:right w:w="100" w:type="dxa"/>
            </w:tcMar>
          </w:tcPr>
          <w:p w14:paraId="54E0A5D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мая -  </w:t>
            </w:r>
          </w:p>
          <w:p w14:paraId="49471E7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музеев в России.</w:t>
            </w:r>
          </w:p>
        </w:tc>
        <w:tc>
          <w:tcPr>
            <w:tcW w:w="3156" w:type="dxa"/>
            <w:shd w:val="clear" w:color="auto" w:fill="auto"/>
            <w:tcMar>
              <w:top w:w="100" w:type="dxa"/>
              <w:left w:w="100" w:type="dxa"/>
              <w:bottom w:w="100" w:type="dxa"/>
              <w:right w:w="100" w:type="dxa"/>
            </w:tcMar>
          </w:tcPr>
          <w:p w14:paraId="4867C02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мая -  </w:t>
            </w:r>
          </w:p>
          <w:p w14:paraId="4F4254C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музеев в России.</w:t>
            </w:r>
          </w:p>
        </w:tc>
      </w:tr>
      <w:tr w:rsidR="008451D0" w14:paraId="58A06A90" w14:textId="77777777">
        <w:tc>
          <w:tcPr>
            <w:tcW w:w="2325" w:type="dxa"/>
            <w:shd w:val="clear" w:color="auto" w:fill="E8FFF4"/>
            <w:tcMar>
              <w:top w:w="100" w:type="dxa"/>
              <w:left w:w="100" w:type="dxa"/>
              <w:bottom w:w="100" w:type="dxa"/>
              <w:right w:w="100" w:type="dxa"/>
            </w:tcMar>
          </w:tcPr>
          <w:p w14:paraId="0D51D4B1"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4" w:name="_Toc203764126"/>
            <w:r>
              <w:rPr>
                <w:rFonts w:ascii="Times New Roman" w:eastAsia="Times New Roman" w:hAnsi="Times New Roman" w:cs="Times New Roman"/>
                <w:sz w:val="24"/>
                <w:szCs w:val="24"/>
              </w:rPr>
              <w:t>4 НЕДЕЛЯ</w:t>
            </w:r>
            <w:bookmarkEnd w:id="144"/>
          </w:p>
        </w:tc>
        <w:tc>
          <w:tcPr>
            <w:tcW w:w="12459" w:type="dxa"/>
            <w:gridSpan w:val="5"/>
            <w:shd w:val="clear" w:color="auto" w:fill="E8FFF4"/>
            <w:tcMar>
              <w:top w:w="100" w:type="dxa"/>
              <w:left w:w="100" w:type="dxa"/>
              <w:bottom w:w="100" w:type="dxa"/>
              <w:right w:w="100" w:type="dxa"/>
            </w:tcMar>
          </w:tcPr>
          <w:p w14:paraId="175951B6" w14:textId="7575E39C"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20.05-26.05.202</w:t>
            </w:r>
            <w:r w:rsidR="00D66021">
              <w:rPr>
                <w:rFonts w:ascii="Times New Roman" w:eastAsia="Times New Roman" w:hAnsi="Times New Roman" w:cs="Times New Roman"/>
                <w:sz w:val="24"/>
                <w:szCs w:val="24"/>
              </w:rPr>
              <w:t>5</w:t>
            </w:r>
          </w:p>
        </w:tc>
      </w:tr>
      <w:tr w:rsidR="008451D0" w14:paraId="05AE69C5" w14:textId="77777777">
        <w:trPr>
          <w:trHeight w:val="410"/>
        </w:trPr>
        <w:tc>
          <w:tcPr>
            <w:tcW w:w="2325" w:type="dxa"/>
            <w:shd w:val="clear" w:color="auto" w:fill="auto"/>
            <w:tcMar>
              <w:top w:w="100" w:type="dxa"/>
              <w:left w:w="100" w:type="dxa"/>
              <w:bottom w:w="100" w:type="dxa"/>
              <w:right w:w="100" w:type="dxa"/>
            </w:tcMar>
          </w:tcPr>
          <w:p w14:paraId="1D25000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F7F3E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c>
          <w:tcPr>
            <w:tcW w:w="2326" w:type="dxa"/>
            <w:shd w:val="clear" w:color="auto" w:fill="auto"/>
            <w:tcMar>
              <w:top w:w="100" w:type="dxa"/>
              <w:left w:w="100" w:type="dxa"/>
              <w:bottom w:w="100" w:type="dxa"/>
              <w:right w:w="100" w:type="dxa"/>
            </w:tcMar>
          </w:tcPr>
          <w:p w14:paraId="3F8A975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42DBCF59"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ваш город. Особенности, традиции, праздники, здания, жители, известные люди, природа, достопримечательности, символы. Я в городе, моя улица, мой дом, моя комната, квартира.</w:t>
            </w:r>
          </w:p>
        </w:tc>
      </w:tr>
      <w:tr w:rsidR="008451D0" w14:paraId="4D004CCC" w14:textId="77777777">
        <w:tc>
          <w:tcPr>
            <w:tcW w:w="14784" w:type="dxa"/>
            <w:gridSpan w:val="6"/>
            <w:shd w:val="clear" w:color="auto" w:fill="auto"/>
            <w:tcMar>
              <w:top w:w="100" w:type="dxa"/>
              <w:left w:w="100" w:type="dxa"/>
              <w:bottom w:w="100" w:type="dxa"/>
              <w:right w:w="100" w:type="dxa"/>
            </w:tcMar>
          </w:tcPr>
          <w:p w14:paraId="0F1C554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42992AFF" w14:textId="77777777">
        <w:tc>
          <w:tcPr>
            <w:tcW w:w="2325" w:type="dxa"/>
            <w:tcMar>
              <w:top w:w="100" w:type="dxa"/>
              <w:left w:w="100" w:type="dxa"/>
              <w:bottom w:w="100" w:type="dxa"/>
              <w:right w:w="100" w:type="dxa"/>
            </w:tcMar>
          </w:tcPr>
          <w:p w14:paraId="1F8F1D4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5064021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7B1148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F6C852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113C55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Mar>
              <w:top w:w="100" w:type="dxa"/>
              <w:left w:w="100" w:type="dxa"/>
              <w:bottom w:w="100" w:type="dxa"/>
              <w:right w:w="100" w:type="dxa"/>
            </w:tcMar>
          </w:tcPr>
          <w:p w14:paraId="529F414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5336BA2D" w14:textId="77777777">
        <w:tc>
          <w:tcPr>
            <w:tcW w:w="2325" w:type="dxa"/>
            <w:shd w:val="clear" w:color="auto" w:fill="auto"/>
            <w:tcMar>
              <w:top w:w="100" w:type="dxa"/>
              <w:left w:w="100" w:type="dxa"/>
              <w:bottom w:w="100" w:type="dxa"/>
              <w:right w:w="100" w:type="dxa"/>
            </w:tcMar>
          </w:tcPr>
          <w:p w14:paraId="091354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9AA0A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81121D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44B4D4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7DF99E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c>
          <w:tcPr>
            <w:tcW w:w="315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81FB38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r>
      <w:tr w:rsidR="008451D0" w14:paraId="01FFB819" w14:textId="77777777">
        <w:tc>
          <w:tcPr>
            <w:tcW w:w="2325" w:type="dxa"/>
            <w:shd w:val="clear" w:color="auto" w:fill="auto"/>
            <w:tcMar>
              <w:top w:w="100" w:type="dxa"/>
              <w:left w:w="100" w:type="dxa"/>
              <w:bottom w:w="100" w:type="dxa"/>
              <w:right w:w="100" w:type="dxa"/>
            </w:tcMar>
          </w:tcPr>
          <w:p w14:paraId="7591276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CA1E9E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A96CEA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683D6E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AD859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8DFE81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56" w:type="dxa"/>
            <w:shd w:val="clear" w:color="auto" w:fill="auto"/>
            <w:tcMar>
              <w:top w:w="100" w:type="dxa"/>
              <w:left w:w="100" w:type="dxa"/>
              <w:bottom w:w="100" w:type="dxa"/>
              <w:right w:w="100" w:type="dxa"/>
            </w:tcMar>
          </w:tcPr>
          <w:p w14:paraId="00D8389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мая: День славянской письменности и культуры.</w:t>
            </w:r>
          </w:p>
        </w:tc>
      </w:tr>
      <w:tr w:rsidR="008451D0" w14:paraId="33F3DBD9" w14:textId="77777777">
        <w:tc>
          <w:tcPr>
            <w:tcW w:w="2325" w:type="dxa"/>
            <w:shd w:val="clear" w:color="auto" w:fill="auto"/>
            <w:tcMar>
              <w:top w:w="100" w:type="dxa"/>
              <w:left w:w="100" w:type="dxa"/>
              <w:bottom w:w="100" w:type="dxa"/>
              <w:right w:w="100" w:type="dxa"/>
            </w:tcMar>
          </w:tcPr>
          <w:p w14:paraId="4A46563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076798F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C63564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9F1BDE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мая - День бумажных самолётиков.</w:t>
            </w:r>
          </w:p>
        </w:tc>
        <w:tc>
          <w:tcPr>
            <w:tcW w:w="2326" w:type="dxa"/>
            <w:shd w:val="clear" w:color="auto" w:fill="auto"/>
            <w:tcMar>
              <w:top w:w="100" w:type="dxa"/>
              <w:left w:w="100" w:type="dxa"/>
              <w:bottom w:w="100" w:type="dxa"/>
              <w:right w:w="100" w:type="dxa"/>
            </w:tcMar>
          </w:tcPr>
          <w:p w14:paraId="4A0E43A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56" w:type="dxa"/>
            <w:shd w:val="clear" w:color="auto" w:fill="auto"/>
            <w:tcMar>
              <w:top w:w="100" w:type="dxa"/>
              <w:left w:w="100" w:type="dxa"/>
              <w:bottom w:w="100" w:type="dxa"/>
              <w:right w:w="100" w:type="dxa"/>
            </w:tcMar>
          </w:tcPr>
          <w:p w14:paraId="2045E1C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7C7A7FB2" w14:textId="77777777">
        <w:tc>
          <w:tcPr>
            <w:tcW w:w="2325" w:type="dxa"/>
            <w:shd w:val="clear" w:color="auto" w:fill="E8FFF4"/>
            <w:tcMar>
              <w:top w:w="100" w:type="dxa"/>
              <w:left w:w="100" w:type="dxa"/>
              <w:bottom w:w="100" w:type="dxa"/>
              <w:right w:w="100" w:type="dxa"/>
            </w:tcMar>
          </w:tcPr>
          <w:p w14:paraId="2D45E90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5" w:name="_Toc203764127"/>
            <w:r>
              <w:rPr>
                <w:rFonts w:ascii="Times New Roman" w:eastAsia="Times New Roman" w:hAnsi="Times New Roman" w:cs="Times New Roman"/>
                <w:sz w:val="24"/>
                <w:szCs w:val="24"/>
              </w:rPr>
              <w:lastRenderedPageBreak/>
              <w:t>5 НЕДЕЛЯ</w:t>
            </w:r>
            <w:bookmarkEnd w:id="145"/>
          </w:p>
        </w:tc>
        <w:tc>
          <w:tcPr>
            <w:tcW w:w="12459" w:type="dxa"/>
            <w:gridSpan w:val="5"/>
            <w:shd w:val="clear" w:color="auto" w:fill="E8FFF4"/>
            <w:tcMar>
              <w:top w:w="100" w:type="dxa"/>
              <w:left w:w="100" w:type="dxa"/>
              <w:bottom w:w="100" w:type="dxa"/>
              <w:right w:w="100" w:type="dxa"/>
            </w:tcMar>
          </w:tcPr>
          <w:p w14:paraId="6E09792C" w14:textId="7C0DC6A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27.05-2.06.202</w:t>
            </w:r>
            <w:r w:rsidR="00D66021">
              <w:rPr>
                <w:rFonts w:ascii="Times New Roman" w:eastAsia="Times New Roman" w:hAnsi="Times New Roman" w:cs="Times New Roman"/>
                <w:sz w:val="24"/>
                <w:szCs w:val="24"/>
              </w:rPr>
              <w:t>5</w:t>
            </w:r>
          </w:p>
        </w:tc>
      </w:tr>
      <w:tr w:rsidR="008451D0" w14:paraId="66987F26" w14:textId="77777777">
        <w:tc>
          <w:tcPr>
            <w:tcW w:w="2325" w:type="dxa"/>
            <w:shd w:val="clear" w:color="auto" w:fill="auto"/>
            <w:tcMar>
              <w:top w:w="100" w:type="dxa"/>
              <w:left w:w="100" w:type="dxa"/>
              <w:bottom w:w="100" w:type="dxa"/>
              <w:right w:w="100" w:type="dxa"/>
            </w:tcMar>
          </w:tcPr>
          <w:p w14:paraId="0281D37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499A433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лето. До свидания детский сад</w:t>
            </w:r>
          </w:p>
        </w:tc>
        <w:tc>
          <w:tcPr>
            <w:tcW w:w="2326" w:type="dxa"/>
            <w:shd w:val="clear" w:color="auto" w:fill="auto"/>
            <w:tcMar>
              <w:top w:w="100" w:type="dxa"/>
              <w:left w:w="100" w:type="dxa"/>
              <w:bottom w:w="100" w:type="dxa"/>
              <w:right w:w="100" w:type="dxa"/>
            </w:tcMar>
          </w:tcPr>
          <w:p w14:paraId="3E1062C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15AB459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Лето изменения в природе, животные летом, люди летом, одежда, природа и так далее. До свидание, детский сад для подготовительных групп.</w:t>
            </w:r>
          </w:p>
        </w:tc>
      </w:tr>
      <w:tr w:rsidR="008451D0" w14:paraId="1A892D7F" w14:textId="77777777">
        <w:tc>
          <w:tcPr>
            <w:tcW w:w="14784" w:type="dxa"/>
            <w:gridSpan w:val="6"/>
            <w:shd w:val="clear" w:color="auto" w:fill="auto"/>
            <w:tcMar>
              <w:top w:w="100" w:type="dxa"/>
              <w:left w:w="100" w:type="dxa"/>
              <w:bottom w:w="100" w:type="dxa"/>
              <w:right w:w="100" w:type="dxa"/>
            </w:tcMar>
          </w:tcPr>
          <w:p w14:paraId="0352CCD8"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7A5AEDE" w14:textId="77777777">
        <w:tc>
          <w:tcPr>
            <w:tcW w:w="2325" w:type="dxa"/>
            <w:tcMar>
              <w:top w:w="100" w:type="dxa"/>
              <w:left w:w="100" w:type="dxa"/>
              <w:bottom w:w="100" w:type="dxa"/>
              <w:right w:w="100" w:type="dxa"/>
            </w:tcMar>
          </w:tcPr>
          <w:p w14:paraId="1BA32F5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5E5CE58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CDEC86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9BB1F7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1AB3D2D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Mar>
              <w:top w:w="100" w:type="dxa"/>
              <w:left w:w="100" w:type="dxa"/>
              <w:bottom w:w="100" w:type="dxa"/>
              <w:right w:w="100" w:type="dxa"/>
            </w:tcMar>
          </w:tcPr>
          <w:p w14:paraId="7FACEA4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3CCAFAD" w14:textId="77777777">
        <w:tc>
          <w:tcPr>
            <w:tcW w:w="2325" w:type="dxa"/>
            <w:shd w:val="clear" w:color="auto" w:fill="auto"/>
            <w:tcMar>
              <w:top w:w="100" w:type="dxa"/>
              <w:left w:w="100" w:type="dxa"/>
              <w:bottom w:w="100" w:type="dxa"/>
              <w:right w:w="100" w:type="dxa"/>
            </w:tcMar>
          </w:tcPr>
          <w:p w14:paraId="1A32504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4" w:space="0" w:color="000000"/>
              <w:right w:val="single" w:sz="6" w:space="0" w:color="000000"/>
            </w:tcBorders>
            <w:tcMar>
              <w:top w:w="40" w:type="dxa"/>
              <w:left w:w="40" w:type="dxa"/>
              <w:bottom w:w="40" w:type="dxa"/>
              <w:right w:w="40" w:type="dxa"/>
            </w:tcMar>
          </w:tcPr>
          <w:p w14:paraId="173F185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Лето</w:t>
            </w:r>
          </w:p>
        </w:tc>
        <w:tc>
          <w:tcPr>
            <w:tcW w:w="232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6A95022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Встречаем лето</w:t>
            </w:r>
          </w:p>
        </w:tc>
        <w:tc>
          <w:tcPr>
            <w:tcW w:w="232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717FFEA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Встречаем лето</w:t>
            </w:r>
          </w:p>
        </w:tc>
        <w:tc>
          <w:tcPr>
            <w:tcW w:w="232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565A771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Встречаем лето</w:t>
            </w:r>
          </w:p>
        </w:tc>
        <w:tc>
          <w:tcPr>
            <w:tcW w:w="315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6797560A"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 свидания Детский сад</w:t>
            </w:r>
          </w:p>
        </w:tc>
      </w:tr>
      <w:tr w:rsidR="008451D0" w14:paraId="2ECB1039" w14:textId="77777777">
        <w:tc>
          <w:tcPr>
            <w:tcW w:w="2325" w:type="dxa"/>
            <w:shd w:val="clear" w:color="auto" w:fill="auto"/>
            <w:tcMar>
              <w:top w:w="100" w:type="dxa"/>
              <w:left w:w="100" w:type="dxa"/>
              <w:bottom w:w="100" w:type="dxa"/>
              <w:right w:w="100" w:type="dxa"/>
            </w:tcMar>
          </w:tcPr>
          <w:p w14:paraId="4E7C44D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06A6A9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tcBorders>
              <w:top w:val="single" w:sz="4" w:space="0" w:color="000000"/>
            </w:tcBorders>
            <w:shd w:val="clear" w:color="auto" w:fill="auto"/>
            <w:tcMar>
              <w:top w:w="100" w:type="dxa"/>
              <w:left w:w="100" w:type="dxa"/>
              <w:bottom w:w="100" w:type="dxa"/>
              <w:right w:w="100" w:type="dxa"/>
            </w:tcMar>
          </w:tcPr>
          <w:p w14:paraId="5D86EA7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4" w:space="0" w:color="000000"/>
            </w:tcBorders>
            <w:shd w:val="clear" w:color="auto" w:fill="auto"/>
            <w:tcMar>
              <w:top w:w="100" w:type="dxa"/>
              <w:left w:w="100" w:type="dxa"/>
              <w:bottom w:w="100" w:type="dxa"/>
              <w:right w:w="100" w:type="dxa"/>
            </w:tcMar>
          </w:tcPr>
          <w:p w14:paraId="1BDD63A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 День защиты детей.</w:t>
            </w:r>
          </w:p>
        </w:tc>
        <w:tc>
          <w:tcPr>
            <w:tcW w:w="2326" w:type="dxa"/>
            <w:tcBorders>
              <w:top w:val="single" w:sz="4" w:space="0" w:color="000000"/>
            </w:tcBorders>
            <w:shd w:val="clear" w:color="auto" w:fill="auto"/>
            <w:tcMar>
              <w:top w:w="100" w:type="dxa"/>
              <w:left w:w="100" w:type="dxa"/>
              <w:bottom w:w="100" w:type="dxa"/>
              <w:right w:w="100" w:type="dxa"/>
            </w:tcMar>
          </w:tcPr>
          <w:p w14:paraId="174576C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 День защиты детей.</w:t>
            </w:r>
          </w:p>
        </w:tc>
        <w:tc>
          <w:tcPr>
            <w:tcW w:w="2326" w:type="dxa"/>
            <w:tcBorders>
              <w:top w:val="single" w:sz="4" w:space="0" w:color="000000"/>
            </w:tcBorders>
            <w:shd w:val="clear" w:color="auto" w:fill="auto"/>
            <w:tcMar>
              <w:top w:w="100" w:type="dxa"/>
              <w:left w:w="100" w:type="dxa"/>
              <w:bottom w:w="100" w:type="dxa"/>
              <w:right w:w="100" w:type="dxa"/>
            </w:tcMar>
          </w:tcPr>
          <w:p w14:paraId="5EEB94F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 День защиты детей.</w:t>
            </w:r>
          </w:p>
        </w:tc>
        <w:tc>
          <w:tcPr>
            <w:tcW w:w="3156" w:type="dxa"/>
            <w:tcBorders>
              <w:top w:val="single" w:sz="4" w:space="0" w:color="000000"/>
            </w:tcBorders>
            <w:shd w:val="clear" w:color="auto" w:fill="auto"/>
            <w:tcMar>
              <w:top w:w="100" w:type="dxa"/>
              <w:left w:w="100" w:type="dxa"/>
              <w:bottom w:w="100" w:type="dxa"/>
              <w:right w:w="100" w:type="dxa"/>
            </w:tcMar>
          </w:tcPr>
          <w:p w14:paraId="0EBE1F7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 День защиты детей.</w:t>
            </w:r>
          </w:p>
        </w:tc>
      </w:tr>
      <w:tr w:rsidR="008451D0" w14:paraId="57F9E342" w14:textId="77777777">
        <w:tc>
          <w:tcPr>
            <w:tcW w:w="2325" w:type="dxa"/>
            <w:shd w:val="clear" w:color="auto" w:fill="auto"/>
            <w:tcMar>
              <w:top w:w="100" w:type="dxa"/>
              <w:left w:w="100" w:type="dxa"/>
              <w:bottom w:w="100" w:type="dxa"/>
              <w:right w:w="100" w:type="dxa"/>
            </w:tcMar>
          </w:tcPr>
          <w:p w14:paraId="3F3A205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3F6937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5837C5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0450B9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3DA635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мая -  </w:t>
            </w:r>
          </w:p>
          <w:p w14:paraId="0C22D9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Общероссийский день библиотек.</w:t>
            </w:r>
          </w:p>
        </w:tc>
        <w:tc>
          <w:tcPr>
            <w:tcW w:w="3156" w:type="dxa"/>
            <w:shd w:val="clear" w:color="auto" w:fill="auto"/>
            <w:tcMar>
              <w:top w:w="100" w:type="dxa"/>
              <w:left w:w="100" w:type="dxa"/>
              <w:bottom w:w="100" w:type="dxa"/>
              <w:right w:w="100" w:type="dxa"/>
            </w:tcMar>
          </w:tcPr>
          <w:p w14:paraId="301020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мая -  </w:t>
            </w:r>
          </w:p>
          <w:p w14:paraId="75ABB98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Общероссийский день библиотек.</w:t>
            </w:r>
          </w:p>
        </w:tc>
      </w:tr>
    </w:tbl>
    <w:p w14:paraId="28904C32" w14:textId="77777777" w:rsidR="008451D0" w:rsidRDefault="008451D0">
      <w:pPr>
        <w:rPr>
          <w:rFonts w:ascii="Times New Roman" w:eastAsia="Times New Roman" w:hAnsi="Times New Roman" w:cs="Times New Roman"/>
          <w:sz w:val="24"/>
          <w:szCs w:val="24"/>
        </w:rPr>
      </w:pPr>
    </w:p>
    <w:p w14:paraId="42C7DF40" w14:textId="77777777" w:rsidR="008451D0" w:rsidRDefault="008451D0"/>
    <w:p w14:paraId="08CC5FDD" w14:textId="77777777" w:rsidR="008451D0" w:rsidRDefault="008451D0">
      <w:pPr>
        <w:pStyle w:val="af5"/>
        <w:rPr>
          <w:rFonts w:cs="Times New Roman"/>
          <w:b/>
          <w:bCs/>
          <w:szCs w:val="24"/>
        </w:rPr>
      </w:pPr>
    </w:p>
    <w:p w14:paraId="23864AF3" w14:textId="77777777" w:rsidR="008451D0" w:rsidRDefault="008451D0">
      <w:pPr>
        <w:pStyle w:val="af5"/>
        <w:rPr>
          <w:rFonts w:cs="Times New Roman"/>
          <w:b/>
          <w:bCs/>
          <w:szCs w:val="24"/>
        </w:rPr>
      </w:pPr>
    </w:p>
    <w:p w14:paraId="71F5FF73" w14:textId="77777777" w:rsidR="008451D0" w:rsidRDefault="008451D0">
      <w:pPr>
        <w:pStyle w:val="af5"/>
        <w:rPr>
          <w:rFonts w:cs="Times New Roman"/>
          <w:b/>
          <w:bCs/>
          <w:szCs w:val="24"/>
        </w:rPr>
      </w:pPr>
    </w:p>
    <w:p w14:paraId="0555E14E" w14:textId="77777777" w:rsidR="008451D0" w:rsidRDefault="008451D0">
      <w:pPr>
        <w:pStyle w:val="af5"/>
        <w:rPr>
          <w:rFonts w:cs="Times New Roman"/>
          <w:b/>
          <w:bCs/>
          <w:szCs w:val="24"/>
        </w:rPr>
      </w:pPr>
    </w:p>
    <w:p w14:paraId="4AB130FF" w14:textId="77777777" w:rsidR="008451D0" w:rsidRDefault="008451D0">
      <w:pPr>
        <w:pStyle w:val="af5"/>
        <w:rPr>
          <w:rFonts w:cs="Times New Roman"/>
          <w:b/>
          <w:bCs/>
          <w:szCs w:val="24"/>
        </w:rPr>
      </w:pPr>
    </w:p>
    <w:p w14:paraId="0AB1814E" w14:textId="77777777" w:rsidR="008451D0" w:rsidRDefault="008451D0">
      <w:pPr>
        <w:pStyle w:val="af5"/>
        <w:rPr>
          <w:rFonts w:cs="Times New Roman"/>
          <w:b/>
          <w:bCs/>
          <w:szCs w:val="24"/>
        </w:rPr>
      </w:pPr>
    </w:p>
    <w:p w14:paraId="56BA3892" w14:textId="77777777" w:rsidR="008451D0" w:rsidRDefault="008451D0">
      <w:pPr>
        <w:pStyle w:val="af5"/>
        <w:rPr>
          <w:rFonts w:cs="Times New Roman"/>
          <w:b/>
          <w:bCs/>
          <w:szCs w:val="24"/>
        </w:rPr>
      </w:pPr>
    </w:p>
    <w:p w14:paraId="41190B76" w14:textId="77777777" w:rsidR="008451D0" w:rsidRDefault="008451D0">
      <w:pPr>
        <w:pStyle w:val="af5"/>
        <w:rPr>
          <w:rFonts w:cs="Times New Roman"/>
          <w:b/>
          <w:bCs/>
          <w:szCs w:val="24"/>
        </w:rPr>
      </w:pPr>
    </w:p>
    <w:p w14:paraId="78D98036" w14:textId="77777777" w:rsidR="008451D0" w:rsidRDefault="00A4587D">
      <w:pPr>
        <w:pStyle w:val="af5"/>
        <w:wordWrap w:val="0"/>
        <w:jc w:val="right"/>
        <w:rPr>
          <w:rFonts w:cs="Times New Roman"/>
          <w:b/>
          <w:bCs/>
          <w:szCs w:val="24"/>
        </w:rPr>
      </w:pPr>
      <w:r>
        <w:rPr>
          <w:rFonts w:cs="Times New Roman"/>
          <w:b/>
          <w:bCs/>
          <w:szCs w:val="24"/>
        </w:rPr>
        <w:lastRenderedPageBreak/>
        <w:t>Приложение 4</w:t>
      </w:r>
    </w:p>
    <w:p w14:paraId="4B18895C" w14:textId="77777777" w:rsidR="008451D0" w:rsidRDefault="008451D0">
      <w:pPr>
        <w:pStyle w:val="af5"/>
        <w:jc w:val="right"/>
        <w:rPr>
          <w:rFonts w:cs="Times New Roman"/>
          <w:b/>
          <w:bCs/>
          <w:szCs w:val="24"/>
        </w:rPr>
      </w:pPr>
    </w:p>
    <w:p w14:paraId="075A5E13" w14:textId="6A7BACB1" w:rsidR="008451D0" w:rsidRDefault="00A4587D">
      <w:pPr>
        <w:pStyle w:val="af5"/>
        <w:jc w:val="center"/>
        <w:rPr>
          <w:rFonts w:cs="Times New Roman"/>
          <w:b/>
          <w:bCs/>
          <w:szCs w:val="24"/>
        </w:rPr>
      </w:pPr>
      <w:r>
        <w:rPr>
          <w:rFonts w:cs="Times New Roman"/>
          <w:b/>
          <w:bCs/>
          <w:szCs w:val="24"/>
        </w:rPr>
        <w:t xml:space="preserve">План работы с родителями на  </w:t>
      </w:r>
      <w:r w:rsidR="00D66021">
        <w:rPr>
          <w:rFonts w:cs="Times New Roman"/>
          <w:b/>
          <w:bCs/>
          <w:szCs w:val="24"/>
        </w:rPr>
        <w:t xml:space="preserve">2024-2025 </w:t>
      </w:r>
      <w:r>
        <w:rPr>
          <w:rFonts w:cs="Times New Roman"/>
          <w:b/>
          <w:bCs/>
          <w:szCs w:val="24"/>
        </w:rPr>
        <w:t>учебный год.</w:t>
      </w:r>
    </w:p>
    <w:p w14:paraId="30D7B59A" w14:textId="77777777" w:rsidR="008451D0" w:rsidRDefault="008451D0">
      <w:pPr>
        <w:rPr>
          <w:rFonts w:cs="Times New Roman"/>
        </w:rPr>
      </w:pPr>
    </w:p>
    <w:tbl>
      <w:tblPr>
        <w:tblStyle w:val="af4"/>
        <w:tblW w:w="0" w:type="auto"/>
        <w:tblLook w:val="04A0" w:firstRow="1" w:lastRow="0" w:firstColumn="1" w:lastColumn="0" w:noHBand="0" w:noVBand="1"/>
      </w:tblPr>
      <w:tblGrid>
        <w:gridCol w:w="688"/>
        <w:gridCol w:w="3536"/>
        <w:gridCol w:w="2109"/>
        <w:gridCol w:w="1838"/>
        <w:gridCol w:w="4362"/>
        <w:gridCol w:w="1991"/>
      </w:tblGrid>
      <w:tr w:rsidR="008451D0" w14:paraId="32656406" w14:textId="77777777">
        <w:trPr>
          <w:cantSplit/>
          <w:trHeight w:val="1134"/>
        </w:trPr>
        <w:tc>
          <w:tcPr>
            <w:tcW w:w="55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extDirection w:val="tbRl"/>
            <w:vAlign w:val="center"/>
          </w:tcPr>
          <w:p w14:paraId="5E5E9F59" w14:textId="77777777" w:rsidR="008451D0" w:rsidRDefault="00A4587D">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Период</w:t>
            </w:r>
          </w:p>
        </w:tc>
        <w:tc>
          <w:tcPr>
            <w:tcW w:w="4006" w:type="dxa"/>
            <w:tcBorders>
              <w:top w:val="single" w:sz="18" w:space="0" w:color="auto"/>
              <w:left w:val="single" w:sz="18" w:space="0" w:color="auto"/>
              <w:bottom w:val="single" w:sz="18" w:space="0" w:color="auto"/>
            </w:tcBorders>
            <w:shd w:val="clear" w:color="auto" w:fill="D9D9D9" w:themeFill="background1" w:themeFillShade="D9"/>
            <w:vAlign w:val="center"/>
          </w:tcPr>
          <w:p w14:paraId="6F140154"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2109" w:type="dxa"/>
            <w:tcBorders>
              <w:top w:val="single" w:sz="18" w:space="0" w:color="auto"/>
              <w:bottom w:val="single" w:sz="18" w:space="0" w:color="auto"/>
            </w:tcBorders>
            <w:shd w:val="clear" w:color="auto" w:fill="D9D9D9" w:themeFill="background1" w:themeFillShade="D9"/>
            <w:vAlign w:val="center"/>
          </w:tcPr>
          <w:p w14:paraId="6D83F836"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Направление</w:t>
            </w:r>
          </w:p>
        </w:tc>
        <w:tc>
          <w:tcPr>
            <w:tcW w:w="1838" w:type="dxa"/>
            <w:tcBorders>
              <w:top w:val="single" w:sz="18" w:space="0" w:color="auto"/>
              <w:bottom w:val="single" w:sz="18" w:space="0" w:color="auto"/>
            </w:tcBorders>
            <w:shd w:val="clear" w:color="auto" w:fill="D9D9D9" w:themeFill="background1" w:themeFillShade="D9"/>
            <w:vAlign w:val="center"/>
          </w:tcPr>
          <w:p w14:paraId="7AD623D4"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Форма работы</w:t>
            </w:r>
          </w:p>
        </w:tc>
        <w:tc>
          <w:tcPr>
            <w:tcW w:w="4849" w:type="dxa"/>
            <w:tcBorders>
              <w:top w:val="single" w:sz="18" w:space="0" w:color="auto"/>
              <w:bottom w:val="single" w:sz="18" w:space="0" w:color="auto"/>
            </w:tcBorders>
            <w:shd w:val="clear" w:color="auto" w:fill="D9D9D9" w:themeFill="background1" w:themeFillShade="D9"/>
            <w:vAlign w:val="center"/>
          </w:tcPr>
          <w:p w14:paraId="042971BB"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Цель</w:t>
            </w:r>
          </w:p>
        </w:tc>
        <w:tc>
          <w:tcPr>
            <w:tcW w:w="1991" w:type="dxa"/>
            <w:tcBorders>
              <w:top w:val="single" w:sz="18" w:space="0" w:color="auto"/>
              <w:bottom w:val="single" w:sz="18" w:space="0" w:color="auto"/>
              <w:right w:val="single" w:sz="18" w:space="0" w:color="auto"/>
            </w:tcBorders>
            <w:shd w:val="clear" w:color="auto" w:fill="D9D9D9" w:themeFill="background1" w:themeFillShade="D9"/>
            <w:vAlign w:val="center"/>
          </w:tcPr>
          <w:p w14:paraId="44FCD432"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Ответственный</w:t>
            </w:r>
          </w:p>
        </w:tc>
      </w:tr>
      <w:tr w:rsidR="008451D0" w14:paraId="739FDF6D" w14:textId="77777777">
        <w:trPr>
          <w:cantSplit/>
          <w:trHeight w:val="953"/>
        </w:trPr>
        <w:tc>
          <w:tcPr>
            <w:tcW w:w="559" w:type="dxa"/>
            <w:vMerge w:val="restart"/>
            <w:tcBorders>
              <w:top w:val="single" w:sz="18" w:space="0" w:color="auto"/>
              <w:left w:val="single" w:sz="18" w:space="0" w:color="auto"/>
              <w:right w:val="single" w:sz="18" w:space="0" w:color="auto"/>
            </w:tcBorders>
            <w:textDirection w:val="tbRl"/>
          </w:tcPr>
          <w:p w14:paraId="76BAF632" w14:textId="77777777" w:rsidR="008451D0" w:rsidRDefault="00A4587D">
            <w:pPr>
              <w:ind w:left="113" w:right="113"/>
              <w:rPr>
                <w:rFonts w:ascii="Times New Roman" w:hAnsi="Times New Roman" w:cs="Times New Roman"/>
                <w:b/>
                <w:sz w:val="24"/>
                <w:szCs w:val="24"/>
              </w:rPr>
            </w:pPr>
            <w:r>
              <w:rPr>
                <w:rFonts w:ascii="Times New Roman" w:hAnsi="Times New Roman" w:cs="Times New Roman"/>
                <w:b/>
                <w:color w:val="385623" w:themeColor="accent6" w:themeShade="80"/>
                <w:sz w:val="24"/>
                <w:szCs w:val="24"/>
              </w:rPr>
              <w:t>СЕНТЯБРЬ</w:t>
            </w:r>
          </w:p>
        </w:tc>
        <w:tc>
          <w:tcPr>
            <w:tcW w:w="4006" w:type="dxa"/>
            <w:tcBorders>
              <w:top w:val="single" w:sz="18" w:space="0" w:color="auto"/>
              <w:left w:val="single" w:sz="18" w:space="0" w:color="auto"/>
              <w:bottom w:val="single" w:sz="4" w:space="0" w:color="auto"/>
            </w:tcBorders>
          </w:tcPr>
          <w:p w14:paraId="7D83C8F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«Мой ребёнок в детском саду»</w:t>
            </w:r>
          </w:p>
        </w:tc>
        <w:tc>
          <w:tcPr>
            <w:tcW w:w="2109" w:type="dxa"/>
            <w:vMerge w:val="restart"/>
            <w:tcBorders>
              <w:top w:val="single" w:sz="18" w:space="0" w:color="auto"/>
            </w:tcBorders>
            <w:shd w:val="clear" w:color="auto" w:fill="FBE4D5" w:themeFill="accent2" w:themeFillTint="33"/>
          </w:tcPr>
          <w:p w14:paraId="43C155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bottom w:val="single" w:sz="4" w:space="0" w:color="auto"/>
            </w:tcBorders>
          </w:tcPr>
          <w:p w14:paraId="6AF2D71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p w14:paraId="0131B4CB" w14:textId="77777777" w:rsidR="008451D0" w:rsidRDefault="008451D0">
            <w:pPr>
              <w:jc w:val="center"/>
              <w:rPr>
                <w:rFonts w:ascii="Times New Roman" w:hAnsi="Times New Roman" w:cs="Times New Roman"/>
                <w:sz w:val="24"/>
                <w:szCs w:val="24"/>
              </w:rPr>
            </w:pPr>
          </w:p>
        </w:tc>
        <w:tc>
          <w:tcPr>
            <w:tcW w:w="4849" w:type="dxa"/>
            <w:tcBorders>
              <w:top w:val="single" w:sz="18" w:space="0" w:color="auto"/>
              <w:bottom w:val="single" w:sz="4" w:space="0" w:color="auto"/>
            </w:tcBorders>
          </w:tcPr>
          <w:p w14:paraId="6AF18EE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интересы родителей в образовании детей при посещении ДОУ.</w:t>
            </w:r>
          </w:p>
        </w:tc>
        <w:tc>
          <w:tcPr>
            <w:tcW w:w="1991" w:type="dxa"/>
            <w:tcBorders>
              <w:top w:val="single" w:sz="18" w:space="0" w:color="auto"/>
              <w:bottom w:val="single" w:sz="4" w:space="0" w:color="auto"/>
              <w:right w:val="single" w:sz="18" w:space="0" w:color="auto"/>
            </w:tcBorders>
          </w:tcPr>
          <w:p w14:paraId="50045F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2C53C1C" w14:textId="77777777" w:rsidR="008451D0" w:rsidRDefault="008451D0">
            <w:pPr>
              <w:rPr>
                <w:rFonts w:ascii="Times New Roman" w:hAnsi="Times New Roman" w:cs="Times New Roman"/>
                <w:sz w:val="24"/>
                <w:szCs w:val="24"/>
              </w:rPr>
            </w:pPr>
          </w:p>
        </w:tc>
      </w:tr>
      <w:tr w:rsidR="008451D0" w14:paraId="642D14A7" w14:textId="77777777">
        <w:trPr>
          <w:cantSplit/>
          <w:trHeight w:val="953"/>
        </w:trPr>
        <w:tc>
          <w:tcPr>
            <w:tcW w:w="559" w:type="dxa"/>
            <w:vMerge/>
            <w:tcBorders>
              <w:left w:val="single" w:sz="18" w:space="0" w:color="auto"/>
              <w:right w:val="single" w:sz="18" w:space="0" w:color="auto"/>
            </w:tcBorders>
            <w:textDirection w:val="tbRl"/>
          </w:tcPr>
          <w:p w14:paraId="574B4FF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7F4751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«То, что детский сад должен знать о моём ребёнке»</w:t>
            </w:r>
          </w:p>
        </w:tc>
        <w:tc>
          <w:tcPr>
            <w:tcW w:w="2109" w:type="dxa"/>
            <w:vMerge/>
            <w:shd w:val="clear" w:color="auto" w:fill="FBE4D5" w:themeFill="accent2" w:themeFillTint="33"/>
          </w:tcPr>
          <w:p w14:paraId="6E0DAF9A"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1E16919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bottom w:val="single" w:sz="18" w:space="0" w:color="auto"/>
            </w:tcBorders>
          </w:tcPr>
          <w:p w14:paraId="62DB53C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Собрать данные о семье воспитанника и его особенностях.</w:t>
            </w:r>
          </w:p>
        </w:tc>
        <w:tc>
          <w:tcPr>
            <w:tcW w:w="1991" w:type="dxa"/>
            <w:tcBorders>
              <w:bottom w:val="single" w:sz="18" w:space="0" w:color="auto"/>
              <w:right w:val="single" w:sz="18" w:space="0" w:color="auto"/>
            </w:tcBorders>
          </w:tcPr>
          <w:p w14:paraId="132A97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3F25ED6" w14:textId="77777777" w:rsidR="008451D0" w:rsidRDefault="008451D0">
            <w:pPr>
              <w:rPr>
                <w:rFonts w:ascii="Times New Roman" w:hAnsi="Times New Roman" w:cs="Times New Roman"/>
                <w:sz w:val="24"/>
                <w:szCs w:val="24"/>
              </w:rPr>
            </w:pPr>
          </w:p>
        </w:tc>
      </w:tr>
      <w:tr w:rsidR="008451D0" w14:paraId="2DD113FA" w14:textId="77777777">
        <w:trPr>
          <w:cantSplit/>
          <w:trHeight w:val="953"/>
        </w:trPr>
        <w:tc>
          <w:tcPr>
            <w:tcW w:w="559" w:type="dxa"/>
            <w:vMerge/>
            <w:tcBorders>
              <w:left w:val="single" w:sz="18" w:space="0" w:color="auto"/>
              <w:right w:val="single" w:sz="18" w:space="0" w:color="auto"/>
            </w:tcBorders>
            <w:textDirection w:val="tbRl"/>
          </w:tcPr>
          <w:p w14:paraId="307E2D8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73A451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«Спешим на помощь»</w:t>
            </w:r>
          </w:p>
        </w:tc>
        <w:tc>
          <w:tcPr>
            <w:tcW w:w="2109" w:type="dxa"/>
            <w:vMerge/>
            <w:tcBorders>
              <w:bottom w:val="single" w:sz="18" w:space="0" w:color="auto"/>
            </w:tcBorders>
            <w:shd w:val="clear" w:color="auto" w:fill="FBE4D5" w:themeFill="accent2" w:themeFillTint="33"/>
          </w:tcPr>
          <w:p w14:paraId="01D2D3D4"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10151A8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 xml:space="preserve">Мониторинг </w:t>
            </w:r>
          </w:p>
        </w:tc>
        <w:tc>
          <w:tcPr>
            <w:tcW w:w="4849" w:type="dxa"/>
            <w:tcBorders>
              <w:bottom w:val="single" w:sz="18" w:space="0" w:color="auto"/>
            </w:tcBorders>
          </w:tcPr>
          <w:p w14:paraId="14A83E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Выявление неблагополучных семей</w:t>
            </w:r>
          </w:p>
        </w:tc>
        <w:tc>
          <w:tcPr>
            <w:tcW w:w="1991" w:type="dxa"/>
            <w:tcBorders>
              <w:bottom w:val="single" w:sz="18" w:space="0" w:color="auto"/>
              <w:right w:val="single" w:sz="18" w:space="0" w:color="auto"/>
            </w:tcBorders>
          </w:tcPr>
          <w:p w14:paraId="158517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14:paraId="5353F09E" w14:textId="77777777">
        <w:trPr>
          <w:cantSplit/>
          <w:trHeight w:val="643"/>
        </w:trPr>
        <w:tc>
          <w:tcPr>
            <w:tcW w:w="559" w:type="dxa"/>
            <w:vMerge/>
            <w:tcBorders>
              <w:left w:val="single" w:sz="18" w:space="0" w:color="auto"/>
              <w:right w:val="single" w:sz="18" w:space="0" w:color="auto"/>
            </w:tcBorders>
            <w:textDirection w:val="tbRl"/>
          </w:tcPr>
          <w:p w14:paraId="48F82CA5" w14:textId="77777777" w:rsidR="008451D0" w:rsidRDefault="008451D0">
            <w:pPr>
              <w:ind w:left="113" w:right="113"/>
              <w:rPr>
                <w:rFonts w:ascii="Times New Roman" w:hAnsi="Times New Roman" w:cs="Times New Roman"/>
                <w:sz w:val="24"/>
                <w:szCs w:val="24"/>
              </w:rPr>
            </w:pPr>
          </w:p>
        </w:tc>
        <w:tc>
          <w:tcPr>
            <w:tcW w:w="4006" w:type="dxa"/>
            <w:tcBorders>
              <w:top w:val="single" w:sz="18" w:space="0" w:color="auto"/>
              <w:left w:val="single" w:sz="18" w:space="0" w:color="auto"/>
            </w:tcBorders>
          </w:tcPr>
          <w:p w14:paraId="73D593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«Знакомство с группой и ДОУ»</w:t>
            </w:r>
          </w:p>
        </w:tc>
        <w:tc>
          <w:tcPr>
            <w:tcW w:w="2109" w:type="dxa"/>
            <w:vMerge w:val="restart"/>
            <w:tcBorders>
              <w:top w:val="single" w:sz="18" w:space="0" w:color="auto"/>
            </w:tcBorders>
            <w:shd w:val="clear" w:color="auto" w:fill="E2EFD9" w:themeFill="accent6" w:themeFillTint="33"/>
          </w:tcPr>
          <w:p w14:paraId="637837A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p w14:paraId="15FB4C3F" w14:textId="77777777" w:rsidR="008451D0" w:rsidRDefault="008451D0">
            <w:pPr>
              <w:jc w:val="center"/>
              <w:rPr>
                <w:rFonts w:ascii="Times New Roman" w:hAnsi="Times New Roman" w:cs="Times New Roman"/>
                <w:sz w:val="24"/>
                <w:szCs w:val="24"/>
              </w:rPr>
            </w:pPr>
          </w:p>
        </w:tc>
        <w:tc>
          <w:tcPr>
            <w:tcW w:w="1838" w:type="dxa"/>
            <w:tcBorders>
              <w:top w:val="single" w:sz="18" w:space="0" w:color="auto"/>
            </w:tcBorders>
          </w:tcPr>
          <w:p w14:paraId="64A8D3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Экскурсия</w:t>
            </w:r>
          </w:p>
        </w:tc>
        <w:tc>
          <w:tcPr>
            <w:tcW w:w="4849" w:type="dxa"/>
            <w:tcBorders>
              <w:top w:val="single" w:sz="18" w:space="0" w:color="auto"/>
            </w:tcBorders>
          </w:tcPr>
          <w:p w14:paraId="3BBA00FF" w14:textId="77777777" w:rsidR="008451D0" w:rsidRDefault="00A4587D">
            <w:pPr>
              <w:rPr>
                <w:rStyle w:val="docdata"/>
                <w:rFonts w:ascii="Times New Roman" w:hAnsi="Times New Roman" w:cs="Times New Roman"/>
                <w:color w:val="000000"/>
                <w:sz w:val="24"/>
                <w:szCs w:val="24"/>
              </w:rPr>
            </w:pPr>
            <w:r>
              <w:rPr>
                <w:rFonts w:ascii="Times New Roman" w:hAnsi="Times New Roman" w:cs="Times New Roman"/>
                <w:sz w:val="24"/>
                <w:szCs w:val="24"/>
              </w:rPr>
              <w:t xml:space="preserve">Познакомить родителей с </w:t>
            </w:r>
            <w:r>
              <w:rPr>
                <w:rStyle w:val="docdata"/>
                <w:rFonts w:ascii="Times New Roman" w:hAnsi="Times New Roman" w:cs="Times New Roman"/>
                <w:color w:val="000000"/>
                <w:sz w:val="24"/>
                <w:szCs w:val="24"/>
              </w:rPr>
              <w:t>условиями пребывания ребёнка в группе ДОУ.</w:t>
            </w:r>
          </w:p>
          <w:p w14:paraId="69C51173" w14:textId="77777777" w:rsidR="008451D0" w:rsidRDefault="008451D0">
            <w:pPr>
              <w:rPr>
                <w:rFonts w:ascii="Times New Roman" w:hAnsi="Times New Roman" w:cs="Times New Roman"/>
                <w:sz w:val="24"/>
                <w:szCs w:val="24"/>
              </w:rPr>
            </w:pPr>
          </w:p>
        </w:tc>
        <w:tc>
          <w:tcPr>
            <w:tcW w:w="1991" w:type="dxa"/>
            <w:tcBorders>
              <w:top w:val="single" w:sz="18" w:space="0" w:color="auto"/>
              <w:right w:val="single" w:sz="18" w:space="0" w:color="auto"/>
            </w:tcBorders>
          </w:tcPr>
          <w:p w14:paraId="483B485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551EF3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7BCDC30" w14:textId="77777777">
        <w:trPr>
          <w:cantSplit/>
          <w:trHeight w:val="1134"/>
        </w:trPr>
        <w:tc>
          <w:tcPr>
            <w:tcW w:w="559" w:type="dxa"/>
            <w:vMerge/>
            <w:tcBorders>
              <w:left w:val="single" w:sz="18" w:space="0" w:color="auto"/>
              <w:right w:val="single" w:sz="18" w:space="0" w:color="auto"/>
            </w:tcBorders>
            <w:textDirection w:val="tbRl"/>
          </w:tcPr>
          <w:p w14:paraId="5642C81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B0333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«Новая образовательная программа в нашем детском саду»</w:t>
            </w:r>
          </w:p>
        </w:tc>
        <w:tc>
          <w:tcPr>
            <w:tcW w:w="2109" w:type="dxa"/>
            <w:vMerge/>
            <w:shd w:val="clear" w:color="auto" w:fill="E2EFD9" w:themeFill="accent6" w:themeFillTint="33"/>
          </w:tcPr>
          <w:p w14:paraId="24E4862B" w14:textId="77777777" w:rsidR="008451D0" w:rsidRDefault="008451D0">
            <w:pPr>
              <w:jc w:val="center"/>
              <w:rPr>
                <w:rFonts w:ascii="Times New Roman" w:hAnsi="Times New Roman" w:cs="Times New Roman"/>
                <w:sz w:val="24"/>
                <w:szCs w:val="24"/>
              </w:rPr>
            </w:pPr>
          </w:p>
        </w:tc>
        <w:tc>
          <w:tcPr>
            <w:tcW w:w="1838" w:type="dxa"/>
            <w:vMerge w:val="restart"/>
          </w:tcPr>
          <w:p w14:paraId="6DFBF56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Собрание</w:t>
            </w:r>
          </w:p>
          <w:p w14:paraId="7602BC85" w14:textId="77777777" w:rsidR="008451D0" w:rsidRDefault="008451D0">
            <w:pPr>
              <w:jc w:val="center"/>
              <w:rPr>
                <w:rFonts w:ascii="Times New Roman" w:hAnsi="Times New Roman" w:cs="Times New Roman"/>
                <w:sz w:val="24"/>
                <w:szCs w:val="24"/>
              </w:rPr>
            </w:pPr>
          </w:p>
        </w:tc>
        <w:tc>
          <w:tcPr>
            <w:tcW w:w="4849" w:type="dxa"/>
          </w:tcPr>
          <w:p w14:paraId="6207326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реализуемой в ДОУ образовательной программой.</w:t>
            </w:r>
          </w:p>
        </w:tc>
        <w:tc>
          <w:tcPr>
            <w:tcW w:w="1991" w:type="dxa"/>
            <w:tcBorders>
              <w:right w:val="single" w:sz="18" w:space="0" w:color="auto"/>
            </w:tcBorders>
          </w:tcPr>
          <w:p w14:paraId="492660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03EE3FA" w14:textId="77777777" w:rsidR="008451D0" w:rsidRDefault="008451D0">
            <w:pPr>
              <w:rPr>
                <w:rFonts w:ascii="Times New Roman" w:hAnsi="Times New Roman" w:cs="Times New Roman"/>
                <w:sz w:val="24"/>
                <w:szCs w:val="24"/>
              </w:rPr>
            </w:pPr>
          </w:p>
        </w:tc>
      </w:tr>
      <w:tr w:rsidR="008451D0" w14:paraId="58812AAD" w14:textId="77777777">
        <w:trPr>
          <w:cantSplit/>
          <w:trHeight w:val="1134"/>
        </w:trPr>
        <w:tc>
          <w:tcPr>
            <w:tcW w:w="559" w:type="dxa"/>
            <w:vMerge/>
            <w:tcBorders>
              <w:left w:val="single" w:sz="18" w:space="0" w:color="auto"/>
              <w:right w:val="single" w:sz="18" w:space="0" w:color="auto"/>
            </w:tcBorders>
            <w:textDirection w:val="tbRl"/>
          </w:tcPr>
          <w:p w14:paraId="53580CA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3E96B9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«Начинаем учебный год 2023-2024»</w:t>
            </w:r>
          </w:p>
        </w:tc>
        <w:tc>
          <w:tcPr>
            <w:tcW w:w="2109" w:type="dxa"/>
            <w:vMerge/>
            <w:shd w:val="clear" w:color="auto" w:fill="E2EFD9" w:themeFill="accent6" w:themeFillTint="33"/>
          </w:tcPr>
          <w:p w14:paraId="5CD20175" w14:textId="77777777" w:rsidR="008451D0" w:rsidRDefault="008451D0">
            <w:pPr>
              <w:jc w:val="center"/>
              <w:rPr>
                <w:rFonts w:ascii="Times New Roman" w:hAnsi="Times New Roman" w:cs="Times New Roman"/>
                <w:sz w:val="24"/>
                <w:szCs w:val="24"/>
              </w:rPr>
            </w:pPr>
          </w:p>
        </w:tc>
        <w:tc>
          <w:tcPr>
            <w:tcW w:w="1838" w:type="dxa"/>
            <w:vMerge/>
          </w:tcPr>
          <w:p w14:paraId="7F8ED1EC" w14:textId="77777777" w:rsidR="008451D0" w:rsidRDefault="008451D0">
            <w:pPr>
              <w:jc w:val="center"/>
              <w:rPr>
                <w:rFonts w:ascii="Times New Roman" w:hAnsi="Times New Roman" w:cs="Times New Roman"/>
                <w:sz w:val="24"/>
                <w:szCs w:val="24"/>
              </w:rPr>
            </w:pPr>
          </w:p>
        </w:tc>
        <w:tc>
          <w:tcPr>
            <w:tcW w:w="4849" w:type="dxa"/>
          </w:tcPr>
          <w:p w14:paraId="2518449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планами на учебный год по воспитанию и образованию детей.</w:t>
            </w:r>
          </w:p>
        </w:tc>
        <w:tc>
          <w:tcPr>
            <w:tcW w:w="1991" w:type="dxa"/>
            <w:tcBorders>
              <w:right w:val="single" w:sz="18" w:space="0" w:color="auto"/>
            </w:tcBorders>
          </w:tcPr>
          <w:p w14:paraId="2F0B560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0EF2A5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523864D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5D3317B" w14:textId="77777777">
        <w:trPr>
          <w:cantSplit/>
          <w:trHeight w:val="1134"/>
        </w:trPr>
        <w:tc>
          <w:tcPr>
            <w:tcW w:w="559" w:type="dxa"/>
            <w:vMerge/>
            <w:tcBorders>
              <w:left w:val="single" w:sz="18" w:space="0" w:color="auto"/>
              <w:right w:val="single" w:sz="18" w:space="0" w:color="auto"/>
            </w:tcBorders>
            <w:textDirection w:val="tbRl"/>
          </w:tcPr>
          <w:p w14:paraId="6E4F0CE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9AE12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«Новое в образовании детей нашего детского сада»</w:t>
            </w:r>
          </w:p>
        </w:tc>
        <w:tc>
          <w:tcPr>
            <w:tcW w:w="2109" w:type="dxa"/>
            <w:vMerge/>
            <w:shd w:val="clear" w:color="auto" w:fill="E2EFD9" w:themeFill="accent6" w:themeFillTint="33"/>
          </w:tcPr>
          <w:p w14:paraId="56037916" w14:textId="77777777" w:rsidR="008451D0" w:rsidRDefault="008451D0">
            <w:pPr>
              <w:jc w:val="center"/>
              <w:rPr>
                <w:rFonts w:ascii="Times New Roman" w:hAnsi="Times New Roman" w:cs="Times New Roman"/>
                <w:sz w:val="24"/>
                <w:szCs w:val="24"/>
              </w:rPr>
            </w:pPr>
          </w:p>
        </w:tc>
        <w:tc>
          <w:tcPr>
            <w:tcW w:w="1838" w:type="dxa"/>
            <w:vMerge w:val="restart"/>
          </w:tcPr>
          <w:p w14:paraId="5E49322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p w14:paraId="391526D5" w14:textId="77777777" w:rsidR="008451D0" w:rsidRDefault="008451D0">
            <w:pPr>
              <w:jc w:val="center"/>
              <w:rPr>
                <w:rFonts w:ascii="Times New Roman" w:hAnsi="Times New Roman" w:cs="Times New Roman"/>
                <w:sz w:val="24"/>
                <w:szCs w:val="24"/>
              </w:rPr>
            </w:pPr>
          </w:p>
          <w:p w14:paraId="7B7F831B" w14:textId="77777777" w:rsidR="008451D0" w:rsidRDefault="008451D0">
            <w:pPr>
              <w:jc w:val="center"/>
              <w:rPr>
                <w:rFonts w:ascii="Times New Roman" w:hAnsi="Times New Roman" w:cs="Times New Roman"/>
                <w:sz w:val="24"/>
                <w:szCs w:val="24"/>
              </w:rPr>
            </w:pPr>
          </w:p>
          <w:p w14:paraId="65D598D2" w14:textId="77777777" w:rsidR="008451D0" w:rsidRDefault="008451D0">
            <w:pPr>
              <w:jc w:val="center"/>
              <w:rPr>
                <w:rFonts w:ascii="Times New Roman" w:hAnsi="Times New Roman" w:cs="Times New Roman"/>
                <w:sz w:val="24"/>
                <w:szCs w:val="24"/>
              </w:rPr>
            </w:pPr>
          </w:p>
          <w:p w14:paraId="4E548D6D" w14:textId="77777777" w:rsidR="008451D0" w:rsidRDefault="008451D0">
            <w:pPr>
              <w:jc w:val="center"/>
              <w:rPr>
                <w:rFonts w:ascii="Times New Roman" w:hAnsi="Times New Roman" w:cs="Times New Roman"/>
                <w:sz w:val="24"/>
                <w:szCs w:val="24"/>
              </w:rPr>
            </w:pPr>
          </w:p>
          <w:p w14:paraId="1CC25FF9" w14:textId="77777777" w:rsidR="008451D0" w:rsidRDefault="008451D0">
            <w:pPr>
              <w:jc w:val="center"/>
              <w:rPr>
                <w:rFonts w:ascii="Times New Roman" w:hAnsi="Times New Roman" w:cs="Times New Roman"/>
                <w:sz w:val="24"/>
                <w:szCs w:val="24"/>
              </w:rPr>
            </w:pPr>
          </w:p>
          <w:p w14:paraId="67E890F9" w14:textId="77777777" w:rsidR="008451D0" w:rsidRDefault="008451D0">
            <w:pPr>
              <w:jc w:val="center"/>
              <w:rPr>
                <w:rFonts w:ascii="Times New Roman" w:hAnsi="Times New Roman" w:cs="Times New Roman"/>
                <w:sz w:val="24"/>
                <w:szCs w:val="24"/>
              </w:rPr>
            </w:pPr>
          </w:p>
          <w:p w14:paraId="600E7F2A" w14:textId="77777777" w:rsidR="008451D0" w:rsidRDefault="008451D0">
            <w:pPr>
              <w:jc w:val="center"/>
              <w:rPr>
                <w:rFonts w:ascii="Times New Roman" w:hAnsi="Times New Roman" w:cs="Times New Roman"/>
                <w:sz w:val="24"/>
                <w:szCs w:val="24"/>
              </w:rPr>
            </w:pPr>
          </w:p>
          <w:p w14:paraId="27315EE0" w14:textId="77777777" w:rsidR="008451D0" w:rsidRDefault="008451D0">
            <w:pPr>
              <w:jc w:val="center"/>
              <w:rPr>
                <w:rFonts w:ascii="Times New Roman" w:hAnsi="Times New Roman" w:cs="Times New Roman"/>
                <w:sz w:val="24"/>
                <w:szCs w:val="24"/>
              </w:rPr>
            </w:pPr>
          </w:p>
          <w:p w14:paraId="2C119171" w14:textId="77777777" w:rsidR="008451D0" w:rsidRDefault="008451D0">
            <w:pPr>
              <w:jc w:val="center"/>
              <w:rPr>
                <w:rFonts w:ascii="Times New Roman" w:hAnsi="Times New Roman" w:cs="Times New Roman"/>
                <w:sz w:val="24"/>
                <w:szCs w:val="24"/>
              </w:rPr>
            </w:pPr>
          </w:p>
          <w:p w14:paraId="39055C44" w14:textId="77777777" w:rsidR="008451D0" w:rsidRDefault="008451D0">
            <w:pPr>
              <w:jc w:val="center"/>
              <w:rPr>
                <w:rFonts w:ascii="Times New Roman" w:hAnsi="Times New Roman" w:cs="Times New Roman"/>
                <w:sz w:val="24"/>
                <w:szCs w:val="24"/>
              </w:rPr>
            </w:pPr>
          </w:p>
          <w:p w14:paraId="1DB169B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3A31FA49" w14:textId="77777777" w:rsidR="008451D0" w:rsidRDefault="008451D0">
            <w:pPr>
              <w:jc w:val="center"/>
              <w:rPr>
                <w:rFonts w:ascii="Times New Roman" w:hAnsi="Times New Roman" w:cs="Times New Roman"/>
                <w:sz w:val="24"/>
                <w:szCs w:val="24"/>
              </w:rPr>
            </w:pPr>
          </w:p>
          <w:p w14:paraId="2A5B83B5" w14:textId="77777777" w:rsidR="008451D0" w:rsidRDefault="008451D0">
            <w:pPr>
              <w:jc w:val="center"/>
              <w:rPr>
                <w:rFonts w:ascii="Times New Roman" w:hAnsi="Times New Roman" w:cs="Times New Roman"/>
                <w:sz w:val="24"/>
                <w:szCs w:val="24"/>
              </w:rPr>
            </w:pPr>
          </w:p>
        </w:tc>
        <w:tc>
          <w:tcPr>
            <w:tcW w:w="4849" w:type="dxa"/>
          </w:tcPr>
          <w:p w14:paraId="13D891A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реализуемой в ДОУ образовательной программы.</w:t>
            </w:r>
          </w:p>
        </w:tc>
        <w:tc>
          <w:tcPr>
            <w:tcW w:w="1991" w:type="dxa"/>
            <w:tcBorders>
              <w:right w:val="single" w:sz="18" w:space="0" w:color="auto"/>
            </w:tcBorders>
          </w:tcPr>
          <w:p w14:paraId="765827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2EE016B0" w14:textId="77777777" w:rsidR="008451D0" w:rsidRDefault="008451D0">
            <w:pPr>
              <w:rPr>
                <w:rFonts w:ascii="Times New Roman" w:hAnsi="Times New Roman" w:cs="Times New Roman"/>
                <w:sz w:val="24"/>
                <w:szCs w:val="24"/>
              </w:rPr>
            </w:pPr>
          </w:p>
        </w:tc>
      </w:tr>
      <w:tr w:rsidR="008451D0" w14:paraId="0A764390" w14:textId="77777777">
        <w:trPr>
          <w:cantSplit/>
          <w:trHeight w:val="1134"/>
        </w:trPr>
        <w:tc>
          <w:tcPr>
            <w:tcW w:w="559" w:type="dxa"/>
            <w:vMerge/>
            <w:tcBorders>
              <w:left w:val="single" w:sz="18" w:space="0" w:color="auto"/>
              <w:right w:val="single" w:sz="18" w:space="0" w:color="auto"/>
            </w:tcBorders>
            <w:textDirection w:val="tbRl"/>
          </w:tcPr>
          <w:p w14:paraId="721E29D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A37844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«Целевые ориентиры»</w:t>
            </w:r>
          </w:p>
        </w:tc>
        <w:tc>
          <w:tcPr>
            <w:tcW w:w="2109" w:type="dxa"/>
            <w:vMerge/>
            <w:shd w:val="clear" w:color="auto" w:fill="E2EFD9" w:themeFill="accent6" w:themeFillTint="33"/>
          </w:tcPr>
          <w:p w14:paraId="0EDB7988" w14:textId="77777777" w:rsidR="008451D0" w:rsidRDefault="008451D0">
            <w:pPr>
              <w:jc w:val="center"/>
              <w:rPr>
                <w:rFonts w:ascii="Times New Roman" w:hAnsi="Times New Roman" w:cs="Times New Roman"/>
                <w:sz w:val="24"/>
                <w:szCs w:val="24"/>
              </w:rPr>
            </w:pPr>
          </w:p>
        </w:tc>
        <w:tc>
          <w:tcPr>
            <w:tcW w:w="1838" w:type="dxa"/>
            <w:vMerge/>
          </w:tcPr>
          <w:p w14:paraId="14D21E0A" w14:textId="77777777" w:rsidR="008451D0" w:rsidRDefault="008451D0">
            <w:pPr>
              <w:jc w:val="center"/>
              <w:rPr>
                <w:rFonts w:ascii="Times New Roman" w:hAnsi="Times New Roman" w:cs="Times New Roman"/>
                <w:sz w:val="24"/>
                <w:szCs w:val="24"/>
              </w:rPr>
            </w:pPr>
          </w:p>
        </w:tc>
        <w:tc>
          <w:tcPr>
            <w:tcW w:w="4849" w:type="dxa"/>
          </w:tcPr>
          <w:p w14:paraId="5BD731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результатами развития актуальными для возраста ребёнка</w:t>
            </w:r>
          </w:p>
        </w:tc>
        <w:tc>
          <w:tcPr>
            <w:tcW w:w="1991" w:type="dxa"/>
            <w:tcBorders>
              <w:right w:val="single" w:sz="18" w:space="0" w:color="auto"/>
            </w:tcBorders>
          </w:tcPr>
          <w:p w14:paraId="69A56DE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6003AC9F" w14:textId="77777777">
        <w:trPr>
          <w:cantSplit/>
          <w:trHeight w:val="1134"/>
        </w:trPr>
        <w:tc>
          <w:tcPr>
            <w:tcW w:w="559" w:type="dxa"/>
            <w:vMerge/>
            <w:tcBorders>
              <w:left w:val="single" w:sz="18" w:space="0" w:color="auto"/>
              <w:right w:val="single" w:sz="18" w:space="0" w:color="auto"/>
            </w:tcBorders>
            <w:textDirection w:val="tbRl"/>
          </w:tcPr>
          <w:p w14:paraId="760A9C7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021611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«Правила в детском саду»</w:t>
            </w:r>
          </w:p>
        </w:tc>
        <w:tc>
          <w:tcPr>
            <w:tcW w:w="2109" w:type="dxa"/>
            <w:vMerge/>
            <w:shd w:val="clear" w:color="auto" w:fill="E2EFD9" w:themeFill="accent6" w:themeFillTint="33"/>
          </w:tcPr>
          <w:p w14:paraId="6B9588F0" w14:textId="77777777" w:rsidR="008451D0" w:rsidRDefault="008451D0">
            <w:pPr>
              <w:jc w:val="center"/>
              <w:rPr>
                <w:rFonts w:ascii="Times New Roman" w:hAnsi="Times New Roman" w:cs="Times New Roman"/>
                <w:sz w:val="24"/>
                <w:szCs w:val="24"/>
              </w:rPr>
            </w:pPr>
          </w:p>
        </w:tc>
        <w:tc>
          <w:tcPr>
            <w:tcW w:w="1838" w:type="dxa"/>
            <w:vMerge/>
          </w:tcPr>
          <w:p w14:paraId="62B34F21" w14:textId="77777777" w:rsidR="008451D0" w:rsidRDefault="008451D0">
            <w:pPr>
              <w:jc w:val="center"/>
              <w:rPr>
                <w:rFonts w:ascii="Times New Roman" w:hAnsi="Times New Roman" w:cs="Times New Roman"/>
                <w:sz w:val="24"/>
                <w:szCs w:val="24"/>
              </w:rPr>
            </w:pPr>
          </w:p>
        </w:tc>
        <w:tc>
          <w:tcPr>
            <w:tcW w:w="4849" w:type="dxa"/>
          </w:tcPr>
          <w:p w14:paraId="13EF8D3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правилами посещения детского сада принятыми ДОУ.  </w:t>
            </w:r>
          </w:p>
        </w:tc>
        <w:tc>
          <w:tcPr>
            <w:tcW w:w="1991" w:type="dxa"/>
            <w:tcBorders>
              <w:right w:val="single" w:sz="18" w:space="0" w:color="auto"/>
            </w:tcBorders>
          </w:tcPr>
          <w:p w14:paraId="680943D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67D105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6E87C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E7AF32D" w14:textId="77777777">
        <w:trPr>
          <w:cantSplit/>
          <w:trHeight w:val="1134"/>
        </w:trPr>
        <w:tc>
          <w:tcPr>
            <w:tcW w:w="559" w:type="dxa"/>
            <w:vMerge/>
            <w:tcBorders>
              <w:left w:val="single" w:sz="18" w:space="0" w:color="auto"/>
              <w:right w:val="single" w:sz="18" w:space="0" w:color="auto"/>
            </w:tcBorders>
            <w:textDirection w:val="tbRl"/>
          </w:tcPr>
          <w:p w14:paraId="08023D5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8F6C8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про наш детский сад»</w:t>
            </w:r>
          </w:p>
        </w:tc>
        <w:tc>
          <w:tcPr>
            <w:tcW w:w="2109" w:type="dxa"/>
            <w:vMerge/>
            <w:shd w:val="clear" w:color="auto" w:fill="E2EFD9" w:themeFill="accent6" w:themeFillTint="33"/>
          </w:tcPr>
          <w:p w14:paraId="0E7AB209" w14:textId="77777777" w:rsidR="008451D0" w:rsidRDefault="008451D0">
            <w:pPr>
              <w:jc w:val="center"/>
              <w:rPr>
                <w:rFonts w:ascii="Times New Roman" w:hAnsi="Times New Roman" w:cs="Times New Roman"/>
                <w:sz w:val="24"/>
                <w:szCs w:val="24"/>
              </w:rPr>
            </w:pPr>
          </w:p>
        </w:tc>
        <w:tc>
          <w:tcPr>
            <w:tcW w:w="1838" w:type="dxa"/>
            <w:vMerge/>
          </w:tcPr>
          <w:p w14:paraId="140CC0F0" w14:textId="77777777" w:rsidR="008451D0" w:rsidRDefault="008451D0">
            <w:pPr>
              <w:jc w:val="center"/>
              <w:rPr>
                <w:rFonts w:ascii="Times New Roman" w:hAnsi="Times New Roman" w:cs="Times New Roman"/>
                <w:sz w:val="24"/>
                <w:szCs w:val="24"/>
              </w:rPr>
            </w:pPr>
          </w:p>
        </w:tc>
        <w:tc>
          <w:tcPr>
            <w:tcW w:w="4849" w:type="dxa"/>
          </w:tcPr>
          <w:p w14:paraId="48527D7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актуальной информацией о ДОУ.</w:t>
            </w:r>
          </w:p>
        </w:tc>
        <w:tc>
          <w:tcPr>
            <w:tcW w:w="1991" w:type="dxa"/>
            <w:tcBorders>
              <w:right w:val="single" w:sz="18" w:space="0" w:color="auto"/>
            </w:tcBorders>
          </w:tcPr>
          <w:p w14:paraId="1FA44CF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14:paraId="7D29A0E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10EC3D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092C0A9" w14:textId="77777777">
        <w:trPr>
          <w:cantSplit/>
          <w:trHeight w:val="1130"/>
        </w:trPr>
        <w:tc>
          <w:tcPr>
            <w:tcW w:w="559" w:type="dxa"/>
            <w:vMerge/>
            <w:tcBorders>
              <w:left w:val="single" w:sz="18" w:space="0" w:color="auto"/>
              <w:right w:val="single" w:sz="18" w:space="0" w:color="auto"/>
            </w:tcBorders>
            <w:textDirection w:val="tbRl"/>
          </w:tcPr>
          <w:p w14:paraId="7DD005C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07A63A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об образовании в детском саду №…»</w:t>
            </w:r>
          </w:p>
        </w:tc>
        <w:tc>
          <w:tcPr>
            <w:tcW w:w="2109" w:type="dxa"/>
            <w:vMerge/>
            <w:shd w:val="clear" w:color="auto" w:fill="E2EFD9" w:themeFill="accent6" w:themeFillTint="33"/>
          </w:tcPr>
          <w:p w14:paraId="624DFF11" w14:textId="77777777" w:rsidR="008451D0" w:rsidRDefault="008451D0">
            <w:pPr>
              <w:jc w:val="center"/>
              <w:rPr>
                <w:rFonts w:ascii="Times New Roman" w:hAnsi="Times New Roman" w:cs="Times New Roman"/>
                <w:sz w:val="24"/>
                <w:szCs w:val="24"/>
              </w:rPr>
            </w:pPr>
          </w:p>
        </w:tc>
        <w:tc>
          <w:tcPr>
            <w:tcW w:w="1838" w:type="dxa"/>
          </w:tcPr>
          <w:p w14:paraId="653F239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tc>
        <w:tc>
          <w:tcPr>
            <w:tcW w:w="4849" w:type="dxa"/>
          </w:tcPr>
          <w:p w14:paraId="4246223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документацией ДОУ</w:t>
            </w:r>
          </w:p>
        </w:tc>
        <w:tc>
          <w:tcPr>
            <w:tcW w:w="1991" w:type="dxa"/>
            <w:tcBorders>
              <w:right w:val="single" w:sz="18" w:space="0" w:color="auto"/>
            </w:tcBorders>
          </w:tcPr>
          <w:p w14:paraId="179B6C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0EEEA298" w14:textId="77777777">
        <w:trPr>
          <w:cantSplit/>
          <w:trHeight w:val="1130"/>
        </w:trPr>
        <w:tc>
          <w:tcPr>
            <w:tcW w:w="559" w:type="dxa"/>
            <w:vMerge/>
            <w:tcBorders>
              <w:left w:val="single" w:sz="18" w:space="0" w:color="auto"/>
              <w:right w:val="single" w:sz="18" w:space="0" w:color="auto"/>
            </w:tcBorders>
            <w:textDirection w:val="tbRl"/>
          </w:tcPr>
          <w:p w14:paraId="58F5EEF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DDD057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p>
        </w:tc>
        <w:tc>
          <w:tcPr>
            <w:tcW w:w="2109" w:type="dxa"/>
            <w:vMerge/>
            <w:shd w:val="clear" w:color="auto" w:fill="E2EFD9" w:themeFill="accent6" w:themeFillTint="33"/>
          </w:tcPr>
          <w:p w14:paraId="5328A078" w14:textId="77777777" w:rsidR="008451D0" w:rsidRDefault="008451D0">
            <w:pPr>
              <w:jc w:val="center"/>
              <w:rPr>
                <w:rFonts w:ascii="Times New Roman" w:hAnsi="Times New Roman" w:cs="Times New Roman"/>
                <w:sz w:val="24"/>
                <w:szCs w:val="24"/>
              </w:rPr>
            </w:pPr>
          </w:p>
        </w:tc>
        <w:tc>
          <w:tcPr>
            <w:tcW w:w="1838" w:type="dxa"/>
          </w:tcPr>
          <w:p w14:paraId="58A0F26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31817A2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4F38A8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августа.</w:t>
            </w:r>
            <w:r>
              <w:rPr>
                <w:rFonts w:ascii="Times New Roman" w:hAnsi="Times New Roman" w:cs="Times New Roman"/>
                <w:sz w:val="24"/>
                <w:szCs w:val="24"/>
              </w:rPr>
              <w:tab/>
            </w:r>
          </w:p>
          <w:p w14:paraId="4BA136A8" w14:textId="77777777" w:rsidR="008451D0" w:rsidRDefault="008451D0">
            <w:pPr>
              <w:rPr>
                <w:rFonts w:ascii="Times New Roman" w:hAnsi="Times New Roman" w:cs="Times New Roman"/>
                <w:sz w:val="24"/>
                <w:szCs w:val="24"/>
              </w:rPr>
            </w:pPr>
          </w:p>
        </w:tc>
        <w:tc>
          <w:tcPr>
            <w:tcW w:w="1991" w:type="dxa"/>
            <w:tcBorders>
              <w:right w:val="single" w:sz="18" w:space="0" w:color="auto"/>
            </w:tcBorders>
          </w:tcPr>
          <w:p w14:paraId="02BAB09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F143C8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566229E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8E56B49" w14:textId="77777777">
        <w:trPr>
          <w:cantSplit/>
          <w:trHeight w:val="1134"/>
        </w:trPr>
        <w:tc>
          <w:tcPr>
            <w:tcW w:w="559" w:type="dxa"/>
            <w:vMerge/>
            <w:tcBorders>
              <w:left w:val="single" w:sz="18" w:space="0" w:color="auto"/>
              <w:right w:val="single" w:sz="18" w:space="0" w:color="auto"/>
            </w:tcBorders>
            <w:textDirection w:val="tbRl"/>
          </w:tcPr>
          <w:p w14:paraId="73E0579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8E1D4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сентябре»</w:t>
            </w:r>
          </w:p>
        </w:tc>
        <w:tc>
          <w:tcPr>
            <w:tcW w:w="2109" w:type="dxa"/>
            <w:vMerge/>
            <w:shd w:val="clear" w:color="auto" w:fill="E2EFD9" w:themeFill="accent6" w:themeFillTint="33"/>
          </w:tcPr>
          <w:p w14:paraId="67069871" w14:textId="77777777" w:rsidR="008451D0" w:rsidRDefault="008451D0">
            <w:pPr>
              <w:jc w:val="center"/>
              <w:rPr>
                <w:rFonts w:ascii="Times New Roman" w:hAnsi="Times New Roman" w:cs="Times New Roman"/>
                <w:sz w:val="24"/>
                <w:szCs w:val="24"/>
              </w:rPr>
            </w:pPr>
          </w:p>
        </w:tc>
        <w:tc>
          <w:tcPr>
            <w:tcW w:w="1838" w:type="dxa"/>
            <w:vMerge w:val="restart"/>
          </w:tcPr>
          <w:p w14:paraId="03130AD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0C9456C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сентябре.</w:t>
            </w:r>
          </w:p>
        </w:tc>
        <w:tc>
          <w:tcPr>
            <w:tcW w:w="1991" w:type="dxa"/>
            <w:tcBorders>
              <w:right w:val="single" w:sz="18" w:space="0" w:color="auto"/>
            </w:tcBorders>
          </w:tcPr>
          <w:p w14:paraId="31D1639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3EA3739B" w14:textId="77777777">
        <w:trPr>
          <w:cantSplit/>
          <w:trHeight w:val="1134"/>
        </w:trPr>
        <w:tc>
          <w:tcPr>
            <w:tcW w:w="559" w:type="dxa"/>
            <w:vMerge/>
            <w:tcBorders>
              <w:left w:val="single" w:sz="18" w:space="0" w:color="auto"/>
              <w:right w:val="single" w:sz="18" w:space="0" w:color="auto"/>
            </w:tcBorders>
            <w:textDirection w:val="tbRl"/>
          </w:tcPr>
          <w:p w14:paraId="2451B44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D7D3D50" w14:textId="77777777" w:rsidR="008451D0" w:rsidRDefault="00A4587D">
            <w:pPr>
              <w:pStyle w:val="af3"/>
              <w:spacing w:before="0" w:beforeAutospacing="0" w:after="0" w:afterAutospacing="0"/>
              <w:jc w:val="both"/>
            </w:pPr>
            <w:r>
              <w:rPr>
                <w:color w:val="000000"/>
              </w:rPr>
              <w:t>«1 сентября - День знаний»</w:t>
            </w:r>
          </w:p>
          <w:p w14:paraId="78A61122" w14:textId="77777777"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14:paraId="15EC34EC" w14:textId="77777777" w:rsidR="008451D0" w:rsidRDefault="008451D0">
            <w:pPr>
              <w:jc w:val="center"/>
              <w:rPr>
                <w:rFonts w:ascii="Times New Roman" w:hAnsi="Times New Roman" w:cs="Times New Roman"/>
                <w:sz w:val="24"/>
                <w:szCs w:val="24"/>
              </w:rPr>
            </w:pPr>
          </w:p>
        </w:tc>
        <w:tc>
          <w:tcPr>
            <w:tcW w:w="1838" w:type="dxa"/>
            <w:vMerge/>
          </w:tcPr>
          <w:p w14:paraId="21B7070C" w14:textId="77777777" w:rsidR="008451D0" w:rsidRDefault="008451D0">
            <w:pPr>
              <w:jc w:val="center"/>
              <w:rPr>
                <w:rFonts w:ascii="Times New Roman" w:hAnsi="Times New Roman" w:cs="Times New Roman"/>
                <w:sz w:val="24"/>
                <w:szCs w:val="24"/>
              </w:rPr>
            </w:pPr>
          </w:p>
        </w:tc>
        <w:tc>
          <w:tcPr>
            <w:tcW w:w="4849" w:type="dxa"/>
          </w:tcPr>
          <w:p w14:paraId="05960B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детским досугом посвященным </w:t>
            </w:r>
            <w:r>
              <w:rPr>
                <w:rFonts w:ascii="Times New Roman" w:hAnsi="Times New Roman" w:cs="Times New Roman"/>
                <w:color w:val="000000"/>
                <w:sz w:val="24"/>
                <w:szCs w:val="24"/>
              </w:rPr>
              <w:t xml:space="preserve">1 сентября - Дню знаний. </w:t>
            </w:r>
            <w:r>
              <w:rPr>
                <w:rFonts w:ascii="Times New Roman" w:hAnsi="Times New Roman" w:cs="Times New Roman"/>
                <w:sz w:val="24"/>
                <w:szCs w:val="24"/>
              </w:rPr>
              <w:t xml:space="preserve"> </w:t>
            </w:r>
          </w:p>
        </w:tc>
        <w:tc>
          <w:tcPr>
            <w:tcW w:w="1991" w:type="dxa"/>
            <w:tcBorders>
              <w:right w:val="single" w:sz="18" w:space="0" w:color="auto"/>
            </w:tcBorders>
          </w:tcPr>
          <w:p w14:paraId="6844643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2C6C5E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3F35FCF" w14:textId="77777777">
        <w:trPr>
          <w:cantSplit/>
          <w:trHeight w:val="1134"/>
        </w:trPr>
        <w:tc>
          <w:tcPr>
            <w:tcW w:w="559" w:type="dxa"/>
            <w:vMerge/>
            <w:tcBorders>
              <w:left w:val="single" w:sz="18" w:space="0" w:color="auto"/>
              <w:right w:val="single" w:sz="18" w:space="0" w:color="auto"/>
            </w:tcBorders>
            <w:textDirection w:val="tbRl"/>
          </w:tcPr>
          <w:p w14:paraId="1F96D3B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78457F4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 вашими детьми работают»</w:t>
            </w:r>
          </w:p>
        </w:tc>
        <w:tc>
          <w:tcPr>
            <w:tcW w:w="2109" w:type="dxa"/>
            <w:vMerge/>
            <w:shd w:val="clear" w:color="auto" w:fill="E2EFD9" w:themeFill="accent6" w:themeFillTint="33"/>
          </w:tcPr>
          <w:p w14:paraId="1D30B889" w14:textId="77777777" w:rsidR="008451D0" w:rsidRDefault="008451D0">
            <w:pPr>
              <w:jc w:val="center"/>
              <w:rPr>
                <w:rFonts w:ascii="Times New Roman" w:hAnsi="Times New Roman" w:cs="Times New Roman"/>
                <w:sz w:val="24"/>
                <w:szCs w:val="24"/>
              </w:rPr>
            </w:pPr>
          </w:p>
        </w:tc>
        <w:tc>
          <w:tcPr>
            <w:tcW w:w="1838" w:type="dxa"/>
            <w:vMerge/>
            <w:tcBorders>
              <w:bottom w:val="single" w:sz="4" w:space="0" w:color="auto"/>
            </w:tcBorders>
          </w:tcPr>
          <w:p w14:paraId="71242F6A" w14:textId="77777777" w:rsidR="008451D0" w:rsidRDefault="008451D0">
            <w:pPr>
              <w:jc w:val="center"/>
              <w:rPr>
                <w:rFonts w:ascii="Times New Roman" w:hAnsi="Times New Roman" w:cs="Times New Roman"/>
                <w:sz w:val="24"/>
                <w:szCs w:val="24"/>
              </w:rPr>
            </w:pPr>
          </w:p>
        </w:tc>
        <w:tc>
          <w:tcPr>
            <w:tcW w:w="4849" w:type="dxa"/>
            <w:tcBorders>
              <w:bottom w:val="single" w:sz="4" w:space="0" w:color="auto"/>
            </w:tcBorders>
          </w:tcPr>
          <w:p w14:paraId="143BF8E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педагогическим и административным составом ДОУ.</w:t>
            </w:r>
          </w:p>
        </w:tc>
        <w:tc>
          <w:tcPr>
            <w:tcW w:w="1991" w:type="dxa"/>
            <w:tcBorders>
              <w:bottom w:val="single" w:sz="4" w:space="0" w:color="auto"/>
              <w:right w:val="single" w:sz="18" w:space="0" w:color="auto"/>
            </w:tcBorders>
          </w:tcPr>
          <w:p w14:paraId="5BC9B3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EDE60B3" w14:textId="77777777">
        <w:trPr>
          <w:cantSplit/>
          <w:trHeight w:val="1134"/>
        </w:trPr>
        <w:tc>
          <w:tcPr>
            <w:tcW w:w="559" w:type="dxa"/>
            <w:vMerge/>
            <w:tcBorders>
              <w:left w:val="single" w:sz="18" w:space="0" w:color="auto"/>
              <w:right w:val="single" w:sz="18" w:space="0" w:color="auto"/>
            </w:tcBorders>
            <w:textDirection w:val="tbRl"/>
          </w:tcPr>
          <w:p w14:paraId="0AAF84A9" w14:textId="77777777"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14:paraId="0A80EF8F" w14:textId="77777777"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3 сентября - День окончания Второй мировой войны, День солидарности в борьбе с терроризмом.</w:t>
            </w:r>
          </w:p>
        </w:tc>
        <w:tc>
          <w:tcPr>
            <w:tcW w:w="2109" w:type="dxa"/>
            <w:vMerge/>
            <w:tcBorders>
              <w:bottom w:val="single" w:sz="18" w:space="0" w:color="auto"/>
            </w:tcBorders>
            <w:shd w:val="clear" w:color="auto" w:fill="E2EFD9" w:themeFill="accent6" w:themeFillTint="33"/>
          </w:tcPr>
          <w:p w14:paraId="0F730237" w14:textId="77777777"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14:paraId="4A28B37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p w14:paraId="167A0B5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Акция «Голубь Мира»</w:t>
            </w:r>
          </w:p>
        </w:tc>
        <w:tc>
          <w:tcPr>
            <w:tcW w:w="4849" w:type="dxa"/>
            <w:tcBorders>
              <w:top w:val="single" w:sz="4" w:space="0" w:color="auto"/>
              <w:bottom w:val="single" w:sz="18" w:space="0" w:color="auto"/>
            </w:tcBorders>
          </w:tcPr>
          <w:p w14:paraId="6311CF0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историей праздников </w:t>
            </w:r>
            <w:r>
              <w:rPr>
                <w:rFonts w:ascii="Times New Roman" w:hAnsi="Times New Roman" w:cs="Times New Roman"/>
                <w:color w:val="000000"/>
                <w:sz w:val="24"/>
                <w:szCs w:val="24"/>
              </w:rPr>
              <w:t>День окончания Второй мировой войны, День солидарности в борьбе с терроризмом.</w:t>
            </w:r>
          </w:p>
        </w:tc>
        <w:tc>
          <w:tcPr>
            <w:tcW w:w="1991" w:type="dxa"/>
            <w:tcBorders>
              <w:top w:val="single" w:sz="4" w:space="0" w:color="auto"/>
              <w:bottom w:val="single" w:sz="18" w:space="0" w:color="auto"/>
              <w:right w:val="single" w:sz="18" w:space="0" w:color="auto"/>
            </w:tcBorders>
          </w:tcPr>
          <w:p w14:paraId="3D4082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FB9FA1E" w14:textId="77777777">
        <w:trPr>
          <w:cantSplit/>
          <w:trHeight w:val="1134"/>
        </w:trPr>
        <w:tc>
          <w:tcPr>
            <w:tcW w:w="559" w:type="dxa"/>
            <w:vMerge/>
            <w:tcBorders>
              <w:left w:val="single" w:sz="18" w:space="0" w:color="auto"/>
              <w:right w:val="single" w:sz="18" w:space="0" w:color="auto"/>
            </w:tcBorders>
            <w:textDirection w:val="tbRl"/>
          </w:tcPr>
          <w:p w14:paraId="6430934F" w14:textId="77777777" w:rsidR="008451D0" w:rsidRDefault="008451D0">
            <w:pPr>
              <w:ind w:left="113" w:right="113"/>
              <w:rPr>
                <w:rFonts w:ascii="Times New Roman" w:hAnsi="Times New Roman" w:cs="Times New Roman"/>
                <w:sz w:val="24"/>
                <w:szCs w:val="24"/>
              </w:rPr>
            </w:pPr>
          </w:p>
        </w:tc>
        <w:tc>
          <w:tcPr>
            <w:tcW w:w="4006" w:type="dxa"/>
            <w:tcBorders>
              <w:top w:val="single" w:sz="18" w:space="0" w:color="auto"/>
              <w:left w:val="single" w:sz="18" w:space="0" w:color="auto"/>
              <w:bottom w:val="single" w:sz="2" w:space="0" w:color="auto"/>
            </w:tcBorders>
          </w:tcPr>
          <w:p w14:paraId="3690274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должно быть в шкафчике ребёнка»</w:t>
            </w:r>
          </w:p>
        </w:tc>
        <w:tc>
          <w:tcPr>
            <w:tcW w:w="2109" w:type="dxa"/>
            <w:vMerge w:val="restart"/>
            <w:tcBorders>
              <w:top w:val="single" w:sz="18" w:space="0" w:color="auto"/>
              <w:bottom w:val="single" w:sz="2" w:space="0" w:color="auto"/>
            </w:tcBorders>
            <w:shd w:val="clear" w:color="auto" w:fill="DEEAF6" w:themeFill="accent5" w:themeFillTint="33"/>
          </w:tcPr>
          <w:p w14:paraId="533F7FA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Borders>
              <w:top w:val="single" w:sz="18" w:space="0" w:color="auto"/>
              <w:bottom w:val="single" w:sz="2" w:space="0" w:color="auto"/>
            </w:tcBorders>
          </w:tcPr>
          <w:p w14:paraId="4610C74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Чек-лист</w:t>
            </w:r>
          </w:p>
        </w:tc>
        <w:tc>
          <w:tcPr>
            <w:tcW w:w="4849" w:type="dxa"/>
            <w:tcBorders>
              <w:top w:val="single" w:sz="18" w:space="0" w:color="auto"/>
              <w:bottom w:val="single" w:sz="2" w:space="0" w:color="auto"/>
            </w:tcBorders>
          </w:tcPr>
          <w:p w14:paraId="0CB94B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родителей о необходимом содержании шкафчика ребёнка в детском саду.</w:t>
            </w:r>
          </w:p>
        </w:tc>
        <w:tc>
          <w:tcPr>
            <w:tcW w:w="1991" w:type="dxa"/>
            <w:tcBorders>
              <w:top w:val="single" w:sz="18" w:space="0" w:color="auto"/>
              <w:bottom w:val="single" w:sz="2" w:space="0" w:color="auto"/>
              <w:right w:val="single" w:sz="18" w:space="0" w:color="auto"/>
            </w:tcBorders>
          </w:tcPr>
          <w:p w14:paraId="3BA0B7D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782780E" w14:textId="77777777">
        <w:trPr>
          <w:cantSplit/>
          <w:trHeight w:val="1134"/>
        </w:trPr>
        <w:tc>
          <w:tcPr>
            <w:tcW w:w="559" w:type="dxa"/>
            <w:vMerge/>
            <w:tcBorders>
              <w:left w:val="single" w:sz="18" w:space="0" w:color="auto"/>
              <w:right w:val="single" w:sz="18" w:space="0" w:color="auto"/>
            </w:tcBorders>
            <w:textDirection w:val="tbRl"/>
          </w:tcPr>
          <w:p w14:paraId="3CBD1529"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3CE18B9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«Проекты на весь год»</w:t>
            </w:r>
          </w:p>
        </w:tc>
        <w:tc>
          <w:tcPr>
            <w:tcW w:w="2109" w:type="dxa"/>
            <w:vMerge/>
            <w:tcBorders>
              <w:top w:val="single" w:sz="2" w:space="0" w:color="auto"/>
            </w:tcBorders>
            <w:shd w:val="clear" w:color="auto" w:fill="DEEAF6" w:themeFill="accent5" w:themeFillTint="33"/>
          </w:tcPr>
          <w:p w14:paraId="33B483C2"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2F2F7EE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Круглый стол</w:t>
            </w:r>
          </w:p>
        </w:tc>
        <w:tc>
          <w:tcPr>
            <w:tcW w:w="4849" w:type="dxa"/>
            <w:tcBorders>
              <w:top w:val="single" w:sz="2" w:space="0" w:color="auto"/>
            </w:tcBorders>
          </w:tcPr>
          <w:p w14:paraId="4C23F3B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Составить план по реализации совместных проектов детей, родителей и педагогов на год.</w:t>
            </w:r>
          </w:p>
        </w:tc>
        <w:tc>
          <w:tcPr>
            <w:tcW w:w="1991" w:type="dxa"/>
            <w:tcBorders>
              <w:top w:val="single" w:sz="2" w:space="0" w:color="auto"/>
              <w:right w:val="single" w:sz="18" w:space="0" w:color="auto"/>
            </w:tcBorders>
          </w:tcPr>
          <w:p w14:paraId="1A4A0CE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5DE98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33830EE" w14:textId="77777777">
        <w:trPr>
          <w:cantSplit/>
          <w:trHeight w:val="1134"/>
        </w:trPr>
        <w:tc>
          <w:tcPr>
            <w:tcW w:w="559" w:type="dxa"/>
            <w:vMerge/>
            <w:tcBorders>
              <w:left w:val="single" w:sz="18" w:space="0" w:color="auto"/>
              <w:right w:val="single" w:sz="18" w:space="0" w:color="auto"/>
            </w:tcBorders>
            <w:textDirection w:val="tbRl"/>
          </w:tcPr>
          <w:p w14:paraId="13449784"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4975620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tcBorders>
              <w:top w:val="single" w:sz="2" w:space="0" w:color="auto"/>
            </w:tcBorders>
            <w:shd w:val="clear" w:color="auto" w:fill="DEEAF6" w:themeFill="accent5" w:themeFillTint="33"/>
          </w:tcPr>
          <w:p w14:paraId="373F1797"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0A78BC4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54DC6B2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top w:val="single" w:sz="2" w:space="0" w:color="auto"/>
            </w:tcBorders>
          </w:tcPr>
          <w:p w14:paraId="270886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top w:val="single" w:sz="2" w:space="0" w:color="auto"/>
              <w:right w:val="single" w:sz="18" w:space="0" w:color="auto"/>
            </w:tcBorders>
          </w:tcPr>
          <w:p w14:paraId="0D24435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D6451D1" w14:textId="77777777">
        <w:trPr>
          <w:cantSplit/>
          <w:trHeight w:val="1134"/>
        </w:trPr>
        <w:tc>
          <w:tcPr>
            <w:tcW w:w="559" w:type="dxa"/>
            <w:vMerge/>
            <w:tcBorders>
              <w:left w:val="single" w:sz="18" w:space="0" w:color="auto"/>
              <w:right w:val="single" w:sz="18" w:space="0" w:color="auto"/>
            </w:tcBorders>
            <w:textDirection w:val="tbRl"/>
          </w:tcPr>
          <w:p w14:paraId="5DB9E982"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40401245" w14:textId="77777777" w:rsidR="008451D0" w:rsidRDefault="00A4587D">
            <w:pPr>
              <w:pStyle w:val="af3"/>
              <w:spacing w:before="0" w:beforeAutospacing="0" w:after="0" w:afterAutospacing="0"/>
              <w:jc w:val="both"/>
              <w:rPr>
                <w:color w:val="000000"/>
              </w:rPr>
            </w:pPr>
            <w:r>
              <w:rPr>
                <w:color w:val="000000"/>
              </w:rPr>
              <w:t>«Растем грамотными»</w:t>
            </w:r>
          </w:p>
          <w:p w14:paraId="7509A613" w14:textId="77777777" w:rsidR="008451D0" w:rsidRDefault="00A4587D">
            <w:pPr>
              <w:pStyle w:val="af3"/>
              <w:spacing w:before="0" w:beforeAutospacing="0" w:after="0" w:afterAutospacing="0"/>
              <w:jc w:val="both"/>
            </w:pPr>
            <w:r>
              <w:rPr>
                <w:color w:val="000000"/>
              </w:rPr>
              <w:t>8 сентября - Международный день распространения грамотности</w:t>
            </w:r>
          </w:p>
          <w:p w14:paraId="0E350BE9" w14:textId="77777777" w:rsidR="008451D0" w:rsidRDefault="008451D0">
            <w:pPr>
              <w:rPr>
                <w:rFonts w:ascii="Times New Roman" w:hAnsi="Times New Roman" w:cs="Times New Roman"/>
                <w:sz w:val="24"/>
                <w:szCs w:val="24"/>
              </w:rPr>
            </w:pPr>
          </w:p>
        </w:tc>
        <w:tc>
          <w:tcPr>
            <w:tcW w:w="2109" w:type="dxa"/>
            <w:vMerge/>
            <w:tcBorders>
              <w:top w:val="single" w:sz="2" w:space="0" w:color="auto"/>
            </w:tcBorders>
            <w:shd w:val="clear" w:color="auto" w:fill="DEEAF6" w:themeFill="accent5" w:themeFillTint="33"/>
          </w:tcPr>
          <w:p w14:paraId="2416976E"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11BC09C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Квест</w:t>
            </w:r>
          </w:p>
        </w:tc>
        <w:tc>
          <w:tcPr>
            <w:tcW w:w="4849" w:type="dxa"/>
            <w:tcBorders>
              <w:top w:val="single" w:sz="2" w:space="0" w:color="auto"/>
            </w:tcBorders>
          </w:tcPr>
          <w:p w14:paraId="75CF5D8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уровень взаимодействия детей, родителей и педагогов в ДОО.</w:t>
            </w:r>
          </w:p>
        </w:tc>
        <w:tc>
          <w:tcPr>
            <w:tcW w:w="1991" w:type="dxa"/>
            <w:tcBorders>
              <w:top w:val="single" w:sz="2" w:space="0" w:color="auto"/>
              <w:right w:val="single" w:sz="18" w:space="0" w:color="auto"/>
            </w:tcBorders>
          </w:tcPr>
          <w:p w14:paraId="2F43B5C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3A21DF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FFCF147" w14:textId="77777777">
        <w:trPr>
          <w:cantSplit/>
          <w:trHeight w:val="1134"/>
        </w:trPr>
        <w:tc>
          <w:tcPr>
            <w:tcW w:w="559" w:type="dxa"/>
            <w:vMerge/>
            <w:tcBorders>
              <w:left w:val="single" w:sz="18" w:space="0" w:color="auto"/>
              <w:right w:val="single" w:sz="18" w:space="0" w:color="auto"/>
            </w:tcBorders>
            <w:textDirection w:val="tbRl"/>
          </w:tcPr>
          <w:p w14:paraId="5CA38488"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08204BCC" w14:textId="77777777" w:rsidR="008451D0" w:rsidRDefault="00A4587D">
            <w:pPr>
              <w:pStyle w:val="af3"/>
              <w:spacing w:before="0" w:beforeAutospacing="0" w:after="0" w:afterAutospacing="0"/>
              <w:jc w:val="both"/>
              <w:rPr>
                <w:color w:val="000000"/>
              </w:rPr>
            </w:pPr>
            <w:r>
              <w:rPr>
                <w:color w:val="000000"/>
              </w:rPr>
              <w:t>«Наши педагоги»</w:t>
            </w:r>
          </w:p>
          <w:p w14:paraId="5A088449" w14:textId="77777777" w:rsidR="008451D0" w:rsidRDefault="00A4587D">
            <w:pPr>
              <w:pStyle w:val="af3"/>
              <w:spacing w:before="0" w:beforeAutospacing="0" w:after="0" w:afterAutospacing="0"/>
              <w:jc w:val="both"/>
            </w:pPr>
            <w:r>
              <w:rPr>
                <w:color w:val="000000"/>
              </w:rPr>
              <w:t>27 сентября - День воспитателя и всех дошкольных работников</w:t>
            </w:r>
          </w:p>
        </w:tc>
        <w:tc>
          <w:tcPr>
            <w:tcW w:w="2109" w:type="dxa"/>
            <w:vMerge/>
            <w:tcBorders>
              <w:top w:val="single" w:sz="2" w:space="0" w:color="auto"/>
            </w:tcBorders>
            <w:shd w:val="clear" w:color="auto" w:fill="DEEAF6" w:themeFill="accent5" w:themeFillTint="33"/>
          </w:tcPr>
          <w:p w14:paraId="13C7C0AF"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7137BD1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Borders>
              <w:top w:val="single" w:sz="2" w:space="0" w:color="auto"/>
            </w:tcBorders>
          </w:tcPr>
          <w:p w14:paraId="025DC1B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повышению уровня доброжелательного отношения родителей и детей к педагогам и ДОУ в целом.</w:t>
            </w:r>
          </w:p>
        </w:tc>
        <w:tc>
          <w:tcPr>
            <w:tcW w:w="1991" w:type="dxa"/>
            <w:tcBorders>
              <w:top w:val="single" w:sz="2" w:space="0" w:color="auto"/>
              <w:right w:val="single" w:sz="18" w:space="0" w:color="auto"/>
            </w:tcBorders>
          </w:tcPr>
          <w:p w14:paraId="61DD89A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AF7D041" w14:textId="77777777" w:rsidR="008451D0" w:rsidRDefault="008451D0">
            <w:pPr>
              <w:rPr>
                <w:rFonts w:ascii="Times New Roman" w:hAnsi="Times New Roman" w:cs="Times New Roman"/>
                <w:sz w:val="24"/>
                <w:szCs w:val="24"/>
              </w:rPr>
            </w:pPr>
          </w:p>
        </w:tc>
      </w:tr>
      <w:tr w:rsidR="008451D0" w14:paraId="5A87344A" w14:textId="77777777">
        <w:trPr>
          <w:cantSplit/>
          <w:trHeight w:val="1134"/>
        </w:trPr>
        <w:tc>
          <w:tcPr>
            <w:tcW w:w="559" w:type="dxa"/>
            <w:vMerge/>
            <w:tcBorders>
              <w:left w:val="single" w:sz="18" w:space="0" w:color="auto"/>
              <w:right w:val="single" w:sz="18" w:space="0" w:color="auto"/>
            </w:tcBorders>
            <w:textDirection w:val="tbRl"/>
          </w:tcPr>
          <w:p w14:paraId="05C11C52"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5C681C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«Что нужно знать про детские эмоции» </w:t>
            </w:r>
          </w:p>
        </w:tc>
        <w:tc>
          <w:tcPr>
            <w:tcW w:w="2109" w:type="dxa"/>
            <w:vMerge/>
            <w:tcBorders>
              <w:top w:val="single" w:sz="2" w:space="0" w:color="auto"/>
            </w:tcBorders>
            <w:shd w:val="clear" w:color="auto" w:fill="DEEAF6" w:themeFill="accent5" w:themeFillTint="33"/>
          </w:tcPr>
          <w:p w14:paraId="21071E45"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2920F09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Borders>
              <w:top w:val="single" w:sz="2" w:space="0" w:color="auto"/>
            </w:tcBorders>
          </w:tcPr>
          <w:p w14:paraId="6FBBB60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top w:val="single" w:sz="2" w:space="0" w:color="auto"/>
              <w:right w:val="single" w:sz="18" w:space="0" w:color="auto"/>
            </w:tcBorders>
          </w:tcPr>
          <w:p w14:paraId="0F4372E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99BD6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14:paraId="044C955C" w14:textId="77777777">
        <w:trPr>
          <w:cantSplit/>
          <w:trHeight w:val="1134"/>
        </w:trPr>
        <w:tc>
          <w:tcPr>
            <w:tcW w:w="559" w:type="dxa"/>
            <w:vMerge/>
            <w:tcBorders>
              <w:left w:val="single" w:sz="18" w:space="0" w:color="auto"/>
              <w:right w:val="single" w:sz="18" w:space="0" w:color="auto"/>
            </w:tcBorders>
            <w:textDirection w:val="tbRl"/>
          </w:tcPr>
          <w:p w14:paraId="0FEDD061"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315FD6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ходить в детский сад без слёз»</w:t>
            </w:r>
          </w:p>
        </w:tc>
        <w:tc>
          <w:tcPr>
            <w:tcW w:w="2109" w:type="dxa"/>
            <w:vMerge/>
            <w:tcBorders>
              <w:top w:val="single" w:sz="2" w:space="0" w:color="auto"/>
            </w:tcBorders>
            <w:shd w:val="clear" w:color="auto" w:fill="DEEAF6" w:themeFill="accent5" w:themeFillTint="33"/>
          </w:tcPr>
          <w:p w14:paraId="44B02978"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3533BF74" w14:textId="77777777" w:rsidR="008451D0" w:rsidRDefault="00A4587D">
            <w:pPr>
              <w:jc w:val="center"/>
              <w:rPr>
                <w:rFonts w:ascii="Times New Roman" w:hAnsi="Times New Roman" w:cs="Times New Roman"/>
                <w:sz w:val="24"/>
                <w:szCs w:val="24"/>
              </w:rPr>
            </w:pPr>
            <w:bookmarkStart w:id="146" w:name="_Hlk142315734"/>
            <w:r>
              <w:rPr>
                <w:rFonts w:ascii="Times New Roman" w:hAnsi="Times New Roman" w:cs="Times New Roman"/>
                <w:sz w:val="24"/>
                <w:szCs w:val="24"/>
              </w:rPr>
              <w:t>Педагогическая библиотека для родителей</w:t>
            </w:r>
            <w:bookmarkEnd w:id="146"/>
          </w:p>
        </w:tc>
        <w:tc>
          <w:tcPr>
            <w:tcW w:w="4849" w:type="dxa"/>
            <w:tcBorders>
              <w:top w:val="single" w:sz="2" w:space="0" w:color="auto"/>
            </w:tcBorders>
          </w:tcPr>
          <w:p w14:paraId="1D449D5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лёгкой адаптации детей к детскому саду и коллективу группы ДОУ.</w:t>
            </w:r>
          </w:p>
        </w:tc>
        <w:tc>
          <w:tcPr>
            <w:tcW w:w="1991" w:type="dxa"/>
            <w:tcBorders>
              <w:top w:val="single" w:sz="2" w:space="0" w:color="auto"/>
              <w:right w:val="single" w:sz="18" w:space="0" w:color="auto"/>
            </w:tcBorders>
          </w:tcPr>
          <w:p w14:paraId="6C5497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48B7B23" w14:textId="77777777">
        <w:trPr>
          <w:cantSplit/>
          <w:trHeight w:val="1134"/>
        </w:trPr>
        <w:tc>
          <w:tcPr>
            <w:tcW w:w="559" w:type="dxa"/>
            <w:vMerge/>
            <w:tcBorders>
              <w:left w:val="single" w:sz="18" w:space="0" w:color="auto"/>
              <w:right w:val="single" w:sz="18" w:space="0" w:color="auto"/>
            </w:tcBorders>
            <w:textDirection w:val="tbRl"/>
          </w:tcPr>
          <w:p w14:paraId="090A8A1F"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7461745E" w14:textId="77777777"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«Безопасность по дороге в детский сад»</w:t>
            </w:r>
          </w:p>
        </w:tc>
        <w:tc>
          <w:tcPr>
            <w:tcW w:w="2109" w:type="dxa"/>
            <w:vMerge/>
            <w:tcBorders>
              <w:top w:val="single" w:sz="2" w:space="0" w:color="auto"/>
            </w:tcBorders>
            <w:shd w:val="clear" w:color="auto" w:fill="DEEAF6" w:themeFill="accent5" w:themeFillTint="33"/>
          </w:tcPr>
          <w:p w14:paraId="59BA2153"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549D4BA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2" w:space="0" w:color="auto"/>
            </w:tcBorders>
          </w:tcPr>
          <w:p w14:paraId="316B87E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Рассказать родителям о правилах безопасности для детей по дороге в ДОУ</w:t>
            </w:r>
          </w:p>
        </w:tc>
        <w:tc>
          <w:tcPr>
            <w:tcW w:w="1991" w:type="dxa"/>
            <w:tcBorders>
              <w:top w:val="single" w:sz="2" w:space="0" w:color="auto"/>
              <w:right w:val="single" w:sz="18" w:space="0" w:color="auto"/>
            </w:tcBorders>
          </w:tcPr>
          <w:p w14:paraId="054A75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614619A" w14:textId="77777777">
        <w:trPr>
          <w:cantSplit/>
          <w:trHeight w:val="1134"/>
        </w:trPr>
        <w:tc>
          <w:tcPr>
            <w:tcW w:w="559" w:type="dxa"/>
            <w:vMerge/>
            <w:tcBorders>
              <w:left w:val="single" w:sz="18" w:space="0" w:color="auto"/>
              <w:bottom w:val="single" w:sz="18" w:space="0" w:color="auto"/>
              <w:right w:val="single" w:sz="18" w:space="0" w:color="auto"/>
            </w:tcBorders>
            <w:textDirection w:val="tbRl"/>
          </w:tcPr>
          <w:p w14:paraId="45FF9EF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7A816A5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«Осенняя погода в нашем городе» </w:t>
            </w:r>
          </w:p>
        </w:tc>
        <w:tc>
          <w:tcPr>
            <w:tcW w:w="2109" w:type="dxa"/>
            <w:vMerge/>
            <w:tcBorders>
              <w:bottom w:val="single" w:sz="4" w:space="0" w:color="auto"/>
            </w:tcBorders>
            <w:shd w:val="clear" w:color="auto" w:fill="DEEAF6" w:themeFill="accent5" w:themeFillTint="33"/>
          </w:tcPr>
          <w:p w14:paraId="51D9E0A0"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2E8B438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14:paraId="2FAB418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bottom w:val="single" w:sz="4" w:space="0" w:color="auto"/>
              <w:right w:val="single" w:sz="18" w:space="0" w:color="auto"/>
            </w:tcBorders>
          </w:tcPr>
          <w:p w14:paraId="57FCBE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AFF0CC8" w14:textId="77777777">
        <w:trPr>
          <w:cantSplit/>
          <w:trHeight w:val="1134"/>
        </w:trPr>
        <w:tc>
          <w:tcPr>
            <w:tcW w:w="559" w:type="dxa"/>
            <w:vMerge/>
            <w:tcBorders>
              <w:top w:val="single" w:sz="18" w:space="0" w:color="auto"/>
              <w:left w:val="single" w:sz="18" w:space="0" w:color="auto"/>
              <w:bottom w:val="single" w:sz="18" w:space="0" w:color="auto"/>
              <w:right w:val="single" w:sz="18" w:space="0" w:color="auto"/>
            </w:tcBorders>
            <w:textDirection w:val="tbRl"/>
          </w:tcPr>
          <w:p w14:paraId="26F1191A" w14:textId="77777777"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14:paraId="0A5CD13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не заболеть» </w:t>
            </w:r>
          </w:p>
        </w:tc>
        <w:tc>
          <w:tcPr>
            <w:tcW w:w="2109" w:type="dxa"/>
            <w:vMerge/>
            <w:tcBorders>
              <w:top w:val="single" w:sz="4" w:space="0" w:color="auto"/>
              <w:bottom w:val="single" w:sz="18" w:space="0" w:color="auto"/>
            </w:tcBorders>
            <w:shd w:val="clear" w:color="auto" w:fill="DEEAF6" w:themeFill="accent5" w:themeFillTint="33"/>
          </w:tcPr>
          <w:p w14:paraId="25D2EB7F" w14:textId="77777777"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14:paraId="27A129A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4" w:space="0" w:color="auto"/>
              <w:bottom w:val="single" w:sz="18" w:space="0" w:color="auto"/>
            </w:tcBorders>
          </w:tcPr>
          <w:p w14:paraId="6CC890B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простудных заболеваний</w:t>
            </w:r>
          </w:p>
        </w:tc>
        <w:tc>
          <w:tcPr>
            <w:tcW w:w="1991" w:type="dxa"/>
            <w:tcBorders>
              <w:top w:val="single" w:sz="4" w:space="0" w:color="auto"/>
              <w:bottom w:val="single" w:sz="18" w:space="0" w:color="auto"/>
              <w:right w:val="single" w:sz="18" w:space="0" w:color="auto"/>
            </w:tcBorders>
          </w:tcPr>
          <w:p w14:paraId="65647F2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B6F619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14:paraId="46EE6769"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059A4055" w14:textId="77777777" w:rsidR="008451D0" w:rsidRDefault="00A4587D">
            <w:pPr>
              <w:ind w:left="113" w:right="113"/>
              <w:rPr>
                <w:rFonts w:ascii="Times New Roman" w:hAnsi="Times New Roman" w:cs="Times New Roman"/>
                <w:b/>
                <w:sz w:val="24"/>
                <w:szCs w:val="24"/>
              </w:rPr>
            </w:pPr>
            <w:r>
              <w:rPr>
                <w:rFonts w:ascii="Times New Roman" w:hAnsi="Times New Roman" w:cs="Times New Roman"/>
                <w:b/>
                <w:color w:val="385623" w:themeColor="accent6" w:themeShade="80"/>
                <w:sz w:val="24"/>
                <w:szCs w:val="24"/>
              </w:rPr>
              <w:t>ОКТЯБРЬ</w:t>
            </w:r>
          </w:p>
        </w:tc>
        <w:tc>
          <w:tcPr>
            <w:tcW w:w="4006" w:type="dxa"/>
            <w:tcBorders>
              <w:top w:val="single" w:sz="18" w:space="0" w:color="auto"/>
              <w:left w:val="single" w:sz="18" w:space="0" w:color="auto"/>
              <w:bottom w:val="single" w:sz="2" w:space="0" w:color="auto"/>
            </w:tcBorders>
          </w:tcPr>
          <w:p w14:paraId="09A2B1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«Здоровье моего ребёнка»</w:t>
            </w:r>
          </w:p>
        </w:tc>
        <w:tc>
          <w:tcPr>
            <w:tcW w:w="2109" w:type="dxa"/>
            <w:vMerge w:val="restart"/>
            <w:tcBorders>
              <w:top w:val="single" w:sz="18" w:space="0" w:color="auto"/>
            </w:tcBorders>
            <w:shd w:val="clear" w:color="auto" w:fill="FBE4D5" w:themeFill="accent2" w:themeFillTint="33"/>
          </w:tcPr>
          <w:p w14:paraId="416E439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bottom w:val="single" w:sz="2" w:space="0" w:color="auto"/>
            </w:tcBorders>
          </w:tcPr>
          <w:p w14:paraId="3E22EC5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bottom w:val="single" w:sz="2" w:space="0" w:color="auto"/>
            </w:tcBorders>
          </w:tcPr>
          <w:p w14:paraId="5CD1973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отношение к охране здоровья ребёнка и способах его поддержания.</w:t>
            </w:r>
          </w:p>
        </w:tc>
        <w:tc>
          <w:tcPr>
            <w:tcW w:w="1991" w:type="dxa"/>
            <w:tcBorders>
              <w:top w:val="single" w:sz="18" w:space="0" w:color="auto"/>
              <w:bottom w:val="single" w:sz="2" w:space="0" w:color="auto"/>
              <w:right w:val="single" w:sz="18" w:space="0" w:color="auto"/>
            </w:tcBorders>
          </w:tcPr>
          <w:p w14:paraId="6FA2784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B2DC333" w14:textId="77777777">
        <w:trPr>
          <w:cantSplit/>
          <w:trHeight w:val="1134"/>
        </w:trPr>
        <w:tc>
          <w:tcPr>
            <w:tcW w:w="559" w:type="dxa"/>
            <w:vMerge/>
            <w:tcBorders>
              <w:left w:val="single" w:sz="18" w:space="0" w:color="auto"/>
              <w:right w:val="single" w:sz="18" w:space="0" w:color="auto"/>
            </w:tcBorders>
            <w:textDirection w:val="tbRl"/>
          </w:tcPr>
          <w:p w14:paraId="4301F299"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3CC4AE0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«Досуг дома»</w:t>
            </w:r>
          </w:p>
        </w:tc>
        <w:tc>
          <w:tcPr>
            <w:tcW w:w="2109" w:type="dxa"/>
            <w:vMerge/>
            <w:shd w:val="clear" w:color="auto" w:fill="FBE4D5" w:themeFill="accent2" w:themeFillTint="33"/>
          </w:tcPr>
          <w:p w14:paraId="6055F3B9"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5C73F99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2" w:space="0" w:color="auto"/>
            </w:tcBorders>
          </w:tcPr>
          <w:p w14:paraId="683AF9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о совместном досуге детей и родителей.</w:t>
            </w:r>
          </w:p>
        </w:tc>
        <w:tc>
          <w:tcPr>
            <w:tcW w:w="1991" w:type="dxa"/>
            <w:tcBorders>
              <w:top w:val="single" w:sz="2" w:space="0" w:color="auto"/>
              <w:right w:val="single" w:sz="18" w:space="0" w:color="auto"/>
            </w:tcBorders>
          </w:tcPr>
          <w:p w14:paraId="3985C04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47F75A7" w14:textId="77777777">
        <w:trPr>
          <w:cantSplit/>
          <w:trHeight w:val="783"/>
        </w:trPr>
        <w:tc>
          <w:tcPr>
            <w:tcW w:w="559" w:type="dxa"/>
            <w:vMerge/>
            <w:tcBorders>
              <w:left w:val="single" w:sz="18" w:space="0" w:color="auto"/>
              <w:right w:val="single" w:sz="18" w:space="0" w:color="auto"/>
            </w:tcBorders>
            <w:textDirection w:val="tbRl"/>
          </w:tcPr>
          <w:p w14:paraId="05A654D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911A9B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о государственной политике в области ДО</w:t>
            </w:r>
          </w:p>
        </w:tc>
        <w:tc>
          <w:tcPr>
            <w:tcW w:w="2109" w:type="dxa"/>
            <w:vMerge w:val="restart"/>
            <w:shd w:val="clear" w:color="auto" w:fill="E2EFD9" w:themeFill="accent6" w:themeFillTint="33"/>
          </w:tcPr>
          <w:p w14:paraId="15A9147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1282250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25D2EED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новостями государственной политике в области ДО </w:t>
            </w:r>
          </w:p>
        </w:tc>
        <w:tc>
          <w:tcPr>
            <w:tcW w:w="1991" w:type="dxa"/>
            <w:tcBorders>
              <w:right w:val="single" w:sz="18" w:space="0" w:color="auto"/>
            </w:tcBorders>
          </w:tcPr>
          <w:p w14:paraId="282230A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2B27D58" w14:textId="77777777" w:rsidR="008451D0" w:rsidRDefault="008451D0">
            <w:pPr>
              <w:rPr>
                <w:rFonts w:ascii="Times New Roman" w:hAnsi="Times New Roman" w:cs="Times New Roman"/>
                <w:sz w:val="24"/>
                <w:szCs w:val="24"/>
              </w:rPr>
            </w:pPr>
          </w:p>
        </w:tc>
      </w:tr>
      <w:tr w:rsidR="008451D0" w14:paraId="4FA62477" w14:textId="77777777">
        <w:trPr>
          <w:cantSplit/>
          <w:trHeight w:val="783"/>
        </w:trPr>
        <w:tc>
          <w:tcPr>
            <w:tcW w:w="559" w:type="dxa"/>
            <w:vMerge/>
            <w:tcBorders>
              <w:left w:val="single" w:sz="18" w:space="0" w:color="auto"/>
              <w:right w:val="single" w:sz="18" w:space="0" w:color="auto"/>
            </w:tcBorders>
            <w:textDirection w:val="tbRl"/>
          </w:tcPr>
          <w:p w14:paraId="38D17BF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8D3C3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14:paraId="604D1959" w14:textId="77777777" w:rsidR="008451D0" w:rsidRDefault="008451D0">
            <w:pPr>
              <w:jc w:val="center"/>
              <w:rPr>
                <w:rFonts w:ascii="Times New Roman" w:hAnsi="Times New Roman" w:cs="Times New Roman"/>
                <w:sz w:val="24"/>
                <w:szCs w:val="24"/>
              </w:rPr>
            </w:pPr>
          </w:p>
        </w:tc>
        <w:tc>
          <w:tcPr>
            <w:tcW w:w="1838" w:type="dxa"/>
          </w:tcPr>
          <w:p w14:paraId="08D24AB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0689311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14:paraId="582CF4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404FB610" w14:textId="77777777">
        <w:trPr>
          <w:cantSplit/>
          <w:trHeight w:val="696"/>
        </w:trPr>
        <w:tc>
          <w:tcPr>
            <w:tcW w:w="559" w:type="dxa"/>
            <w:vMerge/>
            <w:tcBorders>
              <w:left w:val="single" w:sz="18" w:space="0" w:color="auto"/>
              <w:right w:val="single" w:sz="18" w:space="0" w:color="auto"/>
            </w:tcBorders>
            <w:textDirection w:val="tbRl"/>
          </w:tcPr>
          <w:p w14:paraId="33D1BCE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049A5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p>
        </w:tc>
        <w:tc>
          <w:tcPr>
            <w:tcW w:w="2109" w:type="dxa"/>
            <w:vMerge/>
            <w:shd w:val="clear" w:color="auto" w:fill="E2EFD9" w:themeFill="accent6" w:themeFillTint="33"/>
          </w:tcPr>
          <w:p w14:paraId="746B14F8" w14:textId="77777777" w:rsidR="008451D0" w:rsidRDefault="008451D0">
            <w:pPr>
              <w:jc w:val="center"/>
              <w:rPr>
                <w:rFonts w:ascii="Times New Roman" w:hAnsi="Times New Roman" w:cs="Times New Roman"/>
                <w:sz w:val="24"/>
                <w:szCs w:val="24"/>
              </w:rPr>
            </w:pPr>
          </w:p>
        </w:tc>
        <w:tc>
          <w:tcPr>
            <w:tcW w:w="1838" w:type="dxa"/>
          </w:tcPr>
          <w:p w14:paraId="4B106A5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tc>
        <w:tc>
          <w:tcPr>
            <w:tcW w:w="4849" w:type="dxa"/>
          </w:tcPr>
          <w:p w14:paraId="4FCBD24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сентября.</w:t>
            </w:r>
          </w:p>
        </w:tc>
        <w:tc>
          <w:tcPr>
            <w:tcW w:w="1991" w:type="dxa"/>
            <w:tcBorders>
              <w:right w:val="single" w:sz="18" w:space="0" w:color="auto"/>
            </w:tcBorders>
          </w:tcPr>
          <w:p w14:paraId="594F16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A0EFC1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BEAF89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EA2F7B6" w14:textId="77777777">
        <w:trPr>
          <w:cantSplit/>
          <w:trHeight w:val="696"/>
        </w:trPr>
        <w:tc>
          <w:tcPr>
            <w:tcW w:w="559" w:type="dxa"/>
            <w:vMerge/>
            <w:tcBorders>
              <w:left w:val="single" w:sz="18" w:space="0" w:color="auto"/>
              <w:right w:val="single" w:sz="18" w:space="0" w:color="auto"/>
            </w:tcBorders>
            <w:textDirection w:val="tbRl"/>
          </w:tcPr>
          <w:p w14:paraId="4D084B4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23D610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октябре»</w:t>
            </w:r>
          </w:p>
        </w:tc>
        <w:tc>
          <w:tcPr>
            <w:tcW w:w="2109" w:type="dxa"/>
            <w:vMerge/>
            <w:shd w:val="clear" w:color="auto" w:fill="E2EFD9" w:themeFill="accent6" w:themeFillTint="33"/>
          </w:tcPr>
          <w:p w14:paraId="17C008C9" w14:textId="77777777" w:rsidR="008451D0" w:rsidRDefault="008451D0">
            <w:pPr>
              <w:jc w:val="center"/>
              <w:rPr>
                <w:rFonts w:ascii="Times New Roman" w:hAnsi="Times New Roman" w:cs="Times New Roman"/>
                <w:sz w:val="24"/>
                <w:szCs w:val="24"/>
              </w:rPr>
            </w:pPr>
          </w:p>
        </w:tc>
        <w:tc>
          <w:tcPr>
            <w:tcW w:w="1838" w:type="dxa"/>
          </w:tcPr>
          <w:p w14:paraId="3D1DC62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3A48D7A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октябре.</w:t>
            </w:r>
          </w:p>
        </w:tc>
        <w:tc>
          <w:tcPr>
            <w:tcW w:w="1991" w:type="dxa"/>
            <w:tcBorders>
              <w:right w:val="single" w:sz="18" w:space="0" w:color="auto"/>
            </w:tcBorders>
          </w:tcPr>
          <w:p w14:paraId="1785448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9D93D3C" w14:textId="77777777">
        <w:trPr>
          <w:cantSplit/>
          <w:trHeight w:val="696"/>
        </w:trPr>
        <w:tc>
          <w:tcPr>
            <w:tcW w:w="559" w:type="dxa"/>
            <w:vMerge/>
            <w:tcBorders>
              <w:left w:val="single" w:sz="18" w:space="0" w:color="auto"/>
              <w:right w:val="single" w:sz="18" w:space="0" w:color="auto"/>
            </w:tcBorders>
            <w:textDirection w:val="tbRl"/>
          </w:tcPr>
          <w:p w14:paraId="7D05E6F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679A60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о школе»</w:t>
            </w:r>
          </w:p>
          <w:p w14:paraId="63E466B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5 октября - День учителя</w:t>
            </w:r>
          </w:p>
        </w:tc>
        <w:tc>
          <w:tcPr>
            <w:tcW w:w="2109" w:type="dxa"/>
            <w:vMerge/>
            <w:shd w:val="clear" w:color="auto" w:fill="E2EFD9" w:themeFill="accent6" w:themeFillTint="33"/>
          </w:tcPr>
          <w:p w14:paraId="4C445497" w14:textId="77777777" w:rsidR="008451D0" w:rsidRDefault="008451D0">
            <w:pPr>
              <w:jc w:val="center"/>
              <w:rPr>
                <w:rFonts w:ascii="Times New Roman" w:hAnsi="Times New Roman" w:cs="Times New Roman"/>
                <w:sz w:val="24"/>
                <w:szCs w:val="24"/>
              </w:rPr>
            </w:pPr>
          </w:p>
        </w:tc>
        <w:tc>
          <w:tcPr>
            <w:tcW w:w="1838" w:type="dxa"/>
          </w:tcPr>
          <w:p w14:paraId="746DF8D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39F08E6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подборкой мультфильмов для детей про учителей и школу.</w:t>
            </w:r>
          </w:p>
        </w:tc>
        <w:tc>
          <w:tcPr>
            <w:tcW w:w="1991" w:type="dxa"/>
            <w:tcBorders>
              <w:right w:val="single" w:sz="18" w:space="0" w:color="auto"/>
            </w:tcBorders>
          </w:tcPr>
          <w:p w14:paraId="5C94AD2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EC3D543" w14:textId="77777777" w:rsidR="008451D0" w:rsidRDefault="008451D0">
            <w:pPr>
              <w:rPr>
                <w:rFonts w:ascii="Times New Roman" w:hAnsi="Times New Roman" w:cs="Times New Roman"/>
                <w:sz w:val="24"/>
                <w:szCs w:val="24"/>
              </w:rPr>
            </w:pPr>
          </w:p>
        </w:tc>
      </w:tr>
      <w:tr w:rsidR="008451D0" w14:paraId="3A9506C7" w14:textId="77777777">
        <w:trPr>
          <w:cantSplit/>
          <w:trHeight w:val="696"/>
        </w:trPr>
        <w:tc>
          <w:tcPr>
            <w:tcW w:w="559" w:type="dxa"/>
            <w:vMerge/>
            <w:tcBorders>
              <w:left w:val="single" w:sz="18" w:space="0" w:color="auto"/>
              <w:right w:val="single" w:sz="18" w:space="0" w:color="auto"/>
            </w:tcBorders>
            <w:textDirection w:val="tbRl"/>
          </w:tcPr>
          <w:p w14:paraId="2E0F151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3A8FB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«Физкультура дома»</w:t>
            </w:r>
          </w:p>
        </w:tc>
        <w:tc>
          <w:tcPr>
            <w:tcW w:w="2109" w:type="dxa"/>
            <w:vMerge/>
            <w:shd w:val="clear" w:color="auto" w:fill="E2EFD9" w:themeFill="accent6" w:themeFillTint="33"/>
          </w:tcPr>
          <w:p w14:paraId="54C85001" w14:textId="77777777" w:rsidR="008451D0" w:rsidRDefault="008451D0">
            <w:pPr>
              <w:jc w:val="center"/>
              <w:rPr>
                <w:rFonts w:ascii="Times New Roman" w:hAnsi="Times New Roman" w:cs="Times New Roman"/>
                <w:sz w:val="24"/>
                <w:szCs w:val="24"/>
              </w:rPr>
            </w:pPr>
          </w:p>
        </w:tc>
        <w:tc>
          <w:tcPr>
            <w:tcW w:w="1838" w:type="dxa"/>
          </w:tcPr>
          <w:p w14:paraId="23B21E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033B14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важностью занятий физической культурой дома. </w:t>
            </w:r>
          </w:p>
        </w:tc>
        <w:tc>
          <w:tcPr>
            <w:tcW w:w="1991" w:type="dxa"/>
            <w:tcBorders>
              <w:right w:val="single" w:sz="18" w:space="0" w:color="auto"/>
            </w:tcBorders>
          </w:tcPr>
          <w:p w14:paraId="0C8E995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59E725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физической культуры</w:t>
            </w:r>
          </w:p>
        </w:tc>
      </w:tr>
      <w:tr w:rsidR="008451D0" w14:paraId="44522BD9" w14:textId="77777777">
        <w:trPr>
          <w:cantSplit/>
          <w:trHeight w:val="696"/>
        </w:trPr>
        <w:tc>
          <w:tcPr>
            <w:tcW w:w="559" w:type="dxa"/>
            <w:vMerge/>
            <w:tcBorders>
              <w:left w:val="single" w:sz="18" w:space="0" w:color="auto"/>
              <w:right w:val="single" w:sz="18" w:space="0" w:color="auto"/>
            </w:tcBorders>
            <w:textDirection w:val="tbRl"/>
          </w:tcPr>
          <w:p w14:paraId="0231DE0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E1F954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2CAF6DE3" w14:textId="77777777" w:rsidR="008451D0" w:rsidRDefault="008451D0">
            <w:pPr>
              <w:jc w:val="center"/>
              <w:rPr>
                <w:rFonts w:ascii="Times New Roman" w:hAnsi="Times New Roman" w:cs="Times New Roman"/>
                <w:sz w:val="24"/>
                <w:szCs w:val="24"/>
              </w:rPr>
            </w:pPr>
          </w:p>
        </w:tc>
        <w:tc>
          <w:tcPr>
            <w:tcW w:w="1838" w:type="dxa"/>
          </w:tcPr>
          <w:p w14:paraId="61176FC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5B2949F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достопримечательностями актуальными для возраста детей.</w:t>
            </w:r>
          </w:p>
        </w:tc>
        <w:tc>
          <w:tcPr>
            <w:tcW w:w="1991" w:type="dxa"/>
            <w:tcBorders>
              <w:right w:val="single" w:sz="18" w:space="0" w:color="auto"/>
            </w:tcBorders>
          </w:tcPr>
          <w:p w14:paraId="5A06720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DC37F37" w14:textId="77777777">
        <w:trPr>
          <w:cantSplit/>
          <w:trHeight w:val="1134"/>
        </w:trPr>
        <w:tc>
          <w:tcPr>
            <w:tcW w:w="559" w:type="dxa"/>
            <w:vMerge/>
            <w:tcBorders>
              <w:left w:val="single" w:sz="18" w:space="0" w:color="auto"/>
              <w:right w:val="single" w:sz="18" w:space="0" w:color="auto"/>
            </w:tcBorders>
            <w:textDirection w:val="tbRl"/>
          </w:tcPr>
          <w:p w14:paraId="1F68F67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18C48D9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«Осенний пейзаж»</w:t>
            </w:r>
          </w:p>
        </w:tc>
        <w:tc>
          <w:tcPr>
            <w:tcW w:w="2109" w:type="dxa"/>
            <w:vMerge w:val="restart"/>
            <w:shd w:val="clear" w:color="auto" w:fill="DEEAF6" w:themeFill="accent5" w:themeFillTint="33"/>
          </w:tcPr>
          <w:p w14:paraId="4777FF6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Borders>
              <w:bottom w:val="single" w:sz="2" w:space="0" w:color="auto"/>
            </w:tcBorders>
          </w:tcPr>
          <w:p w14:paraId="618E7C7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Borders>
              <w:bottom w:val="single" w:sz="2" w:space="0" w:color="auto"/>
            </w:tcBorders>
          </w:tcPr>
          <w:p w14:paraId="324AD8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и умением детей по рисованию в жанре живописи пейзаж.</w:t>
            </w:r>
          </w:p>
        </w:tc>
        <w:tc>
          <w:tcPr>
            <w:tcW w:w="1991" w:type="dxa"/>
            <w:tcBorders>
              <w:bottom w:val="single" w:sz="2" w:space="0" w:color="auto"/>
              <w:right w:val="single" w:sz="18" w:space="0" w:color="auto"/>
            </w:tcBorders>
          </w:tcPr>
          <w:p w14:paraId="7C68063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C7CE0E2" w14:textId="77777777">
        <w:trPr>
          <w:cantSplit/>
          <w:trHeight w:val="1134"/>
        </w:trPr>
        <w:tc>
          <w:tcPr>
            <w:tcW w:w="559" w:type="dxa"/>
            <w:vMerge/>
            <w:tcBorders>
              <w:left w:val="single" w:sz="18" w:space="0" w:color="auto"/>
              <w:right w:val="single" w:sz="18" w:space="0" w:color="auto"/>
            </w:tcBorders>
            <w:textDirection w:val="tbRl"/>
          </w:tcPr>
          <w:p w14:paraId="0FF437F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271420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«Осенний вернисаж»</w:t>
            </w:r>
          </w:p>
        </w:tc>
        <w:tc>
          <w:tcPr>
            <w:tcW w:w="2109" w:type="dxa"/>
            <w:vMerge/>
            <w:shd w:val="clear" w:color="auto" w:fill="DEEAF6" w:themeFill="accent5" w:themeFillTint="33"/>
          </w:tcPr>
          <w:p w14:paraId="4A3E0DE9"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49A889F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Borders>
              <w:bottom w:val="single" w:sz="2" w:space="0" w:color="auto"/>
            </w:tcBorders>
          </w:tcPr>
          <w:p w14:paraId="61C2DA1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совместному творчеству в семьях воспитанников ДОУ</w:t>
            </w:r>
          </w:p>
        </w:tc>
        <w:tc>
          <w:tcPr>
            <w:tcW w:w="1991" w:type="dxa"/>
            <w:tcBorders>
              <w:bottom w:val="single" w:sz="2" w:space="0" w:color="auto"/>
              <w:right w:val="single" w:sz="18" w:space="0" w:color="auto"/>
            </w:tcBorders>
          </w:tcPr>
          <w:p w14:paraId="0B36B2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09E3DF6" w14:textId="77777777">
        <w:trPr>
          <w:cantSplit/>
          <w:trHeight w:val="1134"/>
        </w:trPr>
        <w:tc>
          <w:tcPr>
            <w:tcW w:w="559" w:type="dxa"/>
            <w:vMerge/>
            <w:tcBorders>
              <w:left w:val="single" w:sz="18" w:space="0" w:color="auto"/>
              <w:right w:val="single" w:sz="18" w:space="0" w:color="auto"/>
            </w:tcBorders>
            <w:textDirection w:val="tbRl"/>
          </w:tcPr>
          <w:p w14:paraId="6DCC238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4B7CD62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сделать поделку на выставку»</w:t>
            </w:r>
          </w:p>
        </w:tc>
        <w:tc>
          <w:tcPr>
            <w:tcW w:w="2109" w:type="dxa"/>
            <w:vMerge/>
            <w:shd w:val="clear" w:color="auto" w:fill="DEEAF6" w:themeFill="accent5" w:themeFillTint="33"/>
          </w:tcPr>
          <w:p w14:paraId="0F31633A"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74B86A9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2" w:space="0" w:color="auto"/>
            </w:tcBorders>
          </w:tcPr>
          <w:p w14:paraId="61DEA18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взаимодействию с детьми в процессе подготовки поделок на выставки в ДОУ. </w:t>
            </w:r>
          </w:p>
        </w:tc>
        <w:tc>
          <w:tcPr>
            <w:tcW w:w="1991" w:type="dxa"/>
            <w:tcBorders>
              <w:bottom w:val="single" w:sz="2" w:space="0" w:color="auto"/>
              <w:right w:val="single" w:sz="18" w:space="0" w:color="auto"/>
            </w:tcBorders>
          </w:tcPr>
          <w:p w14:paraId="34E7EDE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D40D37F" w14:textId="77777777">
        <w:trPr>
          <w:cantSplit/>
          <w:trHeight w:val="1134"/>
        </w:trPr>
        <w:tc>
          <w:tcPr>
            <w:tcW w:w="559" w:type="dxa"/>
            <w:vMerge/>
            <w:tcBorders>
              <w:left w:val="single" w:sz="18" w:space="0" w:color="auto"/>
              <w:right w:val="single" w:sz="18" w:space="0" w:color="auto"/>
            </w:tcBorders>
            <w:textDirection w:val="tbRl"/>
          </w:tcPr>
          <w:p w14:paraId="11BBE30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70025E02" w14:textId="77777777"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«Символы государства, как о них рассказать ребёнку»</w:t>
            </w:r>
          </w:p>
        </w:tc>
        <w:tc>
          <w:tcPr>
            <w:tcW w:w="2109" w:type="dxa"/>
            <w:vMerge/>
            <w:shd w:val="clear" w:color="auto" w:fill="DEEAF6" w:themeFill="accent5" w:themeFillTint="33"/>
          </w:tcPr>
          <w:p w14:paraId="25DD6F56"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3B04EC6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2" w:space="0" w:color="auto"/>
            </w:tcBorders>
          </w:tcPr>
          <w:p w14:paraId="46EE84D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bottom w:val="single" w:sz="2" w:space="0" w:color="auto"/>
              <w:right w:val="single" w:sz="18" w:space="0" w:color="auto"/>
            </w:tcBorders>
          </w:tcPr>
          <w:p w14:paraId="476BCA6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3C70F33" w14:textId="77777777">
        <w:trPr>
          <w:cantSplit/>
          <w:trHeight w:val="1134"/>
        </w:trPr>
        <w:tc>
          <w:tcPr>
            <w:tcW w:w="559" w:type="dxa"/>
            <w:vMerge/>
            <w:tcBorders>
              <w:left w:val="single" w:sz="18" w:space="0" w:color="auto"/>
              <w:right w:val="single" w:sz="18" w:space="0" w:color="auto"/>
            </w:tcBorders>
            <w:textDirection w:val="tbRl"/>
          </w:tcPr>
          <w:p w14:paraId="0AFE6F3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5DFCDCF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p w14:paraId="48B660C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«День открытых дверей»</w:t>
            </w:r>
          </w:p>
        </w:tc>
        <w:tc>
          <w:tcPr>
            <w:tcW w:w="2109" w:type="dxa"/>
            <w:vMerge/>
            <w:shd w:val="clear" w:color="auto" w:fill="DEEAF6" w:themeFill="accent5" w:themeFillTint="33"/>
          </w:tcPr>
          <w:p w14:paraId="17AB72BC"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275D51D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Borders>
              <w:bottom w:val="single" w:sz="2" w:space="0" w:color="auto"/>
            </w:tcBorders>
          </w:tcPr>
          <w:p w14:paraId="421A74A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p w14:paraId="0BF953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ДОО и знакомить с процессом обучения и воспитания</w:t>
            </w:r>
          </w:p>
        </w:tc>
        <w:tc>
          <w:tcPr>
            <w:tcW w:w="1991" w:type="dxa"/>
            <w:tcBorders>
              <w:bottom w:val="single" w:sz="2" w:space="0" w:color="auto"/>
              <w:right w:val="single" w:sz="18" w:space="0" w:color="auto"/>
            </w:tcBorders>
          </w:tcPr>
          <w:p w14:paraId="770632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4EF2FE93" w14:textId="77777777">
        <w:trPr>
          <w:cantSplit/>
          <w:trHeight w:val="1134"/>
        </w:trPr>
        <w:tc>
          <w:tcPr>
            <w:tcW w:w="559" w:type="dxa"/>
            <w:vMerge/>
            <w:tcBorders>
              <w:left w:val="single" w:sz="18" w:space="0" w:color="auto"/>
              <w:right w:val="single" w:sz="18" w:space="0" w:color="auto"/>
            </w:tcBorders>
            <w:textDirection w:val="tbRl"/>
          </w:tcPr>
          <w:p w14:paraId="469EE34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58820D2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«Поддержка детского здоровья при посещении детского сад»</w:t>
            </w:r>
          </w:p>
        </w:tc>
        <w:tc>
          <w:tcPr>
            <w:tcW w:w="2109" w:type="dxa"/>
            <w:vMerge/>
            <w:shd w:val="clear" w:color="auto" w:fill="DEEAF6" w:themeFill="accent5" w:themeFillTint="33"/>
          </w:tcPr>
          <w:p w14:paraId="103EB23D"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50487C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Borders>
              <w:bottom w:val="single" w:sz="2" w:space="0" w:color="auto"/>
            </w:tcBorders>
          </w:tcPr>
          <w:p w14:paraId="07D605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простудных заболеваний</w:t>
            </w:r>
          </w:p>
        </w:tc>
        <w:tc>
          <w:tcPr>
            <w:tcW w:w="1991" w:type="dxa"/>
            <w:tcBorders>
              <w:bottom w:val="single" w:sz="2" w:space="0" w:color="auto"/>
              <w:right w:val="single" w:sz="18" w:space="0" w:color="auto"/>
            </w:tcBorders>
          </w:tcPr>
          <w:p w14:paraId="388D4E9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00DDD6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14:paraId="70F2A1DE" w14:textId="77777777">
        <w:trPr>
          <w:cantSplit/>
          <w:trHeight w:val="1134"/>
        </w:trPr>
        <w:tc>
          <w:tcPr>
            <w:tcW w:w="559" w:type="dxa"/>
            <w:vMerge/>
            <w:tcBorders>
              <w:left w:val="single" w:sz="18" w:space="0" w:color="auto"/>
              <w:right w:val="single" w:sz="18" w:space="0" w:color="auto"/>
            </w:tcBorders>
            <w:textDirection w:val="tbRl"/>
          </w:tcPr>
          <w:p w14:paraId="5B1D1E8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0729D63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«Планшет и телефон в мире дошкольника»</w:t>
            </w:r>
          </w:p>
        </w:tc>
        <w:tc>
          <w:tcPr>
            <w:tcW w:w="2109" w:type="dxa"/>
            <w:vMerge/>
            <w:shd w:val="clear" w:color="auto" w:fill="DEEAF6" w:themeFill="accent5" w:themeFillTint="33"/>
          </w:tcPr>
          <w:p w14:paraId="6B0B273C"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25ED184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Borders>
              <w:bottom w:val="single" w:sz="2" w:space="0" w:color="auto"/>
            </w:tcBorders>
          </w:tcPr>
          <w:p w14:paraId="13C9B38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правильному использованию электронной техники для образования детей.</w:t>
            </w:r>
          </w:p>
        </w:tc>
        <w:tc>
          <w:tcPr>
            <w:tcW w:w="1991" w:type="dxa"/>
            <w:tcBorders>
              <w:bottom w:val="single" w:sz="2" w:space="0" w:color="auto"/>
              <w:right w:val="single" w:sz="18" w:space="0" w:color="auto"/>
            </w:tcBorders>
          </w:tcPr>
          <w:p w14:paraId="3BF880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75D2B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p w14:paraId="5C562C6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Воспитатель</w:t>
            </w:r>
          </w:p>
        </w:tc>
      </w:tr>
      <w:tr w:rsidR="008451D0" w14:paraId="0CC551A3" w14:textId="77777777">
        <w:trPr>
          <w:cantSplit/>
          <w:trHeight w:val="1134"/>
        </w:trPr>
        <w:tc>
          <w:tcPr>
            <w:tcW w:w="559" w:type="dxa"/>
            <w:vMerge/>
            <w:tcBorders>
              <w:left w:val="single" w:sz="18" w:space="0" w:color="auto"/>
              <w:right w:val="single" w:sz="18" w:space="0" w:color="auto"/>
            </w:tcBorders>
            <w:textDirection w:val="tbRl"/>
          </w:tcPr>
          <w:p w14:paraId="2738A6C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4363E8B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6AE3203F"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26590F7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ДОО</w:t>
            </w:r>
          </w:p>
          <w:p w14:paraId="41B233F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bottom w:val="single" w:sz="2" w:space="0" w:color="auto"/>
            </w:tcBorders>
          </w:tcPr>
          <w:p w14:paraId="6C7FB93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bottom w:val="single" w:sz="2" w:space="0" w:color="auto"/>
              <w:right w:val="single" w:sz="18" w:space="0" w:color="auto"/>
            </w:tcBorders>
          </w:tcPr>
          <w:p w14:paraId="7AF10E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58E9021" w14:textId="77777777">
        <w:trPr>
          <w:cantSplit/>
          <w:trHeight w:val="1134"/>
        </w:trPr>
        <w:tc>
          <w:tcPr>
            <w:tcW w:w="559" w:type="dxa"/>
            <w:vMerge/>
            <w:tcBorders>
              <w:left w:val="single" w:sz="18" w:space="0" w:color="auto"/>
              <w:right w:val="single" w:sz="18" w:space="0" w:color="auto"/>
            </w:tcBorders>
            <w:textDirection w:val="tbRl"/>
          </w:tcPr>
          <w:p w14:paraId="08D9A2A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20426CC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«Бабушки и дедушка»</w:t>
            </w:r>
          </w:p>
          <w:p w14:paraId="2F534B3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 октября - Международный день пожилых людей</w:t>
            </w:r>
          </w:p>
        </w:tc>
        <w:tc>
          <w:tcPr>
            <w:tcW w:w="2109" w:type="dxa"/>
            <w:vMerge/>
            <w:shd w:val="clear" w:color="auto" w:fill="DEEAF6" w:themeFill="accent5" w:themeFillTint="33"/>
          </w:tcPr>
          <w:p w14:paraId="297A00D5"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487EC28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bottom w:val="single" w:sz="2" w:space="0" w:color="auto"/>
            </w:tcBorders>
          </w:tcPr>
          <w:p w14:paraId="41F94B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Проконсультировать родителей по просмотру мультфильмов и чтению книг на тему праздника</w:t>
            </w:r>
          </w:p>
        </w:tc>
        <w:tc>
          <w:tcPr>
            <w:tcW w:w="1991" w:type="dxa"/>
            <w:tcBorders>
              <w:bottom w:val="single" w:sz="2" w:space="0" w:color="auto"/>
              <w:right w:val="single" w:sz="18" w:space="0" w:color="auto"/>
            </w:tcBorders>
          </w:tcPr>
          <w:p w14:paraId="13D8D9C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1278E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3E812BC9" w14:textId="77777777">
        <w:trPr>
          <w:cantSplit/>
          <w:trHeight w:val="1134"/>
        </w:trPr>
        <w:tc>
          <w:tcPr>
            <w:tcW w:w="559" w:type="dxa"/>
            <w:vMerge/>
            <w:tcBorders>
              <w:left w:val="single" w:sz="18" w:space="0" w:color="auto"/>
              <w:right w:val="single" w:sz="18" w:space="0" w:color="auto"/>
            </w:tcBorders>
            <w:textDirection w:val="tbRl"/>
          </w:tcPr>
          <w:p w14:paraId="293C413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079ED09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забота о животных влияет на воспитание детей»</w:t>
            </w:r>
          </w:p>
          <w:p w14:paraId="72B61D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4 октября - День защиты животных</w:t>
            </w:r>
          </w:p>
          <w:p w14:paraId="4FA90531"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22390EEE"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01FE8A0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Borders>
              <w:bottom w:val="single" w:sz="2" w:space="0" w:color="auto"/>
            </w:tcBorders>
          </w:tcPr>
          <w:p w14:paraId="1D0289B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в способах воспитания в детях заботы о животных. </w:t>
            </w:r>
          </w:p>
        </w:tc>
        <w:tc>
          <w:tcPr>
            <w:tcW w:w="1991" w:type="dxa"/>
            <w:tcBorders>
              <w:bottom w:val="single" w:sz="2" w:space="0" w:color="auto"/>
              <w:right w:val="single" w:sz="18" w:space="0" w:color="auto"/>
            </w:tcBorders>
          </w:tcPr>
          <w:p w14:paraId="0569CA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679821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DD969F9" w14:textId="77777777">
        <w:trPr>
          <w:cantSplit/>
          <w:trHeight w:val="1134"/>
        </w:trPr>
        <w:tc>
          <w:tcPr>
            <w:tcW w:w="559" w:type="dxa"/>
            <w:vMerge/>
            <w:tcBorders>
              <w:left w:val="single" w:sz="18" w:space="0" w:color="auto"/>
              <w:right w:val="single" w:sz="18" w:space="0" w:color="auto"/>
            </w:tcBorders>
            <w:textDirection w:val="tbRl"/>
          </w:tcPr>
          <w:p w14:paraId="7C79A00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60FCF67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делать если эмоции через край»</w:t>
            </w:r>
          </w:p>
        </w:tc>
        <w:tc>
          <w:tcPr>
            <w:tcW w:w="2109" w:type="dxa"/>
            <w:vMerge/>
            <w:shd w:val="clear" w:color="auto" w:fill="DEEAF6" w:themeFill="accent5" w:themeFillTint="33"/>
          </w:tcPr>
          <w:p w14:paraId="63894AC3"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250618D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Borders>
              <w:bottom w:val="single" w:sz="2" w:space="0" w:color="auto"/>
            </w:tcBorders>
          </w:tcPr>
          <w:p w14:paraId="75F4EA6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bottom w:val="single" w:sz="2" w:space="0" w:color="auto"/>
              <w:right w:val="single" w:sz="18" w:space="0" w:color="auto"/>
            </w:tcBorders>
          </w:tcPr>
          <w:p w14:paraId="4FD1E8A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2D844E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14:paraId="549908F7" w14:textId="77777777">
        <w:trPr>
          <w:cantSplit/>
          <w:trHeight w:val="1134"/>
        </w:trPr>
        <w:tc>
          <w:tcPr>
            <w:tcW w:w="559" w:type="dxa"/>
            <w:vMerge/>
            <w:tcBorders>
              <w:left w:val="single" w:sz="18" w:space="0" w:color="auto"/>
              <w:right w:val="single" w:sz="18" w:space="0" w:color="auto"/>
            </w:tcBorders>
            <w:textDirection w:val="tbRl"/>
          </w:tcPr>
          <w:p w14:paraId="18C37DE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1EC1D7E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«Дети в обществе»</w:t>
            </w:r>
          </w:p>
        </w:tc>
        <w:tc>
          <w:tcPr>
            <w:tcW w:w="2109" w:type="dxa"/>
            <w:vMerge/>
            <w:shd w:val="clear" w:color="auto" w:fill="DEEAF6" w:themeFill="accent5" w:themeFillTint="33"/>
          </w:tcPr>
          <w:p w14:paraId="0D85136A"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4546701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Borders>
              <w:bottom w:val="single" w:sz="2" w:space="0" w:color="auto"/>
            </w:tcBorders>
          </w:tcPr>
          <w:p w14:paraId="3A47377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социально-коммуникативному развитию детей.</w:t>
            </w:r>
          </w:p>
        </w:tc>
        <w:tc>
          <w:tcPr>
            <w:tcW w:w="1991" w:type="dxa"/>
            <w:tcBorders>
              <w:bottom w:val="single" w:sz="2" w:space="0" w:color="auto"/>
              <w:right w:val="single" w:sz="18" w:space="0" w:color="auto"/>
            </w:tcBorders>
          </w:tcPr>
          <w:p w14:paraId="5927958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EA0A9A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814BE67" w14:textId="77777777">
        <w:trPr>
          <w:cantSplit/>
          <w:trHeight w:val="1134"/>
        </w:trPr>
        <w:tc>
          <w:tcPr>
            <w:tcW w:w="559" w:type="dxa"/>
            <w:vMerge/>
            <w:tcBorders>
              <w:left w:val="single" w:sz="18" w:space="0" w:color="auto"/>
              <w:right w:val="single" w:sz="18" w:space="0" w:color="auto"/>
            </w:tcBorders>
            <w:textDirection w:val="tbRl"/>
          </w:tcPr>
          <w:p w14:paraId="0DF9C66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423CE24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для детей»</w:t>
            </w:r>
          </w:p>
        </w:tc>
        <w:tc>
          <w:tcPr>
            <w:tcW w:w="2109" w:type="dxa"/>
            <w:vMerge/>
            <w:shd w:val="clear" w:color="auto" w:fill="DEEAF6" w:themeFill="accent5" w:themeFillTint="33"/>
          </w:tcPr>
          <w:p w14:paraId="34C2034E"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120599A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2" w:space="0" w:color="auto"/>
            </w:tcBorders>
          </w:tcPr>
          <w:p w14:paraId="7BE599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правилам просмотра мультфильмов для воспитания и обучения детей.</w:t>
            </w:r>
          </w:p>
        </w:tc>
        <w:tc>
          <w:tcPr>
            <w:tcW w:w="1991" w:type="dxa"/>
            <w:tcBorders>
              <w:bottom w:val="single" w:sz="2" w:space="0" w:color="auto"/>
              <w:right w:val="single" w:sz="18" w:space="0" w:color="auto"/>
            </w:tcBorders>
          </w:tcPr>
          <w:p w14:paraId="324FF52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07C354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A3F6739" w14:textId="77777777">
        <w:trPr>
          <w:cantSplit/>
          <w:trHeight w:val="1134"/>
        </w:trPr>
        <w:tc>
          <w:tcPr>
            <w:tcW w:w="559" w:type="dxa"/>
            <w:vMerge/>
            <w:tcBorders>
              <w:left w:val="single" w:sz="18" w:space="0" w:color="auto"/>
              <w:bottom w:val="single" w:sz="4" w:space="0" w:color="auto"/>
              <w:right w:val="single" w:sz="18" w:space="0" w:color="auto"/>
            </w:tcBorders>
            <w:textDirection w:val="tbRl"/>
          </w:tcPr>
          <w:p w14:paraId="4ED97EE9"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14:paraId="08E696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«Какие прививки важны и нужны» </w:t>
            </w:r>
          </w:p>
        </w:tc>
        <w:tc>
          <w:tcPr>
            <w:tcW w:w="2109" w:type="dxa"/>
            <w:vMerge/>
            <w:shd w:val="clear" w:color="auto" w:fill="DEEAF6" w:themeFill="accent5" w:themeFillTint="33"/>
          </w:tcPr>
          <w:p w14:paraId="11277408" w14:textId="77777777"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14:paraId="319B02B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2" w:space="0" w:color="auto"/>
              <w:bottom w:val="single" w:sz="4" w:space="0" w:color="auto"/>
            </w:tcBorders>
          </w:tcPr>
          <w:p w14:paraId="22C4F077" w14:textId="77777777" w:rsidR="008451D0" w:rsidRDefault="00A4587D">
            <w:pPr>
              <w:rPr>
                <w:rFonts w:ascii="Times New Roman" w:hAnsi="Times New Roman" w:cs="Times New Roman"/>
                <w:color w:val="000000"/>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важности вакцинирования.</w:t>
            </w:r>
          </w:p>
        </w:tc>
        <w:tc>
          <w:tcPr>
            <w:tcW w:w="1991" w:type="dxa"/>
            <w:tcBorders>
              <w:top w:val="single" w:sz="2" w:space="0" w:color="auto"/>
              <w:bottom w:val="single" w:sz="4" w:space="0" w:color="auto"/>
              <w:right w:val="single" w:sz="18" w:space="0" w:color="auto"/>
            </w:tcBorders>
          </w:tcPr>
          <w:p w14:paraId="7849DCF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4AF0AD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сотрудник</w:t>
            </w:r>
          </w:p>
        </w:tc>
      </w:tr>
      <w:tr w:rsidR="008451D0" w14:paraId="0979EEA6"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3D67A104"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14:paraId="4B98EFD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«Мой папа вот такой»</w:t>
            </w:r>
          </w:p>
          <w:p w14:paraId="4535FFB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15 октября - День отца в России.</w:t>
            </w:r>
          </w:p>
        </w:tc>
        <w:tc>
          <w:tcPr>
            <w:tcW w:w="2109" w:type="dxa"/>
            <w:vMerge/>
            <w:shd w:val="clear" w:color="auto" w:fill="DEEAF6" w:themeFill="accent5" w:themeFillTint="33"/>
          </w:tcPr>
          <w:p w14:paraId="439F1B6B" w14:textId="77777777"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14:paraId="49EBA3D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Интервью</w:t>
            </w:r>
          </w:p>
        </w:tc>
        <w:tc>
          <w:tcPr>
            <w:tcW w:w="4849" w:type="dxa"/>
            <w:tcBorders>
              <w:top w:val="single" w:sz="2" w:space="0" w:color="auto"/>
              <w:bottom w:val="single" w:sz="4" w:space="0" w:color="auto"/>
            </w:tcBorders>
          </w:tcPr>
          <w:p w14:paraId="6FF99CB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представлениями их детей о родителе и желания совместного проведения времени. </w:t>
            </w:r>
          </w:p>
        </w:tc>
        <w:tc>
          <w:tcPr>
            <w:tcW w:w="1991" w:type="dxa"/>
            <w:tcBorders>
              <w:top w:val="single" w:sz="2" w:space="0" w:color="auto"/>
              <w:bottom w:val="single" w:sz="4" w:space="0" w:color="auto"/>
              <w:right w:val="single" w:sz="18" w:space="0" w:color="auto"/>
            </w:tcBorders>
          </w:tcPr>
          <w:p w14:paraId="55FDED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069BC34"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25C4FB05"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14:paraId="10DEC8C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«Музыкальная история»</w:t>
            </w:r>
          </w:p>
          <w:p w14:paraId="4DCA667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 октября - Международный день музыки</w:t>
            </w:r>
          </w:p>
        </w:tc>
        <w:tc>
          <w:tcPr>
            <w:tcW w:w="2109" w:type="dxa"/>
            <w:vMerge/>
            <w:shd w:val="clear" w:color="auto" w:fill="DEEAF6" w:themeFill="accent5" w:themeFillTint="33"/>
          </w:tcPr>
          <w:p w14:paraId="68C8F48F" w14:textId="77777777"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14:paraId="005B074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Вечер музыки</w:t>
            </w:r>
          </w:p>
        </w:tc>
        <w:tc>
          <w:tcPr>
            <w:tcW w:w="4849" w:type="dxa"/>
            <w:tcBorders>
              <w:top w:val="single" w:sz="2" w:space="0" w:color="auto"/>
              <w:bottom w:val="single" w:sz="4" w:space="0" w:color="auto"/>
            </w:tcBorders>
          </w:tcPr>
          <w:p w14:paraId="3F33669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совместные тематические вечера.</w:t>
            </w:r>
          </w:p>
        </w:tc>
        <w:tc>
          <w:tcPr>
            <w:tcW w:w="1991" w:type="dxa"/>
            <w:tcBorders>
              <w:top w:val="single" w:sz="2" w:space="0" w:color="auto"/>
              <w:bottom w:val="single" w:sz="4" w:space="0" w:color="auto"/>
              <w:right w:val="single" w:sz="18" w:space="0" w:color="auto"/>
            </w:tcBorders>
          </w:tcPr>
          <w:p w14:paraId="31F39E5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A0EAF5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18690AC5" w14:textId="77777777">
        <w:trPr>
          <w:cantSplit/>
          <w:trHeight w:val="1134"/>
        </w:trPr>
        <w:tc>
          <w:tcPr>
            <w:tcW w:w="559" w:type="dxa"/>
            <w:tcBorders>
              <w:top w:val="single" w:sz="4" w:space="0" w:color="auto"/>
              <w:left w:val="single" w:sz="18" w:space="0" w:color="auto"/>
              <w:bottom w:val="single" w:sz="18" w:space="0" w:color="auto"/>
              <w:right w:val="single" w:sz="18" w:space="0" w:color="auto"/>
            </w:tcBorders>
            <w:textDirection w:val="tbRl"/>
          </w:tcPr>
          <w:p w14:paraId="0365ECB0" w14:textId="77777777"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14:paraId="7835CE9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«Осень в гости к нам пришла»</w:t>
            </w:r>
          </w:p>
        </w:tc>
        <w:tc>
          <w:tcPr>
            <w:tcW w:w="2109" w:type="dxa"/>
            <w:vMerge/>
            <w:tcBorders>
              <w:bottom w:val="single" w:sz="18" w:space="0" w:color="auto"/>
            </w:tcBorders>
            <w:shd w:val="clear" w:color="auto" w:fill="DEEAF6" w:themeFill="accent5" w:themeFillTint="33"/>
          </w:tcPr>
          <w:p w14:paraId="4343489A" w14:textId="77777777"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14:paraId="07451C6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top w:val="single" w:sz="4" w:space="0" w:color="auto"/>
              <w:bottom w:val="single" w:sz="18" w:space="0" w:color="auto"/>
            </w:tcBorders>
          </w:tcPr>
          <w:p w14:paraId="015E865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досуг. </w:t>
            </w:r>
          </w:p>
        </w:tc>
        <w:tc>
          <w:tcPr>
            <w:tcW w:w="1991" w:type="dxa"/>
            <w:tcBorders>
              <w:top w:val="single" w:sz="4" w:space="0" w:color="auto"/>
              <w:bottom w:val="single" w:sz="18" w:space="0" w:color="auto"/>
              <w:right w:val="single" w:sz="18" w:space="0" w:color="auto"/>
            </w:tcBorders>
          </w:tcPr>
          <w:p w14:paraId="2253731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672425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0175E875"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10CEF81E"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НОЯБРЬ</w:t>
            </w:r>
          </w:p>
        </w:tc>
        <w:tc>
          <w:tcPr>
            <w:tcW w:w="4006" w:type="dxa"/>
            <w:tcBorders>
              <w:top w:val="single" w:sz="18" w:space="0" w:color="auto"/>
              <w:left w:val="single" w:sz="18" w:space="0" w:color="auto"/>
            </w:tcBorders>
          </w:tcPr>
          <w:p w14:paraId="6F11547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«Уроки финансовой грамотности дома»</w:t>
            </w:r>
          </w:p>
        </w:tc>
        <w:tc>
          <w:tcPr>
            <w:tcW w:w="2109" w:type="dxa"/>
            <w:tcBorders>
              <w:top w:val="single" w:sz="18" w:space="0" w:color="auto"/>
            </w:tcBorders>
            <w:shd w:val="clear" w:color="auto" w:fill="FBE4D5" w:themeFill="accent2" w:themeFillTint="33"/>
          </w:tcPr>
          <w:p w14:paraId="06E3251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5312A99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0DFFDAB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обучение детей финансовой грамотности в семье.</w:t>
            </w:r>
          </w:p>
        </w:tc>
        <w:tc>
          <w:tcPr>
            <w:tcW w:w="1991" w:type="dxa"/>
            <w:tcBorders>
              <w:top w:val="single" w:sz="18" w:space="0" w:color="auto"/>
              <w:right w:val="single" w:sz="18" w:space="0" w:color="auto"/>
            </w:tcBorders>
          </w:tcPr>
          <w:p w14:paraId="2B76A3C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D8A4243" w14:textId="77777777">
        <w:trPr>
          <w:cantSplit/>
          <w:trHeight w:val="1134"/>
        </w:trPr>
        <w:tc>
          <w:tcPr>
            <w:tcW w:w="559" w:type="dxa"/>
            <w:vMerge/>
            <w:tcBorders>
              <w:left w:val="single" w:sz="18" w:space="0" w:color="auto"/>
              <w:right w:val="single" w:sz="18" w:space="0" w:color="auto"/>
            </w:tcBorders>
            <w:textDirection w:val="tbRl"/>
          </w:tcPr>
          <w:p w14:paraId="236377D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9F95AC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2E1D852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3D8A62D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00FEAFF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45B26D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октября.</w:t>
            </w:r>
          </w:p>
        </w:tc>
        <w:tc>
          <w:tcPr>
            <w:tcW w:w="1991" w:type="dxa"/>
            <w:tcBorders>
              <w:right w:val="single" w:sz="18" w:space="0" w:color="auto"/>
            </w:tcBorders>
          </w:tcPr>
          <w:p w14:paraId="69238D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140A9DB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652476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5CA06B8" w14:textId="77777777">
        <w:trPr>
          <w:cantSplit/>
          <w:trHeight w:val="1134"/>
        </w:trPr>
        <w:tc>
          <w:tcPr>
            <w:tcW w:w="559" w:type="dxa"/>
            <w:vMerge/>
            <w:tcBorders>
              <w:left w:val="single" w:sz="18" w:space="0" w:color="auto"/>
              <w:right w:val="single" w:sz="18" w:space="0" w:color="auto"/>
            </w:tcBorders>
            <w:textDirection w:val="tbRl"/>
          </w:tcPr>
          <w:p w14:paraId="4C1CEA5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C5607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«Права детей»</w:t>
            </w:r>
          </w:p>
        </w:tc>
        <w:tc>
          <w:tcPr>
            <w:tcW w:w="2109" w:type="dxa"/>
            <w:vMerge/>
            <w:shd w:val="clear" w:color="auto" w:fill="E2EFD9" w:themeFill="accent6" w:themeFillTint="33"/>
          </w:tcPr>
          <w:p w14:paraId="5B67F747" w14:textId="77777777" w:rsidR="008451D0" w:rsidRDefault="008451D0">
            <w:pPr>
              <w:jc w:val="center"/>
              <w:rPr>
                <w:rFonts w:ascii="Times New Roman" w:hAnsi="Times New Roman" w:cs="Times New Roman"/>
                <w:sz w:val="24"/>
                <w:szCs w:val="24"/>
              </w:rPr>
            </w:pPr>
          </w:p>
        </w:tc>
        <w:tc>
          <w:tcPr>
            <w:tcW w:w="1838" w:type="dxa"/>
          </w:tcPr>
          <w:p w14:paraId="3E86435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14:paraId="3FD27E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конвенцией о правах детей. </w:t>
            </w:r>
          </w:p>
        </w:tc>
        <w:tc>
          <w:tcPr>
            <w:tcW w:w="1991" w:type="dxa"/>
            <w:tcBorders>
              <w:right w:val="single" w:sz="18" w:space="0" w:color="auto"/>
            </w:tcBorders>
          </w:tcPr>
          <w:p w14:paraId="0939C47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831B3C3" w14:textId="77777777" w:rsidR="008451D0" w:rsidRDefault="008451D0">
            <w:pPr>
              <w:rPr>
                <w:rFonts w:ascii="Times New Roman" w:hAnsi="Times New Roman" w:cs="Times New Roman"/>
                <w:sz w:val="24"/>
                <w:szCs w:val="24"/>
              </w:rPr>
            </w:pPr>
          </w:p>
        </w:tc>
      </w:tr>
      <w:tr w:rsidR="008451D0" w14:paraId="3059581E" w14:textId="77777777">
        <w:trPr>
          <w:cantSplit/>
          <w:trHeight w:val="1134"/>
        </w:trPr>
        <w:tc>
          <w:tcPr>
            <w:tcW w:w="559" w:type="dxa"/>
            <w:vMerge/>
            <w:tcBorders>
              <w:left w:val="single" w:sz="18" w:space="0" w:color="auto"/>
              <w:right w:val="single" w:sz="18" w:space="0" w:color="auto"/>
            </w:tcBorders>
            <w:textDirection w:val="tbRl"/>
          </w:tcPr>
          <w:p w14:paraId="6270BA9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9B386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ноябре»</w:t>
            </w:r>
          </w:p>
        </w:tc>
        <w:tc>
          <w:tcPr>
            <w:tcW w:w="2109" w:type="dxa"/>
            <w:vMerge/>
            <w:shd w:val="clear" w:color="auto" w:fill="E2EFD9" w:themeFill="accent6" w:themeFillTint="33"/>
          </w:tcPr>
          <w:p w14:paraId="17314892" w14:textId="77777777" w:rsidR="008451D0" w:rsidRDefault="008451D0">
            <w:pPr>
              <w:jc w:val="center"/>
              <w:rPr>
                <w:rFonts w:ascii="Times New Roman" w:hAnsi="Times New Roman" w:cs="Times New Roman"/>
                <w:sz w:val="24"/>
                <w:szCs w:val="24"/>
              </w:rPr>
            </w:pPr>
          </w:p>
        </w:tc>
        <w:tc>
          <w:tcPr>
            <w:tcW w:w="1838" w:type="dxa"/>
          </w:tcPr>
          <w:p w14:paraId="58B9D94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6CD1B3F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ноябре.</w:t>
            </w:r>
          </w:p>
        </w:tc>
        <w:tc>
          <w:tcPr>
            <w:tcW w:w="1991" w:type="dxa"/>
            <w:tcBorders>
              <w:right w:val="single" w:sz="18" w:space="0" w:color="auto"/>
            </w:tcBorders>
          </w:tcPr>
          <w:p w14:paraId="43F1DA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B4B67EC" w14:textId="77777777">
        <w:trPr>
          <w:cantSplit/>
          <w:trHeight w:val="1134"/>
        </w:trPr>
        <w:tc>
          <w:tcPr>
            <w:tcW w:w="559" w:type="dxa"/>
            <w:vMerge/>
            <w:tcBorders>
              <w:left w:val="single" w:sz="18" w:space="0" w:color="auto"/>
              <w:right w:val="single" w:sz="18" w:space="0" w:color="auto"/>
            </w:tcBorders>
            <w:textDirection w:val="tbRl"/>
          </w:tcPr>
          <w:p w14:paraId="6E96400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523312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tc>
        <w:tc>
          <w:tcPr>
            <w:tcW w:w="2109" w:type="dxa"/>
            <w:vMerge/>
            <w:shd w:val="clear" w:color="auto" w:fill="E2EFD9" w:themeFill="accent6" w:themeFillTint="33"/>
          </w:tcPr>
          <w:p w14:paraId="02223CBB" w14:textId="77777777" w:rsidR="008451D0" w:rsidRDefault="008451D0">
            <w:pPr>
              <w:jc w:val="center"/>
              <w:rPr>
                <w:rFonts w:ascii="Times New Roman" w:hAnsi="Times New Roman" w:cs="Times New Roman"/>
                <w:sz w:val="24"/>
                <w:szCs w:val="24"/>
              </w:rPr>
            </w:pPr>
          </w:p>
        </w:tc>
        <w:tc>
          <w:tcPr>
            <w:tcW w:w="1838" w:type="dxa"/>
          </w:tcPr>
          <w:p w14:paraId="768079F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39D3129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Дня памяти погибших при исполнении служебных обязанностей сотрудников органов внутренних дел России 8 ноября.</w:t>
            </w:r>
          </w:p>
        </w:tc>
        <w:tc>
          <w:tcPr>
            <w:tcW w:w="1991" w:type="dxa"/>
            <w:tcBorders>
              <w:right w:val="single" w:sz="18" w:space="0" w:color="auto"/>
            </w:tcBorders>
          </w:tcPr>
          <w:p w14:paraId="717D9F0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9407BAC" w14:textId="77777777">
        <w:trPr>
          <w:cantSplit/>
          <w:trHeight w:val="1134"/>
        </w:trPr>
        <w:tc>
          <w:tcPr>
            <w:tcW w:w="559" w:type="dxa"/>
            <w:vMerge/>
            <w:tcBorders>
              <w:left w:val="single" w:sz="18" w:space="0" w:color="auto"/>
              <w:right w:val="single" w:sz="18" w:space="0" w:color="auto"/>
            </w:tcBorders>
            <w:textDirection w:val="tbRl"/>
          </w:tcPr>
          <w:p w14:paraId="16DEBD8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A1A849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14:paraId="665D81CD" w14:textId="77777777" w:rsidR="008451D0" w:rsidRDefault="008451D0">
            <w:pPr>
              <w:jc w:val="center"/>
              <w:rPr>
                <w:rFonts w:ascii="Times New Roman" w:hAnsi="Times New Roman" w:cs="Times New Roman"/>
                <w:sz w:val="24"/>
                <w:szCs w:val="24"/>
              </w:rPr>
            </w:pPr>
          </w:p>
        </w:tc>
        <w:tc>
          <w:tcPr>
            <w:tcW w:w="1838" w:type="dxa"/>
          </w:tcPr>
          <w:p w14:paraId="2C49738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18E11A7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14:paraId="0EC22C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14:paraId="4A347384" w14:textId="77777777" w:rsidR="008451D0" w:rsidRDefault="008451D0">
            <w:pPr>
              <w:rPr>
                <w:rFonts w:ascii="Times New Roman" w:hAnsi="Times New Roman" w:cs="Times New Roman"/>
                <w:sz w:val="24"/>
                <w:szCs w:val="24"/>
              </w:rPr>
            </w:pPr>
          </w:p>
        </w:tc>
      </w:tr>
      <w:tr w:rsidR="008451D0" w14:paraId="5883636C" w14:textId="77777777">
        <w:trPr>
          <w:cantSplit/>
          <w:trHeight w:val="1134"/>
        </w:trPr>
        <w:tc>
          <w:tcPr>
            <w:tcW w:w="559" w:type="dxa"/>
            <w:vMerge/>
            <w:tcBorders>
              <w:left w:val="single" w:sz="18" w:space="0" w:color="auto"/>
              <w:right w:val="single" w:sz="18" w:space="0" w:color="auto"/>
            </w:tcBorders>
            <w:textDirection w:val="tbRl"/>
          </w:tcPr>
          <w:p w14:paraId="19D564D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A89EFB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«Герои русских народных сказок»</w:t>
            </w:r>
          </w:p>
        </w:tc>
        <w:tc>
          <w:tcPr>
            <w:tcW w:w="2109" w:type="dxa"/>
            <w:vMerge w:val="restart"/>
            <w:shd w:val="clear" w:color="auto" w:fill="DEEAF6" w:themeFill="accent5" w:themeFillTint="33"/>
          </w:tcPr>
          <w:p w14:paraId="08BDD2A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75478A6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5495E95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пластилина, глины, соленого теста</w:t>
            </w:r>
          </w:p>
        </w:tc>
        <w:tc>
          <w:tcPr>
            <w:tcW w:w="1991" w:type="dxa"/>
            <w:tcBorders>
              <w:right w:val="single" w:sz="18" w:space="0" w:color="auto"/>
            </w:tcBorders>
          </w:tcPr>
          <w:p w14:paraId="16265B2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E35AD32" w14:textId="77777777">
        <w:trPr>
          <w:cantSplit/>
          <w:trHeight w:val="1134"/>
        </w:trPr>
        <w:tc>
          <w:tcPr>
            <w:tcW w:w="559" w:type="dxa"/>
            <w:tcBorders>
              <w:left w:val="single" w:sz="18" w:space="0" w:color="auto"/>
              <w:right w:val="single" w:sz="18" w:space="0" w:color="auto"/>
            </w:tcBorders>
            <w:textDirection w:val="tbRl"/>
          </w:tcPr>
          <w:p w14:paraId="4389FCE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B8F00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14DC4363" w14:textId="77777777" w:rsidR="008451D0" w:rsidRDefault="008451D0">
            <w:pPr>
              <w:jc w:val="center"/>
              <w:rPr>
                <w:rFonts w:ascii="Times New Roman" w:hAnsi="Times New Roman" w:cs="Times New Roman"/>
                <w:sz w:val="24"/>
                <w:szCs w:val="24"/>
              </w:rPr>
            </w:pPr>
          </w:p>
        </w:tc>
        <w:tc>
          <w:tcPr>
            <w:tcW w:w="1838" w:type="dxa"/>
          </w:tcPr>
          <w:p w14:paraId="6111EB7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0782ADB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3B4F008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60D3F3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C9351AC" w14:textId="77777777">
        <w:trPr>
          <w:cantSplit/>
          <w:trHeight w:val="1134"/>
        </w:trPr>
        <w:tc>
          <w:tcPr>
            <w:tcW w:w="559" w:type="dxa"/>
            <w:tcBorders>
              <w:left w:val="single" w:sz="18" w:space="0" w:color="auto"/>
              <w:right w:val="single" w:sz="18" w:space="0" w:color="auto"/>
            </w:tcBorders>
            <w:textDirection w:val="tbRl"/>
          </w:tcPr>
          <w:p w14:paraId="2C4224D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8D19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профессиях»</w:t>
            </w:r>
          </w:p>
        </w:tc>
        <w:tc>
          <w:tcPr>
            <w:tcW w:w="2109" w:type="dxa"/>
            <w:vMerge/>
            <w:shd w:val="clear" w:color="auto" w:fill="DEEAF6" w:themeFill="accent5" w:themeFillTint="33"/>
          </w:tcPr>
          <w:p w14:paraId="402AC15F" w14:textId="77777777" w:rsidR="008451D0" w:rsidRDefault="008451D0">
            <w:pPr>
              <w:jc w:val="center"/>
              <w:rPr>
                <w:rFonts w:ascii="Times New Roman" w:hAnsi="Times New Roman" w:cs="Times New Roman"/>
                <w:sz w:val="24"/>
                <w:szCs w:val="24"/>
              </w:rPr>
            </w:pPr>
          </w:p>
        </w:tc>
        <w:tc>
          <w:tcPr>
            <w:tcW w:w="1838" w:type="dxa"/>
          </w:tcPr>
          <w:p w14:paraId="434937C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14:paraId="6AED793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совместному решению образовательных задач программы </w:t>
            </w:r>
          </w:p>
        </w:tc>
        <w:tc>
          <w:tcPr>
            <w:tcW w:w="1991" w:type="dxa"/>
            <w:tcBorders>
              <w:right w:val="single" w:sz="18" w:space="0" w:color="auto"/>
            </w:tcBorders>
          </w:tcPr>
          <w:p w14:paraId="334F844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71A2DC7" w14:textId="77777777">
        <w:trPr>
          <w:cantSplit/>
          <w:trHeight w:val="1134"/>
        </w:trPr>
        <w:tc>
          <w:tcPr>
            <w:tcW w:w="559" w:type="dxa"/>
            <w:tcBorders>
              <w:left w:val="single" w:sz="18" w:space="0" w:color="auto"/>
              <w:right w:val="single" w:sz="18" w:space="0" w:color="auto"/>
            </w:tcBorders>
            <w:textDirection w:val="tbRl"/>
          </w:tcPr>
          <w:p w14:paraId="0AB0E2D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EFB242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43A6C209" w14:textId="77777777" w:rsidR="008451D0" w:rsidRDefault="008451D0">
            <w:pPr>
              <w:jc w:val="center"/>
              <w:rPr>
                <w:rFonts w:ascii="Times New Roman" w:hAnsi="Times New Roman" w:cs="Times New Roman"/>
                <w:sz w:val="24"/>
                <w:szCs w:val="24"/>
              </w:rPr>
            </w:pPr>
          </w:p>
        </w:tc>
        <w:tc>
          <w:tcPr>
            <w:tcW w:w="1838" w:type="dxa"/>
          </w:tcPr>
          <w:p w14:paraId="6F6EB34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04DF923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0FFA0EE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2AF1B86A" w14:textId="77777777">
        <w:trPr>
          <w:cantSplit/>
          <w:trHeight w:val="1134"/>
        </w:trPr>
        <w:tc>
          <w:tcPr>
            <w:tcW w:w="559" w:type="dxa"/>
            <w:tcBorders>
              <w:left w:val="single" w:sz="18" w:space="0" w:color="auto"/>
              <w:right w:val="single" w:sz="18" w:space="0" w:color="auto"/>
            </w:tcBorders>
            <w:textDirection w:val="tbRl"/>
          </w:tcPr>
          <w:p w14:paraId="125AE2D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3BC364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делать если ребёнок злиться»</w:t>
            </w:r>
          </w:p>
        </w:tc>
        <w:tc>
          <w:tcPr>
            <w:tcW w:w="2109" w:type="dxa"/>
            <w:vMerge/>
            <w:shd w:val="clear" w:color="auto" w:fill="DEEAF6" w:themeFill="accent5" w:themeFillTint="33"/>
          </w:tcPr>
          <w:p w14:paraId="267A3CA6" w14:textId="77777777" w:rsidR="008451D0" w:rsidRDefault="008451D0">
            <w:pPr>
              <w:jc w:val="center"/>
              <w:rPr>
                <w:rFonts w:ascii="Times New Roman" w:hAnsi="Times New Roman" w:cs="Times New Roman"/>
                <w:sz w:val="24"/>
                <w:szCs w:val="24"/>
              </w:rPr>
            </w:pPr>
          </w:p>
        </w:tc>
        <w:tc>
          <w:tcPr>
            <w:tcW w:w="1838" w:type="dxa"/>
          </w:tcPr>
          <w:p w14:paraId="3A75686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Pr>
          <w:p w14:paraId="4532DE7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right w:val="single" w:sz="18" w:space="0" w:color="auto"/>
            </w:tcBorders>
          </w:tcPr>
          <w:p w14:paraId="4B8CFA5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A6C61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14:paraId="084494A2" w14:textId="77777777">
        <w:trPr>
          <w:cantSplit/>
          <w:trHeight w:val="1134"/>
        </w:trPr>
        <w:tc>
          <w:tcPr>
            <w:tcW w:w="559" w:type="dxa"/>
            <w:tcBorders>
              <w:left w:val="single" w:sz="18" w:space="0" w:color="auto"/>
              <w:right w:val="single" w:sz="18" w:space="0" w:color="auto"/>
            </w:tcBorders>
            <w:textDirection w:val="tbRl"/>
          </w:tcPr>
          <w:p w14:paraId="163C8F8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C5BF44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«Книги для детей про Россию»</w:t>
            </w:r>
          </w:p>
        </w:tc>
        <w:tc>
          <w:tcPr>
            <w:tcW w:w="2109" w:type="dxa"/>
            <w:vMerge/>
            <w:shd w:val="clear" w:color="auto" w:fill="DEEAF6" w:themeFill="accent5" w:themeFillTint="33"/>
          </w:tcPr>
          <w:p w14:paraId="5EB742C0" w14:textId="77777777" w:rsidR="008451D0" w:rsidRDefault="008451D0">
            <w:pPr>
              <w:jc w:val="center"/>
              <w:rPr>
                <w:rFonts w:ascii="Times New Roman" w:hAnsi="Times New Roman" w:cs="Times New Roman"/>
                <w:sz w:val="24"/>
                <w:szCs w:val="24"/>
              </w:rPr>
            </w:pPr>
          </w:p>
        </w:tc>
        <w:tc>
          <w:tcPr>
            <w:tcW w:w="1838" w:type="dxa"/>
          </w:tcPr>
          <w:p w14:paraId="37889C5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0EE362B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возможными книгами для дошкольников о России.</w:t>
            </w:r>
          </w:p>
        </w:tc>
        <w:tc>
          <w:tcPr>
            <w:tcW w:w="1991" w:type="dxa"/>
            <w:tcBorders>
              <w:right w:val="single" w:sz="18" w:space="0" w:color="auto"/>
            </w:tcBorders>
          </w:tcPr>
          <w:p w14:paraId="444FED6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952CB0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F344C4F" w14:textId="77777777">
        <w:trPr>
          <w:cantSplit/>
          <w:trHeight w:val="1134"/>
        </w:trPr>
        <w:tc>
          <w:tcPr>
            <w:tcW w:w="559" w:type="dxa"/>
            <w:tcBorders>
              <w:left w:val="single" w:sz="18" w:space="0" w:color="auto"/>
              <w:right w:val="single" w:sz="18" w:space="0" w:color="auto"/>
            </w:tcBorders>
            <w:textDirection w:val="tbRl"/>
          </w:tcPr>
          <w:p w14:paraId="4A06B55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E677DB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«4 ноября - День народного единства»</w:t>
            </w:r>
          </w:p>
          <w:p w14:paraId="634E5DF2"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5076FAFC" w14:textId="77777777" w:rsidR="008451D0" w:rsidRDefault="008451D0">
            <w:pPr>
              <w:jc w:val="center"/>
              <w:rPr>
                <w:rFonts w:ascii="Times New Roman" w:hAnsi="Times New Roman" w:cs="Times New Roman"/>
                <w:sz w:val="24"/>
                <w:szCs w:val="24"/>
              </w:rPr>
            </w:pPr>
          </w:p>
        </w:tc>
        <w:tc>
          <w:tcPr>
            <w:tcW w:w="1838" w:type="dxa"/>
          </w:tcPr>
          <w:p w14:paraId="7F8768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08CEE5E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праздника</w:t>
            </w:r>
          </w:p>
        </w:tc>
        <w:tc>
          <w:tcPr>
            <w:tcW w:w="1991" w:type="dxa"/>
            <w:tcBorders>
              <w:right w:val="single" w:sz="18" w:space="0" w:color="auto"/>
            </w:tcBorders>
          </w:tcPr>
          <w:p w14:paraId="04561C3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6845EC3" w14:textId="77777777" w:rsidR="008451D0" w:rsidRDefault="008451D0">
            <w:pPr>
              <w:rPr>
                <w:rFonts w:ascii="Times New Roman" w:hAnsi="Times New Roman" w:cs="Times New Roman"/>
                <w:sz w:val="24"/>
                <w:szCs w:val="24"/>
              </w:rPr>
            </w:pPr>
          </w:p>
        </w:tc>
      </w:tr>
      <w:tr w:rsidR="008451D0" w14:paraId="4E5615CF" w14:textId="77777777">
        <w:trPr>
          <w:cantSplit/>
          <w:trHeight w:val="1134"/>
        </w:trPr>
        <w:tc>
          <w:tcPr>
            <w:tcW w:w="559" w:type="dxa"/>
            <w:tcBorders>
              <w:left w:val="single" w:sz="18" w:space="0" w:color="auto"/>
              <w:right w:val="single" w:sz="18" w:space="0" w:color="auto"/>
            </w:tcBorders>
            <w:textDirection w:val="tbRl"/>
          </w:tcPr>
          <w:p w14:paraId="24605B1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92C2B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«30 ноября - День Государственного герба Российской Федерации»</w:t>
            </w:r>
          </w:p>
        </w:tc>
        <w:tc>
          <w:tcPr>
            <w:tcW w:w="2109" w:type="dxa"/>
            <w:vMerge/>
            <w:shd w:val="clear" w:color="auto" w:fill="DEEAF6" w:themeFill="accent5" w:themeFillTint="33"/>
          </w:tcPr>
          <w:p w14:paraId="5C44C603" w14:textId="77777777" w:rsidR="008451D0" w:rsidRDefault="008451D0">
            <w:pPr>
              <w:jc w:val="center"/>
              <w:rPr>
                <w:rFonts w:ascii="Times New Roman" w:hAnsi="Times New Roman" w:cs="Times New Roman"/>
                <w:sz w:val="24"/>
                <w:szCs w:val="24"/>
              </w:rPr>
            </w:pPr>
          </w:p>
        </w:tc>
        <w:tc>
          <w:tcPr>
            <w:tcW w:w="1838" w:type="dxa"/>
          </w:tcPr>
          <w:p w14:paraId="556D51A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5DE186F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праздника</w:t>
            </w:r>
          </w:p>
        </w:tc>
        <w:tc>
          <w:tcPr>
            <w:tcW w:w="1991" w:type="dxa"/>
            <w:tcBorders>
              <w:right w:val="single" w:sz="18" w:space="0" w:color="auto"/>
            </w:tcBorders>
          </w:tcPr>
          <w:p w14:paraId="3002DC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8D63FAF" w14:textId="77777777" w:rsidR="008451D0" w:rsidRDefault="008451D0">
            <w:pPr>
              <w:rPr>
                <w:rFonts w:ascii="Times New Roman" w:hAnsi="Times New Roman" w:cs="Times New Roman"/>
                <w:sz w:val="24"/>
                <w:szCs w:val="24"/>
              </w:rPr>
            </w:pPr>
          </w:p>
        </w:tc>
      </w:tr>
      <w:tr w:rsidR="008451D0" w14:paraId="1F52EDFD"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578F7C2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369A58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«Режим дня»</w:t>
            </w:r>
          </w:p>
        </w:tc>
        <w:tc>
          <w:tcPr>
            <w:tcW w:w="2109" w:type="dxa"/>
            <w:vMerge/>
            <w:shd w:val="clear" w:color="auto" w:fill="DEEAF6" w:themeFill="accent5" w:themeFillTint="33"/>
          </w:tcPr>
          <w:p w14:paraId="5A2FF469"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7CC0414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14:paraId="76941D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рациональная организация режима дня ребёнка</w:t>
            </w:r>
          </w:p>
        </w:tc>
        <w:tc>
          <w:tcPr>
            <w:tcW w:w="1991" w:type="dxa"/>
            <w:tcBorders>
              <w:bottom w:val="single" w:sz="4" w:space="0" w:color="auto"/>
              <w:right w:val="single" w:sz="18" w:space="0" w:color="auto"/>
            </w:tcBorders>
          </w:tcPr>
          <w:p w14:paraId="2B433F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DDC8123" w14:textId="77777777" w:rsidR="008451D0" w:rsidRDefault="008451D0">
            <w:pPr>
              <w:rPr>
                <w:rFonts w:ascii="Times New Roman" w:hAnsi="Times New Roman" w:cs="Times New Roman"/>
                <w:sz w:val="24"/>
                <w:szCs w:val="24"/>
              </w:rPr>
            </w:pPr>
          </w:p>
        </w:tc>
      </w:tr>
      <w:tr w:rsidR="008451D0" w14:paraId="7C33A26B"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4B80C75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266B686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знакомить детей с деньгами»</w:t>
            </w:r>
          </w:p>
        </w:tc>
        <w:tc>
          <w:tcPr>
            <w:tcW w:w="2109" w:type="dxa"/>
            <w:vMerge/>
            <w:shd w:val="clear" w:color="auto" w:fill="DEEAF6" w:themeFill="accent5" w:themeFillTint="33"/>
          </w:tcPr>
          <w:p w14:paraId="019152E6"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3F25F15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Borders>
              <w:bottom w:val="single" w:sz="4" w:space="0" w:color="auto"/>
            </w:tcBorders>
          </w:tcPr>
          <w:p w14:paraId="2DA92BE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финансовой грамотности.</w:t>
            </w:r>
          </w:p>
        </w:tc>
        <w:tc>
          <w:tcPr>
            <w:tcW w:w="1991" w:type="dxa"/>
            <w:tcBorders>
              <w:bottom w:val="single" w:sz="4" w:space="0" w:color="auto"/>
              <w:right w:val="single" w:sz="18" w:space="0" w:color="auto"/>
            </w:tcBorders>
          </w:tcPr>
          <w:p w14:paraId="4E069E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F0DB708" w14:textId="77777777" w:rsidR="008451D0" w:rsidRDefault="008451D0">
            <w:pPr>
              <w:rPr>
                <w:rFonts w:ascii="Times New Roman" w:hAnsi="Times New Roman" w:cs="Times New Roman"/>
                <w:sz w:val="24"/>
                <w:szCs w:val="24"/>
              </w:rPr>
            </w:pPr>
          </w:p>
        </w:tc>
      </w:tr>
      <w:tr w:rsidR="008451D0" w14:paraId="586AF0E7"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63EACE1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41F145D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«Мамочка любимая»</w:t>
            </w:r>
          </w:p>
          <w:p w14:paraId="6011EC4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26 ноября - День матери в России</w:t>
            </w:r>
          </w:p>
        </w:tc>
        <w:tc>
          <w:tcPr>
            <w:tcW w:w="2109" w:type="dxa"/>
            <w:vMerge/>
            <w:tcBorders>
              <w:bottom w:val="single" w:sz="18" w:space="0" w:color="auto"/>
            </w:tcBorders>
            <w:shd w:val="clear" w:color="auto" w:fill="DEEAF6" w:themeFill="accent5" w:themeFillTint="33"/>
          </w:tcPr>
          <w:p w14:paraId="2AA23417"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2BB5171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Borders>
              <w:bottom w:val="single" w:sz="18" w:space="0" w:color="auto"/>
            </w:tcBorders>
          </w:tcPr>
          <w:p w14:paraId="5D43CB2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мастер-класс. </w:t>
            </w:r>
          </w:p>
        </w:tc>
        <w:tc>
          <w:tcPr>
            <w:tcW w:w="1991" w:type="dxa"/>
            <w:tcBorders>
              <w:bottom w:val="single" w:sz="18" w:space="0" w:color="auto"/>
              <w:right w:val="single" w:sz="18" w:space="0" w:color="auto"/>
            </w:tcBorders>
          </w:tcPr>
          <w:p w14:paraId="0CD5BCC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EB748A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5C5A877E"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19A8BDA4"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ДЕКАБРЬ</w:t>
            </w:r>
          </w:p>
        </w:tc>
        <w:tc>
          <w:tcPr>
            <w:tcW w:w="4006" w:type="dxa"/>
            <w:tcBorders>
              <w:top w:val="single" w:sz="18" w:space="0" w:color="auto"/>
              <w:left w:val="single" w:sz="18" w:space="0" w:color="auto"/>
            </w:tcBorders>
          </w:tcPr>
          <w:p w14:paraId="797FE9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«Планы на Новогодние праздники»</w:t>
            </w:r>
          </w:p>
        </w:tc>
        <w:tc>
          <w:tcPr>
            <w:tcW w:w="2109" w:type="dxa"/>
            <w:tcBorders>
              <w:top w:val="single" w:sz="18" w:space="0" w:color="auto"/>
            </w:tcBorders>
            <w:shd w:val="clear" w:color="auto" w:fill="FBE4D5" w:themeFill="accent2" w:themeFillTint="33"/>
          </w:tcPr>
          <w:p w14:paraId="3B29464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39798DA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Анкетирование</w:t>
            </w:r>
          </w:p>
        </w:tc>
        <w:tc>
          <w:tcPr>
            <w:tcW w:w="4849" w:type="dxa"/>
            <w:tcBorders>
              <w:top w:val="single" w:sz="18" w:space="0" w:color="auto"/>
            </w:tcBorders>
          </w:tcPr>
          <w:p w14:paraId="073CD9B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уровень компетенций родителей по организации детского отдыха.</w:t>
            </w:r>
          </w:p>
        </w:tc>
        <w:tc>
          <w:tcPr>
            <w:tcW w:w="1991" w:type="dxa"/>
            <w:tcBorders>
              <w:top w:val="single" w:sz="18" w:space="0" w:color="auto"/>
              <w:right w:val="single" w:sz="18" w:space="0" w:color="auto"/>
            </w:tcBorders>
          </w:tcPr>
          <w:p w14:paraId="4478762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88F2AC2" w14:textId="77777777">
        <w:trPr>
          <w:cantSplit/>
          <w:trHeight w:val="1134"/>
        </w:trPr>
        <w:tc>
          <w:tcPr>
            <w:tcW w:w="559" w:type="dxa"/>
            <w:vMerge/>
            <w:tcBorders>
              <w:left w:val="single" w:sz="18" w:space="0" w:color="auto"/>
              <w:right w:val="single" w:sz="18" w:space="0" w:color="auto"/>
            </w:tcBorders>
            <w:textDirection w:val="tbRl"/>
          </w:tcPr>
          <w:p w14:paraId="180CE33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176554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73B3696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44DE722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24CCFEF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675EB65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ноября.</w:t>
            </w:r>
          </w:p>
        </w:tc>
        <w:tc>
          <w:tcPr>
            <w:tcW w:w="1991" w:type="dxa"/>
            <w:tcBorders>
              <w:right w:val="single" w:sz="18" w:space="0" w:color="auto"/>
            </w:tcBorders>
          </w:tcPr>
          <w:p w14:paraId="37868C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3FC3945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D1DBA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71A6C14" w14:textId="77777777">
        <w:trPr>
          <w:cantSplit/>
          <w:trHeight w:val="1134"/>
        </w:trPr>
        <w:tc>
          <w:tcPr>
            <w:tcW w:w="559" w:type="dxa"/>
            <w:vMerge/>
            <w:tcBorders>
              <w:left w:val="single" w:sz="18" w:space="0" w:color="auto"/>
              <w:right w:val="single" w:sz="18" w:space="0" w:color="auto"/>
            </w:tcBorders>
            <w:textDirection w:val="tbRl"/>
          </w:tcPr>
          <w:p w14:paraId="776818E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F8F90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декабре»</w:t>
            </w:r>
          </w:p>
        </w:tc>
        <w:tc>
          <w:tcPr>
            <w:tcW w:w="2109" w:type="dxa"/>
            <w:vMerge/>
            <w:shd w:val="clear" w:color="auto" w:fill="E2EFD9" w:themeFill="accent6" w:themeFillTint="33"/>
          </w:tcPr>
          <w:p w14:paraId="71976ABD" w14:textId="77777777" w:rsidR="008451D0" w:rsidRDefault="008451D0">
            <w:pPr>
              <w:jc w:val="center"/>
              <w:rPr>
                <w:rFonts w:ascii="Times New Roman" w:hAnsi="Times New Roman" w:cs="Times New Roman"/>
                <w:sz w:val="24"/>
                <w:szCs w:val="24"/>
              </w:rPr>
            </w:pPr>
          </w:p>
        </w:tc>
        <w:tc>
          <w:tcPr>
            <w:tcW w:w="1838" w:type="dxa"/>
          </w:tcPr>
          <w:p w14:paraId="58E6D14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29F6FA3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декабре.</w:t>
            </w:r>
          </w:p>
        </w:tc>
        <w:tc>
          <w:tcPr>
            <w:tcW w:w="1991" w:type="dxa"/>
            <w:tcBorders>
              <w:right w:val="single" w:sz="18" w:space="0" w:color="auto"/>
            </w:tcBorders>
          </w:tcPr>
          <w:p w14:paraId="02EADC8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1855384" w14:textId="77777777">
        <w:trPr>
          <w:cantSplit/>
          <w:trHeight w:val="1134"/>
        </w:trPr>
        <w:tc>
          <w:tcPr>
            <w:tcW w:w="559" w:type="dxa"/>
            <w:vMerge/>
            <w:tcBorders>
              <w:left w:val="single" w:sz="18" w:space="0" w:color="auto"/>
              <w:right w:val="single" w:sz="18" w:space="0" w:color="auto"/>
            </w:tcBorders>
            <w:textDirection w:val="tbRl"/>
          </w:tcPr>
          <w:p w14:paraId="1BB0F09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E0BB4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3 декабря - День неизвестного солдата </w:t>
            </w:r>
          </w:p>
        </w:tc>
        <w:tc>
          <w:tcPr>
            <w:tcW w:w="2109" w:type="dxa"/>
            <w:vMerge/>
            <w:shd w:val="clear" w:color="auto" w:fill="E2EFD9" w:themeFill="accent6" w:themeFillTint="33"/>
          </w:tcPr>
          <w:p w14:paraId="5216B9A4" w14:textId="77777777" w:rsidR="008451D0" w:rsidRDefault="008451D0">
            <w:pPr>
              <w:jc w:val="center"/>
              <w:rPr>
                <w:rFonts w:ascii="Times New Roman" w:hAnsi="Times New Roman" w:cs="Times New Roman"/>
                <w:sz w:val="24"/>
                <w:szCs w:val="24"/>
              </w:rPr>
            </w:pPr>
          </w:p>
        </w:tc>
        <w:tc>
          <w:tcPr>
            <w:tcW w:w="1838" w:type="dxa"/>
          </w:tcPr>
          <w:p w14:paraId="4CDCB59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4A2F93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праздника День неизвестного солдата</w:t>
            </w:r>
          </w:p>
        </w:tc>
        <w:tc>
          <w:tcPr>
            <w:tcW w:w="1991" w:type="dxa"/>
            <w:tcBorders>
              <w:right w:val="single" w:sz="18" w:space="0" w:color="auto"/>
            </w:tcBorders>
          </w:tcPr>
          <w:p w14:paraId="1E37F5E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3E13399" w14:textId="77777777" w:rsidR="008451D0" w:rsidRDefault="008451D0">
            <w:pPr>
              <w:rPr>
                <w:rFonts w:ascii="Times New Roman" w:hAnsi="Times New Roman" w:cs="Times New Roman"/>
                <w:sz w:val="24"/>
                <w:szCs w:val="24"/>
              </w:rPr>
            </w:pPr>
          </w:p>
        </w:tc>
      </w:tr>
      <w:tr w:rsidR="008451D0" w14:paraId="1D670D0C" w14:textId="77777777">
        <w:trPr>
          <w:cantSplit/>
          <w:trHeight w:val="1134"/>
        </w:trPr>
        <w:tc>
          <w:tcPr>
            <w:tcW w:w="559" w:type="dxa"/>
            <w:vMerge/>
            <w:tcBorders>
              <w:left w:val="single" w:sz="18" w:space="0" w:color="auto"/>
              <w:right w:val="single" w:sz="18" w:space="0" w:color="auto"/>
            </w:tcBorders>
            <w:textDirection w:val="tbRl"/>
          </w:tcPr>
          <w:p w14:paraId="02E1CE1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BACFC3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«Детям о героях»</w:t>
            </w:r>
          </w:p>
          <w:p w14:paraId="2655718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9 декабря - День Героев Отечества</w:t>
            </w:r>
          </w:p>
          <w:p w14:paraId="36F014F7" w14:textId="77777777"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14:paraId="33611CED" w14:textId="77777777" w:rsidR="008451D0" w:rsidRDefault="008451D0">
            <w:pPr>
              <w:jc w:val="center"/>
              <w:rPr>
                <w:rFonts w:ascii="Times New Roman" w:hAnsi="Times New Roman" w:cs="Times New Roman"/>
                <w:sz w:val="24"/>
                <w:szCs w:val="24"/>
              </w:rPr>
            </w:pPr>
          </w:p>
        </w:tc>
        <w:tc>
          <w:tcPr>
            <w:tcW w:w="1838" w:type="dxa"/>
          </w:tcPr>
          <w:p w14:paraId="2F9F77B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13C10D4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героями о которых можно рассказать дошкольникам.</w:t>
            </w:r>
          </w:p>
        </w:tc>
        <w:tc>
          <w:tcPr>
            <w:tcW w:w="1991" w:type="dxa"/>
            <w:tcBorders>
              <w:right w:val="single" w:sz="18" w:space="0" w:color="auto"/>
            </w:tcBorders>
          </w:tcPr>
          <w:p w14:paraId="702786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376E4C04" w14:textId="77777777" w:rsidR="008451D0" w:rsidRDefault="008451D0">
            <w:pPr>
              <w:rPr>
                <w:rFonts w:ascii="Times New Roman" w:hAnsi="Times New Roman" w:cs="Times New Roman"/>
                <w:sz w:val="24"/>
                <w:szCs w:val="24"/>
              </w:rPr>
            </w:pPr>
          </w:p>
        </w:tc>
      </w:tr>
      <w:tr w:rsidR="008451D0" w14:paraId="79346B64" w14:textId="77777777">
        <w:trPr>
          <w:cantSplit/>
          <w:trHeight w:val="1134"/>
        </w:trPr>
        <w:tc>
          <w:tcPr>
            <w:tcW w:w="559" w:type="dxa"/>
            <w:vMerge/>
            <w:tcBorders>
              <w:left w:val="single" w:sz="18" w:space="0" w:color="auto"/>
              <w:right w:val="single" w:sz="18" w:space="0" w:color="auto"/>
            </w:tcBorders>
            <w:textDirection w:val="tbRl"/>
          </w:tcPr>
          <w:p w14:paraId="156C45C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5BE85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«12 декабря - День Конституции Российской Федерации»</w:t>
            </w:r>
          </w:p>
        </w:tc>
        <w:tc>
          <w:tcPr>
            <w:tcW w:w="2109" w:type="dxa"/>
            <w:vMerge/>
            <w:shd w:val="clear" w:color="auto" w:fill="E2EFD9" w:themeFill="accent6" w:themeFillTint="33"/>
          </w:tcPr>
          <w:p w14:paraId="2902B9FC" w14:textId="77777777" w:rsidR="008451D0" w:rsidRDefault="008451D0">
            <w:pPr>
              <w:jc w:val="center"/>
              <w:rPr>
                <w:rFonts w:ascii="Times New Roman" w:hAnsi="Times New Roman" w:cs="Times New Roman"/>
                <w:sz w:val="24"/>
                <w:szCs w:val="24"/>
              </w:rPr>
            </w:pPr>
          </w:p>
        </w:tc>
        <w:tc>
          <w:tcPr>
            <w:tcW w:w="1838" w:type="dxa"/>
          </w:tcPr>
          <w:p w14:paraId="68A5BB0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390419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праздника День конституции Российской Федерации</w:t>
            </w:r>
          </w:p>
        </w:tc>
        <w:tc>
          <w:tcPr>
            <w:tcW w:w="1991" w:type="dxa"/>
            <w:tcBorders>
              <w:right w:val="single" w:sz="18" w:space="0" w:color="auto"/>
            </w:tcBorders>
          </w:tcPr>
          <w:p w14:paraId="6D65C5B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45EF045" w14:textId="77777777" w:rsidR="008451D0" w:rsidRDefault="008451D0">
            <w:pPr>
              <w:rPr>
                <w:rFonts w:ascii="Times New Roman" w:hAnsi="Times New Roman" w:cs="Times New Roman"/>
                <w:sz w:val="24"/>
                <w:szCs w:val="24"/>
              </w:rPr>
            </w:pPr>
          </w:p>
        </w:tc>
      </w:tr>
      <w:tr w:rsidR="008451D0" w14:paraId="67D22419" w14:textId="77777777">
        <w:trPr>
          <w:cantSplit/>
          <w:trHeight w:val="1134"/>
        </w:trPr>
        <w:tc>
          <w:tcPr>
            <w:tcW w:w="559" w:type="dxa"/>
            <w:vMerge/>
            <w:tcBorders>
              <w:left w:val="single" w:sz="18" w:space="0" w:color="auto"/>
              <w:right w:val="single" w:sz="18" w:space="0" w:color="auto"/>
            </w:tcBorders>
            <w:textDirection w:val="tbRl"/>
          </w:tcPr>
          <w:p w14:paraId="6B08E3E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F1CB3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1B25865C" w14:textId="77777777" w:rsidR="008451D0" w:rsidRDefault="008451D0">
            <w:pPr>
              <w:jc w:val="center"/>
              <w:rPr>
                <w:rFonts w:ascii="Times New Roman" w:hAnsi="Times New Roman" w:cs="Times New Roman"/>
                <w:sz w:val="24"/>
                <w:szCs w:val="24"/>
              </w:rPr>
            </w:pPr>
          </w:p>
        </w:tc>
        <w:tc>
          <w:tcPr>
            <w:tcW w:w="1838" w:type="dxa"/>
          </w:tcPr>
          <w:p w14:paraId="09A025B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5FD4342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6AE17F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2827481C" w14:textId="77777777">
        <w:trPr>
          <w:cantSplit/>
          <w:trHeight w:val="1134"/>
        </w:trPr>
        <w:tc>
          <w:tcPr>
            <w:tcW w:w="559" w:type="dxa"/>
            <w:vMerge/>
            <w:tcBorders>
              <w:left w:val="single" w:sz="18" w:space="0" w:color="auto"/>
              <w:right w:val="single" w:sz="18" w:space="0" w:color="auto"/>
            </w:tcBorders>
            <w:textDirection w:val="tbRl"/>
          </w:tcPr>
          <w:p w14:paraId="03BFD21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0EB6B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«Зимний лес»</w:t>
            </w:r>
          </w:p>
        </w:tc>
        <w:tc>
          <w:tcPr>
            <w:tcW w:w="2109" w:type="dxa"/>
            <w:vMerge w:val="restart"/>
            <w:shd w:val="clear" w:color="auto" w:fill="DEEAF6" w:themeFill="accent5" w:themeFillTint="33"/>
          </w:tcPr>
          <w:p w14:paraId="127EB7F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226360D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5987964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бросового материала.</w:t>
            </w:r>
          </w:p>
        </w:tc>
        <w:tc>
          <w:tcPr>
            <w:tcW w:w="1991" w:type="dxa"/>
            <w:tcBorders>
              <w:right w:val="single" w:sz="18" w:space="0" w:color="auto"/>
            </w:tcBorders>
          </w:tcPr>
          <w:p w14:paraId="419C66F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C027A11" w14:textId="77777777">
        <w:trPr>
          <w:cantSplit/>
          <w:trHeight w:val="1134"/>
        </w:trPr>
        <w:tc>
          <w:tcPr>
            <w:tcW w:w="559" w:type="dxa"/>
            <w:tcBorders>
              <w:left w:val="single" w:sz="18" w:space="0" w:color="auto"/>
              <w:right w:val="single" w:sz="18" w:space="0" w:color="auto"/>
            </w:tcBorders>
            <w:textDirection w:val="tbRl"/>
          </w:tcPr>
          <w:p w14:paraId="060611F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1ED23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14:paraId="7176CFDE" w14:textId="77777777" w:rsidR="008451D0" w:rsidRDefault="008451D0">
            <w:pPr>
              <w:jc w:val="center"/>
              <w:rPr>
                <w:rFonts w:ascii="Times New Roman" w:hAnsi="Times New Roman" w:cs="Times New Roman"/>
                <w:sz w:val="24"/>
                <w:szCs w:val="24"/>
              </w:rPr>
            </w:pPr>
          </w:p>
        </w:tc>
        <w:tc>
          <w:tcPr>
            <w:tcW w:w="1838" w:type="dxa"/>
          </w:tcPr>
          <w:p w14:paraId="76115B9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14:paraId="12F408C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ДОО с семьями воспитанников.</w:t>
            </w:r>
          </w:p>
        </w:tc>
        <w:tc>
          <w:tcPr>
            <w:tcW w:w="1991" w:type="dxa"/>
            <w:tcBorders>
              <w:right w:val="single" w:sz="18" w:space="0" w:color="auto"/>
            </w:tcBorders>
          </w:tcPr>
          <w:p w14:paraId="370168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ДОО</w:t>
            </w:r>
          </w:p>
        </w:tc>
      </w:tr>
      <w:tr w:rsidR="008451D0" w14:paraId="143A9BA1" w14:textId="77777777">
        <w:trPr>
          <w:cantSplit/>
          <w:trHeight w:val="1134"/>
        </w:trPr>
        <w:tc>
          <w:tcPr>
            <w:tcW w:w="559" w:type="dxa"/>
            <w:tcBorders>
              <w:left w:val="single" w:sz="18" w:space="0" w:color="auto"/>
              <w:right w:val="single" w:sz="18" w:space="0" w:color="auto"/>
            </w:tcBorders>
            <w:textDirection w:val="tbRl"/>
          </w:tcPr>
          <w:p w14:paraId="1611BDD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1AD79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научить ребёнка говорить правильно»</w:t>
            </w:r>
          </w:p>
        </w:tc>
        <w:tc>
          <w:tcPr>
            <w:tcW w:w="2109" w:type="dxa"/>
            <w:vMerge/>
            <w:shd w:val="clear" w:color="auto" w:fill="DEEAF6" w:themeFill="accent5" w:themeFillTint="33"/>
          </w:tcPr>
          <w:p w14:paraId="37093F7D" w14:textId="77777777" w:rsidR="008451D0" w:rsidRDefault="008451D0">
            <w:pPr>
              <w:jc w:val="center"/>
              <w:rPr>
                <w:rFonts w:ascii="Times New Roman" w:hAnsi="Times New Roman" w:cs="Times New Roman"/>
                <w:sz w:val="24"/>
                <w:szCs w:val="24"/>
              </w:rPr>
            </w:pPr>
          </w:p>
        </w:tc>
        <w:tc>
          <w:tcPr>
            <w:tcW w:w="1838" w:type="dxa"/>
          </w:tcPr>
          <w:p w14:paraId="78D5637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2D56C4B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речевому развитию, на тему постановка звуков.</w:t>
            </w:r>
          </w:p>
        </w:tc>
        <w:tc>
          <w:tcPr>
            <w:tcW w:w="1991" w:type="dxa"/>
            <w:tcBorders>
              <w:right w:val="single" w:sz="18" w:space="0" w:color="auto"/>
            </w:tcBorders>
          </w:tcPr>
          <w:p w14:paraId="74C6A37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37AAC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40EB32D4" w14:textId="77777777">
        <w:trPr>
          <w:cantSplit/>
          <w:trHeight w:val="1134"/>
        </w:trPr>
        <w:tc>
          <w:tcPr>
            <w:tcW w:w="559" w:type="dxa"/>
            <w:tcBorders>
              <w:left w:val="single" w:sz="18" w:space="0" w:color="auto"/>
              <w:right w:val="single" w:sz="18" w:space="0" w:color="auto"/>
            </w:tcBorders>
            <w:textDirection w:val="tbRl"/>
          </w:tcPr>
          <w:p w14:paraId="2771336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CCCB3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13FEF1DE" w14:textId="77777777" w:rsidR="008451D0" w:rsidRDefault="008451D0">
            <w:pPr>
              <w:jc w:val="center"/>
              <w:rPr>
                <w:rFonts w:ascii="Times New Roman" w:hAnsi="Times New Roman" w:cs="Times New Roman"/>
                <w:sz w:val="24"/>
                <w:szCs w:val="24"/>
              </w:rPr>
            </w:pPr>
          </w:p>
        </w:tc>
        <w:tc>
          <w:tcPr>
            <w:tcW w:w="1838" w:type="dxa"/>
          </w:tcPr>
          <w:p w14:paraId="36917ED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06BB792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6123F42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14:paraId="3B5B843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015FB4E" w14:textId="77777777">
        <w:trPr>
          <w:cantSplit/>
          <w:trHeight w:val="1134"/>
        </w:trPr>
        <w:tc>
          <w:tcPr>
            <w:tcW w:w="559" w:type="dxa"/>
            <w:tcBorders>
              <w:left w:val="single" w:sz="18" w:space="0" w:color="auto"/>
              <w:right w:val="single" w:sz="18" w:space="0" w:color="auto"/>
            </w:tcBorders>
            <w:textDirection w:val="tbRl"/>
          </w:tcPr>
          <w:p w14:paraId="1A09BF7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303FB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«Закаливающие процедуры»</w:t>
            </w:r>
          </w:p>
        </w:tc>
        <w:tc>
          <w:tcPr>
            <w:tcW w:w="2109" w:type="dxa"/>
            <w:vMerge/>
            <w:shd w:val="clear" w:color="auto" w:fill="DEEAF6" w:themeFill="accent5" w:themeFillTint="33"/>
          </w:tcPr>
          <w:p w14:paraId="4AD03B7D" w14:textId="77777777" w:rsidR="008451D0" w:rsidRDefault="008451D0">
            <w:pPr>
              <w:jc w:val="center"/>
              <w:rPr>
                <w:rFonts w:ascii="Times New Roman" w:hAnsi="Times New Roman" w:cs="Times New Roman"/>
                <w:sz w:val="24"/>
                <w:szCs w:val="24"/>
              </w:rPr>
            </w:pPr>
          </w:p>
        </w:tc>
        <w:tc>
          <w:tcPr>
            <w:tcW w:w="1838" w:type="dxa"/>
          </w:tcPr>
          <w:p w14:paraId="3187168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2678545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закаливающих процедур. </w:t>
            </w:r>
          </w:p>
        </w:tc>
        <w:tc>
          <w:tcPr>
            <w:tcW w:w="1991" w:type="dxa"/>
            <w:tcBorders>
              <w:right w:val="single" w:sz="18" w:space="0" w:color="auto"/>
            </w:tcBorders>
          </w:tcPr>
          <w:p w14:paraId="714988B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D0FBEC3" w14:textId="77777777" w:rsidR="008451D0" w:rsidRDefault="008451D0">
            <w:pPr>
              <w:rPr>
                <w:rFonts w:ascii="Times New Roman" w:hAnsi="Times New Roman" w:cs="Times New Roman"/>
                <w:sz w:val="24"/>
                <w:szCs w:val="24"/>
              </w:rPr>
            </w:pPr>
          </w:p>
        </w:tc>
      </w:tr>
      <w:tr w:rsidR="008451D0" w14:paraId="18085362" w14:textId="77777777">
        <w:trPr>
          <w:cantSplit/>
          <w:trHeight w:val="1134"/>
        </w:trPr>
        <w:tc>
          <w:tcPr>
            <w:tcW w:w="559" w:type="dxa"/>
            <w:tcBorders>
              <w:left w:val="single" w:sz="18" w:space="0" w:color="auto"/>
              <w:right w:val="single" w:sz="18" w:space="0" w:color="auto"/>
            </w:tcBorders>
            <w:textDirection w:val="tbRl"/>
          </w:tcPr>
          <w:p w14:paraId="7656CF9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B663E5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«Безопасность в Новогодние праздники»</w:t>
            </w:r>
          </w:p>
        </w:tc>
        <w:tc>
          <w:tcPr>
            <w:tcW w:w="2109" w:type="dxa"/>
            <w:vMerge/>
            <w:shd w:val="clear" w:color="auto" w:fill="DEEAF6" w:themeFill="accent5" w:themeFillTint="33"/>
          </w:tcPr>
          <w:p w14:paraId="1C72D797" w14:textId="77777777" w:rsidR="008451D0" w:rsidRDefault="008451D0">
            <w:pPr>
              <w:jc w:val="center"/>
              <w:rPr>
                <w:rFonts w:ascii="Times New Roman" w:hAnsi="Times New Roman" w:cs="Times New Roman"/>
                <w:sz w:val="24"/>
                <w:szCs w:val="24"/>
              </w:rPr>
            </w:pPr>
          </w:p>
        </w:tc>
        <w:tc>
          <w:tcPr>
            <w:tcW w:w="1838" w:type="dxa"/>
          </w:tcPr>
          <w:p w14:paraId="7CC58E0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41E76C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знакомству детей с правилами безопасности на улице и дома в период Новогодних праздников.</w:t>
            </w:r>
          </w:p>
        </w:tc>
        <w:tc>
          <w:tcPr>
            <w:tcW w:w="1991" w:type="dxa"/>
            <w:tcBorders>
              <w:right w:val="single" w:sz="18" w:space="0" w:color="auto"/>
            </w:tcBorders>
          </w:tcPr>
          <w:p w14:paraId="663B4EC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C4A43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4518505" w14:textId="77777777">
        <w:trPr>
          <w:cantSplit/>
          <w:trHeight w:val="1134"/>
        </w:trPr>
        <w:tc>
          <w:tcPr>
            <w:tcW w:w="559" w:type="dxa"/>
            <w:tcBorders>
              <w:left w:val="single" w:sz="18" w:space="0" w:color="auto"/>
              <w:right w:val="single" w:sz="18" w:space="0" w:color="auto"/>
            </w:tcBorders>
            <w:textDirection w:val="tbRl"/>
          </w:tcPr>
          <w:p w14:paraId="12739A5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7F4B6D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«Зимняя погода в нашем городе» </w:t>
            </w:r>
          </w:p>
        </w:tc>
        <w:tc>
          <w:tcPr>
            <w:tcW w:w="2109" w:type="dxa"/>
            <w:vMerge/>
            <w:shd w:val="clear" w:color="auto" w:fill="DEEAF6" w:themeFill="accent5" w:themeFillTint="33"/>
          </w:tcPr>
          <w:p w14:paraId="02187CDB" w14:textId="77777777" w:rsidR="008451D0" w:rsidRDefault="008451D0">
            <w:pPr>
              <w:jc w:val="center"/>
              <w:rPr>
                <w:rFonts w:ascii="Times New Roman" w:hAnsi="Times New Roman" w:cs="Times New Roman"/>
                <w:sz w:val="24"/>
                <w:szCs w:val="24"/>
              </w:rPr>
            </w:pPr>
          </w:p>
        </w:tc>
        <w:tc>
          <w:tcPr>
            <w:tcW w:w="1838" w:type="dxa"/>
          </w:tcPr>
          <w:p w14:paraId="007A8A2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781263D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14:paraId="748D1AF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BAF885C"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26690FA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278B00D1" w14:textId="77777777" w:rsidR="008451D0" w:rsidRDefault="00A4587D">
            <w:pPr>
              <w:rPr>
                <w:rStyle w:val="docdata"/>
                <w:rFonts w:ascii="Times New Roman" w:hAnsi="Times New Roman" w:cs="Times New Roman"/>
                <w:color w:val="000000"/>
                <w:sz w:val="24"/>
                <w:szCs w:val="24"/>
              </w:rPr>
            </w:pPr>
            <w:r>
              <w:rPr>
                <w:rFonts w:ascii="Times New Roman" w:hAnsi="Times New Roman" w:cs="Times New Roman"/>
                <w:sz w:val="24"/>
                <w:szCs w:val="24"/>
              </w:rPr>
              <w:t>«</w:t>
            </w:r>
            <w:r>
              <w:rPr>
                <w:rStyle w:val="docdata"/>
                <w:rFonts w:ascii="Times New Roman" w:hAnsi="Times New Roman" w:cs="Times New Roman"/>
                <w:color w:val="000000"/>
                <w:sz w:val="24"/>
                <w:szCs w:val="24"/>
              </w:rPr>
              <w:t>Правильное питание для детей»</w:t>
            </w:r>
          </w:p>
          <w:p w14:paraId="1AAB28C5"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3347D50D"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65C5122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14:paraId="5455AE51" w14:textId="77777777" w:rsidR="008451D0" w:rsidRDefault="00A4587D">
            <w:pPr>
              <w:rPr>
                <w:rFonts w:ascii="Times New Roman" w:hAnsi="Times New Roman" w:cs="Times New Roman"/>
                <w:color w:val="000000"/>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правильное питание в семье</w:t>
            </w:r>
          </w:p>
        </w:tc>
        <w:tc>
          <w:tcPr>
            <w:tcW w:w="1991" w:type="dxa"/>
            <w:tcBorders>
              <w:bottom w:val="single" w:sz="4" w:space="0" w:color="auto"/>
              <w:right w:val="single" w:sz="18" w:space="0" w:color="auto"/>
            </w:tcBorders>
          </w:tcPr>
          <w:p w14:paraId="760D3E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534F53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14:paraId="082151E7"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680EFB6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21CE766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«Волонтерские акции нашего города и страны»</w:t>
            </w:r>
          </w:p>
          <w:p w14:paraId="08A22AA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5 декабря - День добровольца (волонтера) в России</w:t>
            </w:r>
          </w:p>
          <w:p w14:paraId="504B60EC"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76D21B2B"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75692D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4" w:space="0" w:color="auto"/>
            </w:tcBorders>
          </w:tcPr>
          <w:p w14:paraId="5F11713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Привлекать родителей к участию в волонтерских акциях.</w:t>
            </w:r>
          </w:p>
        </w:tc>
        <w:tc>
          <w:tcPr>
            <w:tcW w:w="1991" w:type="dxa"/>
            <w:tcBorders>
              <w:bottom w:val="single" w:sz="4" w:space="0" w:color="auto"/>
              <w:right w:val="single" w:sz="18" w:space="0" w:color="auto"/>
            </w:tcBorders>
          </w:tcPr>
          <w:p w14:paraId="3B30530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7EDC8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F95A877"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014FCBF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6D5042F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«Весёлые идеи для новогодних каникул»</w:t>
            </w:r>
          </w:p>
        </w:tc>
        <w:tc>
          <w:tcPr>
            <w:tcW w:w="2109" w:type="dxa"/>
            <w:vMerge/>
            <w:shd w:val="clear" w:color="auto" w:fill="DEEAF6" w:themeFill="accent5" w:themeFillTint="33"/>
          </w:tcPr>
          <w:p w14:paraId="3B257963"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27AE9BD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4" w:space="0" w:color="auto"/>
            </w:tcBorders>
          </w:tcPr>
          <w:p w14:paraId="709C540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семейного образования в период новогодних праздников</w:t>
            </w:r>
          </w:p>
        </w:tc>
        <w:tc>
          <w:tcPr>
            <w:tcW w:w="1991" w:type="dxa"/>
            <w:tcBorders>
              <w:bottom w:val="single" w:sz="4" w:space="0" w:color="auto"/>
              <w:right w:val="single" w:sz="18" w:space="0" w:color="auto"/>
            </w:tcBorders>
          </w:tcPr>
          <w:p w14:paraId="385065B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F5BCB5D" w14:textId="77777777" w:rsidR="008451D0" w:rsidRDefault="008451D0">
            <w:pPr>
              <w:rPr>
                <w:rFonts w:ascii="Times New Roman" w:hAnsi="Times New Roman" w:cs="Times New Roman"/>
                <w:sz w:val="24"/>
                <w:szCs w:val="24"/>
              </w:rPr>
            </w:pPr>
          </w:p>
        </w:tc>
      </w:tr>
      <w:tr w:rsidR="008451D0" w14:paraId="3ED697F7"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2B6CDCD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0A60BE1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ответить на вопросы детей об инвалидах»</w:t>
            </w:r>
          </w:p>
          <w:p w14:paraId="3C69ECC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3 декабря - Международный день инвалидов</w:t>
            </w:r>
          </w:p>
          <w:p w14:paraId="46AD2F09"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7CF25491"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77A338E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Borders>
              <w:bottom w:val="single" w:sz="4" w:space="0" w:color="auto"/>
            </w:tcBorders>
          </w:tcPr>
          <w:p w14:paraId="4BCA19D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вопросам общения с детьми на тему инвалидности взрослых и детей.</w:t>
            </w:r>
          </w:p>
        </w:tc>
        <w:tc>
          <w:tcPr>
            <w:tcW w:w="1991" w:type="dxa"/>
            <w:tcBorders>
              <w:bottom w:val="single" w:sz="4" w:space="0" w:color="auto"/>
              <w:right w:val="single" w:sz="18" w:space="0" w:color="auto"/>
            </w:tcBorders>
          </w:tcPr>
          <w:p w14:paraId="234DD1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B607788" w14:textId="77777777" w:rsidR="008451D0" w:rsidRDefault="008451D0">
            <w:pPr>
              <w:rPr>
                <w:rFonts w:ascii="Times New Roman" w:hAnsi="Times New Roman" w:cs="Times New Roman"/>
                <w:sz w:val="24"/>
                <w:szCs w:val="24"/>
              </w:rPr>
            </w:pPr>
          </w:p>
        </w:tc>
      </w:tr>
      <w:tr w:rsidR="008451D0" w14:paraId="7F5DD8E9"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4990A67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4D4DEA0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«Волшебство цвета»</w:t>
            </w:r>
          </w:p>
          <w:p w14:paraId="411727F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8 декабря - Международный день художника</w:t>
            </w:r>
          </w:p>
          <w:p w14:paraId="30651562"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30F22499"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5472CCC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Borders>
              <w:bottom w:val="single" w:sz="4" w:space="0" w:color="auto"/>
            </w:tcBorders>
          </w:tcPr>
          <w:p w14:paraId="5328092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мастер-класс по нетрадиционным техникам рисования.</w:t>
            </w:r>
          </w:p>
        </w:tc>
        <w:tc>
          <w:tcPr>
            <w:tcW w:w="1991" w:type="dxa"/>
            <w:tcBorders>
              <w:bottom w:val="single" w:sz="4" w:space="0" w:color="auto"/>
              <w:right w:val="single" w:sz="18" w:space="0" w:color="auto"/>
            </w:tcBorders>
          </w:tcPr>
          <w:p w14:paraId="41F2E7F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1EBACD2C" w14:textId="77777777" w:rsidR="008451D0" w:rsidRDefault="008451D0">
            <w:pPr>
              <w:rPr>
                <w:rFonts w:ascii="Times New Roman" w:hAnsi="Times New Roman" w:cs="Times New Roman"/>
                <w:sz w:val="24"/>
                <w:szCs w:val="24"/>
              </w:rPr>
            </w:pPr>
          </w:p>
        </w:tc>
      </w:tr>
      <w:tr w:rsidR="008451D0" w14:paraId="01C3B1B7" w14:textId="77777777">
        <w:trPr>
          <w:cantSplit/>
          <w:trHeight w:val="1134"/>
        </w:trPr>
        <w:tc>
          <w:tcPr>
            <w:tcW w:w="559" w:type="dxa"/>
            <w:tcBorders>
              <w:top w:val="single" w:sz="4" w:space="0" w:color="auto"/>
              <w:left w:val="single" w:sz="18" w:space="0" w:color="auto"/>
              <w:bottom w:val="single" w:sz="18" w:space="0" w:color="auto"/>
              <w:right w:val="single" w:sz="18" w:space="0" w:color="auto"/>
            </w:tcBorders>
            <w:textDirection w:val="tbRl"/>
          </w:tcPr>
          <w:p w14:paraId="4E57713C" w14:textId="77777777"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14:paraId="0B9FD7C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«Зимняя сказка»</w:t>
            </w:r>
          </w:p>
          <w:p w14:paraId="0E24A922" w14:textId="77777777" w:rsidR="008451D0" w:rsidRDefault="00A4587D">
            <w:pPr>
              <w:pStyle w:val="af3"/>
              <w:spacing w:before="0" w:beforeAutospacing="0" w:after="0" w:afterAutospacing="0"/>
              <w:jc w:val="both"/>
            </w:pPr>
            <w:r>
              <w:t>31</w:t>
            </w:r>
            <w:r>
              <w:rPr>
                <w:color w:val="000000"/>
              </w:rPr>
              <w:t xml:space="preserve"> декабря - Новый год.</w:t>
            </w:r>
          </w:p>
          <w:p w14:paraId="2F7942A9" w14:textId="77777777"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14:paraId="59FF27E8" w14:textId="77777777"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14:paraId="2CAAD94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top w:val="single" w:sz="4" w:space="0" w:color="auto"/>
              <w:bottom w:val="single" w:sz="18" w:space="0" w:color="auto"/>
            </w:tcBorders>
          </w:tcPr>
          <w:p w14:paraId="315F60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top w:val="single" w:sz="4" w:space="0" w:color="auto"/>
              <w:bottom w:val="single" w:sz="18" w:space="0" w:color="auto"/>
              <w:right w:val="single" w:sz="18" w:space="0" w:color="auto"/>
            </w:tcBorders>
          </w:tcPr>
          <w:p w14:paraId="32F2B19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3940D0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73E824A4"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4B855E7F"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ЯНВАРЬ</w:t>
            </w:r>
          </w:p>
        </w:tc>
        <w:tc>
          <w:tcPr>
            <w:tcW w:w="4006" w:type="dxa"/>
            <w:tcBorders>
              <w:top w:val="single" w:sz="18" w:space="0" w:color="auto"/>
              <w:left w:val="single" w:sz="18" w:space="0" w:color="auto"/>
            </w:tcBorders>
          </w:tcPr>
          <w:p w14:paraId="5686FDA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«Питание дома»</w:t>
            </w:r>
          </w:p>
        </w:tc>
        <w:tc>
          <w:tcPr>
            <w:tcW w:w="2109" w:type="dxa"/>
            <w:tcBorders>
              <w:top w:val="single" w:sz="18" w:space="0" w:color="auto"/>
            </w:tcBorders>
            <w:shd w:val="clear" w:color="auto" w:fill="FBE4D5" w:themeFill="accent2" w:themeFillTint="33"/>
          </w:tcPr>
          <w:p w14:paraId="13BD3C5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5DC0C58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476773E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знания родителей об организации правильного питания детей.</w:t>
            </w:r>
          </w:p>
        </w:tc>
        <w:tc>
          <w:tcPr>
            <w:tcW w:w="1991" w:type="dxa"/>
            <w:tcBorders>
              <w:top w:val="single" w:sz="18" w:space="0" w:color="auto"/>
              <w:right w:val="single" w:sz="18" w:space="0" w:color="auto"/>
            </w:tcBorders>
          </w:tcPr>
          <w:p w14:paraId="66D77D2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84CE40F" w14:textId="77777777">
        <w:trPr>
          <w:cantSplit/>
          <w:trHeight w:val="1134"/>
        </w:trPr>
        <w:tc>
          <w:tcPr>
            <w:tcW w:w="559" w:type="dxa"/>
            <w:vMerge/>
            <w:tcBorders>
              <w:left w:val="single" w:sz="18" w:space="0" w:color="auto"/>
              <w:right w:val="single" w:sz="18" w:space="0" w:color="auto"/>
            </w:tcBorders>
            <w:textDirection w:val="tbRl"/>
          </w:tcPr>
          <w:p w14:paraId="2BD296A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8E9331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3559F7A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577FD7D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5E88B9E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3E4FFE5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декабря.</w:t>
            </w:r>
          </w:p>
        </w:tc>
        <w:tc>
          <w:tcPr>
            <w:tcW w:w="1991" w:type="dxa"/>
            <w:tcBorders>
              <w:right w:val="single" w:sz="18" w:space="0" w:color="auto"/>
            </w:tcBorders>
          </w:tcPr>
          <w:p w14:paraId="1DDC8D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312279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2A4D35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F2C96CA" w14:textId="77777777">
        <w:trPr>
          <w:cantSplit/>
          <w:trHeight w:val="1134"/>
        </w:trPr>
        <w:tc>
          <w:tcPr>
            <w:tcW w:w="559" w:type="dxa"/>
            <w:vMerge/>
            <w:tcBorders>
              <w:left w:val="single" w:sz="18" w:space="0" w:color="auto"/>
              <w:right w:val="single" w:sz="18" w:space="0" w:color="auto"/>
            </w:tcBorders>
            <w:textDirection w:val="tbRl"/>
          </w:tcPr>
          <w:p w14:paraId="18D5EE6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2281F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14:paraId="3851B256" w14:textId="77777777" w:rsidR="008451D0" w:rsidRDefault="008451D0">
            <w:pPr>
              <w:jc w:val="center"/>
              <w:rPr>
                <w:rFonts w:ascii="Times New Roman" w:hAnsi="Times New Roman" w:cs="Times New Roman"/>
                <w:sz w:val="24"/>
                <w:szCs w:val="24"/>
              </w:rPr>
            </w:pPr>
          </w:p>
        </w:tc>
        <w:tc>
          <w:tcPr>
            <w:tcW w:w="1838" w:type="dxa"/>
          </w:tcPr>
          <w:p w14:paraId="3133611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1B206CA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14:paraId="45F4E61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504A012A" w14:textId="77777777">
        <w:trPr>
          <w:cantSplit/>
          <w:trHeight w:val="1134"/>
        </w:trPr>
        <w:tc>
          <w:tcPr>
            <w:tcW w:w="559" w:type="dxa"/>
            <w:vMerge/>
            <w:tcBorders>
              <w:left w:val="single" w:sz="18" w:space="0" w:color="auto"/>
              <w:right w:val="single" w:sz="18" w:space="0" w:color="auto"/>
            </w:tcBorders>
            <w:textDirection w:val="tbRl"/>
          </w:tcPr>
          <w:p w14:paraId="4CA19C5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EF6E6E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январе»</w:t>
            </w:r>
          </w:p>
        </w:tc>
        <w:tc>
          <w:tcPr>
            <w:tcW w:w="2109" w:type="dxa"/>
            <w:vMerge/>
            <w:shd w:val="clear" w:color="auto" w:fill="E2EFD9" w:themeFill="accent6" w:themeFillTint="33"/>
          </w:tcPr>
          <w:p w14:paraId="11061CF1" w14:textId="77777777" w:rsidR="008451D0" w:rsidRDefault="008451D0">
            <w:pPr>
              <w:jc w:val="center"/>
              <w:rPr>
                <w:rFonts w:ascii="Times New Roman" w:hAnsi="Times New Roman" w:cs="Times New Roman"/>
                <w:sz w:val="24"/>
                <w:szCs w:val="24"/>
              </w:rPr>
            </w:pPr>
          </w:p>
        </w:tc>
        <w:tc>
          <w:tcPr>
            <w:tcW w:w="1838" w:type="dxa"/>
          </w:tcPr>
          <w:p w14:paraId="3291135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02A060A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январе.</w:t>
            </w:r>
          </w:p>
        </w:tc>
        <w:tc>
          <w:tcPr>
            <w:tcW w:w="1991" w:type="dxa"/>
            <w:tcBorders>
              <w:right w:val="single" w:sz="18" w:space="0" w:color="auto"/>
            </w:tcBorders>
          </w:tcPr>
          <w:p w14:paraId="5DA9A5C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215F2CD9" w14:textId="77777777">
        <w:trPr>
          <w:cantSplit/>
          <w:trHeight w:val="1134"/>
        </w:trPr>
        <w:tc>
          <w:tcPr>
            <w:tcW w:w="559" w:type="dxa"/>
            <w:vMerge/>
            <w:tcBorders>
              <w:left w:val="single" w:sz="18" w:space="0" w:color="auto"/>
              <w:right w:val="single" w:sz="18" w:space="0" w:color="auto"/>
            </w:tcBorders>
            <w:textDirection w:val="tbRl"/>
          </w:tcPr>
          <w:p w14:paraId="421B7D6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3A5B2E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построить доверительные отношения с ребёнком»</w:t>
            </w:r>
          </w:p>
        </w:tc>
        <w:tc>
          <w:tcPr>
            <w:tcW w:w="2109" w:type="dxa"/>
            <w:vMerge w:val="restart"/>
            <w:shd w:val="clear" w:color="auto" w:fill="DEEAF6" w:themeFill="accent5" w:themeFillTint="33"/>
          </w:tcPr>
          <w:p w14:paraId="76CD186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352D91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14:paraId="302C93F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взаимоотношению с собственным ребёнком.</w:t>
            </w:r>
          </w:p>
        </w:tc>
        <w:tc>
          <w:tcPr>
            <w:tcW w:w="1991" w:type="dxa"/>
            <w:tcBorders>
              <w:right w:val="single" w:sz="18" w:space="0" w:color="auto"/>
            </w:tcBorders>
          </w:tcPr>
          <w:p w14:paraId="39342AE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14:paraId="67B7EF42" w14:textId="77777777">
        <w:trPr>
          <w:cantSplit/>
          <w:trHeight w:val="1134"/>
        </w:trPr>
        <w:tc>
          <w:tcPr>
            <w:tcW w:w="559" w:type="dxa"/>
            <w:vMerge/>
            <w:tcBorders>
              <w:left w:val="single" w:sz="18" w:space="0" w:color="auto"/>
              <w:right w:val="single" w:sz="18" w:space="0" w:color="auto"/>
            </w:tcBorders>
            <w:textDirection w:val="tbRl"/>
          </w:tcPr>
          <w:p w14:paraId="5B48528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91F8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«Я на Новый год»</w:t>
            </w:r>
          </w:p>
        </w:tc>
        <w:tc>
          <w:tcPr>
            <w:tcW w:w="2109" w:type="dxa"/>
            <w:vMerge/>
            <w:shd w:val="clear" w:color="auto" w:fill="DEEAF6" w:themeFill="accent5" w:themeFillTint="33"/>
          </w:tcPr>
          <w:p w14:paraId="7AEDA3D6" w14:textId="77777777" w:rsidR="008451D0" w:rsidRDefault="008451D0">
            <w:pPr>
              <w:jc w:val="center"/>
              <w:rPr>
                <w:rFonts w:ascii="Times New Roman" w:hAnsi="Times New Roman" w:cs="Times New Roman"/>
                <w:sz w:val="24"/>
                <w:szCs w:val="24"/>
              </w:rPr>
            </w:pPr>
          </w:p>
        </w:tc>
        <w:tc>
          <w:tcPr>
            <w:tcW w:w="1838" w:type="dxa"/>
          </w:tcPr>
          <w:p w14:paraId="09B33A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3BE5E1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рисунки по памяти из своего опыта.</w:t>
            </w:r>
          </w:p>
        </w:tc>
        <w:tc>
          <w:tcPr>
            <w:tcW w:w="1991" w:type="dxa"/>
            <w:tcBorders>
              <w:right w:val="single" w:sz="18" w:space="0" w:color="auto"/>
            </w:tcBorders>
          </w:tcPr>
          <w:p w14:paraId="7D09456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A8E1CC9" w14:textId="77777777">
        <w:trPr>
          <w:cantSplit/>
          <w:trHeight w:val="1134"/>
        </w:trPr>
        <w:tc>
          <w:tcPr>
            <w:tcW w:w="559" w:type="dxa"/>
            <w:tcBorders>
              <w:left w:val="single" w:sz="18" w:space="0" w:color="auto"/>
              <w:right w:val="single" w:sz="18" w:space="0" w:color="auto"/>
            </w:tcBorders>
            <w:textDirection w:val="tbRl"/>
          </w:tcPr>
          <w:p w14:paraId="1662A06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0B058B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«Народы России как познакомить детей»</w:t>
            </w:r>
          </w:p>
        </w:tc>
        <w:tc>
          <w:tcPr>
            <w:tcW w:w="2109" w:type="dxa"/>
            <w:vMerge/>
            <w:shd w:val="clear" w:color="auto" w:fill="DEEAF6" w:themeFill="accent5" w:themeFillTint="33"/>
          </w:tcPr>
          <w:p w14:paraId="6847973A" w14:textId="77777777" w:rsidR="008451D0" w:rsidRDefault="008451D0">
            <w:pPr>
              <w:jc w:val="center"/>
              <w:rPr>
                <w:rFonts w:ascii="Times New Roman" w:hAnsi="Times New Roman" w:cs="Times New Roman"/>
                <w:sz w:val="24"/>
                <w:szCs w:val="24"/>
              </w:rPr>
            </w:pPr>
          </w:p>
        </w:tc>
        <w:tc>
          <w:tcPr>
            <w:tcW w:w="1838" w:type="dxa"/>
          </w:tcPr>
          <w:p w14:paraId="1D8181D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0C5F9D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14:paraId="4B19DF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03BC911" w14:textId="77777777">
        <w:trPr>
          <w:cantSplit/>
          <w:trHeight w:val="1134"/>
        </w:trPr>
        <w:tc>
          <w:tcPr>
            <w:tcW w:w="559" w:type="dxa"/>
            <w:tcBorders>
              <w:left w:val="single" w:sz="18" w:space="0" w:color="auto"/>
              <w:right w:val="single" w:sz="18" w:space="0" w:color="auto"/>
            </w:tcBorders>
            <w:textDirection w:val="tbRl"/>
          </w:tcPr>
          <w:p w14:paraId="78F30D8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5BE5D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238C45B0" w14:textId="77777777" w:rsidR="008451D0" w:rsidRDefault="008451D0">
            <w:pPr>
              <w:jc w:val="center"/>
              <w:rPr>
                <w:rFonts w:ascii="Times New Roman" w:hAnsi="Times New Roman" w:cs="Times New Roman"/>
                <w:sz w:val="24"/>
                <w:szCs w:val="24"/>
              </w:rPr>
            </w:pPr>
          </w:p>
        </w:tc>
        <w:tc>
          <w:tcPr>
            <w:tcW w:w="1838" w:type="dxa"/>
          </w:tcPr>
          <w:p w14:paraId="575A44B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3D0AB07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5E1FAC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78CA6EF" w14:textId="77777777">
        <w:trPr>
          <w:cantSplit/>
          <w:trHeight w:val="1134"/>
        </w:trPr>
        <w:tc>
          <w:tcPr>
            <w:tcW w:w="559" w:type="dxa"/>
            <w:tcBorders>
              <w:left w:val="single" w:sz="18" w:space="0" w:color="auto"/>
              <w:right w:val="single" w:sz="18" w:space="0" w:color="auto"/>
            </w:tcBorders>
            <w:textDirection w:val="tbRl"/>
          </w:tcPr>
          <w:p w14:paraId="109D474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CC427D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0C38478A" w14:textId="77777777" w:rsidR="008451D0" w:rsidRDefault="008451D0">
            <w:pPr>
              <w:jc w:val="center"/>
              <w:rPr>
                <w:rFonts w:ascii="Times New Roman" w:hAnsi="Times New Roman" w:cs="Times New Roman"/>
                <w:sz w:val="24"/>
                <w:szCs w:val="24"/>
              </w:rPr>
            </w:pPr>
          </w:p>
        </w:tc>
        <w:tc>
          <w:tcPr>
            <w:tcW w:w="1838" w:type="dxa"/>
          </w:tcPr>
          <w:p w14:paraId="661D314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08F7665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161D64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14:paraId="00A867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D6E8BCD" w14:textId="77777777">
        <w:trPr>
          <w:cantSplit/>
          <w:trHeight w:val="1134"/>
        </w:trPr>
        <w:tc>
          <w:tcPr>
            <w:tcW w:w="559" w:type="dxa"/>
            <w:tcBorders>
              <w:left w:val="single" w:sz="18" w:space="0" w:color="auto"/>
              <w:right w:val="single" w:sz="18" w:space="0" w:color="auto"/>
            </w:tcBorders>
            <w:textDirection w:val="tbRl"/>
          </w:tcPr>
          <w:p w14:paraId="49ED05A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4FDB88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говорить с детьми о Блокаде Ленинграда»</w:t>
            </w:r>
          </w:p>
          <w:p w14:paraId="349CA7A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27 января - День снятия блокады Ленинграда</w:t>
            </w:r>
          </w:p>
        </w:tc>
        <w:tc>
          <w:tcPr>
            <w:tcW w:w="2109" w:type="dxa"/>
            <w:vMerge/>
            <w:shd w:val="clear" w:color="auto" w:fill="DEEAF6" w:themeFill="accent5" w:themeFillTint="33"/>
          </w:tcPr>
          <w:p w14:paraId="78D86344" w14:textId="77777777" w:rsidR="008451D0" w:rsidRDefault="008451D0">
            <w:pPr>
              <w:jc w:val="center"/>
              <w:rPr>
                <w:rFonts w:ascii="Times New Roman" w:hAnsi="Times New Roman" w:cs="Times New Roman"/>
                <w:sz w:val="24"/>
                <w:szCs w:val="24"/>
              </w:rPr>
            </w:pPr>
          </w:p>
        </w:tc>
        <w:tc>
          <w:tcPr>
            <w:tcW w:w="1838" w:type="dxa"/>
          </w:tcPr>
          <w:p w14:paraId="2065315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6522F0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детей.</w:t>
            </w:r>
          </w:p>
        </w:tc>
        <w:tc>
          <w:tcPr>
            <w:tcW w:w="1991" w:type="dxa"/>
            <w:tcBorders>
              <w:right w:val="single" w:sz="18" w:space="0" w:color="auto"/>
            </w:tcBorders>
          </w:tcPr>
          <w:p w14:paraId="087A282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162269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D98790E" w14:textId="77777777">
        <w:trPr>
          <w:cantSplit/>
          <w:trHeight w:val="1134"/>
        </w:trPr>
        <w:tc>
          <w:tcPr>
            <w:tcW w:w="559" w:type="dxa"/>
            <w:tcBorders>
              <w:left w:val="single" w:sz="18" w:space="0" w:color="auto"/>
              <w:right w:val="single" w:sz="18" w:space="0" w:color="auto"/>
            </w:tcBorders>
            <w:textDirection w:val="tbRl"/>
          </w:tcPr>
          <w:p w14:paraId="54F60C5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E45444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«Формирование доброжелательных</w:t>
            </w:r>
          </w:p>
          <w:p w14:paraId="4258E7E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взаимоотношений детей с окружающими».</w:t>
            </w:r>
          </w:p>
        </w:tc>
        <w:tc>
          <w:tcPr>
            <w:tcW w:w="2109" w:type="dxa"/>
            <w:vMerge/>
            <w:shd w:val="clear" w:color="auto" w:fill="DEEAF6" w:themeFill="accent5" w:themeFillTint="33"/>
          </w:tcPr>
          <w:p w14:paraId="67C564DA" w14:textId="77777777" w:rsidR="008451D0" w:rsidRDefault="008451D0">
            <w:pPr>
              <w:jc w:val="center"/>
              <w:rPr>
                <w:rFonts w:ascii="Times New Roman" w:hAnsi="Times New Roman" w:cs="Times New Roman"/>
                <w:sz w:val="24"/>
                <w:szCs w:val="24"/>
              </w:rPr>
            </w:pPr>
          </w:p>
        </w:tc>
        <w:tc>
          <w:tcPr>
            <w:tcW w:w="1838" w:type="dxa"/>
          </w:tcPr>
          <w:p w14:paraId="1ABAFA8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14:paraId="1229E62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доброжелательных</w:t>
            </w:r>
          </w:p>
          <w:p w14:paraId="6C6E7F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взаимоотношений со сверстниками</w:t>
            </w:r>
          </w:p>
          <w:p w14:paraId="660D8B6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 взрослыми в семье.</w:t>
            </w:r>
          </w:p>
        </w:tc>
        <w:tc>
          <w:tcPr>
            <w:tcW w:w="1991" w:type="dxa"/>
            <w:tcBorders>
              <w:right w:val="single" w:sz="18" w:space="0" w:color="auto"/>
            </w:tcBorders>
          </w:tcPr>
          <w:p w14:paraId="30AA2C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p w14:paraId="0B69316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ADCD203" w14:textId="77777777">
        <w:trPr>
          <w:cantSplit/>
          <w:trHeight w:val="1134"/>
        </w:trPr>
        <w:tc>
          <w:tcPr>
            <w:tcW w:w="559" w:type="dxa"/>
            <w:tcBorders>
              <w:left w:val="single" w:sz="18" w:space="0" w:color="auto"/>
              <w:right w:val="single" w:sz="18" w:space="0" w:color="auto"/>
            </w:tcBorders>
            <w:textDirection w:val="tbRl"/>
          </w:tcPr>
          <w:p w14:paraId="3D6902F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A3F21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«Дети и IT-технологии»</w:t>
            </w:r>
          </w:p>
        </w:tc>
        <w:tc>
          <w:tcPr>
            <w:tcW w:w="2109" w:type="dxa"/>
            <w:vMerge/>
            <w:shd w:val="clear" w:color="auto" w:fill="DEEAF6" w:themeFill="accent5" w:themeFillTint="33"/>
          </w:tcPr>
          <w:p w14:paraId="2C8AF17D" w14:textId="77777777" w:rsidR="008451D0" w:rsidRDefault="008451D0">
            <w:pPr>
              <w:jc w:val="center"/>
              <w:rPr>
                <w:rFonts w:ascii="Times New Roman" w:hAnsi="Times New Roman" w:cs="Times New Roman"/>
                <w:sz w:val="24"/>
                <w:szCs w:val="24"/>
              </w:rPr>
            </w:pPr>
          </w:p>
        </w:tc>
        <w:tc>
          <w:tcPr>
            <w:tcW w:w="1838" w:type="dxa"/>
          </w:tcPr>
          <w:p w14:paraId="695F046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Ширма</w:t>
            </w:r>
          </w:p>
        </w:tc>
        <w:tc>
          <w:tcPr>
            <w:tcW w:w="4849" w:type="dxa"/>
          </w:tcPr>
          <w:p w14:paraId="7D39C1E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в направлении IT-технологий и детское здоровье</w:t>
            </w:r>
          </w:p>
        </w:tc>
        <w:tc>
          <w:tcPr>
            <w:tcW w:w="1991" w:type="dxa"/>
            <w:tcBorders>
              <w:right w:val="single" w:sz="18" w:space="0" w:color="auto"/>
            </w:tcBorders>
          </w:tcPr>
          <w:p w14:paraId="2BD04CC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11D4494" w14:textId="77777777" w:rsidR="008451D0" w:rsidRDefault="008451D0">
            <w:pPr>
              <w:rPr>
                <w:rFonts w:ascii="Times New Roman" w:hAnsi="Times New Roman" w:cs="Times New Roman"/>
                <w:sz w:val="24"/>
                <w:szCs w:val="24"/>
              </w:rPr>
            </w:pPr>
          </w:p>
        </w:tc>
      </w:tr>
      <w:tr w:rsidR="008451D0" w14:paraId="09AA53C5" w14:textId="77777777">
        <w:trPr>
          <w:cantSplit/>
          <w:trHeight w:val="1134"/>
        </w:trPr>
        <w:tc>
          <w:tcPr>
            <w:tcW w:w="559" w:type="dxa"/>
            <w:tcBorders>
              <w:left w:val="single" w:sz="18" w:space="0" w:color="auto"/>
              <w:right w:val="single" w:sz="18" w:space="0" w:color="auto"/>
            </w:tcBorders>
            <w:textDirection w:val="tbRl"/>
          </w:tcPr>
          <w:p w14:paraId="5471747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8DB5A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«Подвижные игры на зимней прогулке»</w:t>
            </w:r>
          </w:p>
        </w:tc>
        <w:tc>
          <w:tcPr>
            <w:tcW w:w="2109" w:type="dxa"/>
            <w:vMerge/>
            <w:shd w:val="clear" w:color="auto" w:fill="DEEAF6" w:themeFill="accent5" w:themeFillTint="33"/>
          </w:tcPr>
          <w:p w14:paraId="1A7D7E0A" w14:textId="77777777" w:rsidR="008451D0" w:rsidRDefault="008451D0">
            <w:pPr>
              <w:jc w:val="center"/>
              <w:rPr>
                <w:rFonts w:ascii="Times New Roman" w:hAnsi="Times New Roman" w:cs="Times New Roman"/>
                <w:sz w:val="24"/>
                <w:szCs w:val="24"/>
              </w:rPr>
            </w:pPr>
          </w:p>
        </w:tc>
        <w:tc>
          <w:tcPr>
            <w:tcW w:w="1838" w:type="dxa"/>
          </w:tcPr>
          <w:p w14:paraId="5B5900F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00874B4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подвижных игр на зимней прогулке.</w:t>
            </w:r>
          </w:p>
        </w:tc>
        <w:tc>
          <w:tcPr>
            <w:tcW w:w="1991" w:type="dxa"/>
            <w:tcBorders>
              <w:right w:val="single" w:sz="18" w:space="0" w:color="auto"/>
            </w:tcBorders>
          </w:tcPr>
          <w:p w14:paraId="615F3E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p w14:paraId="1DE8DE7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8D0D12F"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665C615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010E357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не заболеть зимой» </w:t>
            </w:r>
          </w:p>
        </w:tc>
        <w:tc>
          <w:tcPr>
            <w:tcW w:w="2109" w:type="dxa"/>
            <w:vMerge/>
            <w:tcBorders>
              <w:bottom w:val="single" w:sz="18" w:space="0" w:color="auto"/>
            </w:tcBorders>
            <w:shd w:val="clear" w:color="auto" w:fill="DEEAF6" w:themeFill="accent5" w:themeFillTint="33"/>
          </w:tcPr>
          <w:p w14:paraId="19261CA8"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6626074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5BF17D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гриппа и простудных заболеваний</w:t>
            </w:r>
          </w:p>
        </w:tc>
        <w:tc>
          <w:tcPr>
            <w:tcW w:w="1991" w:type="dxa"/>
            <w:tcBorders>
              <w:bottom w:val="single" w:sz="18" w:space="0" w:color="auto"/>
              <w:right w:val="single" w:sz="18" w:space="0" w:color="auto"/>
            </w:tcBorders>
          </w:tcPr>
          <w:p w14:paraId="5A66A0B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E302A3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14:paraId="7E4A6448"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4DF5B0F2"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lastRenderedPageBreak/>
              <w:t>ФЕВРАЛЬ</w:t>
            </w:r>
          </w:p>
        </w:tc>
        <w:tc>
          <w:tcPr>
            <w:tcW w:w="4006" w:type="dxa"/>
            <w:tcBorders>
              <w:top w:val="single" w:sz="18" w:space="0" w:color="auto"/>
              <w:left w:val="single" w:sz="18" w:space="0" w:color="auto"/>
            </w:tcBorders>
          </w:tcPr>
          <w:p w14:paraId="659208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«Мой ребёнок и кружки»</w:t>
            </w:r>
          </w:p>
        </w:tc>
        <w:tc>
          <w:tcPr>
            <w:tcW w:w="2109" w:type="dxa"/>
            <w:tcBorders>
              <w:top w:val="single" w:sz="18" w:space="0" w:color="auto"/>
            </w:tcBorders>
            <w:shd w:val="clear" w:color="auto" w:fill="FBE4D5" w:themeFill="accent2" w:themeFillTint="33"/>
          </w:tcPr>
          <w:p w14:paraId="2E601FB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38AD4BF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14:paraId="6B47AA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данные о посещении ребёнком дополнительных занятий и желании родителей о новых дополнительных занятиях.</w:t>
            </w:r>
          </w:p>
        </w:tc>
        <w:tc>
          <w:tcPr>
            <w:tcW w:w="1991" w:type="dxa"/>
            <w:tcBorders>
              <w:top w:val="single" w:sz="18" w:space="0" w:color="auto"/>
              <w:right w:val="single" w:sz="18" w:space="0" w:color="auto"/>
            </w:tcBorders>
          </w:tcPr>
          <w:p w14:paraId="376023C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5214275" w14:textId="77777777">
        <w:trPr>
          <w:cantSplit/>
          <w:trHeight w:val="1134"/>
        </w:trPr>
        <w:tc>
          <w:tcPr>
            <w:tcW w:w="559" w:type="dxa"/>
            <w:vMerge/>
            <w:tcBorders>
              <w:left w:val="single" w:sz="18" w:space="0" w:color="auto"/>
              <w:right w:val="single" w:sz="18" w:space="0" w:color="auto"/>
            </w:tcBorders>
            <w:textDirection w:val="tbRl"/>
          </w:tcPr>
          <w:p w14:paraId="06F6252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BFD15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272DB2E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1F3509A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50BF4AC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55A517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января.</w:t>
            </w:r>
          </w:p>
        </w:tc>
        <w:tc>
          <w:tcPr>
            <w:tcW w:w="1991" w:type="dxa"/>
            <w:tcBorders>
              <w:right w:val="single" w:sz="18" w:space="0" w:color="auto"/>
            </w:tcBorders>
          </w:tcPr>
          <w:p w14:paraId="397F931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E3B074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99285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F29C881" w14:textId="77777777">
        <w:trPr>
          <w:cantSplit/>
          <w:trHeight w:val="1134"/>
        </w:trPr>
        <w:tc>
          <w:tcPr>
            <w:tcW w:w="559" w:type="dxa"/>
            <w:vMerge/>
            <w:tcBorders>
              <w:left w:val="single" w:sz="18" w:space="0" w:color="auto"/>
              <w:right w:val="single" w:sz="18" w:space="0" w:color="auto"/>
            </w:tcBorders>
            <w:textDirection w:val="tbRl"/>
          </w:tcPr>
          <w:p w14:paraId="57FF4F1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889A4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феврале»</w:t>
            </w:r>
          </w:p>
        </w:tc>
        <w:tc>
          <w:tcPr>
            <w:tcW w:w="2109" w:type="dxa"/>
            <w:vMerge/>
            <w:shd w:val="clear" w:color="auto" w:fill="E2EFD9" w:themeFill="accent6" w:themeFillTint="33"/>
          </w:tcPr>
          <w:p w14:paraId="5379CF52" w14:textId="77777777" w:rsidR="008451D0" w:rsidRDefault="008451D0">
            <w:pPr>
              <w:jc w:val="center"/>
              <w:rPr>
                <w:rFonts w:ascii="Times New Roman" w:hAnsi="Times New Roman" w:cs="Times New Roman"/>
                <w:sz w:val="24"/>
                <w:szCs w:val="24"/>
              </w:rPr>
            </w:pPr>
          </w:p>
        </w:tc>
        <w:tc>
          <w:tcPr>
            <w:tcW w:w="1838" w:type="dxa"/>
            <w:vAlign w:val="center"/>
          </w:tcPr>
          <w:p w14:paraId="031355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17C132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феврале.</w:t>
            </w:r>
          </w:p>
        </w:tc>
        <w:tc>
          <w:tcPr>
            <w:tcW w:w="1991" w:type="dxa"/>
            <w:tcBorders>
              <w:right w:val="single" w:sz="18" w:space="0" w:color="auto"/>
            </w:tcBorders>
          </w:tcPr>
          <w:p w14:paraId="69B0D00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20134E9" w14:textId="77777777">
        <w:trPr>
          <w:cantSplit/>
          <w:trHeight w:val="1134"/>
        </w:trPr>
        <w:tc>
          <w:tcPr>
            <w:tcW w:w="559" w:type="dxa"/>
            <w:vMerge/>
            <w:tcBorders>
              <w:left w:val="single" w:sz="18" w:space="0" w:color="auto"/>
              <w:right w:val="single" w:sz="18" w:space="0" w:color="auto"/>
            </w:tcBorders>
            <w:textDirection w:val="tbRl"/>
          </w:tcPr>
          <w:p w14:paraId="40FDD18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45C31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3FF679BF" w14:textId="77777777" w:rsidR="008451D0" w:rsidRDefault="008451D0">
            <w:pPr>
              <w:jc w:val="center"/>
              <w:rPr>
                <w:rFonts w:ascii="Times New Roman" w:hAnsi="Times New Roman" w:cs="Times New Roman"/>
                <w:sz w:val="24"/>
                <w:szCs w:val="24"/>
              </w:rPr>
            </w:pPr>
          </w:p>
        </w:tc>
        <w:tc>
          <w:tcPr>
            <w:tcW w:w="1838" w:type="dxa"/>
          </w:tcPr>
          <w:p w14:paraId="6DA96F1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1818F73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10CFE14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66E2D2C" w14:textId="77777777">
        <w:trPr>
          <w:cantSplit/>
          <w:trHeight w:val="1134"/>
        </w:trPr>
        <w:tc>
          <w:tcPr>
            <w:tcW w:w="559" w:type="dxa"/>
            <w:vMerge/>
            <w:tcBorders>
              <w:left w:val="single" w:sz="18" w:space="0" w:color="auto"/>
              <w:right w:val="single" w:sz="18" w:space="0" w:color="auto"/>
            </w:tcBorders>
            <w:textDirection w:val="tbRl"/>
          </w:tcPr>
          <w:p w14:paraId="53578E4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0F95BFB" w14:textId="77777777" w:rsidR="008451D0" w:rsidRDefault="00A4587D">
            <w:pPr>
              <w:pStyle w:val="af3"/>
              <w:spacing w:before="0" w:beforeAutospacing="0" w:after="0" w:afterAutospacing="0"/>
              <w:jc w:val="both"/>
              <w:rPr>
                <w:color w:val="000000"/>
              </w:rPr>
            </w:pPr>
            <w:r>
              <w:rPr>
                <w:color w:val="000000"/>
              </w:rPr>
              <w:t>«Сталинградская битва»</w:t>
            </w:r>
          </w:p>
          <w:p w14:paraId="594A9C80" w14:textId="77777777" w:rsidR="008451D0" w:rsidRDefault="00A4587D">
            <w:pPr>
              <w:pStyle w:val="af3"/>
              <w:spacing w:before="0" w:beforeAutospacing="0" w:after="0" w:afterAutospacing="0"/>
              <w:jc w:val="both"/>
            </w:pPr>
            <w:r>
              <w:rPr>
                <w:color w:val="000000"/>
              </w:rPr>
              <w:t>2 февраля - День разгрома советскими войсками немецко-фашистских войск в Сталинградской битве.</w:t>
            </w:r>
          </w:p>
          <w:p w14:paraId="1E62BF0E" w14:textId="77777777"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14:paraId="4D484CC9" w14:textId="77777777" w:rsidR="008451D0" w:rsidRDefault="008451D0">
            <w:pPr>
              <w:jc w:val="center"/>
              <w:rPr>
                <w:rFonts w:ascii="Times New Roman" w:hAnsi="Times New Roman" w:cs="Times New Roman"/>
                <w:sz w:val="24"/>
                <w:szCs w:val="24"/>
              </w:rPr>
            </w:pPr>
          </w:p>
        </w:tc>
        <w:tc>
          <w:tcPr>
            <w:tcW w:w="1838" w:type="dxa"/>
          </w:tcPr>
          <w:p w14:paraId="69B6868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1A54864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сталинградской битвы.</w:t>
            </w:r>
          </w:p>
        </w:tc>
        <w:tc>
          <w:tcPr>
            <w:tcW w:w="1991" w:type="dxa"/>
            <w:tcBorders>
              <w:right w:val="single" w:sz="18" w:space="0" w:color="auto"/>
            </w:tcBorders>
          </w:tcPr>
          <w:p w14:paraId="37B0D87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A457FB3" w14:textId="77777777">
        <w:trPr>
          <w:cantSplit/>
          <w:trHeight w:val="1134"/>
        </w:trPr>
        <w:tc>
          <w:tcPr>
            <w:tcW w:w="559" w:type="dxa"/>
            <w:vMerge/>
            <w:tcBorders>
              <w:left w:val="single" w:sz="18" w:space="0" w:color="auto"/>
              <w:right w:val="single" w:sz="18" w:space="0" w:color="auto"/>
            </w:tcBorders>
            <w:textDirection w:val="tbRl"/>
          </w:tcPr>
          <w:p w14:paraId="1BC7AAD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5F1698C" w14:textId="77777777" w:rsidR="008451D0" w:rsidRDefault="00A4587D">
            <w:pPr>
              <w:pStyle w:val="af3"/>
              <w:spacing w:before="0" w:beforeAutospacing="0" w:after="0" w:afterAutospacing="0"/>
              <w:jc w:val="both"/>
              <w:rPr>
                <w:color w:val="000000"/>
              </w:rPr>
            </w:pPr>
            <w:r>
              <w:rPr>
                <w:color w:val="000000"/>
              </w:rPr>
              <w:t>«Наши Герои»</w:t>
            </w:r>
          </w:p>
          <w:p w14:paraId="296AF43B" w14:textId="77777777" w:rsidR="008451D0" w:rsidRDefault="00A4587D">
            <w:pPr>
              <w:pStyle w:val="af3"/>
              <w:spacing w:before="0" w:beforeAutospacing="0" w:after="0" w:afterAutospacing="0"/>
              <w:jc w:val="both"/>
              <w:rPr>
                <w:color w:val="000000"/>
              </w:rPr>
            </w:pPr>
            <w:r>
              <w:rPr>
                <w:color w:val="000000"/>
              </w:rPr>
              <w:t>15 февраля - День памяти о россиянах, исполнявших служебный долг за пределами Отечества</w:t>
            </w:r>
          </w:p>
        </w:tc>
        <w:tc>
          <w:tcPr>
            <w:tcW w:w="2109" w:type="dxa"/>
            <w:vMerge/>
            <w:shd w:val="clear" w:color="auto" w:fill="E2EFD9" w:themeFill="accent6" w:themeFillTint="33"/>
          </w:tcPr>
          <w:p w14:paraId="07284325" w14:textId="77777777" w:rsidR="008451D0" w:rsidRDefault="008451D0">
            <w:pPr>
              <w:jc w:val="center"/>
              <w:rPr>
                <w:rFonts w:ascii="Times New Roman" w:hAnsi="Times New Roman" w:cs="Times New Roman"/>
                <w:sz w:val="24"/>
                <w:szCs w:val="24"/>
              </w:rPr>
            </w:pPr>
          </w:p>
        </w:tc>
        <w:tc>
          <w:tcPr>
            <w:tcW w:w="1838" w:type="dxa"/>
          </w:tcPr>
          <w:p w14:paraId="2EA48F6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7A1E154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героями, </w:t>
            </w:r>
            <w:r>
              <w:rPr>
                <w:rFonts w:ascii="Times New Roman" w:hAnsi="Times New Roman" w:cs="Times New Roman"/>
                <w:color w:val="000000"/>
                <w:sz w:val="24"/>
                <w:szCs w:val="24"/>
              </w:rPr>
              <w:t xml:space="preserve">исполнявшими служебный долг за пределами Отечества. </w:t>
            </w:r>
          </w:p>
        </w:tc>
        <w:tc>
          <w:tcPr>
            <w:tcW w:w="1991" w:type="dxa"/>
            <w:tcBorders>
              <w:right w:val="single" w:sz="18" w:space="0" w:color="auto"/>
            </w:tcBorders>
          </w:tcPr>
          <w:p w14:paraId="6F23C4E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7BBB3B0" w14:textId="77777777">
        <w:trPr>
          <w:cantSplit/>
          <w:trHeight w:val="1134"/>
        </w:trPr>
        <w:tc>
          <w:tcPr>
            <w:tcW w:w="559" w:type="dxa"/>
            <w:vMerge/>
            <w:tcBorders>
              <w:left w:val="single" w:sz="18" w:space="0" w:color="auto"/>
              <w:right w:val="single" w:sz="18" w:space="0" w:color="auto"/>
            </w:tcBorders>
            <w:textDirection w:val="tbRl"/>
          </w:tcPr>
          <w:p w14:paraId="6740CF4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C5C4A5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«Открытка защитнику»</w:t>
            </w:r>
          </w:p>
        </w:tc>
        <w:tc>
          <w:tcPr>
            <w:tcW w:w="2109" w:type="dxa"/>
            <w:vMerge w:val="restart"/>
            <w:shd w:val="clear" w:color="auto" w:fill="DEEAF6" w:themeFill="accent5" w:themeFillTint="33"/>
          </w:tcPr>
          <w:p w14:paraId="3B9D590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1E6E39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059999F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бумаги на заданную тему.</w:t>
            </w:r>
          </w:p>
        </w:tc>
        <w:tc>
          <w:tcPr>
            <w:tcW w:w="1991" w:type="dxa"/>
            <w:tcBorders>
              <w:right w:val="single" w:sz="18" w:space="0" w:color="auto"/>
            </w:tcBorders>
          </w:tcPr>
          <w:p w14:paraId="70B5564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728207B" w14:textId="77777777">
        <w:trPr>
          <w:cantSplit/>
          <w:trHeight w:val="1134"/>
        </w:trPr>
        <w:tc>
          <w:tcPr>
            <w:tcW w:w="559" w:type="dxa"/>
            <w:tcBorders>
              <w:left w:val="single" w:sz="18" w:space="0" w:color="auto"/>
              <w:right w:val="single" w:sz="18" w:space="0" w:color="auto"/>
            </w:tcBorders>
            <w:textDirection w:val="tbRl"/>
          </w:tcPr>
          <w:p w14:paraId="76E9554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07A80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14:paraId="26A48A1C" w14:textId="77777777" w:rsidR="008451D0" w:rsidRDefault="008451D0">
            <w:pPr>
              <w:jc w:val="center"/>
              <w:rPr>
                <w:rFonts w:ascii="Times New Roman" w:hAnsi="Times New Roman" w:cs="Times New Roman"/>
                <w:sz w:val="24"/>
                <w:szCs w:val="24"/>
              </w:rPr>
            </w:pPr>
          </w:p>
        </w:tc>
        <w:tc>
          <w:tcPr>
            <w:tcW w:w="1838" w:type="dxa"/>
          </w:tcPr>
          <w:p w14:paraId="115318E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14:paraId="3BEE5F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tc>
        <w:tc>
          <w:tcPr>
            <w:tcW w:w="1991" w:type="dxa"/>
            <w:tcBorders>
              <w:right w:val="single" w:sz="18" w:space="0" w:color="auto"/>
            </w:tcBorders>
          </w:tcPr>
          <w:p w14:paraId="42C83F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5E0E6F50" w14:textId="77777777">
        <w:trPr>
          <w:cantSplit/>
          <w:trHeight w:val="1134"/>
        </w:trPr>
        <w:tc>
          <w:tcPr>
            <w:tcW w:w="559" w:type="dxa"/>
            <w:tcBorders>
              <w:left w:val="single" w:sz="18" w:space="0" w:color="auto"/>
              <w:right w:val="single" w:sz="18" w:space="0" w:color="auto"/>
            </w:tcBorders>
            <w:textDirection w:val="tbRl"/>
          </w:tcPr>
          <w:p w14:paraId="7972D61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58C0E2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развивать воображение детей»</w:t>
            </w:r>
          </w:p>
        </w:tc>
        <w:tc>
          <w:tcPr>
            <w:tcW w:w="2109" w:type="dxa"/>
            <w:vMerge/>
            <w:shd w:val="clear" w:color="auto" w:fill="DEEAF6" w:themeFill="accent5" w:themeFillTint="33"/>
          </w:tcPr>
          <w:p w14:paraId="29084AFC" w14:textId="77777777" w:rsidR="008451D0" w:rsidRDefault="008451D0">
            <w:pPr>
              <w:jc w:val="center"/>
              <w:rPr>
                <w:rFonts w:ascii="Times New Roman" w:hAnsi="Times New Roman" w:cs="Times New Roman"/>
                <w:sz w:val="24"/>
                <w:szCs w:val="24"/>
              </w:rPr>
            </w:pPr>
          </w:p>
        </w:tc>
        <w:tc>
          <w:tcPr>
            <w:tcW w:w="1838" w:type="dxa"/>
          </w:tcPr>
          <w:p w14:paraId="3E31645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07E319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художественно-эстетическому развитию, на тему воображение и творчество детей.</w:t>
            </w:r>
          </w:p>
        </w:tc>
        <w:tc>
          <w:tcPr>
            <w:tcW w:w="1991" w:type="dxa"/>
            <w:tcBorders>
              <w:right w:val="single" w:sz="18" w:space="0" w:color="auto"/>
            </w:tcBorders>
          </w:tcPr>
          <w:p w14:paraId="2E4F56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4A5F75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Воспитатель</w:t>
            </w:r>
          </w:p>
        </w:tc>
      </w:tr>
      <w:tr w:rsidR="008451D0" w14:paraId="7C40E298" w14:textId="77777777">
        <w:trPr>
          <w:cantSplit/>
          <w:trHeight w:val="1134"/>
        </w:trPr>
        <w:tc>
          <w:tcPr>
            <w:tcW w:w="559" w:type="dxa"/>
            <w:tcBorders>
              <w:left w:val="single" w:sz="18" w:space="0" w:color="auto"/>
              <w:right w:val="single" w:sz="18" w:space="0" w:color="auto"/>
            </w:tcBorders>
            <w:textDirection w:val="tbRl"/>
          </w:tcPr>
          <w:p w14:paraId="6AD13E6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854F12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«ПДД для взрослых и детей»</w:t>
            </w:r>
          </w:p>
        </w:tc>
        <w:tc>
          <w:tcPr>
            <w:tcW w:w="2109" w:type="dxa"/>
            <w:vMerge/>
            <w:shd w:val="clear" w:color="auto" w:fill="DEEAF6" w:themeFill="accent5" w:themeFillTint="33"/>
          </w:tcPr>
          <w:p w14:paraId="6DB45449" w14:textId="77777777" w:rsidR="008451D0" w:rsidRDefault="008451D0">
            <w:pPr>
              <w:jc w:val="center"/>
              <w:rPr>
                <w:rFonts w:ascii="Times New Roman" w:hAnsi="Times New Roman" w:cs="Times New Roman"/>
                <w:sz w:val="24"/>
                <w:szCs w:val="24"/>
              </w:rPr>
            </w:pPr>
          </w:p>
        </w:tc>
        <w:tc>
          <w:tcPr>
            <w:tcW w:w="1838" w:type="dxa"/>
          </w:tcPr>
          <w:p w14:paraId="3A125CB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6D7CD85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воспитанию и обучению детей ПДД.</w:t>
            </w:r>
          </w:p>
        </w:tc>
        <w:tc>
          <w:tcPr>
            <w:tcW w:w="1991" w:type="dxa"/>
            <w:tcBorders>
              <w:right w:val="single" w:sz="18" w:space="0" w:color="auto"/>
            </w:tcBorders>
          </w:tcPr>
          <w:p w14:paraId="698449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317345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Сотрудник ГИБДД</w:t>
            </w:r>
          </w:p>
        </w:tc>
      </w:tr>
      <w:tr w:rsidR="008451D0" w14:paraId="63EB55B4" w14:textId="77777777">
        <w:trPr>
          <w:cantSplit/>
          <w:trHeight w:val="1134"/>
        </w:trPr>
        <w:tc>
          <w:tcPr>
            <w:tcW w:w="559" w:type="dxa"/>
            <w:tcBorders>
              <w:left w:val="single" w:sz="18" w:space="0" w:color="auto"/>
              <w:right w:val="single" w:sz="18" w:space="0" w:color="auto"/>
            </w:tcBorders>
            <w:textDirection w:val="tbRl"/>
          </w:tcPr>
          <w:p w14:paraId="6041E95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BA2704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01B9FEF5" w14:textId="77777777" w:rsidR="008451D0" w:rsidRDefault="008451D0">
            <w:pPr>
              <w:jc w:val="center"/>
              <w:rPr>
                <w:rFonts w:ascii="Times New Roman" w:hAnsi="Times New Roman" w:cs="Times New Roman"/>
                <w:sz w:val="24"/>
                <w:szCs w:val="24"/>
              </w:rPr>
            </w:pPr>
          </w:p>
        </w:tc>
        <w:tc>
          <w:tcPr>
            <w:tcW w:w="1838" w:type="dxa"/>
          </w:tcPr>
          <w:p w14:paraId="5776A21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7D35492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0045987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08F6175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D15EA9A" w14:textId="77777777">
        <w:trPr>
          <w:cantSplit/>
          <w:trHeight w:val="1134"/>
        </w:trPr>
        <w:tc>
          <w:tcPr>
            <w:tcW w:w="559" w:type="dxa"/>
            <w:tcBorders>
              <w:left w:val="single" w:sz="18" w:space="0" w:color="auto"/>
              <w:right w:val="single" w:sz="18" w:space="0" w:color="auto"/>
            </w:tcBorders>
            <w:textDirection w:val="tbRl"/>
          </w:tcPr>
          <w:p w14:paraId="5643B97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F2EE8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о родном языке»</w:t>
            </w:r>
          </w:p>
          <w:p w14:paraId="4588B15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21 февраля - Международный день родного языка</w:t>
            </w:r>
          </w:p>
        </w:tc>
        <w:tc>
          <w:tcPr>
            <w:tcW w:w="2109" w:type="dxa"/>
            <w:vMerge/>
            <w:shd w:val="clear" w:color="auto" w:fill="DEEAF6" w:themeFill="accent5" w:themeFillTint="33"/>
          </w:tcPr>
          <w:p w14:paraId="2808D54A" w14:textId="77777777" w:rsidR="008451D0" w:rsidRDefault="008451D0">
            <w:pPr>
              <w:jc w:val="center"/>
              <w:rPr>
                <w:rFonts w:ascii="Times New Roman" w:hAnsi="Times New Roman" w:cs="Times New Roman"/>
                <w:sz w:val="24"/>
                <w:szCs w:val="24"/>
              </w:rPr>
            </w:pPr>
          </w:p>
        </w:tc>
        <w:tc>
          <w:tcPr>
            <w:tcW w:w="1838" w:type="dxa"/>
          </w:tcPr>
          <w:p w14:paraId="75EB3A9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5C32BFD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развитию речи у детей раннего и дошкольного возраста.</w:t>
            </w:r>
          </w:p>
        </w:tc>
        <w:tc>
          <w:tcPr>
            <w:tcW w:w="1991" w:type="dxa"/>
            <w:tcBorders>
              <w:right w:val="single" w:sz="18" w:space="0" w:color="auto"/>
            </w:tcBorders>
          </w:tcPr>
          <w:p w14:paraId="21F67B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7FF6D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78ED90B5" w14:textId="77777777">
        <w:trPr>
          <w:cantSplit/>
          <w:trHeight w:val="1134"/>
        </w:trPr>
        <w:tc>
          <w:tcPr>
            <w:tcW w:w="559" w:type="dxa"/>
            <w:tcBorders>
              <w:left w:val="single" w:sz="18" w:space="0" w:color="auto"/>
              <w:right w:val="single" w:sz="18" w:space="0" w:color="auto"/>
            </w:tcBorders>
            <w:textDirection w:val="tbRl"/>
          </w:tcPr>
          <w:p w14:paraId="7CD6076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9E63B1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«История России для дошкольников»</w:t>
            </w:r>
          </w:p>
        </w:tc>
        <w:tc>
          <w:tcPr>
            <w:tcW w:w="2109" w:type="dxa"/>
            <w:vMerge/>
            <w:shd w:val="clear" w:color="auto" w:fill="DEEAF6" w:themeFill="accent5" w:themeFillTint="33"/>
          </w:tcPr>
          <w:p w14:paraId="50764211" w14:textId="77777777" w:rsidR="008451D0" w:rsidRDefault="008451D0">
            <w:pPr>
              <w:jc w:val="center"/>
              <w:rPr>
                <w:rFonts w:ascii="Times New Roman" w:hAnsi="Times New Roman" w:cs="Times New Roman"/>
                <w:sz w:val="24"/>
                <w:szCs w:val="24"/>
              </w:rPr>
            </w:pPr>
          </w:p>
        </w:tc>
        <w:tc>
          <w:tcPr>
            <w:tcW w:w="1838" w:type="dxa"/>
          </w:tcPr>
          <w:p w14:paraId="63D1560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70DEFC5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14:paraId="3582E0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2B2C10A" w14:textId="77777777">
        <w:trPr>
          <w:cantSplit/>
          <w:trHeight w:val="1134"/>
        </w:trPr>
        <w:tc>
          <w:tcPr>
            <w:tcW w:w="559" w:type="dxa"/>
            <w:tcBorders>
              <w:left w:val="single" w:sz="18" w:space="0" w:color="auto"/>
              <w:right w:val="single" w:sz="18" w:space="0" w:color="auto"/>
            </w:tcBorders>
            <w:textDirection w:val="tbRl"/>
          </w:tcPr>
          <w:p w14:paraId="4CD569E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24C064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«Научные опыты с детьми»</w:t>
            </w:r>
          </w:p>
          <w:p w14:paraId="299A93D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8 февраля: День российской науки</w:t>
            </w:r>
          </w:p>
        </w:tc>
        <w:tc>
          <w:tcPr>
            <w:tcW w:w="2109" w:type="dxa"/>
            <w:vMerge/>
            <w:shd w:val="clear" w:color="auto" w:fill="DEEAF6" w:themeFill="accent5" w:themeFillTint="33"/>
          </w:tcPr>
          <w:p w14:paraId="2A2646BF" w14:textId="77777777" w:rsidR="008451D0" w:rsidRDefault="008451D0">
            <w:pPr>
              <w:jc w:val="center"/>
              <w:rPr>
                <w:rFonts w:ascii="Times New Roman" w:hAnsi="Times New Roman" w:cs="Times New Roman"/>
                <w:sz w:val="24"/>
                <w:szCs w:val="24"/>
              </w:rPr>
            </w:pPr>
          </w:p>
        </w:tc>
        <w:tc>
          <w:tcPr>
            <w:tcW w:w="1838" w:type="dxa"/>
          </w:tcPr>
          <w:p w14:paraId="1974C43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2F990A2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актуальными опытами для детей раннего и дошкольного возраста, которые можно провести в домашних условиях.</w:t>
            </w:r>
          </w:p>
        </w:tc>
        <w:tc>
          <w:tcPr>
            <w:tcW w:w="1991" w:type="dxa"/>
            <w:tcBorders>
              <w:right w:val="single" w:sz="18" w:space="0" w:color="auto"/>
            </w:tcBorders>
          </w:tcPr>
          <w:p w14:paraId="1D26C0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7CC8FA9" w14:textId="77777777">
        <w:trPr>
          <w:cantSplit/>
          <w:trHeight w:val="1134"/>
        </w:trPr>
        <w:tc>
          <w:tcPr>
            <w:tcW w:w="559" w:type="dxa"/>
            <w:tcBorders>
              <w:left w:val="single" w:sz="18" w:space="0" w:color="auto"/>
              <w:right w:val="single" w:sz="18" w:space="0" w:color="auto"/>
            </w:tcBorders>
            <w:textDirection w:val="tbRl"/>
          </w:tcPr>
          <w:p w14:paraId="4EA489B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944906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для работы с эмоциями детей»</w:t>
            </w:r>
          </w:p>
        </w:tc>
        <w:tc>
          <w:tcPr>
            <w:tcW w:w="2109" w:type="dxa"/>
            <w:vMerge/>
            <w:shd w:val="clear" w:color="auto" w:fill="DEEAF6" w:themeFill="accent5" w:themeFillTint="33"/>
          </w:tcPr>
          <w:p w14:paraId="766434C6" w14:textId="77777777" w:rsidR="008451D0" w:rsidRDefault="008451D0">
            <w:pPr>
              <w:jc w:val="center"/>
              <w:rPr>
                <w:rFonts w:ascii="Times New Roman" w:hAnsi="Times New Roman" w:cs="Times New Roman"/>
                <w:sz w:val="24"/>
                <w:szCs w:val="24"/>
              </w:rPr>
            </w:pPr>
          </w:p>
        </w:tc>
        <w:tc>
          <w:tcPr>
            <w:tcW w:w="1838" w:type="dxa"/>
          </w:tcPr>
          <w:p w14:paraId="7D49981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0B5BEC6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w:t>
            </w:r>
          </w:p>
        </w:tc>
        <w:tc>
          <w:tcPr>
            <w:tcW w:w="1991" w:type="dxa"/>
            <w:tcBorders>
              <w:right w:val="single" w:sz="18" w:space="0" w:color="auto"/>
            </w:tcBorders>
          </w:tcPr>
          <w:p w14:paraId="608889E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1201B8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B095826"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7DB0383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6C69462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«Какие прививки важны и нужны» </w:t>
            </w:r>
          </w:p>
        </w:tc>
        <w:tc>
          <w:tcPr>
            <w:tcW w:w="2109" w:type="dxa"/>
            <w:vMerge/>
            <w:shd w:val="clear" w:color="auto" w:fill="DEEAF6" w:themeFill="accent5" w:themeFillTint="33"/>
          </w:tcPr>
          <w:p w14:paraId="1DB564F2"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52EE477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Borders>
              <w:bottom w:val="single" w:sz="4" w:space="0" w:color="auto"/>
            </w:tcBorders>
          </w:tcPr>
          <w:p w14:paraId="1A3993B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важности вакцинирования.</w:t>
            </w:r>
          </w:p>
        </w:tc>
        <w:tc>
          <w:tcPr>
            <w:tcW w:w="1991" w:type="dxa"/>
            <w:tcBorders>
              <w:bottom w:val="single" w:sz="4" w:space="0" w:color="auto"/>
              <w:right w:val="single" w:sz="18" w:space="0" w:color="auto"/>
            </w:tcBorders>
          </w:tcPr>
          <w:p w14:paraId="2DE510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7A68A0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сотрудник</w:t>
            </w:r>
          </w:p>
        </w:tc>
      </w:tr>
      <w:tr w:rsidR="008451D0" w14:paraId="1D7052CB"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1087997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3D169CF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«Сильные и смелые»</w:t>
            </w:r>
          </w:p>
          <w:p w14:paraId="2791189C" w14:textId="77777777" w:rsidR="008451D0" w:rsidRDefault="00A4587D">
            <w:pPr>
              <w:pStyle w:val="af3"/>
              <w:spacing w:before="0" w:beforeAutospacing="0" w:after="0" w:afterAutospacing="0"/>
              <w:jc w:val="both"/>
            </w:pPr>
            <w:r>
              <w:rPr>
                <w:color w:val="000000"/>
              </w:rPr>
              <w:t>23 февраля - День защитника Отечества.</w:t>
            </w:r>
          </w:p>
          <w:p w14:paraId="0469E0D5" w14:textId="77777777"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14:paraId="6CE2FBC8"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5AE20E8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Спортивный досуг</w:t>
            </w:r>
          </w:p>
        </w:tc>
        <w:tc>
          <w:tcPr>
            <w:tcW w:w="4849" w:type="dxa"/>
            <w:tcBorders>
              <w:bottom w:val="single" w:sz="18" w:space="0" w:color="auto"/>
            </w:tcBorders>
          </w:tcPr>
          <w:p w14:paraId="2D5460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bottom w:val="single" w:sz="18" w:space="0" w:color="auto"/>
              <w:right w:val="single" w:sz="18" w:space="0" w:color="auto"/>
            </w:tcBorders>
          </w:tcPr>
          <w:p w14:paraId="1902557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99468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451D0" w14:paraId="3243A5EB"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7924ECAA"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МАРТ</w:t>
            </w:r>
          </w:p>
        </w:tc>
        <w:tc>
          <w:tcPr>
            <w:tcW w:w="4006" w:type="dxa"/>
            <w:tcBorders>
              <w:top w:val="single" w:sz="18" w:space="0" w:color="auto"/>
              <w:left w:val="single" w:sz="18" w:space="0" w:color="auto"/>
            </w:tcBorders>
          </w:tcPr>
          <w:p w14:paraId="18983B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«Традиции нашей семьи»</w:t>
            </w:r>
          </w:p>
        </w:tc>
        <w:tc>
          <w:tcPr>
            <w:tcW w:w="2109" w:type="dxa"/>
            <w:tcBorders>
              <w:top w:val="single" w:sz="18" w:space="0" w:color="auto"/>
            </w:tcBorders>
            <w:shd w:val="clear" w:color="auto" w:fill="FBE4D5" w:themeFill="accent2" w:themeFillTint="33"/>
          </w:tcPr>
          <w:p w14:paraId="232CC69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07CBBB0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14:paraId="2DD3583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Узнать о традициях семей воспитанников.</w:t>
            </w:r>
          </w:p>
        </w:tc>
        <w:tc>
          <w:tcPr>
            <w:tcW w:w="1991" w:type="dxa"/>
            <w:tcBorders>
              <w:top w:val="single" w:sz="18" w:space="0" w:color="auto"/>
              <w:right w:val="single" w:sz="18" w:space="0" w:color="auto"/>
            </w:tcBorders>
          </w:tcPr>
          <w:p w14:paraId="1FEBC07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788BFEA" w14:textId="77777777">
        <w:trPr>
          <w:cantSplit/>
          <w:trHeight w:val="1134"/>
        </w:trPr>
        <w:tc>
          <w:tcPr>
            <w:tcW w:w="559" w:type="dxa"/>
            <w:vMerge/>
            <w:tcBorders>
              <w:left w:val="single" w:sz="18" w:space="0" w:color="auto"/>
              <w:right w:val="single" w:sz="18" w:space="0" w:color="auto"/>
            </w:tcBorders>
            <w:textDirection w:val="tbRl"/>
          </w:tcPr>
          <w:p w14:paraId="6840F88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8BD3F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524FCB6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5A3A0C7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7FFE502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5A56F21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февраля.</w:t>
            </w:r>
          </w:p>
        </w:tc>
        <w:tc>
          <w:tcPr>
            <w:tcW w:w="1991" w:type="dxa"/>
            <w:tcBorders>
              <w:right w:val="single" w:sz="18" w:space="0" w:color="auto"/>
            </w:tcBorders>
          </w:tcPr>
          <w:p w14:paraId="54914B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510C2A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F07565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7EEBE1E" w14:textId="77777777">
        <w:trPr>
          <w:cantSplit/>
          <w:trHeight w:val="1134"/>
        </w:trPr>
        <w:tc>
          <w:tcPr>
            <w:tcW w:w="559" w:type="dxa"/>
            <w:vMerge/>
            <w:tcBorders>
              <w:left w:val="single" w:sz="18" w:space="0" w:color="auto"/>
              <w:right w:val="single" w:sz="18" w:space="0" w:color="auto"/>
            </w:tcBorders>
            <w:textDirection w:val="tbRl"/>
          </w:tcPr>
          <w:p w14:paraId="0437729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E32D02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марте»</w:t>
            </w:r>
          </w:p>
        </w:tc>
        <w:tc>
          <w:tcPr>
            <w:tcW w:w="2109" w:type="dxa"/>
            <w:vMerge/>
            <w:shd w:val="clear" w:color="auto" w:fill="E2EFD9" w:themeFill="accent6" w:themeFillTint="33"/>
          </w:tcPr>
          <w:p w14:paraId="5E678FAD" w14:textId="77777777" w:rsidR="008451D0" w:rsidRDefault="008451D0">
            <w:pPr>
              <w:jc w:val="center"/>
              <w:rPr>
                <w:rFonts w:ascii="Times New Roman" w:hAnsi="Times New Roman" w:cs="Times New Roman"/>
                <w:sz w:val="24"/>
                <w:szCs w:val="24"/>
              </w:rPr>
            </w:pPr>
          </w:p>
        </w:tc>
        <w:tc>
          <w:tcPr>
            <w:tcW w:w="1838" w:type="dxa"/>
          </w:tcPr>
          <w:p w14:paraId="45FFCC3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014966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марте.</w:t>
            </w:r>
          </w:p>
        </w:tc>
        <w:tc>
          <w:tcPr>
            <w:tcW w:w="1991" w:type="dxa"/>
            <w:tcBorders>
              <w:right w:val="single" w:sz="18" w:space="0" w:color="auto"/>
            </w:tcBorders>
          </w:tcPr>
          <w:p w14:paraId="77F4730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0C9FF64" w14:textId="77777777">
        <w:trPr>
          <w:cantSplit/>
          <w:trHeight w:val="1134"/>
        </w:trPr>
        <w:tc>
          <w:tcPr>
            <w:tcW w:w="559" w:type="dxa"/>
            <w:vMerge/>
            <w:tcBorders>
              <w:left w:val="single" w:sz="18" w:space="0" w:color="auto"/>
              <w:right w:val="single" w:sz="18" w:space="0" w:color="auto"/>
            </w:tcBorders>
            <w:textDirection w:val="tbRl"/>
          </w:tcPr>
          <w:p w14:paraId="1D008F2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98036D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06C58D83" w14:textId="77777777" w:rsidR="008451D0" w:rsidRDefault="008451D0">
            <w:pPr>
              <w:jc w:val="center"/>
              <w:rPr>
                <w:rFonts w:ascii="Times New Roman" w:hAnsi="Times New Roman" w:cs="Times New Roman"/>
                <w:sz w:val="24"/>
                <w:szCs w:val="24"/>
              </w:rPr>
            </w:pPr>
          </w:p>
        </w:tc>
        <w:tc>
          <w:tcPr>
            <w:tcW w:w="1838" w:type="dxa"/>
          </w:tcPr>
          <w:p w14:paraId="63D28A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1F0B7A9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166A22E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2BA455F3" w14:textId="77777777">
        <w:trPr>
          <w:cantSplit/>
          <w:trHeight w:val="1134"/>
        </w:trPr>
        <w:tc>
          <w:tcPr>
            <w:tcW w:w="559" w:type="dxa"/>
            <w:vMerge/>
            <w:tcBorders>
              <w:left w:val="single" w:sz="18" w:space="0" w:color="auto"/>
              <w:right w:val="single" w:sz="18" w:space="0" w:color="auto"/>
            </w:tcBorders>
            <w:textDirection w:val="tbRl"/>
          </w:tcPr>
          <w:p w14:paraId="6057626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3665F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«Осторожно! Тает лёд»</w:t>
            </w:r>
          </w:p>
        </w:tc>
        <w:tc>
          <w:tcPr>
            <w:tcW w:w="2109" w:type="dxa"/>
            <w:vMerge/>
            <w:shd w:val="clear" w:color="auto" w:fill="E2EFD9" w:themeFill="accent6" w:themeFillTint="33"/>
          </w:tcPr>
          <w:p w14:paraId="596EBB56" w14:textId="77777777" w:rsidR="008451D0" w:rsidRDefault="008451D0">
            <w:pPr>
              <w:jc w:val="center"/>
              <w:rPr>
                <w:rFonts w:ascii="Times New Roman" w:hAnsi="Times New Roman" w:cs="Times New Roman"/>
                <w:sz w:val="24"/>
                <w:szCs w:val="24"/>
              </w:rPr>
            </w:pPr>
          </w:p>
        </w:tc>
        <w:tc>
          <w:tcPr>
            <w:tcW w:w="1838" w:type="dxa"/>
          </w:tcPr>
          <w:p w14:paraId="0815C00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14:paraId="457410E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правилами безопасности у водоёмов в весенний период при таянии льда.</w:t>
            </w:r>
          </w:p>
        </w:tc>
        <w:tc>
          <w:tcPr>
            <w:tcW w:w="1991" w:type="dxa"/>
            <w:tcBorders>
              <w:right w:val="single" w:sz="18" w:space="0" w:color="auto"/>
            </w:tcBorders>
          </w:tcPr>
          <w:p w14:paraId="10B9314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0C29190" w14:textId="77777777">
        <w:trPr>
          <w:cantSplit/>
          <w:trHeight w:val="1134"/>
        </w:trPr>
        <w:tc>
          <w:tcPr>
            <w:tcW w:w="559" w:type="dxa"/>
            <w:vMerge/>
            <w:tcBorders>
              <w:left w:val="single" w:sz="18" w:space="0" w:color="auto"/>
              <w:right w:val="single" w:sz="18" w:space="0" w:color="auto"/>
            </w:tcBorders>
            <w:textDirection w:val="tbRl"/>
          </w:tcPr>
          <w:p w14:paraId="5A8206F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95335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о Крыме для детей и взрослых»</w:t>
            </w:r>
          </w:p>
          <w:p w14:paraId="183A8F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18 марта - День воссоединения Крыма с Россией </w:t>
            </w:r>
          </w:p>
        </w:tc>
        <w:tc>
          <w:tcPr>
            <w:tcW w:w="2109" w:type="dxa"/>
            <w:vMerge/>
            <w:shd w:val="clear" w:color="auto" w:fill="E2EFD9" w:themeFill="accent6" w:themeFillTint="33"/>
          </w:tcPr>
          <w:p w14:paraId="199B73AD" w14:textId="77777777" w:rsidR="008451D0" w:rsidRDefault="008451D0">
            <w:pPr>
              <w:jc w:val="center"/>
              <w:rPr>
                <w:rFonts w:ascii="Times New Roman" w:hAnsi="Times New Roman" w:cs="Times New Roman"/>
                <w:sz w:val="24"/>
                <w:szCs w:val="24"/>
              </w:rPr>
            </w:pPr>
          </w:p>
        </w:tc>
        <w:tc>
          <w:tcPr>
            <w:tcW w:w="1838" w:type="dxa"/>
          </w:tcPr>
          <w:p w14:paraId="7BB17BD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62E9496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достопримечательностями Крыма и историей.</w:t>
            </w:r>
          </w:p>
        </w:tc>
        <w:tc>
          <w:tcPr>
            <w:tcW w:w="1991" w:type="dxa"/>
            <w:tcBorders>
              <w:right w:val="single" w:sz="18" w:space="0" w:color="auto"/>
            </w:tcBorders>
          </w:tcPr>
          <w:p w14:paraId="2AB14A1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E73EFC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EDED8CC" w14:textId="77777777">
        <w:trPr>
          <w:cantSplit/>
          <w:trHeight w:val="1134"/>
        </w:trPr>
        <w:tc>
          <w:tcPr>
            <w:tcW w:w="559" w:type="dxa"/>
            <w:vMerge/>
            <w:tcBorders>
              <w:left w:val="single" w:sz="18" w:space="0" w:color="auto"/>
              <w:right w:val="single" w:sz="18" w:space="0" w:color="auto"/>
            </w:tcBorders>
            <w:textDirection w:val="tbRl"/>
          </w:tcPr>
          <w:p w14:paraId="73572D4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27119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«Букет к 8 марта»</w:t>
            </w:r>
          </w:p>
        </w:tc>
        <w:tc>
          <w:tcPr>
            <w:tcW w:w="2109" w:type="dxa"/>
            <w:vMerge w:val="restart"/>
            <w:shd w:val="clear" w:color="auto" w:fill="DEEAF6" w:themeFill="accent5" w:themeFillTint="33"/>
          </w:tcPr>
          <w:p w14:paraId="77F0A2F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65A9564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2C5F5B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различного материала.</w:t>
            </w:r>
          </w:p>
        </w:tc>
        <w:tc>
          <w:tcPr>
            <w:tcW w:w="1991" w:type="dxa"/>
            <w:tcBorders>
              <w:right w:val="single" w:sz="18" w:space="0" w:color="auto"/>
            </w:tcBorders>
          </w:tcPr>
          <w:p w14:paraId="61546CC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C5180F1" w14:textId="77777777">
        <w:trPr>
          <w:cantSplit/>
          <w:trHeight w:val="1134"/>
        </w:trPr>
        <w:tc>
          <w:tcPr>
            <w:tcW w:w="559" w:type="dxa"/>
            <w:tcBorders>
              <w:left w:val="single" w:sz="18" w:space="0" w:color="auto"/>
              <w:right w:val="single" w:sz="18" w:space="0" w:color="auto"/>
            </w:tcBorders>
            <w:textDirection w:val="tbRl"/>
          </w:tcPr>
          <w:p w14:paraId="463012A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D4782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IT</w:t>
            </w:r>
            <w:r>
              <w:rPr>
                <w:rFonts w:ascii="Times New Roman" w:hAnsi="Times New Roman" w:cs="Times New Roman"/>
                <w:sz w:val="24"/>
                <w:szCs w:val="24"/>
              </w:rPr>
              <w:t>-технологии для воспитания и обучения дошкольников»</w:t>
            </w:r>
          </w:p>
        </w:tc>
        <w:tc>
          <w:tcPr>
            <w:tcW w:w="2109" w:type="dxa"/>
            <w:vMerge/>
            <w:shd w:val="clear" w:color="auto" w:fill="DEEAF6" w:themeFill="accent5" w:themeFillTint="33"/>
          </w:tcPr>
          <w:p w14:paraId="7B675F4A" w14:textId="77777777" w:rsidR="008451D0" w:rsidRDefault="008451D0">
            <w:pPr>
              <w:jc w:val="center"/>
              <w:rPr>
                <w:rFonts w:ascii="Times New Roman" w:hAnsi="Times New Roman" w:cs="Times New Roman"/>
                <w:sz w:val="24"/>
                <w:szCs w:val="24"/>
              </w:rPr>
            </w:pPr>
          </w:p>
        </w:tc>
        <w:tc>
          <w:tcPr>
            <w:tcW w:w="1838" w:type="dxa"/>
          </w:tcPr>
          <w:p w14:paraId="47BF897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1A08EC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использованию </w:t>
            </w:r>
            <w:r>
              <w:rPr>
                <w:rFonts w:ascii="Times New Roman" w:hAnsi="Times New Roman" w:cs="Times New Roman"/>
                <w:sz w:val="24"/>
                <w:szCs w:val="24"/>
                <w:lang w:val="en-US"/>
              </w:rPr>
              <w:t>IT</w:t>
            </w:r>
            <w:r>
              <w:rPr>
                <w:rFonts w:ascii="Times New Roman" w:hAnsi="Times New Roman" w:cs="Times New Roman"/>
                <w:sz w:val="24"/>
                <w:szCs w:val="24"/>
              </w:rPr>
              <w:t>-технологий в воспитании и обучении дошкольников.</w:t>
            </w:r>
          </w:p>
        </w:tc>
        <w:tc>
          <w:tcPr>
            <w:tcW w:w="1991" w:type="dxa"/>
            <w:tcBorders>
              <w:right w:val="single" w:sz="18" w:space="0" w:color="auto"/>
            </w:tcBorders>
          </w:tcPr>
          <w:p w14:paraId="6363D24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7874AE9" w14:textId="77777777" w:rsidR="008451D0" w:rsidRDefault="00A4587D">
            <w:pPr>
              <w:rPr>
                <w:rFonts w:ascii="Times New Roman" w:hAnsi="Times New Roman" w:cs="Times New Roman"/>
                <w:sz w:val="24"/>
                <w:szCs w:val="24"/>
              </w:rPr>
            </w:pPr>
            <w:r>
              <w:rPr>
                <w:rFonts w:ascii="Times New Roman" w:hAnsi="Times New Roman" w:cs="Times New Roman"/>
                <w:sz w:val="24"/>
                <w:szCs w:val="24"/>
                <w:lang w:val="en-US"/>
              </w:rPr>
              <w:t>IT</w:t>
            </w:r>
            <w:r>
              <w:rPr>
                <w:rFonts w:ascii="Times New Roman" w:hAnsi="Times New Roman" w:cs="Times New Roman"/>
                <w:sz w:val="24"/>
                <w:szCs w:val="24"/>
              </w:rPr>
              <w:t>-специалист</w:t>
            </w:r>
          </w:p>
        </w:tc>
      </w:tr>
      <w:tr w:rsidR="008451D0" w14:paraId="6BBBF202" w14:textId="77777777">
        <w:trPr>
          <w:cantSplit/>
          <w:trHeight w:val="1134"/>
        </w:trPr>
        <w:tc>
          <w:tcPr>
            <w:tcW w:w="559" w:type="dxa"/>
            <w:tcBorders>
              <w:left w:val="single" w:sz="18" w:space="0" w:color="auto"/>
              <w:right w:val="single" w:sz="18" w:space="0" w:color="auto"/>
            </w:tcBorders>
            <w:textDirection w:val="tbRl"/>
          </w:tcPr>
          <w:p w14:paraId="0DCC958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C9095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«Папа, мама, я спортивная семья»</w:t>
            </w:r>
          </w:p>
        </w:tc>
        <w:tc>
          <w:tcPr>
            <w:tcW w:w="2109" w:type="dxa"/>
            <w:vMerge/>
            <w:shd w:val="clear" w:color="auto" w:fill="DEEAF6" w:themeFill="accent5" w:themeFillTint="33"/>
          </w:tcPr>
          <w:p w14:paraId="51B4464E" w14:textId="77777777" w:rsidR="008451D0" w:rsidRDefault="008451D0">
            <w:pPr>
              <w:jc w:val="center"/>
              <w:rPr>
                <w:rFonts w:ascii="Times New Roman" w:hAnsi="Times New Roman" w:cs="Times New Roman"/>
                <w:sz w:val="24"/>
                <w:szCs w:val="24"/>
              </w:rPr>
            </w:pPr>
          </w:p>
        </w:tc>
        <w:tc>
          <w:tcPr>
            <w:tcW w:w="1838" w:type="dxa"/>
          </w:tcPr>
          <w:p w14:paraId="0BFA0BF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Фотовыставка</w:t>
            </w:r>
          </w:p>
        </w:tc>
        <w:tc>
          <w:tcPr>
            <w:tcW w:w="4849" w:type="dxa"/>
          </w:tcPr>
          <w:p w14:paraId="12A985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по физическому развитию детей.</w:t>
            </w:r>
          </w:p>
        </w:tc>
        <w:tc>
          <w:tcPr>
            <w:tcW w:w="1991" w:type="dxa"/>
            <w:tcBorders>
              <w:right w:val="single" w:sz="18" w:space="0" w:color="auto"/>
            </w:tcBorders>
          </w:tcPr>
          <w:p w14:paraId="0C81D458" w14:textId="77777777" w:rsidR="008451D0" w:rsidRDefault="008451D0">
            <w:pPr>
              <w:rPr>
                <w:rFonts w:ascii="Times New Roman" w:hAnsi="Times New Roman" w:cs="Times New Roman"/>
                <w:sz w:val="24"/>
                <w:szCs w:val="24"/>
              </w:rPr>
            </w:pPr>
          </w:p>
        </w:tc>
      </w:tr>
      <w:tr w:rsidR="008451D0" w14:paraId="6560D4C4" w14:textId="77777777">
        <w:trPr>
          <w:cantSplit/>
          <w:trHeight w:val="1134"/>
        </w:trPr>
        <w:tc>
          <w:tcPr>
            <w:tcW w:w="559" w:type="dxa"/>
            <w:tcBorders>
              <w:left w:val="single" w:sz="18" w:space="0" w:color="auto"/>
              <w:right w:val="single" w:sz="18" w:space="0" w:color="auto"/>
            </w:tcBorders>
            <w:textDirection w:val="tbRl"/>
          </w:tcPr>
          <w:p w14:paraId="24401FD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B12C2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29AADD4A" w14:textId="77777777" w:rsidR="008451D0" w:rsidRDefault="008451D0">
            <w:pPr>
              <w:jc w:val="center"/>
              <w:rPr>
                <w:rFonts w:ascii="Times New Roman" w:hAnsi="Times New Roman" w:cs="Times New Roman"/>
                <w:sz w:val="24"/>
                <w:szCs w:val="24"/>
              </w:rPr>
            </w:pPr>
          </w:p>
        </w:tc>
        <w:tc>
          <w:tcPr>
            <w:tcW w:w="1838" w:type="dxa"/>
          </w:tcPr>
          <w:p w14:paraId="1AF829B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3D641B8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4481EF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14:paraId="47CED8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3E6B87F" w14:textId="77777777">
        <w:trPr>
          <w:cantSplit/>
          <w:trHeight w:val="1134"/>
        </w:trPr>
        <w:tc>
          <w:tcPr>
            <w:tcW w:w="559" w:type="dxa"/>
            <w:tcBorders>
              <w:left w:val="single" w:sz="18" w:space="0" w:color="auto"/>
              <w:right w:val="single" w:sz="18" w:space="0" w:color="auto"/>
            </w:tcBorders>
            <w:textDirection w:val="tbRl"/>
          </w:tcPr>
          <w:p w14:paraId="4ECF534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2BB5A4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68827309" w14:textId="77777777" w:rsidR="008451D0" w:rsidRDefault="008451D0">
            <w:pPr>
              <w:jc w:val="center"/>
              <w:rPr>
                <w:rFonts w:ascii="Times New Roman" w:hAnsi="Times New Roman" w:cs="Times New Roman"/>
                <w:sz w:val="24"/>
                <w:szCs w:val="24"/>
              </w:rPr>
            </w:pPr>
          </w:p>
        </w:tc>
        <w:tc>
          <w:tcPr>
            <w:tcW w:w="1838" w:type="dxa"/>
          </w:tcPr>
          <w:p w14:paraId="6F84110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388E854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4E9BA3C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03B89EA" w14:textId="77777777">
        <w:trPr>
          <w:cantSplit/>
          <w:trHeight w:val="1134"/>
        </w:trPr>
        <w:tc>
          <w:tcPr>
            <w:tcW w:w="559" w:type="dxa"/>
            <w:tcBorders>
              <w:left w:val="single" w:sz="18" w:space="0" w:color="auto"/>
              <w:right w:val="single" w:sz="18" w:space="0" w:color="auto"/>
            </w:tcBorders>
            <w:textDirection w:val="tbRl"/>
          </w:tcPr>
          <w:p w14:paraId="0540CA9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1A9A0C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правилах»</w:t>
            </w:r>
          </w:p>
        </w:tc>
        <w:tc>
          <w:tcPr>
            <w:tcW w:w="2109" w:type="dxa"/>
            <w:vMerge/>
            <w:shd w:val="clear" w:color="auto" w:fill="DEEAF6" w:themeFill="accent5" w:themeFillTint="33"/>
          </w:tcPr>
          <w:p w14:paraId="0389F7E5" w14:textId="77777777" w:rsidR="008451D0" w:rsidRDefault="008451D0">
            <w:pPr>
              <w:jc w:val="center"/>
              <w:rPr>
                <w:rFonts w:ascii="Times New Roman" w:hAnsi="Times New Roman" w:cs="Times New Roman"/>
                <w:sz w:val="24"/>
                <w:szCs w:val="24"/>
              </w:rPr>
            </w:pPr>
          </w:p>
        </w:tc>
        <w:tc>
          <w:tcPr>
            <w:tcW w:w="1838" w:type="dxa"/>
          </w:tcPr>
          <w:p w14:paraId="5EF7BA7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60BA7DB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знаний о безопасном поведении на дороге, в быту и в интернете.</w:t>
            </w:r>
          </w:p>
        </w:tc>
        <w:tc>
          <w:tcPr>
            <w:tcW w:w="1991" w:type="dxa"/>
            <w:tcBorders>
              <w:right w:val="single" w:sz="18" w:space="0" w:color="auto"/>
            </w:tcBorders>
          </w:tcPr>
          <w:p w14:paraId="6D75BEA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920F3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70B0976" w14:textId="77777777">
        <w:trPr>
          <w:cantSplit/>
          <w:trHeight w:val="1217"/>
        </w:trPr>
        <w:tc>
          <w:tcPr>
            <w:tcW w:w="559" w:type="dxa"/>
            <w:tcBorders>
              <w:left w:val="single" w:sz="18" w:space="0" w:color="auto"/>
              <w:right w:val="single" w:sz="18" w:space="0" w:color="auto"/>
            </w:tcBorders>
            <w:textDirection w:val="tbRl"/>
          </w:tcPr>
          <w:p w14:paraId="6726D1A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454F2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«Театр для всех»</w:t>
            </w:r>
          </w:p>
          <w:p w14:paraId="18FB5FF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27 марта - Всемирный день театра.</w:t>
            </w:r>
          </w:p>
        </w:tc>
        <w:tc>
          <w:tcPr>
            <w:tcW w:w="2109" w:type="dxa"/>
            <w:vMerge/>
            <w:shd w:val="clear" w:color="auto" w:fill="DEEAF6" w:themeFill="accent5" w:themeFillTint="33"/>
          </w:tcPr>
          <w:p w14:paraId="7E9C7E48" w14:textId="77777777" w:rsidR="008451D0" w:rsidRDefault="008451D0">
            <w:pPr>
              <w:jc w:val="center"/>
              <w:rPr>
                <w:rFonts w:ascii="Times New Roman" w:hAnsi="Times New Roman" w:cs="Times New Roman"/>
                <w:sz w:val="24"/>
                <w:szCs w:val="24"/>
              </w:rPr>
            </w:pPr>
          </w:p>
        </w:tc>
        <w:tc>
          <w:tcPr>
            <w:tcW w:w="1838" w:type="dxa"/>
          </w:tcPr>
          <w:p w14:paraId="54A5994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Спектакль</w:t>
            </w:r>
          </w:p>
        </w:tc>
        <w:tc>
          <w:tcPr>
            <w:tcW w:w="4849" w:type="dxa"/>
          </w:tcPr>
          <w:p w14:paraId="6FF5FBD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спектакль.</w:t>
            </w:r>
          </w:p>
        </w:tc>
        <w:tc>
          <w:tcPr>
            <w:tcW w:w="1991" w:type="dxa"/>
            <w:tcBorders>
              <w:right w:val="single" w:sz="18" w:space="0" w:color="auto"/>
            </w:tcBorders>
          </w:tcPr>
          <w:p w14:paraId="4ACBC9D7" w14:textId="77777777" w:rsidR="008451D0" w:rsidRDefault="008451D0">
            <w:pPr>
              <w:rPr>
                <w:rFonts w:ascii="Times New Roman" w:hAnsi="Times New Roman" w:cs="Times New Roman"/>
                <w:sz w:val="24"/>
                <w:szCs w:val="24"/>
              </w:rPr>
            </w:pPr>
          </w:p>
        </w:tc>
      </w:tr>
      <w:tr w:rsidR="008451D0" w14:paraId="4DE82719" w14:textId="77777777">
        <w:trPr>
          <w:cantSplit/>
          <w:trHeight w:val="1134"/>
        </w:trPr>
        <w:tc>
          <w:tcPr>
            <w:tcW w:w="559" w:type="dxa"/>
            <w:tcBorders>
              <w:left w:val="single" w:sz="18" w:space="0" w:color="auto"/>
              <w:right w:val="single" w:sz="18" w:space="0" w:color="auto"/>
            </w:tcBorders>
            <w:textDirection w:val="tbRl"/>
          </w:tcPr>
          <w:p w14:paraId="4D76AAD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C85C69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«Успехи моего ребёнка»</w:t>
            </w:r>
          </w:p>
        </w:tc>
        <w:tc>
          <w:tcPr>
            <w:tcW w:w="2109" w:type="dxa"/>
            <w:vMerge/>
            <w:shd w:val="clear" w:color="auto" w:fill="DEEAF6" w:themeFill="accent5" w:themeFillTint="33"/>
          </w:tcPr>
          <w:p w14:paraId="131F59D5" w14:textId="77777777" w:rsidR="008451D0" w:rsidRDefault="008451D0">
            <w:pPr>
              <w:jc w:val="center"/>
              <w:rPr>
                <w:rFonts w:ascii="Times New Roman" w:hAnsi="Times New Roman" w:cs="Times New Roman"/>
                <w:sz w:val="24"/>
                <w:szCs w:val="24"/>
              </w:rPr>
            </w:pPr>
          </w:p>
        </w:tc>
        <w:tc>
          <w:tcPr>
            <w:tcW w:w="1838" w:type="dxa"/>
          </w:tcPr>
          <w:p w14:paraId="34C5F9D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14:paraId="2A0EDFE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созданию условий для роста адекватной самооценки ребёнка.</w:t>
            </w:r>
          </w:p>
        </w:tc>
        <w:tc>
          <w:tcPr>
            <w:tcW w:w="1991" w:type="dxa"/>
            <w:tcBorders>
              <w:right w:val="single" w:sz="18" w:space="0" w:color="auto"/>
            </w:tcBorders>
          </w:tcPr>
          <w:p w14:paraId="17AFCA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F610126" w14:textId="77777777">
        <w:trPr>
          <w:cantSplit/>
          <w:trHeight w:val="1134"/>
        </w:trPr>
        <w:tc>
          <w:tcPr>
            <w:tcW w:w="559" w:type="dxa"/>
            <w:tcBorders>
              <w:left w:val="single" w:sz="18" w:space="0" w:color="auto"/>
              <w:right w:val="single" w:sz="18" w:space="0" w:color="auto"/>
            </w:tcBorders>
            <w:textDirection w:val="tbRl"/>
          </w:tcPr>
          <w:p w14:paraId="5E30CF0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182734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«Весенняя погода в нашем городе» </w:t>
            </w:r>
          </w:p>
        </w:tc>
        <w:tc>
          <w:tcPr>
            <w:tcW w:w="2109" w:type="dxa"/>
            <w:vMerge/>
            <w:shd w:val="clear" w:color="auto" w:fill="DEEAF6" w:themeFill="accent5" w:themeFillTint="33"/>
          </w:tcPr>
          <w:p w14:paraId="548CD4FD" w14:textId="77777777" w:rsidR="008451D0" w:rsidRDefault="008451D0">
            <w:pPr>
              <w:jc w:val="center"/>
              <w:rPr>
                <w:rFonts w:ascii="Times New Roman" w:hAnsi="Times New Roman" w:cs="Times New Roman"/>
                <w:sz w:val="24"/>
                <w:szCs w:val="24"/>
              </w:rPr>
            </w:pPr>
          </w:p>
        </w:tc>
        <w:tc>
          <w:tcPr>
            <w:tcW w:w="1838" w:type="dxa"/>
          </w:tcPr>
          <w:p w14:paraId="39D3CD3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0D74B8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14:paraId="51E954A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22BFDA09" w14:textId="77777777">
        <w:trPr>
          <w:cantSplit/>
          <w:trHeight w:val="1134"/>
        </w:trPr>
        <w:tc>
          <w:tcPr>
            <w:tcW w:w="559" w:type="dxa"/>
            <w:tcBorders>
              <w:left w:val="single" w:sz="18" w:space="0" w:color="auto"/>
              <w:right w:val="single" w:sz="18" w:space="0" w:color="auto"/>
            </w:tcBorders>
            <w:textDirection w:val="tbRl"/>
          </w:tcPr>
          <w:p w14:paraId="47760C6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6C5F5E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детям о городах России»</w:t>
            </w:r>
          </w:p>
        </w:tc>
        <w:tc>
          <w:tcPr>
            <w:tcW w:w="2109" w:type="dxa"/>
            <w:vMerge/>
            <w:shd w:val="clear" w:color="auto" w:fill="DEEAF6" w:themeFill="accent5" w:themeFillTint="33"/>
          </w:tcPr>
          <w:p w14:paraId="43785545" w14:textId="77777777" w:rsidR="008451D0" w:rsidRDefault="008451D0">
            <w:pPr>
              <w:jc w:val="center"/>
              <w:rPr>
                <w:rFonts w:ascii="Times New Roman" w:hAnsi="Times New Roman" w:cs="Times New Roman"/>
                <w:sz w:val="24"/>
                <w:szCs w:val="24"/>
              </w:rPr>
            </w:pPr>
          </w:p>
        </w:tc>
        <w:tc>
          <w:tcPr>
            <w:tcW w:w="1838" w:type="dxa"/>
          </w:tcPr>
          <w:p w14:paraId="7A6C1F8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2102EB6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14:paraId="080E2C2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037221D"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351C624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1CF279C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«Витамины для детей»</w:t>
            </w:r>
          </w:p>
        </w:tc>
        <w:tc>
          <w:tcPr>
            <w:tcW w:w="2109" w:type="dxa"/>
            <w:vMerge/>
            <w:shd w:val="clear" w:color="auto" w:fill="DEEAF6" w:themeFill="accent5" w:themeFillTint="33"/>
          </w:tcPr>
          <w:p w14:paraId="1D35E404"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37792D7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14:paraId="3ED1268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витамины и питание. </w:t>
            </w:r>
          </w:p>
        </w:tc>
        <w:tc>
          <w:tcPr>
            <w:tcW w:w="1991" w:type="dxa"/>
            <w:tcBorders>
              <w:bottom w:val="single" w:sz="4" w:space="0" w:color="auto"/>
              <w:right w:val="single" w:sz="18" w:space="0" w:color="auto"/>
            </w:tcBorders>
          </w:tcPr>
          <w:p w14:paraId="78C0317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5CFA16E"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5E2471B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372ABE9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«Весна пришла»</w:t>
            </w:r>
          </w:p>
          <w:p w14:paraId="7DDE718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8 марта - Международный женский день</w:t>
            </w:r>
          </w:p>
          <w:p w14:paraId="59B75875" w14:textId="77777777"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14:paraId="69C974B7"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708F861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bottom w:val="single" w:sz="18" w:space="0" w:color="auto"/>
            </w:tcBorders>
          </w:tcPr>
          <w:p w14:paraId="4D190D7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bottom w:val="single" w:sz="18" w:space="0" w:color="auto"/>
              <w:right w:val="single" w:sz="18" w:space="0" w:color="auto"/>
            </w:tcBorders>
          </w:tcPr>
          <w:p w14:paraId="552706C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53B7A4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446D8C62" w14:textId="77777777">
        <w:trPr>
          <w:cantSplit/>
          <w:trHeight w:val="1283"/>
        </w:trPr>
        <w:tc>
          <w:tcPr>
            <w:tcW w:w="559" w:type="dxa"/>
            <w:vMerge w:val="restart"/>
            <w:tcBorders>
              <w:top w:val="single" w:sz="18" w:space="0" w:color="auto"/>
              <w:left w:val="single" w:sz="18" w:space="0" w:color="auto"/>
              <w:right w:val="single" w:sz="18" w:space="0" w:color="auto"/>
            </w:tcBorders>
            <w:textDirection w:val="tbRl"/>
          </w:tcPr>
          <w:p w14:paraId="6970E169"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АПРЕЛЬ</w:t>
            </w:r>
          </w:p>
        </w:tc>
        <w:tc>
          <w:tcPr>
            <w:tcW w:w="4006" w:type="dxa"/>
            <w:tcBorders>
              <w:top w:val="single" w:sz="18" w:space="0" w:color="auto"/>
              <w:left w:val="single" w:sz="18" w:space="0" w:color="auto"/>
            </w:tcBorders>
          </w:tcPr>
          <w:p w14:paraId="2A845AE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«Хорошо ли вы знаете своего ребёнка»</w:t>
            </w:r>
          </w:p>
        </w:tc>
        <w:tc>
          <w:tcPr>
            <w:tcW w:w="2109" w:type="dxa"/>
            <w:tcBorders>
              <w:top w:val="single" w:sz="18" w:space="0" w:color="auto"/>
            </w:tcBorders>
            <w:shd w:val="clear" w:color="auto" w:fill="FBE4D5" w:themeFill="accent2" w:themeFillTint="33"/>
          </w:tcPr>
          <w:p w14:paraId="32A1118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682999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14:paraId="1EE4F00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информацию о том, как хорошо родители знают интересы и предпочтения детей.</w:t>
            </w:r>
          </w:p>
        </w:tc>
        <w:tc>
          <w:tcPr>
            <w:tcW w:w="1991" w:type="dxa"/>
            <w:tcBorders>
              <w:top w:val="single" w:sz="18" w:space="0" w:color="auto"/>
              <w:right w:val="single" w:sz="18" w:space="0" w:color="auto"/>
            </w:tcBorders>
          </w:tcPr>
          <w:p w14:paraId="4FD89F8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6FEDCB4" w14:textId="77777777">
        <w:trPr>
          <w:cantSplit/>
          <w:trHeight w:val="1134"/>
        </w:trPr>
        <w:tc>
          <w:tcPr>
            <w:tcW w:w="559" w:type="dxa"/>
            <w:vMerge/>
            <w:tcBorders>
              <w:left w:val="single" w:sz="18" w:space="0" w:color="auto"/>
              <w:right w:val="single" w:sz="18" w:space="0" w:color="auto"/>
            </w:tcBorders>
            <w:textDirection w:val="tbRl"/>
          </w:tcPr>
          <w:p w14:paraId="39AF733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AE459E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val="restart"/>
            <w:shd w:val="clear" w:color="auto" w:fill="E2EFD9" w:themeFill="accent6" w:themeFillTint="33"/>
          </w:tcPr>
          <w:p w14:paraId="455ABB7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44D7241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0C9162D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14:paraId="4089F16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7C097C5C" w14:textId="77777777">
        <w:trPr>
          <w:cantSplit/>
          <w:trHeight w:val="1134"/>
        </w:trPr>
        <w:tc>
          <w:tcPr>
            <w:tcW w:w="559" w:type="dxa"/>
            <w:vMerge/>
            <w:tcBorders>
              <w:left w:val="single" w:sz="18" w:space="0" w:color="auto"/>
              <w:right w:val="single" w:sz="18" w:space="0" w:color="auto"/>
            </w:tcBorders>
            <w:textDirection w:val="tbRl"/>
          </w:tcPr>
          <w:p w14:paraId="7A65A88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8FF134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shd w:val="clear" w:color="auto" w:fill="E2EFD9" w:themeFill="accent6" w:themeFillTint="33"/>
          </w:tcPr>
          <w:p w14:paraId="5C93EC67" w14:textId="77777777" w:rsidR="008451D0" w:rsidRDefault="008451D0">
            <w:pPr>
              <w:jc w:val="center"/>
              <w:rPr>
                <w:rFonts w:ascii="Times New Roman" w:hAnsi="Times New Roman" w:cs="Times New Roman"/>
                <w:sz w:val="24"/>
                <w:szCs w:val="24"/>
              </w:rPr>
            </w:pPr>
          </w:p>
        </w:tc>
        <w:tc>
          <w:tcPr>
            <w:tcW w:w="1838" w:type="dxa"/>
          </w:tcPr>
          <w:p w14:paraId="31E1023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201DABF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2D5A722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марта.</w:t>
            </w:r>
          </w:p>
        </w:tc>
        <w:tc>
          <w:tcPr>
            <w:tcW w:w="1991" w:type="dxa"/>
            <w:tcBorders>
              <w:right w:val="single" w:sz="18" w:space="0" w:color="auto"/>
            </w:tcBorders>
          </w:tcPr>
          <w:p w14:paraId="01DB0D9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BA4A9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70593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A207EA9" w14:textId="77777777">
        <w:trPr>
          <w:cantSplit/>
          <w:trHeight w:val="1134"/>
        </w:trPr>
        <w:tc>
          <w:tcPr>
            <w:tcW w:w="559" w:type="dxa"/>
            <w:vMerge/>
            <w:tcBorders>
              <w:left w:val="single" w:sz="18" w:space="0" w:color="auto"/>
              <w:right w:val="single" w:sz="18" w:space="0" w:color="auto"/>
            </w:tcBorders>
            <w:textDirection w:val="tbRl"/>
          </w:tcPr>
          <w:p w14:paraId="12F4C04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280F1C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апреле»</w:t>
            </w:r>
          </w:p>
        </w:tc>
        <w:tc>
          <w:tcPr>
            <w:tcW w:w="2109" w:type="dxa"/>
            <w:vMerge/>
            <w:shd w:val="clear" w:color="auto" w:fill="E2EFD9" w:themeFill="accent6" w:themeFillTint="33"/>
          </w:tcPr>
          <w:p w14:paraId="37C94467" w14:textId="77777777" w:rsidR="008451D0" w:rsidRDefault="008451D0">
            <w:pPr>
              <w:jc w:val="center"/>
              <w:rPr>
                <w:rFonts w:ascii="Times New Roman" w:hAnsi="Times New Roman" w:cs="Times New Roman"/>
                <w:sz w:val="24"/>
                <w:szCs w:val="24"/>
              </w:rPr>
            </w:pPr>
          </w:p>
        </w:tc>
        <w:tc>
          <w:tcPr>
            <w:tcW w:w="1838" w:type="dxa"/>
            <w:vAlign w:val="center"/>
          </w:tcPr>
          <w:p w14:paraId="3F51F1B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45B2F2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апреле.</w:t>
            </w:r>
          </w:p>
        </w:tc>
        <w:tc>
          <w:tcPr>
            <w:tcW w:w="1991" w:type="dxa"/>
            <w:tcBorders>
              <w:right w:val="single" w:sz="18" w:space="0" w:color="auto"/>
            </w:tcBorders>
          </w:tcPr>
          <w:p w14:paraId="7D106C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DCC7311" w14:textId="77777777">
        <w:trPr>
          <w:cantSplit/>
          <w:trHeight w:val="1134"/>
        </w:trPr>
        <w:tc>
          <w:tcPr>
            <w:tcW w:w="559" w:type="dxa"/>
            <w:vMerge/>
            <w:tcBorders>
              <w:left w:val="single" w:sz="18" w:space="0" w:color="auto"/>
              <w:right w:val="single" w:sz="18" w:space="0" w:color="auto"/>
            </w:tcBorders>
            <w:textDirection w:val="tbRl"/>
          </w:tcPr>
          <w:p w14:paraId="4BA810E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99D635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«Птицы прилетели»</w:t>
            </w:r>
          </w:p>
        </w:tc>
        <w:tc>
          <w:tcPr>
            <w:tcW w:w="2109" w:type="dxa"/>
            <w:vMerge w:val="restart"/>
            <w:shd w:val="clear" w:color="auto" w:fill="DEEAF6" w:themeFill="accent5" w:themeFillTint="33"/>
          </w:tcPr>
          <w:p w14:paraId="75F87F8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594255F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60E87D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творчеством и умением детей создавать аппликации с помощью различных техник. </w:t>
            </w:r>
          </w:p>
        </w:tc>
        <w:tc>
          <w:tcPr>
            <w:tcW w:w="1991" w:type="dxa"/>
            <w:tcBorders>
              <w:right w:val="single" w:sz="18" w:space="0" w:color="auto"/>
            </w:tcBorders>
          </w:tcPr>
          <w:p w14:paraId="521369B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28E6459" w14:textId="77777777">
        <w:trPr>
          <w:cantSplit/>
          <w:trHeight w:val="1134"/>
        </w:trPr>
        <w:tc>
          <w:tcPr>
            <w:tcW w:w="559" w:type="dxa"/>
            <w:tcBorders>
              <w:left w:val="single" w:sz="18" w:space="0" w:color="auto"/>
              <w:right w:val="single" w:sz="18" w:space="0" w:color="auto"/>
            </w:tcBorders>
            <w:textDirection w:val="tbRl"/>
          </w:tcPr>
          <w:p w14:paraId="3767333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D25596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14:paraId="6CE32DF0" w14:textId="77777777" w:rsidR="008451D0" w:rsidRDefault="008451D0">
            <w:pPr>
              <w:jc w:val="center"/>
              <w:rPr>
                <w:rFonts w:ascii="Times New Roman" w:hAnsi="Times New Roman" w:cs="Times New Roman"/>
                <w:sz w:val="24"/>
                <w:szCs w:val="24"/>
              </w:rPr>
            </w:pPr>
          </w:p>
        </w:tc>
        <w:tc>
          <w:tcPr>
            <w:tcW w:w="1838" w:type="dxa"/>
          </w:tcPr>
          <w:p w14:paraId="62663D8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14:paraId="07527E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tc>
        <w:tc>
          <w:tcPr>
            <w:tcW w:w="1991" w:type="dxa"/>
            <w:tcBorders>
              <w:right w:val="single" w:sz="18" w:space="0" w:color="auto"/>
            </w:tcBorders>
          </w:tcPr>
          <w:p w14:paraId="02D222D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4FD174CF" w14:textId="77777777">
        <w:trPr>
          <w:cantSplit/>
          <w:trHeight w:val="1134"/>
        </w:trPr>
        <w:tc>
          <w:tcPr>
            <w:tcW w:w="559" w:type="dxa"/>
            <w:tcBorders>
              <w:left w:val="single" w:sz="18" w:space="0" w:color="auto"/>
              <w:right w:val="single" w:sz="18" w:space="0" w:color="auto"/>
            </w:tcBorders>
            <w:textDirection w:val="tbRl"/>
          </w:tcPr>
          <w:p w14:paraId="3BAC7B8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30CE3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«День в садике для родителей»</w:t>
            </w:r>
          </w:p>
        </w:tc>
        <w:tc>
          <w:tcPr>
            <w:tcW w:w="2109" w:type="dxa"/>
            <w:vMerge/>
            <w:shd w:val="clear" w:color="auto" w:fill="DEEAF6" w:themeFill="accent5" w:themeFillTint="33"/>
          </w:tcPr>
          <w:p w14:paraId="0081B64C" w14:textId="77777777" w:rsidR="008451D0" w:rsidRDefault="008451D0">
            <w:pPr>
              <w:jc w:val="center"/>
              <w:rPr>
                <w:rFonts w:ascii="Times New Roman" w:hAnsi="Times New Roman" w:cs="Times New Roman"/>
                <w:sz w:val="24"/>
                <w:szCs w:val="24"/>
              </w:rPr>
            </w:pPr>
          </w:p>
        </w:tc>
        <w:tc>
          <w:tcPr>
            <w:tcW w:w="1838" w:type="dxa"/>
          </w:tcPr>
          <w:p w14:paraId="0B3B259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День открытых дверей</w:t>
            </w:r>
          </w:p>
        </w:tc>
        <w:tc>
          <w:tcPr>
            <w:tcW w:w="4849" w:type="dxa"/>
          </w:tcPr>
          <w:p w14:paraId="771D59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w:t>
            </w:r>
          </w:p>
        </w:tc>
        <w:tc>
          <w:tcPr>
            <w:tcW w:w="1991" w:type="dxa"/>
            <w:tcBorders>
              <w:right w:val="single" w:sz="18" w:space="0" w:color="auto"/>
            </w:tcBorders>
          </w:tcPr>
          <w:p w14:paraId="3BFCE54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FF4D73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EF2486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6A9229D" w14:textId="77777777">
        <w:trPr>
          <w:cantSplit/>
          <w:trHeight w:val="1134"/>
        </w:trPr>
        <w:tc>
          <w:tcPr>
            <w:tcW w:w="559" w:type="dxa"/>
            <w:tcBorders>
              <w:left w:val="single" w:sz="18" w:space="0" w:color="auto"/>
              <w:right w:val="single" w:sz="18" w:space="0" w:color="auto"/>
            </w:tcBorders>
            <w:textDirection w:val="tbRl"/>
          </w:tcPr>
          <w:p w14:paraId="317B02A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2208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«Космические приключения»</w:t>
            </w:r>
          </w:p>
          <w:p w14:paraId="4FBE404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12 апреля - День космонавтики</w:t>
            </w:r>
          </w:p>
        </w:tc>
        <w:tc>
          <w:tcPr>
            <w:tcW w:w="2109" w:type="dxa"/>
            <w:vMerge/>
            <w:shd w:val="clear" w:color="auto" w:fill="DEEAF6" w:themeFill="accent5" w:themeFillTint="33"/>
          </w:tcPr>
          <w:p w14:paraId="50B489C8" w14:textId="77777777" w:rsidR="008451D0" w:rsidRDefault="008451D0">
            <w:pPr>
              <w:jc w:val="center"/>
              <w:rPr>
                <w:rFonts w:ascii="Times New Roman" w:hAnsi="Times New Roman" w:cs="Times New Roman"/>
                <w:sz w:val="24"/>
                <w:szCs w:val="24"/>
              </w:rPr>
            </w:pPr>
          </w:p>
        </w:tc>
        <w:tc>
          <w:tcPr>
            <w:tcW w:w="1838" w:type="dxa"/>
          </w:tcPr>
          <w:p w14:paraId="39169B0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Pr>
          <w:p w14:paraId="3345CE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совместному творчеству в семьях воспитанников ДОУ</w:t>
            </w:r>
          </w:p>
        </w:tc>
        <w:tc>
          <w:tcPr>
            <w:tcW w:w="1991" w:type="dxa"/>
            <w:tcBorders>
              <w:right w:val="single" w:sz="18" w:space="0" w:color="auto"/>
            </w:tcBorders>
          </w:tcPr>
          <w:p w14:paraId="1818B3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278A5238" w14:textId="77777777">
        <w:trPr>
          <w:cantSplit/>
          <w:trHeight w:val="1134"/>
        </w:trPr>
        <w:tc>
          <w:tcPr>
            <w:tcW w:w="559" w:type="dxa"/>
            <w:tcBorders>
              <w:left w:val="single" w:sz="18" w:space="0" w:color="auto"/>
              <w:right w:val="single" w:sz="18" w:space="0" w:color="auto"/>
            </w:tcBorders>
            <w:textDirection w:val="tbRl"/>
          </w:tcPr>
          <w:p w14:paraId="21A1A0B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09FC22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«Забота о детских зубах»</w:t>
            </w:r>
          </w:p>
        </w:tc>
        <w:tc>
          <w:tcPr>
            <w:tcW w:w="2109" w:type="dxa"/>
            <w:vMerge/>
            <w:shd w:val="clear" w:color="auto" w:fill="DEEAF6" w:themeFill="accent5" w:themeFillTint="33"/>
          </w:tcPr>
          <w:p w14:paraId="1BE94AE9" w14:textId="77777777" w:rsidR="008451D0" w:rsidRDefault="008451D0">
            <w:pPr>
              <w:jc w:val="center"/>
              <w:rPr>
                <w:rFonts w:ascii="Times New Roman" w:hAnsi="Times New Roman" w:cs="Times New Roman"/>
                <w:sz w:val="24"/>
                <w:szCs w:val="24"/>
              </w:rPr>
            </w:pPr>
          </w:p>
        </w:tc>
        <w:tc>
          <w:tcPr>
            <w:tcW w:w="1838" w:type="dxa"/>
          </w:tcPr>
          <w:p w14:paraId="5FEB8B3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6A4863C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правильный уход за зубами детей</w:t>
            </w:r>
          </w:p>
        </w:tc>
        <w:tc>
          <w:tcPr>
            <w:tcW w:w="1991" w:type="dxa"/>
            <w:tcBorders>
              <w:right w:val="single" w:sz="18" w:space="0" w:color="auto"/>
            </w:tcBorders>
          </w:tcPr>
          <w:p w14:paraId="762940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20D1DFB" w14:textId="77777777">
        <w:trPr>
          <w:cantSplit/>
          <w:trHeight w:val="1134"/>
        </w:trPr>
        <w:tc>
          <w:tcPr>
            <w:tcW w:w="559" w:type="dxa"/>
            <w:tcBorders>
              <w:left w:val="single" w:sz="18" w:space="0" w:color="auto"/>
              <w:right w:val="single" w:sz="18" w:space="0" w:color="auto"/>
            </w:tcBorders>
            <w:textDirection w:val="tbRl"/>
          </w:tcPr>
          <w:p w14:paraId="0080E39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BA903D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«Закаливающие процедуры летом»</w:t>
            </w:r>
          </w:p>
        </w:tc>
        <w:tc>
          <w:tcPr>
            <w:tcW w:w="2109" w:type="dxa"/>
            <w:vMerge/>
            <w:shd w:val="clear" w:color="auto" w:fill="DEEAF6" w:themeFill="accent5" w:themeFillTint="33"/>
          </w:tcPr>
          <w:p w14:paraId="4E05D222" w14:textId="77777777" w:rsidR="008451D0" w:rsidRDefault="008451D0">
            <w:pPr>
              <w:jc w:val="center"/>
              <w:rPr>
                <w:rFonts w:ascii="Times New Roman" w:hAnsi="Times New Roman" w:cs="Times New Roman"/>
                <w:sz w:val="24"/>
                <w:szCs w:val="24"/>
              </w:rPr>
            </w:pPr>
          </w:p>
        </w:tc>
        <w:tc>
          <w:tcPr>
            <w:tcW w:w="1838" w:type="dxa"/>
          </w:tcPr>
          <w:p w14:paraId="505B452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5879E5F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закаливающих процедур. </w:t>
            </w:r>
          </w:p>
        </w:tc>
        <w:tc>
          <w:tcPr>
            <w:tcW w:w="1991" w:type="dxa"/>
            <w:tcBorders>
              <w:right w:val="single" w:sz="18" w:space="0" w:color="auto"/>
            </w:tcBorders>
          </w:tcPr>
          <w:p w14:paraId="57779F3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32448E4" w14:textId="77777777" w:rsidR="008451D0" w:rsidRDefault="008451D0">
            <w:pPr>
              <w:rPr>
                <w:rFonts w:ascii="Times New Roman" w:hAnsi="Times New Roman" w:cs="Times New Roman"/>
                <w:sz w:val="24"/>
                <w:szCs w:val="24"/>
              </w:rPr>
            </w:pPr>
          </w:p>
        </w:tc>
      </w:tr>
      <w:tr w:rsidR="008451D0" w14:paraId="2B573398" w14:textId="77777777">
        <w:trPr>
          <w:cantSplit/>
          <w:trHeight w:val="1134"/>
        </w:trPr>
        <w:tc>
          <w:tcPr>
            <w:tcW w:w="559" w:type="dxa"/>
            <w:tcBorders>
              <w:left w:val="single" w:sz="18" w:space="0" w:color="auto"/>
              <w:right w:val="single" w:sz="18" w:space="0" w:color="auto"/>
            </w:tcBorders>
            <w:textDirection w:val="tbRl"/>
          </w:tcPr>
          <w:p w14:paraId="0C44072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8D2CB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39D84B33" w14:textId="77777777" w:rsidR="008451D0" w:rsidRDefault="008451D0">
            <w:pPr>
              <w:jc w:val="center"/>
              <w:rPr>
                <w:rFonts w:ascii="Times New Roman" w:hAnsi="Times New Roman" w:cs="Times New Roman"/>
                <w:sz w:val="24"/>
                <w:szCs w:val="24"/>
              </w:rPr>
            </w:pPr>
          </w:p>
        </w:tc>
        <w:tc>
          <w:tcPr>
            <w:tcW w:w="1838" w:type="dxa"/>
          </w:tcPr>
          <w:p w14:paraId="39C9AEF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094AA9A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105B36A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164D378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21AA0BA" w14:textId="77777777">
        <w:trPr>
          <w:cantSplit/>
          <w:trHeight w:val="1134"/>
        </w:trPr>
        <w:tc>
          <w:tcPr>
            <w:tcW w:w="559" w:type="dxa"/>
            <w:tcBorders>
              <w:left w:val="single" w:sz="18" w:space="0" w:color="auto"/>
              <w:right w:val="single" w:sz="18" w:space="0" w:color="auto"/>
            </w:tcBorders>
            <w:textDirection w:val="tbRl"/>
          </w:tcPr>
          <w:p w14:paraId="4B631EF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4A8C8C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развивать познавательную</w:t>
            </w:r>
          </w:p>
          <w:p w14:paraId="4A2B06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активность ребёнка»</w:t>
            </w:r>
          </w:p>
        </w:tc>
        <w:tc>
          <w:tcPr>
            <w:tcW w:w="2109" w:type="dxa"/>
            <w:vMerge/>
            <w:shd w:val="clear" w:color="auto" w:fill="DEEAF6" w:themeFill="accent5" w:themeFillTint="33"/>
          </w:tcPr>
          <w:p w14:paraId="6FB3D35B" w14:textId="77777777" w:rsidR="008451D0" w:rsidRDefault="008451D0">
            <w:pPr>
              <w:jc w:val="center"/>
              <w:rPr>
                <w:rFonts w:ascii="Times New Roman" w:hAnsi="Times New Roman" w:cs="Times New Roman"/>
                <w:sz w:val="24"/>
                <w:szCs w:val="24"/>
              </w:rPr>
            </w:pPr>
          </w:p>
        </w:tc>
        <w:tc>
          <w:tcPr>
            <w:tcW w:w="1838" w:type="dxa"/>
          </w:tcPr>
          <w:p w14:paraId="60C0404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4A6F6F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развитию познавательной активности у дошкольников. </w:t>
            </w:r>
          </w:p>
        </w:tc>
        <w:tc>
          <w:tcPr>
            <w:tcW w:w="1991" w:type="dxa"/>
            <w:tcBorders>
              <w:right w:val="single" w:sz="18" w:space="0" w:color="auto"/>
            </w:tcBorders>
          </w:tcPr>
          <w:p w14:paraId="30100EC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3132FB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19744F2"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1294D53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72C46A0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«Отдых важен для всех»</w:t>
            </w:r>
          </w:p>
        </w:tc>
        <w:tc>
          <w:tcPr>
            <w:tcW w:w="2109" w:type="dxa"/>
            <w:vMerge/>
            <w:tcBorders>
              <w:bottom w:val="single" w:sz="18" w:space="0" w:color="auto"/>
            </w:tcBorders>
            <w:shd w:val="clear" w:color="auto" w:fill="DEEAF6" w:themeFill="accent5" w:themeFillTint="33"/>
          </w:tcPr>
          <w:p w14:paraId="74259B6F"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61C8F75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75C6CF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правильного детского отдыха.</w:t>
            </w:r>
          </w:p>
        </w:tc>
        <w:tc>
          <w:tcPr>
            <w:tcW w:w="1991" w:type="dxa"/>
            <w:tcBorders>
              <w:bottom w:val="single" w:sz="18" w:space="0" w:color="auto"/>
              <w:right w:val="single" w:sz="18" w:space="0" w:color="auto"/>
            </w:tcBorders>
          </w:tcPr>
          <w:p w14:paraId="671AFE3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7F7EAC2"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733CBDE5"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МАЙ</w:t>
            </w:r>
          </w:p>
        </w:tc>
        <w:tc>
          <w:tcPr>
            <w:tcW w:w="4006" w:type="dxa"/>
            <w:tcBorders>
              <w:top w:val="single" w:sz="18" w:space="0" w:color="auto"/>
              <w:left w:val="single" w:sz="18" w:space="0" w:color="auto"/>
            </w:tcBorders>
          </w:tcPr>
          <w:p w14:paraId="7C4DED0E" w14:textId="77777777" w:rsidR="008451D0" w:rsidRDefault="00A4587D">
            <w:pPr>
              <w:spacing w:line="480" w:lineRule="auto"/>
              <w:rPr>
                <w:rFonts w:ascii="Times New Roman" w:hAnsi="Times New Roman" w:cs="Times New Roman"/>
                <w:sz w:val="24"/>
                <w:szCs w:val="24"/>
              </w:rPr>
            </w:pPr>
            <w:r>
              <w:rPr>
                <w:rFonts w:ascii="Times New Roman" w:hAnsi="Times New Roman" w:cs="Times New Roman"/>
                <w:sz w:val="24"/>
                <w:szCs w:val="24"/>
              </w:rPr>
              <w:t>«Наш детский сад»</w:t>
            </w:r>
          </w:p>
        </w:tc>
        <w:tc>
          <w:tcPr>
            <w:tcW w:w="2109" w:type="dxa"/>
            <w:tcBorders>
              <w:top w:val="single" w:sz="18" w:space="0" w:color="auto"/>
            </w:tcBorders>
            <w:shd w:val="clear" w:color="auto" w:fill="FBE4D5" w:themeFill="accent2" w:themeFillTint="33"/>
          </w:tcPr>
          <w:p w14:paraId="548C1D7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1E52F69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6FCA8D3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удовлетворённость родителей качеством образования, работой педагогического коллектива ДОУ.</w:t>
            </w:r>
          </w:p>
        </w:tc>
        <w:tc>
          <w:tcPr>
            <w:tcW w:w="1991" w:type="dxa"/>
            <w:tcBorders>
              <w:top w:val="single" w:sz="18" w:space="0" w:color="auto"/>
              <w:right w:val="single" w:sz="18" w:space="0" w:color="auto"/>
            </w:tcBorders>
          </w:tcPr>
          <w:p w14:paraId="489958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DE792C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3AD9AF4" w14:textId="77777777">
        <w:trPr>
          <w:cantSplit/>
          <w:trHeight w:val="1134"/>
        </w:trPr>
        <w:tc>
          <w:tcPr>
            <w:tcW w:w="559" w:type="dxa"/>
            <w:vMerge/>
            <w:tcBorders>
              <w:left w:val="single" w:sz="18" w:space="0" w:color="auto"/>
              <w:right w:val="single" w:sz="18" w:space="0" w:color="auto"/>
            </w:tcBorders>
            <w:textDirection w:val="tbRl"/>
          </w:tcPr>
          <w:p w14:paraId="7CF6135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7506B4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3330AD6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6D79391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5E90C83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735D556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апреля.</w:t>
            </w:r>
          </w:p>
        </w:tc>
        <w:tc>
          <w:tcPr>
            <w:tcW w:w="1991" w:type="dxa"/>
            <w:tcBorders>
              <w:right w:val="single" w:sz="18" w:space="0" w:color="auto"/>
            </w:tcBorders>
          </w:tcPr>
          <w:p w14:paraId="5EA2E4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14:paraId="2A28D62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BACEA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8A80761" w14:textId="77777777">
        <w:trPr>
          <w:cantSplit/>
          <w:trHeight w:val="1134"/>
        </w:trPr>
        <w:tc>
          <w:tcPr>
            <w:tcW w:w="559" w:type="dxa"/>
            <w:vMerge/>
            <w:tcBorders>
              <w:left w:val="single" w:sz="18" w:space="0" w:color="auto"/>
              <w:right w:val="single" w:sz="18" w:space="0" w:color="auto"/>
            </w:tcBorders>
            <w:textDirection w:val="tbRl"/>
          </w:tcPr>
          <w:p w14:paraId="261E43C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21A17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мае»</w:t>
            </w:r>
          </w:p>
        </w:tc>
        <w:tc>
          <w:tcPr>
            <w:tcW w:w="2109" w:type="dxa"/>
            <w:vMerge/>
            <w:shd w:val="clear" w:color="auto" w:fill="E2EFD9" w:themeFill="accent6" w:themeFillTint="33"/>
          </w:tcPr>
          <w:p w14:paraId="6DF27887" w14:textId="77777777" w:rsidR="008451D0" w:rsidRDefault="008451D0">
            <w:pPr>
              <w:jc w:val="center"/>
              <w:rPr>
                <w:rFonts w:ascii="Times New Roman" w:hAnsi="Times New Roman" w:cs="Times New Roman"/>
                <w:sz w:val="24"/>
                <w:szCs w:val="24"/>
              </w:rPr>
            </w:pPr>
          </w:p>
        </w:tc>
        <w:tc>
          <w:tcPr>
            <w:tcW w:w="1838" w:type="dxa"/>
            <w:vAlign w:val="center"/>
          </w:tcPr>
          <w:p w14:paraId="0A06BF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ДОО</w:t>
            </w:r>
          </w:p>
        </w:tc>
        <w:tc>
          <w:tcPr>
            <w:tcW w:w="4849" w:type="dxa"/>
          </w:tcPr>
          <w:p w14:paraId="3FE08C4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мае.</w:t>
            </w:r>
          </w:p>
        </w:tc>
        <w:tc>
          <w:tcPr>
            <w:tcW w:w="1991" w:type="dxa"/>
            <w:tcBorders>
              <w:right w:val="single" w:sz="18" w:space="0" w:color="auto"/>
            </w:tcBorders>
          </w:tcPr>
          <w:p w14:paraId="2472F1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52D198B" w14:textId="77777777">
        <w:trPr>
          <w:cantSplit/>
          <w:trHeight w:val="1134"/>
        </w:trPr>
        <w:tc>
          <w:tcPr>
            <w:tcW w:w="559" w:type="dxa"/>
            <w:vMerge/>
            <w:tcBorders>
              <w:left w:val="single" w:sz="18" w:space="0" w:color="auto"/>
              <w:right w:val="single" w:sz="18" w:space="0" w:color="auto"/>
            </w:tcBorders>
            <w:textDirection w:val="tbRl"/>
          </w:tcPr>
          <w:p w14:paraId="112FF77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83496C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должны знать родители о будущем первокласснике»</w:t>
            </w:r>
          </w:p>
        </w:tc>
        <w:tc>
          <w:tcPr>
            <w:tcW w:w="2109" w:type="dxa"/>
            <w:vMerge/>
            <w:shd w:val="clear" w:color="auto" w:fill="E2EFD9" w:themeFill="accent6" w:themeFillTint="33"/>
          </w:tcPr>
          <w:p w14:paraId="1488F2EA" w14:textId="77777777" w:rsidR="008451D0" w:rsidRDefault="008451D0">
            <w:pPr>
              <w:jc w:val="center"/>
              <w:rPr>
                <w:rFonts w:ascii="Times New Roman" w:hAnsi="Times New Roman" w:cs="Times New Roman"/>
                <w:sz w:val="24"/>
                <w:szCs w:val="24"/>
              </w:rPr>
            </w:pPr>
          </w:p>
        </w:tc>
        <w:tc>
          <w:tcPr>
            <w:tcW w:w="1838" w:type="dxa"/>
          </w:tcPr>
          <w:p w14:paraId="64DBAB7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5A4EA1E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Рассказать родителям о школах, в которые могут пойти выпускники.</w:t>
            </w:r>
          </w:p>
        </w:tc>
        <w:tc>
          <w:tcPr>
            <w:tcW w:w="1991" w:type="dxa"/>
            <w:tcBorders>
              <w:right w:val="single" w:sz="18" w:space="0" w:color="auto"/>
            </w:tcBorders>
          </w:tcPr>
          <w:p w14:paraId="15A58C9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0B0FFBEA" w14:textId="77777777" w:rsidR="008451D0" w:rsidRDefault="008451D0">
            <w:pPr>
              <w:rPr>
                <w:rFonts w:ascii="Times New Roman" w:hAnsi="Times New Roman" w:cs="Times New Roman"/>
                <w:sz w:val="24"/>
                <w:szCs w:val="24"/>
              </w:rPr>
            </w:pPr>
          </w:p>
          <w:p w14:paraId="7F3FFF2B" w14:textId="77777777" w:rsidR="008451D0" w:rsidRDefault="008451D0">
            <w:pPr>
              <w:rPr>
                <w:rFonts w:ascii="Times New Roman" w:hAnsi="Times New Roman" w:cs="Times New Roman"/>
                <w:sz w:val="24"/>
                <w:szCs w:val="24"/>
              </w:rPr>
            </w:pPr>
          </w:p>
        </w:tc>
      </w:tr>
      <w:tr w:rsidR="008451D0" w14:paraId="683098E6" w14:textId="77777777">
        <w:trPr>
          <w:cantSplit/>
          <w:trHeight w:val="1134"/>
        </w:trPr>
        <w:tc>
          <w:tcPr>
            <w:tcW w:w="559" w:type="dxa"/>
            <w:vMerge/>
            <w:tcBorders>
              <w:left w:val="single" w:sz="18" w:space="0" w:color="auto"/>
              <w:right w:val="single" w:sz="18" w:space="0" w:color="auto"/>
            </w:tcBorders>
            <w:textDirection w:val="tbRl"/>
          </w:tcPr>
          <w:p w14:paraId="3E39CC5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A607C65" w14:textId="77777777" w:rsidR="008451D0" w:rsidRDefault="00A4587D">
            <w:pPr>
              <w:pStyle w:val="af3"/>
              <w:spacing w:before="0" w:beforeAutospacing="0" w:after="0" w:afterAutospacing="0"/>
              <w:jc w:val="both"/>
              <w:rPr>
                <w:color w:val="000000"/>
              </w:rPr>
            </w:pPr>
            <w:r>
              <w:rPr>
                <w:color w:val="000000"/>
              </w:rPr>
              <w:t>«Детские общественные организации России»</w:t>
            </w:r>
          </w:p>
          <w:p w14:paraId="72910C46" w14:textId="77777777" w:rsidR="008451D0" w:rsidRDefault="00A4587D">
            <w:pPr>
              <w:pStyle w:val="af3"/>
              <w:spacing w:before="0" w:beforeAutospacing="0" w:after="0" w:afterAutospacing="0"/>
              <w:jc w:val="both"/>
            </w:pPr>
            <w:r>
              <w:rPr>
                <w:color w:val="000000"/>
              </w:rPr>
              <w:t>19 мая - День детских общественных организаций России</w:t>
            </w:r>
          </w:p>
          <w:p w14:paraId="4190D49D" w14:textId="77777777" w:rsidR="008451D0" w:rsidRDefault="008451D0">
            <w:pPr>
              <w:pStyle w:val="af3"/>
              <w:spacing w:before="0" w:beforeAutospacing="0" w:after="0" w:afterAutospacing="0"/>
              <w:jc w:val="both"/>
            </w:pPr>
          </w:p>
        </w:tc>
        <w:tc>
          <w:tcPr>
            <w:tcW w:w="2109" w:type="dxa"/>
            <w:vMerge/>
            <w:shd w:val="clear" w:color="auto" w:fill="E2EFD9" w:themeFill="accent6" w:themeFillTint="33"/>
          </w:tcPr>
          <w:p w14:paraId="6C395630" w14:textId="77777777" w:rsidR="008451D0" w:rsidRDefault="008451D0">
            <w:pPr>
              <w:jc w:val="center"/>
              <w:rPr>
                <w:rFonts w:ascii="Times New Roman" w:hAnsi="Times New Roman" w:cs="Times New Roman"/>
                <w:sz w:val="24"/>
                <w:szCs w:val="24"/>
              </w:rPr>
            </w:pPr>
          </w:p>
        </w:tc>
        <w:tc>
          <w:tcPr>
            <w:tcW w:w="1838" w:type="dxa"/>
          </w:tcPr>
          <w:p w14:paraId="6EAC506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63950E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w:t>
            </w:r>
            <w:r>
              <w:rPr>
                <w:rFonts w:ascii="Times New Roman" w:hAnsi="Times New Roman" w:cs="Times New Roman"/>
                <w:color w:val="000000"/>
                <w:sz w:val="24"/>
                <w:szCs w:val="24"/>
              </w:rPr>
              <w:t>Детскими общественными организациями России.</w:t>
            </w:r>
          </w:p>
        </w:tc>
        <w:tc>
          <w:tcPr>
            <w:tcW w:w="1991" w:type="dxa"/>
            <w:tcBorders>
              <w:right w:val="single" w:sz="18" w:space="0" w:color="auto"/>
            </w:tcBorders>
          </w:tcPr>
          <w:p w14:paraId="68538C0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A264449" w14:textId="77777777">
        <w:trPr>
          <w:cantSplit/>
          <w:trHeight w:val="1134"/>
        </w:trPr>
        <w:tc>
          <w:tcPr>
            <w:tcW w:w="559" w:type="dxa"/>
            <w:vMerge/>
            <w:tcBorders>
              <w:left w:val="single" w:sz="18" w:space="0" w:color="auto"/>
              <w:right w:val="single" w:sz="18" w:space="0" w:color="auto"/>
            </w:tcBorders>
            <w:textDirection w:val="tbRl"/>
          </w:tcPr>
          <w:p w14:paraId="2B66A90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C6EC2C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«9 мая - День Победы»</w:t>
            </w:r>
          </w:p>
        </w:tc>
        <w:tc>
          <w:tcPr>
            <w:tcW w:w="2109" w:type="dxa"/>
            <w:vMerge w:val="restart"/>
            <w:shd w:val="clear" w:color="auto" w:fill="DEEAF6" w:themeFill="accent5" w:themeFillTint="33"/>
          </w:tcPr>
          <w:p w14:paraId="60338C0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349008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149522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и умением детей по рисованию в технике рисования простым карандашом.</w:t>
            </w:r>
          </w:p>
        </w:tc>
        <w:tc>
          <w:tcPr>
            <w:tcW w:w="1991" w:type="dxa"/>
            <w:tcBorders>
              <w:right w:val="single" w:sz="18" w:space="0" w:color="auto"/>
            </w:tcBorders>
          </w:tcPr>
          <w:p w14:paraId="38679E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946E71A" w14:textId="77777777">
        <w:trPr>
          <w:cantSplit/>
          <w:trHeight w:val="1134"/>
        </w:trPr>
        <w:tc>
          <w:tcPr>
            <w:tcW w:w="559" w:type="dxa"/>
            <w:tcBorders>
              <w:left w:val="single" w:sz="18" w:space="0" w:color="auto"/>
              <w:right w:val="single" w:sz="18" w:space="0" w:color="auto"/>
            </w:tcBorders>
            <w:textDirection w:val="tbRl"/>
          </w:tcPr>
          <w:p w14:paraId="2916AB3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5B433C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«Завершим год правильно»</w:t>
            </w:r>
          </w:p>
        </w:tc>
        <w:tc>
          <w:tcPr>
            <w:tcW w:w="2109" w:type="dxa"/>
            <w:vMerge/>
            <w:shd w:val="clear" w:color="auto" w:fill="DEEAF6" w:themeFill="accent5" w:themeFillTint="33"/>
          </w:tcPr>
          <w:p w14:paraId="4D33335B" w14:textId="77777777" w:rsidR="008451D0" w:rsidRDefault="008451D0">
            <w:pPr>
              <w:jc w:val="center"/>
              <w:rPr>
                <w:rFonts w:ascii="Times New Roman" w:hAnsi="Times New Roman" w:cs="Times New Roman"/>
                <w:sz w:val="24"/>
                <w:szCs w:val="24"/>
              </w:rPr>
            </w:pPr>
          </w:p>
        </w:tc>
        <w:tc>
          <w:tcPr>
            <w:tcW w:w="1838" w:type="dxa"/>
          </w:tcPr>
          <w:p w14:paraId="404610A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Собрание</w:t>
            </w:r>
          </w:p>
        </w:tc>
        <w:tc>
          <w:tcPr>
            <w:tcW w:w="4849" w:type="dxa"/>
          </w:tcPr>
          <w:p w14:paraId="5AF90A3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итогами учебного года.</w:t>
            </w:r>
          </w:p>
        </w:tc>
        <w:tc>
          <w:tcPr>
            <w:tcW w:w="1991" w:type="dxa"/>
            <w:tcBorders>
              <w:right w:val="single" w:sz="18" w:space="0" w:color="auto"/>
            </w:tcBorders>
          </w:tcPr>
          <w:p w14:paraId="1F0ABB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14:paraId="79D641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B9E0C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638032C" w14:textId="77777777">
        <w:trPr>
          <w:cantSplit/>
          <w:trHeight w:val="1134"/>
        </w:trPr>
        <w:tc>
          <w:tcPr>
            <w:tcW w:w="559" w:type="dxa"/>
            <w:tcBorders>
              <w:left w:val="single" w:sz="18" w:space="0" w:color="auto"/>
              <w:right w:val="single" w:sz="18" w:space="0" w:color="auto"/>
            </w:tcBorders>
            <w:textDirection w:val="tbRl"/>
          </w:tcPr>
          <w:p w14:paraId="601CC3D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A91B81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«Математика и лего»</w:t>
            </w:r>
          </w:p>
        </w:tc>
        <w:tc>
          <w:tcPr>
            <w:tcW w:w="2109" w:type="dxa"/>
            <w:vMerge/>
            <w:shd w:val="clear" w:color="auto" w:fill="DEEAF6" w:themeFill="accent5" w:themeFillTint="33"/>
          </w:tcPr>
          <w:p w14:paraId="535031E8" w14:textId="77777777" w:rsidR="008451D0" w:rsidRDefault="008451D0">
            <w:pPr>
              <w:jc w:val="center"/>
              <w:rPr>
                <w:rFonts w:ascii="Times New Roman" w:hAnsi="Times New Roman" w:cs="Times New Roman"/>
                <w:sz w:val="24"/>
                <w:szCs w:val="24"/>
              </w:rPr>
            </w:pPr>
          </w:p>
        </w:tc>
        <w:tc>
          <w:tcPr>
            <w:tcW w:w="1838" w:type="dxa"/>
          </w:tcPr>
          <w:p w14:paraId="46976C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3A1D942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познавательному развитию, на тему занимательная математика.</w:t>
            </w:r>
          </w:p>
        </w:tc>
        <w:tc>
          <w:tcPr>
            <w:tcW w:w="1991" w:type="dxa"/>
            <w:tcBorders>
              <w:right w:val="single" w:sz="18" w:space="0" w:color="auto"/>
            </w:tcBorders>
          </w:tcPr>
          <w:p w14:paraId="1BC855A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F8BEE0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00956F3F" w14:textId="77777777">
        <w:trPr>
          <w:cantSplit/>
          <w:trHeight w:val="1134"/>
        </w:trPr>
        <w:tc>
          <w:tcPr>
            <w:tcW w:w="559" w:type="dxa"/>
            <w:tcBorders>
              <w:left w:val="single" w:sz="18" w:space="0" w:color="auto"/>
              <w:right w:val="single" w:sz="18" w:space="0" w:color="auto"/>
            </w:tcBorders>
            <w:textDirection w:val="tbRl"/>
          </w:tcPr>
          <w:p w14:paraId="0DDE8D7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DE6104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6E0C66C3" w14:textId="77777777" w:rsidR="008451D0" w:rsidRDefault="008451D0">
            <w:pPr>
              <w:jc w:val="center"/>
              <w:rPr>
                <w:rFonts w:ascii="Times New Roman" w:hAnsi="Times New Roman" w:cs="Times New Roman"/>
                <w:sz w:val="24"/>
                <w:szCs w:val="24"/>
              </w:rPr>
            </w:pPr>
          </w:p>
        </w:tc>
        <w:tc>
          <w:tcPr>
            <w:tcW w:w="1838" w:type="dxa"/>
          </w:tcPr>
          <w:p w14:paraId="6CCF2C4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62E310F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3C0F885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3AEF12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1B3CE3A" w14:textId="77777777">
        <w:trPr>
          <w:cantSplit/>
          <w:trHeight w:val="1134"/>
        </w:trPr>
        <w:tc>
          <w:tcPr>
            <w:tcW w:w="559" w:type="dxa"/>
            <w:tcBorders>
              <w:left w:val="single" w:sz="18" w:space="0" w:color="auto"/>
              <w:right w:val="single" w:sz="18" w:space="0" w:color="auto"/>
            </w:tcBorders>
            <w:textDirection w:val="tbRl"/>
          </w:tcPr>
          <w:p w14:paraId="7FD97F8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5FE4E5C" w14:textId="77777777" w:rsidR="008451D0" w:rsidRDefault="00A4587D">
            <w:pPr>
              <w:pStyle w:val="af3"/>
              <w:spacing w:before="0" w:beforeAutospacing="0" w:after="0" w:afterAutospacing="0"/>
              <w:jc w:val="both"/>
            </w:pPr>
            <w:r>
              <w:rPr>
                <w:color w:val="000000"/>
              </w:rPr>
              <w:t>«9 мая - День Победы»</w:t>
            </w:r>
          </w:p>
        </w:tc>
        <w:tc>
          <w:tcPr>
            <w:tcW w:w="2109" w:type="dxa"/>
            <w:vMerge/>
            <w:shd w:val="clear" w:color="auto" w:fill="DEEAF6" w:themeFill="accent5" w:themeFillTint="33"/>
          </w:tcPr>
          <w:p w14:paraId="18110F98" w14:textId="77777777" w:rsidR="008451D0" w:rsidRDefault="008451D0">
            <w:pPr>
              <w:jc w:val="center"/>
              <w:rPr>
                <w:rFonts w:ascii="Times New Roman" w:hAnsi="Times New Roman" w:cs="Times New Roman"/>
                <w:sz w:val="24"/>
                <w:szCs w:val="24"/>
              </w:rPr>
            </w:pPr>
          </w:p>
        </w:tc>
        <w:tc>
          <w:tcPr>
            <w:tcW w:w="1838" w:type="dxa"/>
          </w:tcPr>
          <w:p w14:paraId="618FEA7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Концерт</w:t>
            </w:r>
          </w:p>
        </w:tc>
        <w:tc>
          <w:tcPr>
            <w:tcW w:w="4849" w:type="dxa"/>
          </w:tcPr>
          <w:p w14:paraId="6922FCE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ДОО и повысить компетенции в воспитании патриотизма у детей. </w:t>
            </w:r>
          </w:p>
        </w:tc>
        <w:tc>
          <w:tcPr>
            <w:tcW w:w="1991" w:type="dxa"/>
            <w:tcBorders>
              <w:right w:val="single" w:sz="18" w:space="0" w:color="auto"/>
            </w:tcBorders>
          </w:tcPr>
          <w:p w14:paraId="7E4CCE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394775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334E5FBA" w14:textId="77777777">
        <w:trPr>
          <w:cantSplit/>
          <w:trHeight w:val="1134"/>
        </w:trPr>
        <w:tc>
          <w:tcPr>
            <w:tcW w:w="559" w:type="dxa"/>
            <w:tcBorders>
              <w:left w:val="single" w:sz="18" w:space="0" w:color="auto"/>
              <w:right w:val="single" w:sz="18" w:space="0" w:color="auto"/>
            </w:tcBorders>
            <w:textDirection w:val="tbRl"/>
          </w:tcPr>
          <w:p w14:paraId="79FB5DA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B4601E1" w14:textId="77777777" w:rsidR="008451D0" w:rsidRDefault="00A4587D">
            <w:pPr>
              <w:pStyle w:val="af3"/>
              <w:spacing w:before="0" w:beforeAutospacing="0" w:after="0" w:afterAutospacing="0"/>
              <w:jc w:val="both"/>
              <w:rPr>
                <w:color w:val="000000"/>
              </w:rPr>
            </w:pPr>
            <w:r>
              <w:rPr>
                <w:color w:val="000000"/>
              </w:rPr>
              <w:t>«24 мая - День славянской письменности и культуры»</w:t>
            </w:r>
          </w:p>
        </w:tc>
        <w:tc>
          <w:tcPr>
            <w:tcW w:w="2109" w:type="dxa"/>
            <w:vMerge/>
            <w:shd w:val="clear" w:color="auto" w:fill="DEEAF6" w:themeFill="accent5" w:themeFillTint="33"/>
          </w:tcPr>
          <w:p w14:paraId="07C2DF98" w14:textId="77777777" w:rsidR="008451D0" w:rsidRDefault="008451D0">
            <w:pPr>
              <w:jc w:val="center"/>
              <w:rPr>
                <w:rFonts w:ascii="Times New Roman" w:hAnsi="Times New Roman" w:cs="Times New Roman"/>
                <w:sz w:val="24"/>
                <w:szCs w:val="24"/>
              </w:rPr>
            </w:pPr>
          </w:p>
        </w:tc>
        <w:tc>
          <w:tcPr>
            <w:tcW w:w="1838" w:type="dxa"/>
          </w:tcPr>
          <w:p w14:paraId="5A088F4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Тематический досуг</w:t>
            </w:r>
          </w:p>
        </w:tc>
        <w:tc>
          <w:tcPr>
            <w:tcW w:w="4849" w:type="dxa"/>
          </w:tcPr>
          <w:p w14:paraId="156E68F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w:t>
            </w:r>
          </w:p>
        </w:tc>
        <w:tc>
          <w:tcPr>
            <w:tcW w:w="1991" w:type="dxa"/>
            <w:tcBorders>
              <w:right w:val="single" w:sz="18" w:space="0" w:color="auto"/>
            </w:tcBorders>
          </w:tcPr>
          <w:p w14:paraId="47BCDBF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DB03196" w14:textId="77777777">
        <w:trPr>
          <w:cantSplit/>
          <w:trHeight w:val="1134"/>
        </w:trPr>
        <w:tc>
          <w:tcPr>
            <w:tcW w:w="559" w:type="dxa"/>
            <w:tcBorders>
              <w:left w:val="single" w:sz="18" w:space="0" w:color="auto"/>
              <w:right w:val="single" w:sz="18" w:space="0" w:color="auto"/>
            </w:tcBorders>
            <w:textDirection w:val="tbRl"/>
          </w:tcPr>
          <w:p w14:paraId="60BB3EB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A6275D0" w14:textId="77777777" w:rsidR="008451D0" w:rsidRDefault="00A4587D">
            <w:pPr>
              <w:pStyle w:val="af3"/>
              <w:spacing w:before="0" w:beforeAutospacing="0" w:after="0" w:afterAutospacing="0"/>
              <w:jc w:val="both"/>
              <w:rPr>
                <w:color w:val="000000"/>
              </w:rPr>
            </w:pPr>
            <w:r>
              <w:rPr>
                <w:color w:val="000000"/>
              </w:rPr>
              <w:t>«Труд и дошкольники»</w:t>
            </w:r>
          </w:p>
          <w:p w14:paraId="7E4E52EC" w14:textId="77777777" w:rsidR="008451D0" w:rsidRDefault="00A4587D">
            <w:pPr>
              <w:pStyle w:val="af3"/>
              <w:spacing w:before="0" w:beforeAutospacing="0" w:after="0" w:afterAutospacing="0"/>
              <w:jc w:val="both"/>
            </w:pPr>
            <w:r>
              <w:rPr>
                <w:color w:val="000000"/>
              </w:rPr>
              <w:t>1 мая - Праздник Весны и Труда</w:t>
            </w:r>
          </w:p>
          <w:p w14:paraId="1DD027F0"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5598F3EF" w14:textId="77777777" w:rsidR="008451D0" w:rsidRDefault="008451D0">
            <w:pPr>
              <w:jc w:val="center"/>
              <w:rPr>
                <w:rFonts w:ascii="Times New Roman" w:hAnsi="Times New Roman" w:cs="Times New Roman"/>
                <w:sz w:val="24"/>
                <w:szCs w:val="24"/>
              </w:rPr>
            </w:pPr>
          </w:p>
        </w:tc>
        <w:tc>
          <w:tcPr>
            <w:tcW w:w="1838" w:type="dxa"/>
          </w:tcPr>
          <w:p w14:paraId="67D2F82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Субботник</w:t>
            </w:r>
          </w:p>
        </w:tc>
        <w:tc>
          <w:tcPr>
            <w:tcW w:w="4849" w:type="dxa"/>
          </w:tcPr>
          <w:p w14:paraId="2387ED2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трудовому воспитанию детей, через совместную деятельность по облагораживанию территории ДОУ.</w:t>
            </w:r>
          </w:p>
        </w:tc>
        <w:tc>
          <w:tcPr>
            <w:tcW w:w="1991" w:type="dxa"/>
            <w:tcBorders>
              <w:right w:val="single" w:sz="18" w:space="0" w:color="auto"/>
            </w:tcBorders>
          </w:tcPr>
          <w:p w14:paraId="30A2C9D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02605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27DBC1C" w14:textId="77777777">
        <w:trPr>
          <w:cantSplit/>
          <w:trHeight w:val="1134"/>
        </w:trPr>
        <w:tc>
          <w:tcPr>
            <w:tcW w:w="559" w:type="dxa"/>
            <w:tcBorders>
              <w:left w:val="single" w:sz="18" w:space="0" w:color="auto"/>
              <w:right w:val="single" w:sz="18" w:space="0" w:color="auto"/>
            </w:tcBorders>
            <w:textDirection w:val="tbRl"/>
          </w:tcPr>
          <w:p w14:paraId="6B6B446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D2BCF1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64B4EE63" w14:textId="77777777" w:rsidR="008451D0" w:rsidRDefault="008451D0">
            <w:pPr>
              <w:jc w:val="center"/>
              <w:rPr>
                <w:rFonts w:ascii="Times New Roman" w:hAnsi="Times New Roman" w:cs="Times New Roman"/>
                <w:sz w:val="24"/>
                <w:szCs w:val="24"/>
              </w:rPr>
            </w:pPr>
          </w:p>
        </w:tc>
        <w:tc>
          <w:tcPr>
            <w:tcW w:w="1838" w:type="dxa"/>
          </w:tcPr>
          <w:p w14:paraId="0C2A32E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49F02A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1DA9B47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11C4D8D" w14:textId="77777777">
        <w:trPr>
          <w:cantSplit/>
          <w:trHeight w:val="1134"/>
        </w:trPr>
        <w:tc>
          <w:tcPr>
            <w:tcW w:w="559" w:type="dxa"/>
            <w:tcBorders>
              <w:left w:val="single" w:sz="18" w:space="0" w:color="auto"/>
              <w:right w:val="single" w:sz="18" w:space="0" w:color="auto"/>
            </w:tcBorders>
            <w:textDirection w:val="tbRl"/>
          </w:tcPr>
          <w:p w14:paraId="7CA6477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20FF95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«Весёлые идеи на лето»</w:t>
            </w:r>
          </w:p>
        </w:tc>
        <w:tc>
          <w:tcPr>
            <w:tcW w:w="2109" w:type="dxa"/>
            <w:vMerge/>
            <w:shd w:val="clear" w:color="auto" w:fill="DEEAF6" w:themeFill="accent5" w:themeFillTint="33"/>
          </w:tcPr>
          <w:p w14:paraId="09DD7479" w14:textId="77777777" w:rsidR="008451D0" w:rsidRDefault="008451D0">
            <w:pPr>
              <w:jc w:val="center"/>
              <w:rPr>
                <w:rFonts w:ascii="Times New Roman" w:hAnsi="Times New Roman" w:cs="Times New Roman"/>
                <w:sz w:val="24"/>
                <w:szCs w:val="24"/>
              </w:rPr>
            </w:pPr>
          </w:p>
        </w:tc>
        <w:tc>
          <w:tcPr>
            <w:tcW w:w="1838" w:type="dxa"/>
          </w:tcPr>
          <w:p w14:paraId="0FC9EEB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50D7DB7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семейного образования в летний период.</w:t>
            </w:r>
          </w:p>
        </w:tc>
        <w:tc>
          <w:tcPr>
            <w:tcW w:w="1991" w:type="dxa"/>
            <w:tcBorders>
              <w:right w:val="single" w:sz="18" w:space="0" w:color="auto"/>
            </w:tcBorders>
          </w:tcPr>
          <w:p w14:paraId="040C31A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2DA05C5" w14:textId="77777777" w:rsidR="008451D0" w:rsidRDefault="008451D0">
            <w:pPr>
              <w:rPr>
                <w:rFonts w:ascii="Times New Roman" w:hAnsi="Times New Roman" w:cs="Times New Roman"/>
                <w:sz w:val="24"/>
                <w:szCs w:val="24"/>
              </w:rPr>
            </w:pPr>
          </w:p>
        </w:tc>
      </w:tr>
      <w:tr w:rsidR="008451D0" w14:paraId="3AEE2530" w14:textId="77777777">
        <w:trPr>
          <w:cantSplit/>
          <w:trHeight w:val="1134"/>
        </w:trPr>
        <w:tc>
          <w:tcPr>
            <w:tcW w:w="559" w:type="dxa"/>
            <w:tcBorders>
              <w:left w:val="single" w:sz="18" w:space="0" w:color="auto"/>
              <w:right w:val="single" w:sz="18" w:space="0" w:color="auto"/>
            </w:tcBorders>
            <w:textDirection w:val="tbRl"/>
          </w:tcPr>
          <w:p w14:paraId="15D8052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B4A3E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«Игры летом»</w:t>
            </w:r>
          </w:p>
        </w:tc>
        <w:tc>
          <w:tcPr>
            <w:tcW w:w="2109" w:type="dxa"/>
            <w:vMerge/>
            <w:shd w:val="clear" w:color="auto" w:fill="DEEAF6" w:themeFill="accent5" w:themeFillTint="33"/>
          </w:tcPr>
          <w:p w14:paraId="0A394C83" w14:textId="77777777" w:rsidR="008451D0" w:rsidRDefault="008451D0">
            <w:pPr>
              <w:jc w:val="center"/>
              <w:rPr>
                <w:rFonts w:ascii="Times New Roman" w:hAnsi="Times New Roman" w:cs="Times New Roman"/>
                <w:sz w:val="24"/>
                <w:szCs w:val="24"/>
              </w:rPr>
            </w:pPr>
          </w:p>
        </w:tc>
        <w:tc>
          <w:tcPr>
            <w:tcW w:w="1838" w:type="dxa"/>
          </w:tcPr>
          <w:p w14:paraId="5338EE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4A14CFE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совместной игровой деятельности с детьми в условиях семьи.</w:t>
            </w:r>
          </w:p>
        </w:tc>
        <w:tc>
          <w:tcPr>
            <w:tcW w:w="1991" w:type="dxa"/>
            <w:tcBorders>
              <w:right w:val="single" w:sz="18" w:space="0" w:color="auto"/>
            </w:tcBorders>
          </w:tcPr>
          <w:p w14:paraId="1B783E7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F02010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5D87E6C"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5D156C6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19EC1CE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«Идеи зарядок дома и на природе»</w:t>
            </w:r>
          </w:p>
        </w:tc>
        <w:tc>
          <w:tcPr>
            <w:tcW w:w="2109" w:type="dxa"/>
            <w:vMerge/>
            <w:tcBorders>
              <w:bottom w:val="single" w:sz="18" w:space="0" w:color="auto"/>
            </w:tcBorders>
            <w:shd w:val="clear" w:color="auto" w:fill="DEEAF6" w:themeFill="accent5" w:themeFillTint="33"/>
          </w:tcPr>
          <w:p w14:paraId="121CDACD"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7802B5F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1B0CFB7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зарядка в жизни детей.</w:t>
            </w:r>
          </w:p>
        </w:tc>
        <w:tc>
          <w:tcPr>
            <w:tcW w:w="1991" w:type="dxa"/>
            <w:tcBorders>
              <w:bottom w:val="single" w:sz="18" w:space="0" w:color="auto"/>
              <w:right w:val="single" w:sz="18" w:space="0" w:color="auto"/>
            </w:tcBorders>
          </w:tcPr>
          <w:p w14:paraId="5C16BEA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F9C9A4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физической культуры</w:t>
            </w:r>
          </w:p>
        </w:tc>
      </w:tr>
      <w:tr w:rsidR="008451D0" w14:paraId="56D7B958"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3D76D837"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ИЮНЬ</w:t>
            </w:r>
          </w:p>
        </w:tc>
        <w:tc>
          <w:tcPr>
            <w:tcW w:w="4006" w:type="dxa"/>
            <w:tcBorders>
              <w:top w:val="single" w:sz="18" w:space="0" w:color="auto"/>
              <w:left w:val="single" w:sz="18" w:space="0" w:color="auto"/>
            </w:tcBorders>
          </w:tcPr>
          <w:p w14:paraId="13518DC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«Где мы летом»</w:t>
            </w:r>
          </w:p>
        </w:tc>
        <w:tc>
          <w:tcPr>
            <w:tcW w:w="2109" w:type="dxa"/>
            <w:tcBorders>
              <w:top w:val="single" w:sz="18" w:space="0" w:color="auto"/>
            </w:tcBorders>
            <w:shd w:val="clear" w:color="auto" w:fill="FBE4D5" w:themeFill="accent2" w:themeFillTint="33"/>
          </w:tcPr>
          <w:p w14:paraId="3AB9A07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7E4D57B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782AA5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данные о планах родителей на летний период.</w:t>
            </w:r>
          </w:p>
        </w:tc>
        <w:tc>
          <w:tcPr>
            <w:tcW w:w="1991" w:type="dxa"/>
            <w:tcBorders>
              <w:top w:val="single" w:sz="18" w:space="0" w:color="auto"/>
              <w:right w:val="single" w:sz="18" w:space="0" w:color="auto"/>
            </w:tcBorders>
          </w:tcPr>
          <w:p w14:paraId="171180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157223E5" w14:textId="77777777" w:rsidR="008451D0" w:rsidRDefault="008451D0">
            <w:pPr>
              <w:rPr>
                <w:rFonts w:ascii="Times New Roman" w:hAnsi="Times New Roman" w:cs="Times New Roman"/>
                <w:sz w:val="24"/>
                <w:szCs w:val="24"/>
              </w:rPr>
            </w:pPr>
          </w:p>
        </w:tc>
      </w:tr>
      <w:tr w:rsidR="008451D0" w14:paraId="2D92CDC9" w14:textId="77777777">
        <w:trPr>
          <w:cantSplit/>
          <w:trHeight w:val="1134"/>
        </w:trPr>
        <w:tc>
          <w:tcPr>
            <w:tcW w:w="559" w:type="dxa"/>
            <w:vMerge/>
            <w:tcBorders>
              <w:left w:val="single" w:sz="18" w:space="0" w:color="auto"/>
              <w:right w:val="single" w:sz="18" w:space="0" w:color="auto"/>
            </w:tcBorders>
            <w:textDirection w:val="tbRl"/>
          </w:tcPr>
          <w:p w14:paraId="2CEE44C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BD2528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5EB4C7A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585C3D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65BE2C3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4BB3072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мая.</w:t>
            </w:r>
          </w:p>
        </w:tc>
        <w:tc>
          <w:tcPr>
            <w:tcW w:w="1991" w:type="dxa"/>
            <w:tcBorders>
              <w:right w:val="single" w:sz="18" w:space="0" w:color="auto"/>
            </w:tcBorders>
          </w:tcPr>
          <w:p w14:paraId="2E2666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12433F3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8DDBC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2A3884A" w14:textId="77777777">
        <w:trPr>
          <w:cantSplit/>
          <w:trHeight w:val="1134"/>
        </w:trPr>
        <w:tc>
          <w:tcPr>
            <w:tcW w:w="559" w:type="dxa"/>
            <w:vMerge/>
            <w:tcBorders>
              <w:left w:val="single" w:sz="18" w:space="0" w:color="auto"/>
              <w:right w:val="single" w:sz="18" w:space="0" w:color="auto"/>
            </w:tcBorders>
            <w:textDirection w:val="tbRl"/>
          </w:tcPr>
          <w:p w14:paraId="73ED5B3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3D1BDA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июне»</w:t>
            </w:r>
          </w:p>
        </w:tc>
        <w:tc>
          <w:tcPr>
            <w:tcW w:w="2109" w:type="dxa"/>
            <w:vMerge/>
            <w:shd w:val="clear" w:color="auto" w:fill="E2EFD9" w:themeFill="accent6" w:themeFillTint="33"/>
          </w:tcPr>
          <w:p w14:paraId="506573A1" w14:textId="77777777" w:rsidR="008451D0" w:rsidRDefault="008451D0">
            <w:pPr>
              <w:jc w:val="center"/>
              <w:rPr>
                <w:rFonts w:ascii="Times New Roman" w:hAnsi="Times New Roman" w:cs="Times New Roman"/>
                <w:sz w:val="24"/>
                <w:szCs w:val="24"/>
              </w:rPr>
            </w:pPr>
          </w:p>
        </w:tc>
        <w:tc>
          <w:tcPr>
            <w:tcW w:w="1838" w:type="dxa"/>
            <w:vMerge w:val="restart"/>
          </w:tcPr>
          <w:p w14:paraId="5F11B7B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45C295B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июне.</w:t>
            </w:r>
          </w:p>
        </w:tc>
        <w:tc>
          <w:tcPr>
            <w:tcW w:w="1991" w:type="dxa"/>
            <w:tcBorders>
              <w:right w:val="single" w:sz="18" w:space="0" w:color="auto"/>
            </w:tcBorders>
          </w:tcPr>
          <w:p w14:paraId="54F769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22DA43A4" w14:textId="77777777">
        <w:trPr>
          <w:cantSplit/>
          <w:trHeight w:val="1134"/>
        </w:trPr>
        <w:tc>
          <w:tcPr>
            <w:tcW w:w="559" w:type="dxa"/>
            <w:vMerge/>
            <w:tcBorders>
              <w:left w:val="single" w:sz="18" w:space="0" w:color="auto"/>
              <w:right w:val="single" w:sz="18" w:space="0" w:color="auto"/>
            </w:tcBorders>
            <w:textDirection w:val="tbRl"/>
          </w:tcPr>
          <w:p w14:paraId="46B0410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2BC2BB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прошёл праздник, посвящённый дню защиты детей» </w:t>
            </w:r>
          </w:p>
          <w:p w14:paraId="37E715A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 июня - День защиты детей</w:t>
            </w:r>
          </w:p>
        </w:tc>
        <w:tc>
          <w:tcPr>
            <w:tcW w:w="2109" w:type="dxa"/>
            <w:vMerge/>
            <w:shd w:val="clear" w:color="auto" w:fill="E2EFD9" w:themeFill="accent6" w:themeFillTint="33"/>
          </w:tcPr>
          <w:p w14:paraId="37377F37" w14:textId="77777777" w:rsidR="008451D0" w:rsidRDefault="008451D0">
            <w:pPr>
              <w:jc w:val="center"/>
              <w:rPr>
                <w:rFonts w:ascii="Times New Roman" w:hAnsi="Times New Roman" w:cs="Times New Roman"/>
                <w:sz w:val="24"/>
                <w:szCs w:val="24"/>
              </w:rPr>
            </w:pPr>
          </w:p>
        </w:tc>
        <w:tc>
          <w:tcPr>
            <w:tcW w:w="1838" w:type="dxa"/>
            <w:vMerge/>
          </w:tcPr>
          <w:p w14:paraId="67183400" w14:textId="77777777" w:rsidR="008451D0" w:rsidRDefault="008451D0">
            <w:pPr>
              <w:jc w:val="center"/>
              <w:rPr>
                <w:rFonts w:ascii="Times New Roman" w:hAnsi="Times New Roman" w:cs="Times New Roman"/>
                <w:sz w:val="24"/>
                <w:szCs w:val="24"/>
              </w:rPr>
            </w:pPr>
          </w:p>
        </w:tc>
        <w:tc>
          <w:tcPr>
            <w:tcW w:w="4849" w:type="dxa"/>
          </w:tcPr>
          <w:p w14:paraId="268FC7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итогами праздника и с методами реализации ОП ДО.</w:t>
            </w:r>
          </w:p>
        </w:tc>
        <w:tc>
          <w:tcPr>
            <w:tcW w:w="1991" w:type="dxa"/>
            <w:tcBorders>
              <w:right w:val="single" w:sz="18" w:space="0" w:color="auto"/>
            </w:tcBorders>
          </w:tcPr>
          <w:p w14:paraId="74EE21B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E8FEF3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2828B58" w14:textId="77777777">
        <w:trPr>
          <w:cantSplit/>
          <w:trHeight w:val="1134"/>
        </w:trPr>
        <w:tc>
          <w:tcPr>
            <w:tcW w:w="559" w:type="dxa"/>
            <w:vMerge/>
            <w:tcBorders>
              <w:left w:val="single" w:sz="18" w:space="0" w:color="auto"/>
              <w:right w:val="single" w:sz="18" w:space="0" w:color="auto"/>
            </w:tcBorders>
            <w:textDirection w:val="tbRl"/>
          </w:tcPr>
          <w:p w14:paraId="2A61B8E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1FE627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22 июня - День памяти и скорби.</w:t>
            </w:r>
          </w:p>
        </w:tc>
        <w:tc>
          <w:tcPr>
            <w:tcW w:w="2109" w:type="dxa"/>
            <w:vMerge/>
            <w:shd w:val="clear" w:color="auto" w:fill="E2EFD9" w:themeFill="accent6" w:themeFillTint="33"/>
          </w:tcPr>
          <w:p w14:paraId="171410BA" w14:textId="77777777" w:rsidR="008451D0" w:rsidRDefault="008451D0">
            <w:pPr>
              <w:jc w:val="center"/>
              <w:rPr>
                <w:rFonts w:ascii="Times New Roman" w:hAnsi="Times New Roman" w:cs="Times New Roman"/>
                <w:sz w:val="24"/>
                <w:szCs w:val="24"/>
              </w:rPr>
            </w:pPr>
          </w:p>
        </w:tc>
        <w:tc>
          <w:tcPr>
            <w:tcW w:w="1838" w:type="dxa"/>
          </w:tcPr>
          <w:p w14:paraId="77D26A7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5E4B3F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Дня памяти и скорби 22 июня.</w:t>
            </w:r>
          </w:p>
        </w:tc>
        <w:tc>
          <w:tcPr>
            <w:tcW w:w="1991" w:type="dxa"/>
            <w:tcBorders>
              <w:right w:val="single" w:sz="18" w:space="0" w:color="auto"/>
            </w:tcBorders>
          </w:tcPr>
          <w:p w14:paraId="07C598C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283F051" w14:textId="77777777">
        <w:trPr>
          <w:cantSplit/>
          <w:trHeight w:val="1134"/>
        </w:trPr>
        <w:tc>
          <w:tcPr>
            <w:tcW w:w="559" w:type="dxa"/>
            <w:vMerge/>
            <w:tcBorders>
              <w:left w:val="single" w:sz="18" w:space="0" w:color="auto"/>
              <w:right w:val="single" w:sz="18" w:space="0" w:color="auto"/>
            </w:tcBorders>
            <w:textDirection w:val="tbRl"/>
          </w:tcPr>
          <w:p w14:paraId="2528774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C749D2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40BCFFFC" w14:textId="77777777" w:rsidR="008451D0" w:rsidRDefault="008451D0">
            <w:pPr>
              <w:jc w:val="center"/>
              <w:rPr>
                <w:rFonts w:ascii="Times New Roman" w:hAnsi="Times New Roman" w:cs="Times New Roman"/>
                <w:sz w:val="24"/>
                <w:szCs w:val="24"/>
              </w:rPr>
            </w:pPr>
          </w:p>
        </w:tc>
        <w:tc>
          <w:tcPr>
            <w:tcW w:w="1838" w:type="dxa"/>
          </w:tcPr>
          <w:p w14:paraId="2DB5503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1FD26C5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669378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738C87A" w14:textId="77777777">
        <w:trPr>
          <w:cantSplit/>
          <w:trHeight w:val="1134"/>
        </w:trPr>
        <w:tc>
          <w:tcPr>
            <w:tcW w:w="559" w:type="dxa"/>
            <w:vMerge/>
            <w:tcBorders>
              <w:left w:val="single" w:sz="18" w:space="0" w:color="auto"/>
              <w:right w:val="single" w:sz="18" w:space="0" w:color="auto"/>
            </w:tcBorders>
            <w:textDirection w:val="tbRl"/>
          </w:tcPr>
          <w:p w14:paraId="5AA7376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C0469E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«Одежда в группе и одежда на улице»</w:t>
            </w:r>
          </w:p>
        </w:tc>
        <w:tc>
          <w:tcPr>
            <w:tcW w:w="2109" w:type="dxa"/>
            <w:vMerge/>
            <w:shd w:val="clear" w:color="auto" w:fill="E2EFD9" w:themeFill="accent6" w:themeFillTint="33"/>
          </w:tcPr>
          <w:p w14:paraId="30602281" w14:textId="77777777" w:rsidR="008451D0" w:rsidRDefault="008451D0">
            <w:pPr>
              <w:jc w:val="center"/>
              <w:rPr>
                <w:rFonts w:ascii="Times New Roman" w:hAnsi="Times New Roman" w:cs="Times New Roman"/>
                <w:sz w:val="24"/>
                <w:szCs w:val="24"/>
              </w:rPr>
            </w:pPr>
          </w:p>
        </w:tc>
        <w:tc>
          <w:tcPr>
            <w:tcW w:w="1838" w:type="dxa"/>
          </w:tcPr>
          <w:p w14:paraId="7318894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14:paraId="0F5832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родителей о важности групповой и уличной одежды.</w:t>
            </w:r>
          </w:p>
        </w:tc>
        <w:tc>
          <w:tcPr>
            <w:tcW w:w="1991" w:type="dxa"/>
            <w:tcBorders>
              <w:right w:val="single" w:sz="18" w:space="0" w:color="auto"/>
            </w:tcBorders>
          </w:tcPr>
          <w:p w14:paraId="458415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83E5A60" w14:textId="77777777">
        <w:trPr>
          <w:cantSplit/>
          <w:trHeight w:val="1134"/>
        </w:trPr>
        <w:tc>
          <w:tcPr>
            <w:tcW w:w="559" w:type="dxa"/>
            <w:vMerge/>
            <w:tcBorders>
              <w:left w:val="single" w:sz="18" w:space="0" w:color="auto"/>
              <w:right w:val="single" w:sz="18" w:space="0" w:color="auto"/>
            </w:tcBorders>
            <w:textDirection w:val="tbRl"/>
          </w:tcPr>
          <w:p w14:paraId="586FE46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996B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«Моя Россия»</w:t>
            </w:r>
          </w:p>
          <w:p w14:paraId="33B931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12 июня - День России</w:t>
            </w:r>
          </w:p>
          <w:p w14:paraId="62B34742" w14:textId="77777777" w:rsidR="008451D0" w:rsidRDefault="008451D0">
            <w:pPr>
              <w:rPr>
                <w:rFonts w:ascii="Times New Roman" w:hAnsi="Times New Roman" w:cs="Times New Roman"/>
                <w:sz w:val="24"/>
                <w:szCs w:val="24"/>
              </w:rPr>
            </w:pPr>
          </w:p>
        </w:tc>
        <w:tc>
          <w:tcPr>
            <w:tcW w:w="2109" w:type="dxa"/>
            <w:vMerge w:val="restart"/>
            <w:shd w:val="clear" w:color="auto" w:fill="DEEAF6" w:themeFill="accent5" w:themeFillTint="33"/>
          </w:tcPr>
          <w:p w14:paraId="12C19C8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289E899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65110F3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представлениями детей о России и умении изобразить задуманное на бумаге. </w:t>
            </w:r>
          </w:p>
        </w:tc>
        <w:tc>
          <w:tcPr>
            <w:tcW w:w="1991" w:type="dxa"/>
            <w:tcBorders>
              <w:right w:val="single" w:sz="18" w:space="0" w:color="auto"/>
            </w:tcBorders>
          </w:tcPr>
          <w:p w14:paraId="5A81950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B5CD7C4" w14:textId="77777777">
        <w:trPr>
          <w:cantSplit/>
          <w:trHeight w:val="1134"/>
        </w:trPr>
        <w:tc>
          <w:tcPr>
            <w:tcW w:w="559" w:type="dxa"/>
            <w:tcBorders>
              <w:left w:val="single" w:sz="18" w:space="0" w:color="auto"/>
              <w:right w:val="single" w:sz="18" w:space="0" w:color="auto"/>
            </w:tcBorders>
            <w:textDirection w:val="tbRl"/>
          </w:tcPr>
          <w:p w14:paraId="4B1DD6E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2C99D4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1BA38C54" w14:textId="77777777" w:rsidR="008451D0" w:rsidRDefault="008451D0">
            <w:pPr>
              <w:jc w:val="center"/>
              <w:rPr>
                <w:rFonts w:ascii="Times New Roman" w:hAnsi="Times New Roman" w:cs="Times New Roman"/>
                <w:sz w:val="24"/>
                <w:szCs w:val="24"/>
              </w:rPr>
            </w:pPr>
          </w:p>
        </w:tc>
        <w:tc>
          <w:tcPr>
            <w:tcW w:w="1838" w:type="dxa"/>
          </w:tcPr>
          <w:p w14:paraId="6C4B3CB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1D644BC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2BBB3C4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490336D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2F652C2" w14:textId="77777777">
        <w:trPr>
          <w:cantSplit/>
          <w:trHeight w:val="1134"/>
        </w:trPr>
        <w:tc>
          <w:tcPr>
            <w:tcW w:w="559" w:type="dxa"/>
            <w:tcBorders>
              <w:left w:val="single" w:sz="18" w:space="0" w:color="auto"/>
              <w:right w:val="single" w:sz="18" w:space="0" w:color="auto"/>
            </w:tcBorders>
            <w:textDirection w:val="tbRl"/>
          </w:tcPr>
          <w:p w14:paraId="53CE2A0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72E64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 гостях у Александра Сергеевича Пушкина»</w:t>
            </w:r>
          </w:p>
          <w:p w14:paraId="39C79BD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6 июня - День русского языка</w:t>
            </w:r>
          </w:p>
        </w:tc>
        <w:tc>
          <w:tcPr>
            <w:tcW w:w="2109" w:type="dxa"/>
            <w:vMerge/>
            <w:shd w:val="clear" w:color="auto" w:fill="DEEAF6" w:themeFill="accent5" w:themeFillTint="33"/>
          </w:tcPr>
          <w:p w14:paraId="39B2B610" w14:textId="77777777" w:rsidR="008451D0" w:rsidRDefault="008451D0">
            <w:pPr>
              <w:jc w:val="center"/>
              <w:rPr>
                <w:rFonts w:ascii="Times New Roman" w:hAnsi="Times New Roman" w:cs="Times New Roman"/>
                <w:sz w:val="24"/>
                <w:szCs w:val="24"/>
              </w:rPr>
            </w:pPr>
          </w:p>
        </w:tc>
        <w:tc>
          <w:tcPr>
            <w:tcW w:w="1838" w:type="dxa"/>
          </w:tcPr>
          <w:p w14:paraId="17FF62A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3B7938A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выбору литературы для детей актуальных возрасту.</w:t>
            </w:r>
          </w:p>
        </w:tc>
        <w:tc>
          <w:tcPr>
            <w:tcW w:w="1991" w:type="dxa"/>
            <w:tcBorders>
              <w:right w:val="single" w:sz="18" w:space="0" w:color="auto"/>
            </w:tcBorders>
          </w:tcPr>
          <w:p w14:paraId="348016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30F2857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EE3A9F2" w14:textId="77777777">
        <w:trPr>
          <w:cantSplit/>
          <w:trHeight w:val="1134"/>
        </w:trPr>
        <w:tc>
          <w:tcPr>
            <w:tcW w:w="559" w:type="dxa"/>
            <w:tcBorders>
              <w:left w:val="single" w:sz="18" w:space="0" w:color="auto"/>
              <w:right w:val="single" w:sz="18" w:space="0" w:color="auto"/>
            </w:tcBorders>
            <w:textDirection w:val="tbRl"/>
          </w:tcPr>
          <w:p w14:paraId="1ED1CF5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20C27E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природе нашей страны»</w:t>
            </w:r>
          </w:p>
        </w:tc>
        <w:tc>
          <w:tcPr>
            <w:tcW w:w="2109" w:type="dxa"/>
            <w:vMerge/>
            <w:shd w:val="clear" w:color="auto" w:fill="DEEAF6" w:themeFill="accent5" w:themeFillTint="33"/>
          </w:tcPr>
          <w:p w14:paraId="5763A6F4" w14:textId="77777777" w:rsidR="008451D0" w:rsidRDefault="008451D0">
            <w:pPr>
              <w:jc w:val="center"/>
              <w:rPr>
                <w:rFonts w:ascii="Times New Roman" w:hAnsi="Times New Roman" w:cs="Times New Roman"/>
                <w:sz w:val="24"/>
                <w:szCs w:val="24"/>
              </w:rPr>
            </w:pPr>
          </w:p>
        </w:tc>
        <w:tc>
          <w:tcPr>
            <w:tcW w:w="1838" w:type="dxa"/>
          </w:tcPr>
          <w:p w14:paraId="2508B6F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5A609AF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14:paraId="4724EEA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53253EF" w14:textId="77777777">
        <w:trPr>
          <w:cantSplit/>
          <w:trHeight w:val="1134"/>
        </w:trPr>
        <w:tc>
          <w:tcPr>
            <w:tcW w:w="559" w:type="dxa"/>
            <w:tcBorders>
              <w:left w:val="single" w:sz="18" w:space="0" w:color="auto"/>
              <w:right w:val="single" w:sz="18" w:space="0" w:color="auto"/>
            </w:tcBorders>
            <w:textDirection w:val="tbRl"/>
          </w:tcPr>
          <w:p w14:paraId="2EFB94B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485D8D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«Нетрадиционные техники рисования»</w:t>
            </w:r>
          </w:p>
        </w:tc>
        <w:tc>
          <w:tcPr>
            <w:tcW w:w="2109" w:type="dxa"/>
            <w:vMerge/>
            <w:shd w:val="clear" w:color="auto" w:fill="DEEAF6" w:themeFill="accent5" w:themeFillTint="33"/>
          </w:tcPr>
          <w:p w14:paraId="1DDBD90B" w14:textId="77777777" w:rsidR="008451D0" w:rsidRDefault="008451D0">
            <w:pPr>
              <w:jc w:val="center"/>
              <w:rPr>
                <w:rFonts w:ascii="Times New Roman" w:hAnsi="Times New Roman" w:cs="Times New Roman"/>
                <w:sz w:val="24"/>
                <w:szCs w:val="24"/>
              </w:rPr>
            </w:pPr>
          </w:p>
        </w:tc>
        <w:tc>
          <w:tcPr>
            <w:tcW w:w="1838" w:type="dxa"/>
          </w:tcPr>
          <w:p w14:paraId="16222BE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Pr>
          <w:p w14:paraId="37FBEE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w:t>
            </w:r>
          </w:p>
        </w:tc>
        <w:tc>
          <w:tcPr>
            <w:tcW w:w="1991" w:type="dxa"/>
            <w:tcBorders>
              <w:right w:val="single" w:sz="18" w:space="0" w:color="auto"/>
            </w:tcBorders>
          </w:tcPr>
          <w:p w14:paraId="56E74E9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2BF05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64B4283C" w14:textId="77777777">
        <w:trPr>
          <w:cantSplit/>
          <w:trHeight w:val="1134"/>
        </w:trPr>
        <w:tc>
          <w:tcPr>
            <w:tcW w:w="559" w:type="dxa"/>
            <w:tcBorders>
              <w:left w:val="single" w:sz="18" w:space="0" w:color="auto"/>
              <w:right w:val="single" w:sz="18" w:space="0" w:color="auto"/>
            </w:tcBorders>
            <w:textDirection w:val="tbRl"/>
          </w:tcPr>
          <w:p w14:paraId="26CAF43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30773E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«Игры с песком»</w:t>
            </w:r>
          </w:p>
        </w:tc>
        <w:tc>
          <w:tcPr>
            <w:tcW w:w="2109" w:type="dxa"/>
            <w:vMerge/>
            <w:shd w:val="clear" w:color="auto" w:fill="DEEAF6" w:themeFill="accent5" w:themeFillTint="33"/>
          </w:tcPr>
          <w:p w14:paraId="5FF5B51D" w14:textId="77777777" w:rsidR="008451D0" w:rsidRDefault="008451D0">
            <w:pPr>
              <w:jc w:val="center"/>
              <w:rPr>
                <w:rFonts w:ascii="Times New Roman" w:hAnsi="Times New Roman" w:cs="Times New Roman"/>
                <w:sz w:val="24"/>
                <w:szCs w:val="24"/>
              </w:rPr>
            </w:pPr>
          </w:p>
        </w:tc>
        <w:tc>
          <w:tcPr>
            <w:tcW w:w="1838" w:type="dxa"/>
          </w:tcPr>
          <w:p w14:paraId="7031F7B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47F9340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образовательной деятельности в песочнице.</w:t>
            </w:r>
          </w:p>
        </w:tc>
        <w:tc>
          <w:tcPr>
            <w:tcW w:w="1991" w:type="dxa"/>
            <w:tcBorders>
              <w:right w:val="single" w:sz="18" w:space="0" w:color="auto"/>
            </w:tcBorders>
          </w:tcPr>
          <w:p w14:paraId="3E4E80E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DC66791" w14:textId="77777777">
        <w:trPr>
          <w:cantSplit/>
          <w:trHeight w:val="1134"/>
        </w:trPr>
        <w:tc>
          <w:tcPr>
            <w:tcW w:w="559" w:type="dxa"/>
            <w:tcBorders>
              <w:left w:val="single" w:sz="18" w:space="0" w:color="auto"/>
              <w:right w:val="single" w:sz="18" w:space="0" w:color="auto"/>
            </w:tcBorders>
            <w:textDirection w:val="tbRl"/>
          </w:tcPr>
          <w:p w14:paraId="6E786B7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CBFED7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«Летняя погода в нашем городе» </w:t>
            </w:r>
          </w:p>
        </w:tc>
        <w:tc>
          <w:tcPr>
            <w:tcW w:w="2109" w:type="dxa"/>
            <w:vMerge/>
            <w:shd w:val="clear" w:color="auto" w:fill="DEEAF6" w:themeFill="accent5" w:themeFillTint="33"/>
          </w:tcPr>
          <w:p w14:paraId="0A055595" w14:textId="77777777" w:rsidR="008451D0" w:rsidRDefault="008451D0">
            <w:pPr>
              <w:jc w:val="center"/>
              <w:rPr>
                <w:rFonts w:ascii="Times New Roman" w:hAnsi="Times New Roman" w:cs="Times New Roman"/>
                <w:sz w:val="24"/>
                <w:szCs w:val="24"/>
              </w:rPr>
            </w:pPr>
          </w:p>
        </w:tc>
        <w:tc>
          <w:tcPr>
            <w:tcW w:w="1838" w:type="dxa"/>
          </w:tcPr>
          <w:p w14:paraId="09B0F1D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6439E41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14:paraId="1BEF7E2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1B756E9"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4F800CA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7E7145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«Солнце и дети»</w:t>
            </w:r>
          </w:p>
        </w:tc>
        <w:tc>
          <w:tcPr>
            <w:tcW w:w="2109" w:type="dxa"/>
            <w:vMerge/>
            <w:tcBorders>
              <w:bottom w:val="single" w:sz="18" w:space="0" w:color="auto"/>
            </w:tcBorders>
            <w:shd w:val="clear" w:color="auto" w:fill="DEEAF6" w:themeFill="accent5" w:themeFillTint="33"/>
          </w:tcPr>
          <w:p w14:paraId="5A970261"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6E432CA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22153F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солнечных лучей и безопасность в солнечную погоду. </w:t>
            </w:r>
          </w:p>
        </w:tc>
        <w:tc>
          <w:tcPr>
            <w:tcW w:w="1991" w:type="dxa"/>
            <w:tcBorders>
              <w:bottom w:val="single" w:sz="18" w:space="0" w:color="auto"/>
              <w:right w:val="single" w:sz="18" w:space="0" w:color="auto"/>
            </w:tcBorders>
          </w:tcPr>
          <w:p w14:paraId="24202E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1E5BEC4"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718DE88E"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ИЮЛЬ</w:t>
            </w:r>
          </w:p>
        </w:tc>
        <w:tc>
          <w:tcPr>
            <w:tcW w:w="4006" w:type="dxa"/>
            <w:tcBorders>
              <w:top w:val="single" w:sz="18" w:space="0" w:color="auto"/>
              <w:left w:val="single" w:sz="18" w:space="0" w:color="auto"/>
            </w:tcBorders>
          </w:tcPr>
          <w:p w14:paraId="6C1F8D7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«Подвижные игры»</w:t>
            </w:r>
          </w:p>
        </w:tc>
        <w:tc>
          <w:tcPr>
            <w:tcW w:w="2109" w:type="dxa"/>
            <w:tcBorders>
              <w:top w:val="single" w:sz="18" w:space="0" w:color="auto"/>
            </w:tcBorders>
            <w:shd w:val="clear" w:color="auto" w:fill="FBE4D5" w:themeFill="accent2" w:themeFillTint="33"/>
          </w:tcPr>
          <w:p w14:paraId="1183052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6A691A1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5D1B6A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использовании подвижных игр для повышения уровня физического здоровья детей.</w:t>
            </w:r>
          </w:p>
        </w:tc>
        <w:tc>
          <w:tcPr>
            <w:tcW w:w="1991" w:type="dxa"/>
            <w:tcBorders>
              <w:top w:val="single" w:sz="18" w:space="0" w:color="auto"/>
              <w:right w:val="single" w:sz="18" w:space="0" w:color="auto"/>
            </w:tcBorders>
          </w:tcPr>
          <w:p w14:paraId="7FCFCC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ED0EA6E" w14:textId="77777777">
        <w:trPr>
          <w:cantSplit/>
          <w:trHeight w:val="1134"/>
        </w:trPr>
        <w:tc>
          <w:tcPr>
            <w:tcW w:w="559" w:type="dxa"/>
            <w:vMerge/>
            <w:tcBorders>
              <w:left w:val="single" w:sz="18" w:space="0" w:color="auto"/>
              <w:right w:val="single" w:sz="18" w:space="0" w:color="auto"/>
            </w:tcBorders>
            <w:textDirection w:val="tbRl"/>
          </w:tcPr>
          <w:p w14:paraId="45D444B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B5DD0D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59219B3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794BDE4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6E9C039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7242ACF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июня.</w:t>
            </w:r>
          </w:p>
        </w:tc>
        <w:tc>
          <w:tcPr>
            <w:tcW w:w="1991" w:type="dxa"/>
            <w:tcBorders>
              <w:right w:val="single" w:sz="18" w:space="0" w:color="auto"/>
            </w:tcBorders>
          </w:tcPr>
          <w:p w14:paraId="02F27C5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2B98CBC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FCE77A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CEA18E0" w14:textId="77777777">
        <w:trPr>
          <w:cantSplit/>
          <w:trHeight w:val="1134"/>
        </w:trPr>
        <w:tc>
          <w:tcPr>
            <w:tcW w:w="559" w:type="dxa"/>
            <w:vMerge/>
            <w:tcBorders>
              <w:left w:val="single" w:sz="18" w:space="0" w:color="auto"/>
              <w:right w:val="single" w:sz="18" w:space="0" w:color="auto"/>
            </w:tcBorders>
            <w:textDirection w:val="tbRl"/>
          </w:tcPr>
          <w:p w14:paraId="3FBE509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327319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июле»</w:t>
            </w:r>
          </w:p>
        </w:tc>
        <w:tc>
          <w:tcPr>
            <w:tcW w:w="2109" w:type="dxa"/>
            <w:vMerge/>
            <w:shd w:val="clear" w:color="auto" w:fill="E2EFD9" w:themeFill="accent6" w:themeFillTint="33"/>
          </w:tcPr>
          <w:p w14:paraId="11A52055" w14:textId="77777777" w:rsidR="008451D0" w:rsidRDefault="008451D0">
            <w:pPr>
              <w:jc w:val="center"/>
              <w:rPr>
                <w:rFonts w:ascii="Times New Roman" w:hAnsi="Times New Roman" w:cs="Times New Roman"/>
                <w:sz w:val="24"/>
                <w:szCs w:val="24"/>
              </w:rPr>
            </w:pPr>
          </w:p>
        </w:tc>
        <w:tc>
          <w:tcPr>
            <w:tcW w:w="1838" w:type="dxa"/>
          </w:tcPr>
          <w:p w14:paraId="06D6072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5BDCCBA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июле.</w:t>
            </w:r>
          </w:p>
        </w:tc>
        <w:tc>
          <w:tcPr>
            <w:tcW w:w="1991" w:type="dxa"/>
            <w:tcBorders>
              <w:right w:val="single" w:sz="18" w:space="0" w:color="auto"/>
            </w:tcBorders>
          </w:tcPr>
          <w:p w14:paraId="407D2B1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9E8D35B" w14:textId="77777777">
        <w:trPr>
          <w:cantSplit/>
          <w:trHeight w:val="1134"/>
        </w:trPr>
        <w:tc>
          <w:tcPr>
            <w:tcW w:w="559" w:type="dxa"/>
            <w:vMerge/>
            <w:tcBorders>
              <w:left w:val="single" w:sz="18" w:space="0" w:color="auto"/>
              <w:right w:val="single" w:sz="18" w:space="0" w:color="auto"/>
            </w:tcBorders>
            <w:textDirection w:val="tbRl"/>
          </w:tcPr>
          <w:p w14:paraId="5BC8F9D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8260E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«Подводный мир»</w:t>
            </w:r>
          </w:p>
        </w:tc>
        <w:tc>
          <w:tcPr>
            <w:tcW w:w="2109" w:type="dxa"/>
            <w:vMerge w:val="restart"/>
            <w:shd w:val="clear" w:color="auto" w:fill="DEEAF6" w:themeFill="accent5" w:themeFillTint="33"/>
          </w:tcPr>
          <w:p w14:paraId="76F57A6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4265F3B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5C44CBE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разного материала</w:t>
            </w:r>
          </w:p>
        </w:tc>
        <w:tc>
          <w:tcPr>
            <w:tcW w:w="1991" w:type="dxa"/>
            <w:tcBorders>
              <w:right w:val="single" w:sz="18" w:space="0" w:color="auto"/>
            </w:tcBorders>
          </w:tcPr>
          <w:p w14:paraId="564FAE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3076D95" w14:textId="77777777">
        <w:trPr>
          <w:cantSplit/>
          <w:trHeight w:val="1134"/>
        </w:trPr>
        <w:tc>
          <w:tcPr>
            <w:tcW w:w="559" w:type="dxa"/>
            <w:tcBorders>
              <w:left w:val="single" w:sz="18" w:space="0" w:color="auto"/>
              <w:right w:val="single" w:sz="18" w:space="0" w:color="auto"/>
            </w:tcBorders>
            <w:textDirection w:val="tbRl"/>
          </w:tcPr>
          <w:p w14:paraId="04012C5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C0FD1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45E9481B" w14:textId="77777777" w:rsidR="008451D0" w:rsidRDefault="008451D0">
            <w:pPr>
              <w:jc w:val="center"/>
              <w:rPr>
                <w:rFonts w:ascii="Times New Roman" w:hAnsi="Times New Roman" w:cs="Times New Roman"/>
                <w:sz w:val="24"/>
                <w:szCs w:val="24"/>
              </w:rPr>
            </w:pPr>
          </w:p>
        </w:tc>
        <w:tc>
          <w:tcPr>
            <w:tcW w:w="1838" w:type="dxa"/>
          </w:tcPr>
          <w:p w14:paraId="2180060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477338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2A3EA1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3FC13B2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C55DEF9" w14:textId="77777777">
        <w:trPr>
          <w:cantSplit/>
          <w:trHeight w:val="1134"/>
        </w:trPr>
        <w:tc>
          <w:tcPr>
            <w:tcW w:w="559" w:type="dxa"/>
            <w:tcBorders>
              <w:left w:val="single" w:sz="18" w:space="0" w:color="auto"/>
              <w:right w:val="single" w:sz="18" w:space="0" w:color="auto"/>
            </w:tcBorders>
            <w:textDirection w:val="tbRl"/>
          </w:tcPr>
          <w:p w14:paraId="7F03D73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164AD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«Ярмарка опытов»</w:t>
            </w:r>
          </w:p>
        </w:tc>
        <w:tc>
          <w:tcPr>
            <w:tcW w:w="2109" w:type="dxa"/>
            <w:vMerge/>
            <w:shd w:val="clear" w:color="auto" w:fill="DEEAF6" w:themeFill="accent5" w:themeFillTint="33"/>
          </w:tcPr>
          <w:p w14:paraId="1E689FF2" w14:textId="77777777" w:rsidR="008451D0" w:rsidRDefault="008451D0">
            <w:pPr>
              <w:jc w:val="center"/>
              <w:rPr>
                <w:rFonts w:ascii="Times New Roman" w:hAnsi="Times New Roman" w:cs="Times New Roman"/>
                <w:sz w:val="24"/>
                <w:szCs w:val="24"/>
              </w:rPr>
            </w:pPr>
          </w:p>
        </w:tc>
        <w:tc>
          <w:tcPr>
            <w:tcW w:w="1838" w:type="dxa"/>
          </w:tcPr>
          <w:p w14:paraId="2ECCBA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Pr>
          <w:p w14:paraId="7F14802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проведение опытов вместе с детьми.</w:t>
            </w:r>
          </w:p>
        </w:tc>
        <w:tc>
          <w:tcPr>
            <w:tcW w:w="1991" w:type="dxa"/>
            <w:tcBorders>
              <w:right w:val="single" w:sz="18" w:space="0" w:color="auto"/>
            </w:tcBorders>
          </w:tcPr>
          <w:p w14:paraId="50844F8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EEAAF5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3417BEAB" w14:textId="77777777">
        <w:trPr>
          <w:cantSplit/>
          <w:trHeight w:val="1134"/>
        </w:trPr>
        <w:tc>
          <w:tcPr>
            <w:tcW w:w="559" w:type="dxa"/>
            <w:tcBorders>
              <w:left w:val="single" w:sz="18" w:space="0" w:color="auto"/>
              <w:right w:val="single" w:sz="18" w:space="0" w:color="auto"/>
            </w:tcBorders>
            <w:textDirection w:val="tbRl"/>
          </w:tcPr>
          <w:p w14:paraId="5557B0D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0277B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25BD7A78" w14:textId="77777777" w:rsidR="008451D0" w:rsidRDefault="008451D0">
            <w:pPr>
              <w:jc w:val="center"/>
              <w:rPr>
                <w:rFonts w:ascii="Times New Roman" w:hAnsi="Times New Roman" w:cs="Times New Roman"/>
                <w:sz w:val="24"/>
                <w:szCs w:val="24"/>
              </w:rPr>
            </w:pPr>
          </w:p>
        </w:tc>
        <w:tc>
          <w:tcPr>
            <w:tcW w:w="1838" w:type="dxa"/>
          </w:tcPr>
          <w:p w14:paraId="711017E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117299C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7481D6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D6B2DB1" w14:textId="77777777">
        <w:trPr>
          <w:cantSplit/>
          <w:trHeight w:val="1134"/>
        </w:trPr>
        <w:tc>
          <w:tcPr>
            <w:tcW w:w="559" w:type="dxa"/>
            <w:tcBorders>
              <w:left w:val="single" w:sz="18" w:space="0" w:color="auto"/>
              <w:right w:val="single" w:sz="18" w:space="0" w:color="auto"/>
            </w:tcBorders>
            <w:textDirection w:val="tbRl"/>
          </w:tcPr>
          <w:p w14:paraId="0DFA6DF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B59F1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«Книги о семейных ценностях»</w:t>
            </w:r>
          </w:p>
          <w:p w14:paraId="24825D44" w14:textId="77777777" w:rsidR="008451D0" w:rsidRDefault="00A4587D">
            <w:pPr>
              <w:pStyle w:val="af3"/>
              <w:spacing w:before="0" w:beforeAutospacing="0" w:after="0" w:afterAutospacing="0"/>
              <w:jc w:val="both"/>
            </w:pPr>
            <w:r>
              <w:rPr>
                <w:color w:val="000000"/>
              </w:rPr>
              <w:t>8 июля - День семьи, любви и верности.</w:t>
            </w:r>
          </w:p>
          <w:p w14:paraId="3840BABE"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2648D7FA" w14:textId="77777777" w:rsidR="008451D0" w:rsidRDefault="008451D0">
            <w:pPr>
              <w:jc w:val="center"/>
              <w:rPr>
                <w:rFonts w:ascii="Times New Roman" w:hAnsi="Times New Roman" w:cs="Times New Roman"/>
                <w:sz w:val="24"/>
                <w:szCs w:val="24"/>
              </w:rPr>
            </w:pPr>
          </w:p>
        </w:tc>
        <w:tc>
          <w:tcPr>
            <w:tcW w:w="1838" w:type="dxa"/>
          </w:tcPr>
          <w:p w14:paraId="53925A3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309B423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представлений детей о семейных ценностях и традициях.</w:t>
            </w:r>
          </w:p>
        </w:tc>
        <w:tc>
          <w:tcPr>
            <w:tcW w:w="1991" w:type="dxa"/>
            <w:tcBorders>
              <w:right w:val="single" w:sz="18" w:space="0" w:color="auto"/>
            </w:tcBorders>
          </w:tcPr>
          <w:p w14:paraId="4F4779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3FB5EA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34CEEA2"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73C4D74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6182F7C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«Фрукты и дети»</w:t>
            </w:r>
          </w:p>
        </w:tc>
        <w:tc>
          <w:tcPr>
            <w:tcW w:w="2109" w:type="dxa"/>
            <w:vMerge/>
            <w:tcBorders>
              <w:bottom w:val="single" w:sz="18" w:space="0" w:color="auto"/>
            </w:tcBorders>
            <w:shd w:val="clear" w:color="auto" w:fill="DEEAF6" w:themeFill="accent5" w:themeFillTint="33"/>
          </w:tcPr>
          <w:p w14:paraId="7867C62F"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402AEAD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497F239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польза фруктов для детского организма.</w:t>
            </w:r>
          </w:p>
        </w:tc>
        <w:tc>
          <w:tcPr>
            <w:tcW w:w="1991" w:type="dxa"/>
            <w:tcBorders>
              <w:bottom w:val="single" w:sz="18" w:space="0" w:color="auto"/>
              <w:right w:val="single" w:sz="18" w:space="0" w:color="auto"/>
            </w:tcBorders>
          </w:tcPr>
          <w:p w14:paraId="2D849B7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60B6CB8" w14:textId="77777777">
        <w:trPr>
          <w:cantSplit/>
          <w:trHeight w:val="1232"/>
        </w:trPr>
        <w:tc>
          <w:tcPr>
            <w:tcW w:w="559" w:type="dxa"/>
            <w:vMerge w:val="restart"/>
            <w:tcBorders>
              <w:top w:val="single" w:sz="18" w:space="0" w:color="auto"/>
              <w:left w:val="single" w:sz="18" w:space="0" w:color="auto"/>
              <w:right w:val="single" w:sz="18" w:space="0" w:color="auto"/>
            </w:tcBorders>
            <w:textDirection w:val="tbRl"/>
          </w:tcPr>
          <w:p w14:paraId="496BA4DA"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АВГУСТ</w:t>
            </w:r>
          </w:p>
        </w:tc>
        <w:tc>
          <w:tcPr>
            <w:tcW w:w="4006" w:type="dxa"/>
            <w:tcBorders>
              <w:top w:val="single" w:sz="18" w:space="0" w:color="auto"/>
              <w:left w:val="single" w:sz="18" w:space="0" w:color="auto"/>
            </w:tcBorders>
          </w:tcPr>
          <w:p w14:paraId="41A01D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прошло лето»</w:t>
            </w:r>
          </w:p>
        </w:tc>
        <w:tc>
          <w:tcPr>
            <w:tcW w:w="2109" w:type="dxa"/>
            <w:tcBorders>
              <w:top w:val="single" w:sz="18" w:space="0" w:color="auto"/>
            </w:tcBorders>
            <w:shd w:val="clear" w:color="auto" w:fill="FBE4D5" w:themeFill="accent2" w:themeFillTint="33"/>
          </w:tcPr>
          <w:p w14:paraId="3699B82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423BAB6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062A8CF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отдыхе детей в летний период, организованном родителями.</w:t>
            </w:r>
          </w:p>
        </w:tc>
        <w:tc>
          <w:tcPr>
            <w:tcW w:w="1991" w:type="dxa"/>
            <w:tcBorders>
              <w:top w:val="single" w:sz="18" w:space="0" w:color="auto"/>
              <w:right w:val="single" w:sz="18" w:space="0" w:color="auto"/>
            </w:tcBorders>
          </w:tcPr>
          <w:p w14:paraId="296DD83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65F75A4" w14:textId="77777777">
        <w:trPr>
          <w:cantSplit/>
          <w:trHeight w:val="1134"/>
        </w:trPr>
        <w:tc>
          <w:tcPr>
            <w:tcW w:w="559" w:type="dxa"/>
            <w:vMerge/>
            <w:tcBorders>
              <w:left w:val="single" w:sz="18" w:space="0" w:color="auto"/>
              <w:right w:val="single" w:sz="18" w:space="0" w:color="auto"/>
            </w:tcBorders>
            <w:textDirection w:val="tbRl"/>
          </w:tcPr>
          <w:p w14:paraId="2F56D36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0F8899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49C3D6D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79153C7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3EBE471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24BA733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июля.</w:t>
            </w:r>
          </w:p>
        </w:tc>
        <w:tc>
          <w:tcPr>
            <w:tcW w:w="1991" w:type="dxa"/>
            <w:tcBorders>
              <w:right w:val="single" w:sz="18" w:space="0" w:color="auto"/>
            </w:tcBorders>
          </w:tcPr>
          <w:p w14:paraId="1FE28C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51229ED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835789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F51C4E2" w14:textId="77777777">
        <w:trPr>
          <w:cantSplit/>
          <w:trHeight w:val="1134"/>
        </w:trPr>
        <w:tc>
          <w:tcPr>
            <w:tcW w:w="559" w:type="dxa"/>
            <w:vMerge/>
            <w:tcBorders>
              <w:left w:val="single" w:sz="18" w:space="0" w:color="auto"/>
              <w:right w:val="single" w:sz="18" w:space="0" w:color="auto"/>
            </w:tcBorders>
            <w:textDirection w:val="tbRl"/>
          </w:tcPr>
          <w:p w14:paraId="4731176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15BA9F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августе»</w:t>
            </w:r>
          </w:p>
        </w:tc>
        <w:tc>
          <w:tcPr>
            <w:tcW w:w="2109" w:type="dxa"/>
            <w:vMerge/>
            <w:shd w:val="clear" w:color="auto" w:fill="E2EFD9" w:themeFill="accent6" w:themeFillTint="33"/>
          </w:tcPr>
          <w:p w14:paraId="7493BFD1" w14:textId="77777777" w:rsidR="008451D0" w:rsidRDefault="008451D0">
            <w:pPr>
              <w:jc w:val="center"/>
              <w:rPr>
                <w:rFonts w:ascii="Times New Roman" w:hAnsi="Times New Roman" w:cs="Times New Roman"/>
                <w:sz w:val="24"/>
                <w:szCs w:val="24"/>
              </w:rPr>
            </w:pPr>
          </w:p>
        </w:tc>
        <w:tc>
          <w:tcPr>
            <w:tcW w:w="1838" w:type="dxa"/>
          </w:tcPr>
          <w:p w14:paraId="6332AE6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2A58D0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августе.</w:t>
            </w:r>
          </w:p>
        </w:tc>
        <w:tc>
          <w:tcPr>
            <w:tcW w:w="1991" w:type="dxa"/>
            <w:tcBorders>
              <w:right w:val="single" w:sz="18" w:space="0" w:color="auto"/>
            </w:tcBorders>
          </w:tcPr>
          <w:p w14:paraId="2C3EC67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A905A83" w14:textId="77777777">
        <w:trPr>
          <w:cantSplit/>
          <w:trHeight w:val="1134"/>
        </w:trPr>
        <w:tc>
          <w:tcPr>
            <w:tcW w:w="559" w:type="dxa"/>
            <w:vMerge/>
            <w:tcBorders>
              <w:left w:val="single" w:sz="18" w:space="0" w:color="auto"/>
              <w:right w:val="single" w:sz="18" w:space="0" w:color="auto"/>
            </w:tcBorders>
            <w:textDirection w:val="tbRl"/>
          </w:tcPr>
          <w:p w14:paraId="7EFB0EA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6D328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7836FD49" w14:textId="77777777" w:rsidR="008451D0" w:rsidRDefault="008451D0">
            <w:pPr>
              <w:jc w:val="center"/>
              <w:rPr>
                <w:rFonts w:ascii="Times New Roman" w:hAnsi="Times New Roman" w:cs="Times New Roman"/>
                <w:sz w:val="24"/>
                <w:szCs w:val="24"/>
              </w:rPr>
            </w:pPr>
          </w:p>
        </w:tc>
        <w:tc>
          <w:tcPr>
            <w:tcW w:w="1838" w:type="dxa"/>
          </w:tcPr>
          <w:p w14:paraId="709FE0D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40817F2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42F70BE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55A2150" w14:textId="77777777">
        <w:trPr>
          <w:cantSplit/>
          <w:trHeight w:val="1134"/>
        </w:trPr>
        <w:tc>
          <w:tcPr>
            <w:tcW w:w="559" w:type="dxa"/>
            <w:vMerge/>
            <w:tcBorders>
              <w:left w:val="single" w:sz="18" w:space="0" w:color="auto"/>
              <w:right w:val="single" w:sz="18" w:space="0" w:color="auto"/>
            </w:tcBorders>
            <w:textDirection w:val="tbRl"/>
          </w:tcPr>
          <w:p w14:paraId="2EED12E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FB146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22 августа - День Государственного флага Российской Федерации;</w:t>
            </w:r>
          </w:p>
        </w:tc>
        <w:tc>
          <w:tcPr>
            <w:tcW w:w="2109" w:type="dxa"/>
            <w:vMerge/>
            <w:shd w:val="clear" w:color="auto" w:fill="E2EFD9" w:themeFill="accent6" w:themeFillTint="33"/>
          </w:tcPr>
          <w:p w14:paraId="564B00F2" w14:textId="77777777" w:rsidR="008451D0" w:rsidRDefault="008451D0">
            <w:pPr>
              <w:jc w:val="center"/>
              <w:rPr>
                <w:rFonts w:ascii="Times New Roman" w:hAnsi="Times New Roman" w:cs="Times New Roman"/>
                <w:sz w:val="24"/>
                <w:szCs w:val="24"/>
              </w:rPr>
            </w:pPr>
          </w:p>
        </w:tc>
        <w:tc>
          <w:tcPr>
            <w:tcW w:w="1838" w:type="dxa"/>
          </w:tcPr>
          <w:p w14:paraId="167026F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Плакат</w:t>
            </w:r>
          </w:p>
        </w:tc>
        <w:tc>
          <w:tcPr>
            <w:tcW w:w="4849" w:type="dxa"/>
          </w:tcPr>
          <w:p w14:paraId="6793D6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Государственного флага Российской Федерации</w:t>
            </w:r>
          </w:p>
        </w:tc>
        <w:tc>
          <w:tcPr>
            <w:tcW w:w="1991" w:type="dxa"/>
            <w:tcBorders>
              <w:right w:val="single" w:sz="18" w:space="0" w:color="auto"/>
            </w:tcBorders>
          </w:tcPr>
          <w:p w14:paraId="2DA746F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E0E9D65" w14:textId="77777777">
        <w:trPr>
          <w:cantSplit/>
          <w:trHeight w:val="693"/>
        </w:trPr>
        <w:tc>
          <w:tcPr>
            <w:tcW w:w="559" w:type="dxa"/>
            <w:vMerge/>
            <w:tcBorders>
              <w:left w:val="single" w:sz="18" w:space="0" w:color="auto"/>
              <w:right w:val="single" w:sz="18" w:space="0" w:color="auto"/>
            </w:tcBorders>
            <w:textDirection w:val="tbRl"/>
          </w:tcPr>
          <w:p w14:paraId="6DBCBAA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C51622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27 августа - День российского кино</w:t>
            </w:r>
          </w:p>
        </w:tc>
        <w:tc>
          <w:tcPr>
            <w:tcW w:w="2109" w:type="dxa"/>
            <w:vMerge/>
            <w:shd w:val="clear" w:color="auto" w:fill="E2EFD9" w:themeFill="accent6" w:themeFillTint="33"/>
          </w:tcPr>
          <w:p w14:paraId="5930132A" w14:textId="77777777" w:rsidR="008451D0" w:rsidRDefault="008451D0">
            <w:pPr>
              <w:jc w:val="center"/>
              <w:rPr>
                <w:rFonts w:ascii="Times New Roman" w:hAnsi="Times New Roman" w:cs="Times New Roman"/>
                <w:sz w:val="24"/>
                <w:szCs w:val="24"/>
              </w:rPr>
            </w:pPr>
          </w:p>
        </w:tc>
        <w:tc>
          <w:tcPr>
            <w:tcW w:w="1838" w:type="dxa"/>
          </w:tcPr>
          <w:p w14:paraId="245C22B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7DAD05B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российским кино для детей.</w:t>
            </w:r>
          </w:p>
        </w:tc>
        <w:tc>
          <w:tcPr>
            <w:tcW w:w="1991" w:type="dxa"/>
            <w:tcBorders>
              <w:right w:val="single" w:sz="18" w:space="0" w:color="auto"/>
            </w:tcBorders>
          </w:tcPr>
          <w:p w14:paraId="71C06C7B" w14:textId="77777777" w:rsidR="008451D0" w:rsidRDefault="008451D0">
            <w:pPr>
              <w:rPr>
                <w:rFonts w:ascii="Times New Roman" w:hAnsi="Times New Roman" w:cs="Times New Roman"/>
                <w:sz w:val="24"/>
                <w:szCs w:val="24"/>
              </w:rPr>
            </w:pPr>
          </w:p>
        </w:tc>
      </w:tr>
      <w:tr w:rsidR="008451D0" w14:paraId="00D5ABEF" w14:textId="77777777">
        <w:trPr>
          <w:cantSplit/>
          <w:trHeight w:val="1134"/>
        </w:trPr>
        <w:tc>
          <w:tcPr>
            <w:tcW w:w="559" w:type="dxa"/>
            <w:vMerge/>
            <w:tcBorders>
              <w:left w:val="single" w:sz="18" w:space="0" w:color="auto"/>
              <w:right w:val="single" w:sz="18" w:space="0" w:color="auto"/>
            </w:tcBorders>
            <w:textDirection w:val="tbRl"/>
          </w:tcPr>
          <w:p w14:paraId="11B92F7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85FBBB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«Наше лето в детском саду»</w:t>
            </w:r>
          </w:p>
        </w:tc>
        <w:tc>
          <w:tcPr>
            <w:tcW w:w="2109" w:type="dxa"/>
            <w:vMerge w:val="restart"/>
            <w:shd w:val="clear" w:color="auto" w:fill="DEEAF6" w:themeFill="accent5" w:themeFillTint="33"/>
          </w:tcPr>
          <w:p w14:paraId="5BB1CF4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4F6A72B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41BEF99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Привлечь родителей к творчеству и фантазиям детей для формирования представления об их умениях. </w:t>
            </w:r>
          </w:p>
        </w:tc>
        <w:tc>
          <w:tcPr>
            <w:tcW w:w="1991" w:type="dxa"/>
            <w:tcBorders>
              <w:right w:val="single" w:sz="18" w:space="0" w:color="auto"/>
            </w:tcBorders>
          </w:tcPr>
          <w:p w14:paraId="567926E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4C66A87" w14:textId="77777777">
        <w:trPr>
          <w:cantSplit/>
          <w:trHeight w:val="1134"/>
        </w:trPr>
        <w:tc>
          <w:tcPr>
            <w:tcW w:w="559" w:type="dxa"/>
            <w:tcBorders>
              <w:left w:val="single" w:sz="18" w:space="0" w:color="auto"/>
              <w:right w:val="single" w:sz="18" w:space="0" w:color="auto"/>
            </w:tcBorders>
            <w:textDirection w:val="tbRl"/>
          </w:tcPr>
          <w:p w14:paraId="20319EA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AA05AA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64C3039C" w14:textId="77777777" w:rsidR="008451D0" w:rsidRDefault="008451D0">
            <w:pPr>
              <w:jc w:val="center"/>
              <w:rPr>
                <w:rFonts w:ascii="Times New Roman" w:hAnsi="Times New Roman" w:cs="Times New Roman"/>
                <w:sz w:val="24"/>
                <w:szCs w:val="24"/>
              </w:rPr>
            </w:pPr>
          </w:p>
        </w:tc>
        <w:tc>
          <w:tcPr>
            <w:tcW w:w="1838" w:type="dxa"/>
          </w:tcPr>
          <w:p w14:paraId="286E63A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2DF2F0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5C0F224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4BA2EF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5E1B93A" w14:textId="77777777">
        <w:trPr>
          <w:cantSplit/>
          <w:trHeight w:val="1134"/>
        </w:trPr>
        <w:tc>
          <w:tcPr>
            <w:tcW w:w="559" w:type="dxa"/>
            <w:tcBorders>
              <w:left w:val="single" w:sz="18" w:space="0" w:color="auto"/>
              <w:right w:val="single" w:sz="18" w:space="0" w:color="auto"/>
            </w:tcBorders>
            <w:textDirection w:val="tbRl"/>
          </w:tcPr>
          <w:p w14:paraId="0AF1946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0D752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«Физкультура для дома» </w:t>
            </w:r>
          </w:p>
          <w:p w14:paraId="0F7337E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12 августа - День физкультурника</w:t>
            </w:r>
          </w:p>
          <w:p w14:paraId="52356752"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65C9A807" w14:textId="77777777" w:rsidR="008451D0" w:rsidRDefault="008451D0">
            <w:pPr>
              <w:jc w:val="center"/>
              <w:rPr>
                <w:rFonts w:ascii="Times New Roman" w:hAnsi="Times New Roman" w:cs="Times New Roman"/>
                <w:sz w:val="24"/>
                <w:szCs w:val="24"/>
              </w:rPr>
            </w:pPr>
          </w:p>
        </w:tc>
        <w:tc>
          <w:tcPr>
            <w:tcW w:w="1838" w:type="dxa"/>
          </w:tcPr>
          <w:p w14:paraId="043FFC5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Pr>
          <w:p w14:paraId="25BF9F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через занятия физической культурой.</w:t>
            </w:r>
          </w:p>
        </w:tc>
        <w:tc>
          <w:tcPr>
            <w:tcW w:w="1991" w:type="dxa"/>
            <w:tcBorders>
              <w:right w:val="single" w:sz="18" w:space="0" w:color="auto"/>
            </w:tcBorders>
          </w:tcPr>
          <w:p w14:paraId="434C017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451D0" w14:paraId="5DA1C22C" w14:textId="77777777">
        <w:trPr>
          <w:cantSplit/>
          <w:trHeight w:val="1134"/>
        </w:trPr>
        <w:tc>
          <w:tcPr>
            <w:tcW w:w="559" w:type="dxa"/>
            <w:tcBorders>
              <w:left w:val="single" w:sz="18" w:space="0" w:color="auto"/>
              <w:right w:val="single" w:sz="18" w:space="0" w:color="auto"/>
            </w:tcBorders>
            <w:textDirection w:val="tbRl"/>
          </w:tcPr>
          <w:p w14:paraId="4F8BD55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2843A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65BE8C8B" w14:textId="77777777" w:rsidR="008451D0" w:rsidRDefault="008451D0">
            <w:pPr>
              <w:jc w:val="center"/>
              <w:rPr>
                <w:rFonts w:ascii="Times New Roman" w:hAnsi="Times New Roman" w:cs="Times New Roman"/>
                <w:sz w:val="24"/>
                <w:szCs w:val="24"/>
              </w:rPr>
            </w:pPr>
          </w:p>
        </w:tc>
        <w:tc>
          <w:tcPr>
            <w:tcW w:w="1838" w:type="dxa"/>
          </w:tcPr>
          <w:p w14:paraId="5A229D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7CF3567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1E487AF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BAE2232" w14:textId="77777777">
        <w:trPr>
          <w:cantSplit/>
          <w:trHeight w:val="1134"/>
        </w:trPr>
        <w:tc>
          <w:tcPr>
            <w:tcW w:w="559" w:type="dxa"/>
            <w:tcBorders>
              <w:left w:val="single" w:sz="18" w:space="0" w:color="auto"/>
              <w:right w:val="single" w:sz="18" w:space="0" w:color="auto"/>
            </w:tcBorders>
            <w:textDirection w:val="tbRl"/>
          </w:tcPr>
          <w:p w14:paraId="21A3028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5A4C82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подготовиться к детскому саду»</w:t>
            </w:r>
          </w:p>
        </w:tc>
        <w:tc>
          <w:tcPr>
            <w:tcW w:w="2109" w:type="dxa"/>
            <w:vMerge/>
            <w:shd w:val="clear" w:color="auto" w:fill="DEEAF6" w:themeFill="accent5" w:themeFillTint="33"/>
          </w:tcPr>
          <w:p w14:paraId="1D9ED16A" w14:textId="77777777" w:rsidR="008451D0" w:rsidRDefault="008451D0">
            <w:pPr>
              <w:jc w:val="center"/>
              <w:rPr>
                <w:rFonts w:ascii="Times New Roman" w:hAnsi="Times New Roman" w:cs="Times New Roman"/>
                <w:sz w:val="24"/>
                <w:szCs w:val="24"/>
              </w:rPr>
            </w:pPr>
          </w:p>
        </w:tc>
        <w:tc>
          <w:tcPr>
            <w:tcW w:w="1838" w:type="dxa"/>
          </w:tcPr>
          <w:p w14:paraId="70D49C2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2777A3C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подготовке детей к режиму и посещению ДОУ</w:t>
            </w:r>
          </w:p>
        </w:tc>
        <w:tc>
          <w:tcPr>
            <w:tcW w:w="1991" w:type="dxa"/>
            <w:tcBorders>
              <w:right w:val="single" w:sz="18" w:space="0" w:color="auto"/>
            </w:tcBorders>
          </w:tcPr>
          <w:p w14:paraId="33D26C2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A8BAE6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819E0B2"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7262B94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506A757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«Прогулки на свежем воздухе»</w:t>
            </w:r>
          </w:p>
        </w:tc>
        <w:tc>
          <w:tcPr>
            <w:tcW w:w="2109" w:type="dxa"/>
            <w:vMerge/>
            <w:tcBorders>
              <w:bottom w:val="single" w:sz="18" w:space="0" w:color="auto"/>
            </w:tcBorders>
            <w:shd w:val="clear" w:color="auto" w:fill="DEEAF6" w:themeFill="accent5" w:themeFillTint="33"/>
          </w:tcPr>
          <w:p w14:paraId="1F2A2C21"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2FEBC12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025E0D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прогулки и их польза для детского здоровья.</w:t>
            </w:r>
          </w:p>
        </w:tc>
        <w:tc>
          <w:tcPr>
            <w:tcW w:w="1991" w:type="dxa"/>
            <w:tcBorders>
              <w:bottom w:val="single" w:sz="18" w:space="0" w:color="auto"/>
              <w:right w:val="single" w:sz="18" w:space="0" w:color="auto"/>
            </w:tcBorders>
          </w:tcPr>
          <w:p w14:paraId="6D2D260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bl>
    <w:p w14:paraId="13CDF5F1" w14:textId="77777777" w:rsidR="008451D0" w:rsidRDefault="008451D0">
      <w:pPr>
        <w:rPr>
          <w:rFonts w:ascii="Times New Roman" w:hAnsi="Times New Roman" w:cs="Times New Roman"/>
          <w:sz w:val="24"/>
          <w:szCs w:val="24"/>
        </w:rPr>
      </w:pPr>
    </w:p>
    <w:p w14:paraId="5F60D9F8" w14:textId="77777777" w:rsidR="008451D0" w:rsidRDefault="00A4587D">
      <w:pPr>
        <w:rPr>
          <w:rFonts w:cs="Times New Roman"/>
        </w:rPr>
      </w:pPr>
      <w:r>
        <w:rPr>
          <w:rFonts w:cs="Times New Roman"/>
        </w:rPr>
        <w:lastRenderedPageBreak/>
        <w:t xml:space="preserve"> </w:t>
      </w:r>
    </w:p>
    <w:p w14:paraId="2196DA82" w14:textId="77777777" w:rsidR="008451D0" w:rsidRDefault="008451D0">
      <w:pPr>
        <w:rPr>
          <w:rFonts w:cs="Times New Roman"/>
        </w:rPr>
      </w:pPr>
    </w:p>
    <w:p w14:paraId="334977C8" w14:textId="77777777" w:rsidR="008451D0" w:rsidRDefault="008451D0">
      <w:pPr>
        <w:rPr>
          <w:rFonts w:cs="Times New Roman"/>
        </w:rPr>
      </w:pPr>
    </w:p>
    <w:p w14:paraId="2485033B" w14:textId="77777777" w:rsidR="008451D0" w:rsidRDefault="008451D0">
      <w:pPr>
        <w:rPr>
          <w:rFonts w:cs="Times New Roman"/>
        </w:rPr>
      </w:pPr>
    </w:p>
    <w:p w14:paraId="1DD9C487" w14:textId="77777777" w:rsidR="008451D0" w:rsidRDefault="008451D0">
      <w:pPr>
        <w:rPr>
          <w:rFonts w:cs="Times New Roman"/>
        </w:rPr>
      </w:pPr>
    </w:p>
    <w:p w14:paraId="46553D91" w14:textId="77777777" w:rsidR="008451D0" w:rsidRDefault="008451D0">
      <w:pPr>
        <w:rPr>
          <w:rFonts w:cs="Times New Roman"/>
        </w:rPr>
      </w:pPr>
    </w:p>
    <w:p w14:paraId="4F27CB4D" w14:textId="77777777" w:rsidR="008451D0" w:rsidRDefault="008451D0">
      <w:pPr>
        <w:rPr>
          <w:rFonts w:cs="Times New Roman"/>
        </w:rPr>
      </w:pPr>
    </w:p>
    <w:p w14:paraId="44AF2AD4" w14:textId="77777777" w:rsidR="008451D0" w:rsidRDefault="008451D0">
      <w:pPr>
        <w:rPr>
          <w:rFonts w:cs="Times New Roman"/>
        </w:rPr>
      </w:pPr>
    </w:p>
    <w:p w14:paraId="0F0AE966" w14:textId="77777777" w:rsidR="008451D0" w:rsidRDefault="008451D0">
      <w:pPr>
        <w:rPr>
          <w:rFonts w:cs="Times New Roman"/>
        </w:rPr>
        <w:sectPr w:rsidR="008451D0">
          <w:pgSz w:w="16838" w:h="11906" w:orient="landscape"/>
          <w:pgMar w:top="1041" w:right="1134" w:bottom="850" w:left="1134" w:header="708" w:footer="708" w:gutter="0"/>
          <w:cols w:space="708"/>
          <w:docGrid w:linePitch="360"/>
        </w:sectPr>
      </w:pPr>
    </w:p>
    <w:p w14:paraId="30A8B47D" w14:textId="77777777" w:rsidR="008451D0" w:rsidRDefault="00A4587D">
      <w:pPr>
        <w:pStyle w:val="2"/>
        <w:wordWrap w:val="0"/>
        <w:jc w:val="right"/>
        <w:rPr>
          <w:rFonts w:ascii="Times New Roman" w:hAnsi="Times New Roman" w:cs="Times New Roman"/>
          <w:sz w:val="24"/>
          <w:szCs w:val="24"/>
        </w:rPr>
      </w:pPr>
      <w:bookmarkStart w:id="147" w:name="_Toc203764128"/>
      <w:r>
        <w:rPr>
          <w:rFonts w:ascii="Times New Roman" w:hAnsi="Times New Roman" w:cs="Times New Roman"/>
          <w:sz w:val="24"/>
          <w:szCs w:val="24"/>
        </w:rPr>
        <w:lastRenderedPageBreak/>
        <w:t>Приложение № 5</w:t>
      </w:r>
      <w:bookmarkEnd w:id="147"/>
    </w:p>
    <w:p w14:paraId="5320EF5C" w14:textId="77777777" w:rsidR="008451D0" w:rsidRDefault="008451D0">
      <w:pPr>
        <w:pStyle w:val="af5"/>
        <w:jc w:val="center"/>
        <w:rPr>
          <w:b/>
          <w:bCs/>
        </w:rPr>
      </w:pPr>
    </w:p>
    <w:p w14:paraId="318B6EFE" w14:textId="77777777" w:rsidR="008451D0" w:rsidRDefault="00A4587D">
      <w:pPr>
        <w:pStyle w:val="af5"/>
        <w:jc w:val="center"/>
        <w:rPr>
          <w:b/>
          <w:bCs/>
        </w:rPr>
      </w:pPr>
      <w:r>
        <w:rPr>
          <w:b/>
          <w:bCs/>
        </w:rPr>
        <w:t xml:space="preserve">Информация о педагогических кадрах, </w:t>
      </w:r>
    </w:p>
    <w:p w14:paraId="4D2DE68E" w14:textId="77777777" w:rsidR="008451D0" w:rsidRDefault="00A4587D">
      <w:pPr>
        <w:pStyle w:val="af5"/>
        <w:jc w:val="center"/>
        <w:rPr>
          <w:b/>
          <w:bCs/>
        </w:rPr>
      </w:pPr>
      <w:r>
        <w:rPr>
          <w:b/>
          <w:bCs/>
        </w:rPr>
        <w:t>осуществляющих образовательную деятельность в ДОУ</w:t>
      </w:r>
    </w:p>
    <w:p w14:paraId="74F2BF15" w14:textId="77777777" w:rsidR="008451D0" w:rsidRDefault="008451D0">
      <w:pPr>
        <w:pStyle w:val="af5"/>
        <w:jc w:val="center"/>
        <w:rPr>
          <w:b/>
          <w:bCs/>
        </w:rPr>
      </w:pPr>
    </w:p>
    <w:tbl>
      <w:tblPr>
        <w:tblStyle w:val="af4"/>
        <w:tblW w:w="0" w:type="auto"/>
        <w:tblLook w:val="04A0" w:firstRow="1" w:lastRow="0" w:firstColumn="1" w:lastColumn="0" w:noHBand="0" w:noVBand="1"/>
      </w:tblPr>
      <w:tblGrid>
        <w:gridCol w:w="2674"/>
        <w:gridCol w:w="3270"/>
        <w:gridCol w:w="1700"/>
        <w:gridCol w:w="1701"/>
      </w:tblGrid>
      <w:tr w:rsidR="008451D0" w14:paraId="4841718A" w14:textId="77777777">
        <w:tc>
          <w:tcPr>
            <w:tcW w:w="2674" w:type="dxa"/>
          </w:tcPr>
          <w:p w14:paraId="1F997F3E" w14:textId="77777777" w:rsidR="008451D0" w:rsidRDefault="00A4587D">
            <w:pPr>
              <w:pStyle w:val="af5"/>
              <w:rPr>
                <w:b/>
                <w:bCs/>
              </w:rPr>
            </w:pPr>
            <w:r>
              <w:rPr>
                <w:rStyle w:val="docdata"/>
                <w:color w:val="000000"/>
              </w:rPr>
              <w:t>Административный персонал</w:t>
            </w:r>
          </w:p>
        </w:tc>
        <w:tc>
          <w:tcPr>
            <w:tcW w:w="3270" w:type="dxa"/>
          </w:tcPr>
          <w:p w14:paraId="5EB335AE" w14:textId="77777777" w:rsidR="008451D0" w:rsidRDefault="00A4587D">
            <w:pPr>
              <w:pStyle w:val="af5"/>
            </w:pPr>
            <w:r>
              <w:t>Заведующий ДОУ</w:t>
            </w:r>
          </w:p>
          <w:p w14:paraId="1C1F2AFB" w14:textId="77777777" w:rsidR="008451D0" w:rsidRDefault="00A4587D">
            <w:pPr>
              <w:pStyle w:val="af5"/>
            </w:pPr>
            <w:r>
              <w:t>Заведующий хозяйством</w:t>
            </w:r>
          </w:p>
        </w:tc>
        <w:tc>
          <w:tcPr>
            <w:tcW w:w="3401" w:type="dxa"/>
            <w:gridSpan w:val="2"/>
          </w:tcPr>
          <w:p w14:paraId="72C09FB2" w14:textId="77777777" w:rsidR="008451D0" w:rsidRDefault="00A4587D">
            <w:pPr>
              <w:pStyle w:val="af5"/>
            </w:pPr>
            <w:r>
              <w:t>1</w:t>
            </w:r>
          </w:p>
          <w:p w14:paraId="62BB5890" w14:textId="77777777" w:rsidR="008451D0" w:rsidRDefault="00A4587D">
            <w:pPr>
              <w:pStyle w:val="af5"/>
            </w:pPr>
            <w:r>
              <w:t>1</w:t>
            </w:r>
          </w:p>
        </w:tc>
      </w:tr>
      <w:tr w:rsidR="008451D0" w14:paraId="13B7B265" w14:textId="77777777">
        <w:tc>
          <w:tcPr>
            <w:tcW w:w="2674" w:type="dxa"/>
          </w:tcPr>
          <w:p w14:paraId="11ADA42F" w14:textId="77777777" w:rsidR="008451D0" w:rsidRDefault="00A4587D">
            <w:pPr>
              <w:pStyle w:val="af5"/>
              <w:rPr>
                <w:b/>
                <w:bCs/>
              </w:rPr>
            </w:pPr>
            <w:r>
              <w:rPr>
                <w:rStyle w:val="docdata"/>
                <w:color w:val="000000"/>
              </w:rPr>
              <w:t>Педагогический коллектив</w:t>
            </w:r>
          </w:p>
        </w:tc>
        <w:tc>
          <w:tcPr>
            <w:tcW w:w="3270" w:type="dxa"/>
          </w:tcPr>
          <w:p w14:paraId="4D806BE0" w14:textId="77777777" w:rsidR="008451D0" w:rsidRDefault="00A4587D">
            <w:pPr>
              <w:pStyle w:val="af5"/>
            </w:pPr>
            <w:r>
              <w:t>Старший воспитатель</w:t>
            </w:r>
          </w:p>
          <w:p w14:paraId="52B7512E" w14:textId="77777777" w:rsidR="008451D0" w:rsidRDefault="00A4587D">
            <w:pPr>
              <w:pStyle w:val="af5"/>
            </w:pPr>
            <w:r>
              <w:t xml:space="preserve">Воспитатели </w:t>
            </w:r>
          </w:p>
          <w:p w14:paraId="5DB245A0" w14:textId="77777777" w:rsidR="008451D0" w:rsidRDefault="00A4587D">
            <w:pPr>
              <w:pStyle w:val="af5"/>
            </w:pPr>
            <w:r>
              <w:t>Музыкальные руководители</w:t>
            </w:r>
          </w:p>
          <w:p w14:paraId="1B25E4E4" w14:textId="77777777" w:rsidR="008451D0" w:rsidRDefault="00A4587D">
            <w:pPr>
              <w:pStyle w:val="af5"/>
            </w:pPr>
            <w:r>
              <w:t>Инструктор физической культуры</w:t>
            </w:r>
          </w:p>
          <w:p w14:paraId="17CAC989" w14:textId="77777777" w:rsidR="008451D0" w:rsidRDefault="00A4587D">
            <w:pPr>
              <w:pStyle w:val="af5"/>
            </w:pPr>
            <w:r>
              <w:t>Педагог - психолог</w:t>
            </w:r>
          </w:p>
          <w:p w14:paraId="59A243EA" w14:textId="77777777" w:rsidR="008451D0" w:rsidRDefault="00A4587D">
            <w:pPr>
              <w:pStyle w:val="af5"/>
            </w:pPr>
            <w:r>
              <w:t>Учитель-логопед</w:t>
            </w:r>
          </w:p>
          <w:p w14:paraId="41145C39" w14:textId="77777777" w:rsidR="008451D0" w:rsidRDefault="00A4587D">
            <w:pPr>
              <w:pStyle w:val="af5"/>
            </w:pPr>
            <w:r>
              <w:t>Педагог дополнительного образования</w:t>
            </w:r>
          </w:p>
        </w:tc>
        <w:tc>
          <w:tcPr>
            <w:tcW w:w="3401" w:type="dxa"/>
            <w:gridSpan w:val="2"/>
          </w:tcPr>
          <w:p w14:paraId="4522C5FB" w14:textId="77777777" w:rsidR="008451D0" w:rsidRDefault="00A4587D">
            <w:pPr>
              <w:pStyle w:val="af5"/>
            </w:pPr>
            <w:r>
              <w:t>1</w:t>
            </w:r>
          </w:p>
          <w:p w14:paraId="62120EC4" w14:textId="77777777" w:rsidR="008451D0" w:rsidRDefault="00A4587D">
            <w:pPr>
              <w:pStyle w:val="af5"/>
            </w:pPr>
            <w:r>
              <w:t>11</w:t>
            </w:r>
          </w:p>
          <w:p w14:paraId="69CD5436" w14:textId="77777777" w:rsidR="008451D0" w:rsidRDefault="00A4587D">
            <w:pPr>
              <w:pStyle w:val="af5"/>
            </w:pPr>
            <w:r>
              <w:t>2</w:t>
            </w:r>
          </w:p>
          <w:p w14:paraId="052481C0" w14:textId="77777777" w:rsidR="008451D0" w:rsidRDefault="008451D0">
            <w:pPr>
              <w:pStyle w:val="af5"/>
            </w:pPr>
          </w:p>
          <w:p w14:paraId="649245F7" w14:textId="77777777" w:rsidR="008451D0" w:rsidRDefault="00A4587D">
            <w:pPr>
              <w:pStyle w:val="af5"/>
            </w:pPr>
            <w:r>
              <w:t>1</w:t>
            </w:r>
          </w:p>
          <w:p w14:paraId="5A92FCCE" w14:textId="77777777" w:rsidR="008451D0" w:rsidRDefault="00A4587D">
            <w:pPr>
              <w:pStyle w:val="af5"/>
            </w:pPr>
            <w:r>
              <w:t>1</w:t>
            </w:r>
          </w:p>
          <w:p w14:paraId="53F95023" w14:textId="77777777" w:rsidR="008451D0" w:rsidRDefault="00A4587D">
            <w:pPr>
              <w:pStyle w:val="af5"/>
            </w:pPr>
            <w:r>
              <w:t>1</w:t>
            </w:r>
          </w:p>
          <w:p w14:paraId="1E843EBC" w14:textId="77777777" w:rsidR="008451D0" w:rsidRDefault="008451D0">
            <w:pPr>
              <w:pStyle w:val="af5"/>
            </w:pPr>
          </w:p>
          <w:p w14:paraId="52677AFA" w14:textId="77777777" w:rsidR="008451D0" w:rsidRDefault="00A4587D">
            <w:pPr>
              <w:pStyle w:val="af5"/>
            </w:pPr>
            <w:r>
              <w:t>1</w:t>
            </w:r>
          </w:p>
          <w:p w14:paraId="66E5AA00" w14:textId="77777777" w:rsidR="008451D0" w:rsidRDefault="008451D0">
            <w:pPr>
              <w:pStyle w:val="af5"/>
            </w:pPr>
          </w:p>
        </w:tc>
      </w:tr>
      <w:tr w:rsidR="008451D0" w14:paraId="11728BD6" w14:textId="77777777">
        <w:tc>
          <w:tcPr>
            <w:tcW w:w="9345" w:type="dxa"/>
            <w:gridSpan w:val="4"/>
            <w:vAlign w:val="center"/>
          </w:tcPr>
          <w:p w14:paraId="094391DB" w14:textId="77777777" w:rsidR="008451D0" w:rsidRDefault="00A4587D">
            <w:pPr>
              <w:pStyle w:val="af5"/>
              <w:jc w:val="center"/>
              <w:rPr>
                <w:b/>
                <w:bCs/>
              </w:rPr>
            </w:pPr>
            <w:r>
              <w:rPr>
                <w:b/>
                <w:bCs/>
              </w:rPr>
              <w:t>Уровень педагогического коллектива</w:t>
            </w:r>
          </w:p>
          <w:p w14:paraId="003F24C7" w14:textId="77777777" w:rsidR="008451D0" w:rsidRDefault="008451D0">
            <w:pPr>
              <w:pStyle w:val="af5"/>
              <w:jc w:val="center"/>
              <w:rPr>
                <w:b/>
                <w:bCs/>
              </w:rPr>
            </w:pPr>
          </w:p>
        </w:tc>
      </w:tr>
      <w:tr w:rsidR="008451D0" w14:paraId="56442966" w14:textId="77777777">
        <w:tc>
          <w:tcPr>
            <w:tcW w:w="2674" w:type="dxa"/>
            <w:vAlign w:val="center"/>
          </w:tcPr>
          <w:p w14:paraId="726B444B" w14:textId="77777777" w:rsidR="008451D0" w:rsidRDefault="00A4587D">
            <w:pPr>
              <w:pStyle w:val="af5"/>
            </w:pPr>
            <w:r>
              <w:rPr>
                <w:color w:val="000000"/>
              </w:rPr>
              <w:t>Образовательный</w:t>
            </w:r>
          </w:p>
        </w:tc>
        <w:tc>
          <w:tcPr>
            <w:tcW w:w="3270" w:type="dxa"/>
            <w:vAlign w:val="center"/>
          </w:tcPr>
          <w:p w14:paraId="1827D842" w14:textId="77777777" w:rsidR="008451D0" w:rsidRDefault="00A4587D">
            <w:pPr>
              <w:pStyle w:val="af5"/>
            </w:pPr>
            <w:r>
              <w:rPr>
                <w:color w:val="000000"/>
              </w:rPr>
              <w:t>Квалификационный</w:t>
            </w:r>
          </w:p>
        </w:tc>
        <w:tc>
          <w:tcPr>
            <w:tcW w:w="3401" w:type="dxa"/>
            <w:gridSpan w:val="2"/>
            <w:vAlign w:val="center"/>
          </w:tcPr>
          <w:p w14:paraId="4BA00DF4" w14:textId="77777777" w:rsidR="008451D0" w:rsidRDefault="00A4587D">
            <w:pPr>
              <w:pStyle w:val="af5"/>
            </w:pPr>
            <w:r>
              <w:rPr>
                <w:color w:val="000000"/>
              </w:rPr>
              <w:t>Возрастной</w:t>
            </w:r>
          </w:p>
        </w:tc>
      </w:tr>
      <w:tr w:rsidR="008451D0" w14:paraId="4792FEC1" w14:textId="77777777">
        <w:tc>
          <w:tcPr>
            <w:tcW w:w="2674" w:type="dxa"/>
          </w:tcPr>
          <w:p w14:paraId="0FF50D24" w14:textId="77777777" w:rsidR="008451D0" w:rsidRDefault="00A4587D">
            <w:pPr>
              <w:pStyle w:val="af5"/>
            </w:pPr>
            <w:r>
              <w:t>Высшее: 12</w:t>
            </w:r>
          </w:p>
          <w:p w14:paraId="4705E4CF" w14:textId="77777777" w:rsidR="008451D0" w:rsidRDefault="00A4587D">
            <w:pPr>
              <w:pStyle w:val="af5"/>
            </w:pPr>
            <w:r>
              <w:t>Средне-специальное: 6</w:t>
            </w:r>
          </w:p>
          <w:p w14:paraId="4827C505" w14:textId="77777777" w:rsidR="008451D0" w:rsidRDefault="008451D0">
            <w:pPr>
              <w:pStyle w:val="af5"/>
            </w:pPr>
          </w:p>
        </w:tc>
        <w:tc>
          <w:tcPr>
            <w:tcW w:w="3270" w:type="dxa"/>
          </w:tcPr>
          <w:p w14:paraId="38BE3944" w14:textId="77777777" w:rsidR="008451D0" w:rsidRDefault="00A4587D">
            <w:pPr>
              <w:pStyle w:val="af5"/>
            </w:pPr>
            <w:r>
              <w:t>Соответствие занимаемой должности: 3</w:t>
            </w:r>
          </w:p>
          <w:p w14:paraId="74A7C77B" w14:textId="77777777" w:rsidR="008451D0" w:rsidRDefault="00A4587D">
            <w:pPr>
              <w:pStyle w:val="af5"/>
            </w:pPr>
            <w:r>
              <w:t>1 квалификационная категория: 6</w:t>
            </w:r>
          </w:p>
          <w:p w14:paraId="639CBB75" w14:textId="77777777" w:rsidR="008451D0" w:rsidRDefault="00A4587D">
            <w:pPr>
              <w:pStyle w:val="af5"/>
            </w:pPr>
            <w:r>
              <w:t>Высшая квалификационная категория: 2</w:t>
            </w:r>
          </w:p>
          <w:p w14:paraId="0ED0686D" w14:textId="77777777" w:rsidR="008451D0" w:rsidRDefault="00A4587D">
            <w:pPr>
              <w:pStyle w:val="af5"/>
            </w:pPr>
            <w:r>
              <w:t>Без категории: 7</w:t>
            </w:r>
          </w:p>
        </w:tc>
        <w:tc>
          <w:tcPr>
            <w:tcW w:w="1700" w:type="dxa"/>
          </w:tcPr>
          <w:p w14:paraId="6C42C6CE" w14:textId="77777777" w:rsidR="008451D0" w:rsidRDefault="00A4587D">
            <w:pPr>
              <w:pStyle w:val="af5"/>
            </w:pPr>
            <w:r>
              <w:t xml:space="preserve">От 19 до 30 </w:t>
            </w:r>
          </w:p>
          <w:p w14:paraId="58D1C94A" w14:textId="77777777" w:rsidR="008451D0" w:rsidRDefault="00A4587D">
            <w:pPr>
              <w:pStyle w:val="af5"/>
            </w:pPr>
            <w:r>
              <w:t>От 30 до 40</w:t>
            </w:r>
          </w:p>
          <w:p w14:paraId="032410DA" w14:textId="77777777" w:rsidR="008451D0" w:rsidRDefault="00A4587D">
            <w:pPr>
              <w:pStyle w:val="af5"/>
            </w:pPr>
            <w:r>
              <w:t>От 40 до 50</w:t>
            </w:r>
          </w:p>
          <w:p w14:paraId="19A71D11" w14:textId="77777777" w:rsidR="008451D0" w:rsidRDefault="00A4587D">
            <w:pPr>
              <w:pStyle w:val="af5"/>
            </w:pPr>
            <w:r>
              <w:t>От 50 до 60</w:t>
            </w:r>
          </w:p>
          <w:p w14:paraId="3B12CC8D" w14:textId="77777777" w:rsidR="008451D0" w:rsidRDefault="00A4587D">
            <w:pPr>
              <w:pStyle w:val="af5"/>
            </w:pPr>
            <w:r>
              <w:t>После 60</w:t>
            </w:r>
          </w:p>
        </w:tc>
        <w:tc>
          <w:tcPr>
            <w:tcW w:w="1701" w:type="dxa"/>
          </w:tcPr>
          <w:p w14:paraId="5B3E109E" w14:textId="77777777" w:rsidR="008451D0" w:rsidRDefault="00A4587D">
            <w:pPr>
              <w:pStyle w:val="af5"/>
            </w:pPr>
            <w:r>
              <w:t>5</w:t>
            </w:r>
          </w:p>
          <w:p w14:paraId="77105D9A" w14:textId="77777777" w:rsidR="008451D0" w:rsidRDefault="00A4587D">
            <w:pPr>
              <w:pStyle w:val="af5"/>
            </w:pPr>
            <w:r>
              <w:t>7</w:t>
            </w:r>
          </w:p>
          <w:p w14:paraId="49E3E5D7" w14:textId="77777777" w:rsidR="008451D0" w:rsidRDefault="00A4587D">
            <w:pPr>
              <w:pStyle w:val="af5"/>
            </w:pPr>
            <w:r>
              <w:t>3</w:t>
            </w:r>
          </w:p>
          <w:p w14:paraId="46F53D8D" w14:textId="77777777" w:rsidR="008451D0" w:rsidRDefault="00A4587D">
            <w:pPr>
              <w:pStyle w:val="af5"/>
            </w:pPr>
            <w:r>
              <w:t>3</w:t>
            </w:r>
          </w:p>
          <w:p w14:paraId="494718E6" w14:textId="77777777" w:rsidR="008451D0" w:rsidRDefault="00A4587D">
            <w:pPr>
              <w:pStyle w:val="af5"/>
            </w:pPr>
            <w:r>
              <w:t>0</w:t>
            </w:r>
          </w:p>
        </w:tc>
      </w:tr>
    </w:tbl>
    <w:p w14:paraId="6D440BBA" w14:textId="77777777" w:rsidR="008451D0" w:rsidRDefault="008451D0">
      <w:pPr>
        <w:pStyle w:val="af5"/>
        <w:rPr>
          <w:b/>
          <w:bCs/>
        </w:rPr>
      </w:pPr>
    </w:p>
    <w:p w14:paraId="6682C1B3" w14:textId="77777777" w:rsidR="008451D0" w:rsidRDefault="008451D0">
      <w:pPr>
        <w:pStyle w:val="af5"/>
        <w:rPr>
          <w:b/>
          <w:bCs/>
        </w:rPr>
      </w:pPr>
    </w:p>
    <w:p w14:paraId="414DD5DB" w14:textId="77777777" w:rsidR="008451D0" w:rsidRDefault="008451D0">
      <w:pPr>
        <w:pStyle w:val="af5"/>
        <w:rPr>
          <w:b/>
          <w:bCs/>
        </w:rPr>
      </w:pPr>
    </w:p>
    <w:p w14:paraId="621206A0" w14:textId="77777777" w:rsidR="008451D0" w:rsidRDefault="008451D0">
      <w:pPr>
        <w:pStyle w:val="af5"/>
        <w:rPr>
          <w:b/>
          <w:bCs/>
        </w:rPr>
      </w:pPr>
    </w:p>
    <w:p w14:paraId="689520AF" w14:textId="77777777" w:rsidR="008451D0" w:rsidRDefault="008451D0">
      <w:pPr>
        <w:pStyle w:val="af5"/>
        <w:rPr>
          <w:b/>
          <w:bCs/>
        </w:rPr>
      </w:pPr>
    </w:p>
    <w:p w14:paraId="3C13BD61" w14:textId="77777777" w:rsidR="008451D0" w:rsidRDefault="008451D0">
      <w:pPr>
        <w:pStyle w:val="af5"/>
        <w:rPr>
          <w:b/>
          <w:bCs/>
        </w:rPr>
      </w:pPr>
    </w:p>
    <w:p w14:paraId="5C5509FA" w14:textId="77777777" w:rsidR="008451D0" w:rsidRDefault="008451D0">
      <w:pPr>
        <w:pStyle w:val="af5"/>
        <w:rPr>
          <w:b/>
          <w:bCs/>
        </w:rPr>
      </w:pPr>
    </w:p>
    <w:p w14:paraId="456CB08F" w14:textId="77777777" w:rsidR="008451D0" w:rsidRDefault="008451D0">
      <w:pPr>
        <w:pStyle w:val="af5"/>
        <w:rPr>
          <w:b/>
          <w:bCs/>
        </w:rPr>
      </w:pPr>
    </w:p>
    <w:p w14:paraId="75BE37A3" w14:textId="77777777" w:rsidR="008451D0" w:rsidRDefault="008451D0">
      <w:pPr>
        <w:pStyle w:val="af5"/>
        <w:rPr>
          <w:b/>
          <w:bCs/>
        </w:rPr>
      </w:pPr>
    </w:p>
    <w:p w14:paraId="1D695251" w14:textId="77777777" w:rsidR="008451D0" w:rsidRDefault="008451D0">
      <w:pPr>
        <w:pStyle w:val="af5"/>
        <w:rPr>
          <w:b/>
          <w:bCs/>
        </w:rPr>
      </w:pPr>
    </w:p>
    <w:p w14:paraId="6C87A8B1" w14:textId="77777777" w:rsidR="008451D0" w:rsidRDefault="008451D0">
      <w:pPr>
        <w:pStyle w:val="af5"/>
        <w:rPr>
          <w:b/>
          <w:bCs/>
        </w:rPr>
      </w:pPr>
    </w:p>
    <w:p w14:paraId="2B5F8224" w14:textId="77777777" w:rsidR="008451D0" w:rsidRDefault="008451D0">
      <w:pPr>
        <w:pStyle w:val="af5"/>
        <w:rPr>
          <w:b/>
          <w:bCs/>
        </w:rPr>
      </w:pPr>
    </w:p>
    <w:p w14:paraId="0A107207" w14:textId="77777777" w:rsidR="008451D0" w:rsidRDefault="008451D0">
      <w:pPr>
        <w:pStyle w:val="af5"/>
        <w:rPr>
          <w:b/>
          <w:bCs/>
        </w:rPr>
      </w:pPr>
    </w:p>
    <w:p w14:paraId="33F32CF1" w14:textId="77777777" w:rsidR="008451D0" w:rsidRDefault="008451D0">
      <w:pPr>
        <w:pStyle w:val="af5"/>
        <w:rPr>
          <w:b/>
          <w:bCs/>
        </w:rPr>
      </w:pPr>
    </w:p>
    <w:p w14:paraId="130FEE73" w14:textId="77777777" w:rsidR="008451D0" w:rsidRDefault="008451D0">
      <w:pPr>
        <w:pStyle w:val="af5"/>
        <w:rPr>
          <w:b/>
          <w:bCs/>
        </w:rPr>
      </w:pPr>
    </w:p>
    <w:p w14:paraId="653B5D89" w14:textId="77777777" w:rsidR="008451D0" w:rsidRDefault="008451D0">
      <w:pPr>
        <w:pStyle w:val="af5"/>
        <w:rPr>
          <w:b/>
          <w:bCs/>
        </w:rPr>
      </w:pPr>
    </w:p>
    <w:p w14:paraId="31802D9B" w14:textId="77777777" w:rsidR="008451D0" w:rsidRDefault="008451D0">
      <w:pPr>
        <w:pStyle w:val="af5"/>
        <w:rPr>
          <w:b/>
          <w:bCs/>
        </w:rPr>
      </w:pPr>
    </w:p>
    <w:p w14:paraId="1D626F2C" w14:textId="77777777" w:rsidR="008451D0" w:rsidRDefault="008451D0">
      <w:pPr>
        <w:pStyle w:val="af5"/>
        <w:rPr>
          <w:b/>
          <w:bCs/>
        </w:rPr>
      </w:pPr>
    </w:p>
    <w:p w14:paraId="644FB8FC" w14:textId="77777777" w:rsidR="008451D0" w:rsidRDefault="008451D0">
      <w:pPr>
        <w:pStyle w:val="af5"/>
        <w:rPr>
          <w:b/>
          <w:bCs/>
        </w:rPr>
      </w:pPr>
    </w:p>
    <w:p w14:paraId="617878C2" w14:textId="77777777" w:rsidR="008451D0" w:rsidRDefault="008451D0">
      <w:pPr>
        <w:pStyle w:val="af5"/>
        <w:rPr>
          <w:b/>
          <w:bCs/>
        </w:rPr>
      </w:pPr>
    </w:p>
    <w:p w14:paraId="65BD82D1" w14:textId="77777777" w:rsidR="008451D0" w:rsidRDefault="008451D0">
      <w:pPr>
        <w:pStyle w:val="af5"/>
        <w:rPr>
          <w:b/>
          <w:bCs/>
        </w:rPr>
      </w:pPr>
    </w:p>
    <w:p w14:paraId="32506BAF" w14:textId="77777777" w:rsidR="008451D0" w:rsidRDefault="008451D0">
      <w:pPr>
        <w:pStyle w:val="af5"/>
        <w:rPr>
          <w:b/>
          <w:bCs/>
        </w:rPr>
      </w:pPr>
    </w:p>
    <w:p w14:paraId="523FF7A8" w14:textId="77777777" w:rsidR="008451D0" w:rsidRDefault="008451D0">
      <w:pPr>
        <w:pStyle w:val="af5"/>
        <w:rPr>
          <w:b/>
          <w:bCs/>
        </w:rPr>
      </w:pPr>
    </w:p>
    <w:p w14:paraId="7B0CD520" w14:textId="77777777" w:rsidR="008451D0" w:rsidRDefault="008451D0">
      <w:pPr>
        <w:pStyle w:val="af5"/>
        <w:rPr>
          <w:b/>
          <w:bCs/>
        </w:rPr>
        <w:sectPr w:rsidR="008451D0">
          <w:pgSz w:w="11906" w:h="16838"/>
          <w:pgMar w:top="1134" w:right="850" w:bottom="1134" w:left="1041" w:header="708" w:footer="708" w:gutter="0"/>
          <w:cols w:space="708"/>
          <w:docGrid w:linePitch="360"/>
        </w:sectPr>
      </w:pPr>
    </w:p>
    <w:p w14:paraId="36591873" w14:textId="77777777" w:rsidR="008451D0" w:rsidRDefault="00A4587D">
      <w:pPr>
        <w:pStyle w:val="2"/>
        <w:wordWrap w:val="0"/>
        <w:jc w:val="right"/>
        <w:rPr>
          <w:rFonts w:ascii="Times New Roman" w:hAnsi="Times New Roman" w:cs="Times New Roman"/>
          <w:sz w:val="24"/>
          <w:szCs w:val="24"/>
        </w:rPr>
      </w:pPr>
      <w:bookmarkStart w:id="148" w:name="_Toc203764129"/>
      <w:r>
        <w:rPr>
          <w:rFonts w:ascii="Times New Roman" w:hAnsi="Times New Roman" w:cs="Times New Roman"/>
          <w:sz w:val="24"/>
          <w:szCs w:val="24"/>
        </w:rPr>
        <w:lastRenderedPageBreak/>
        <w:t>Приложение № 6</w:t>
      </w:r>
      <w:bookmarkEnd w:id="148"/>
    </w:p>
    <w:p w14:paraId="130BB5F1"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Организация развивающей предметно - пространственной среды</w:t>
      </w:r>
    </w:p>
    <w:p w14:paraId="434FA0F0"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групп по пяти образовательным областям</w:t>
      </w:r>
    </w:p>
    <w:p w14:paraId="60DDEE7A" w14:textId="77777777" w:rsidR="008451D0" w:rsidRDefault="008451D0">
      <w:pPr>
        <w:spacing w:after="0"/>
        <w:ind w:firstLine="709"/>
        <w:jc w:val="center"/>
        <w:rPr>
          <w:rFonts w:ascii="Times New Roman" w:hAnsi="Times New Roman" w:cs="Times New Roman"/>
          <w:b/>
          <w:sz w:val="24"/>
          <w:szCs w:val="24"/>
        </w:rPr>
      </w:pPr>
    </w:p>
    <w:p w14:paraId="3D12AF9D"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«Познавательное развитие»</w:t>
      </w:r>
    </w:p>
    <w:p w14:paraId="65608446" w14:textId="77777777" w:rsidR="008451D0" w:rsidRDefault="00A4587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Старшая группа</w:t>
      </w:r>
    </w:p>
    <w:p w14:paraId="42BF50BD" w14:textId="77777777" w:rsidR="008451D0" w:rsidRDefault="00A4587D">
      <w:pPr>
        <w:pStyle w:val="af6"/>
        <w:numPr>
          <w:ilvl w:val="0"/>
          <w:numId w:val="73"/>
        </w:numPr>
        <w:spacing w:after="0"/>
        <w:rPr>
          <w:sz w:val="24"/>
          <w:szCs w:val="24"/>
        </w:rPr>
      </w:pPr>
      <w:r>
        <w:rPr>
          <w:sz w:val="24"/>
          <w:szCs w:val="24"/>
        </w:rPr>
        <w:t>дидактические пособия на тему «Знак. Символ. Знаковые системы»:</w:t>
      </w:r>
    </w:p>
    <w:p w14:paraId="40893E4C" w14:textId="77777777" w:rsidR="008451D0" w:rsidRDefault="00A4587D">
      <w:pPr>
        <w:pStyle w:val="af6"/>
        <w:numPr>
          <w:ilvl w:val="0"/>
          <w:numId w:val="73"/>
        </w:numPr>
        <w:spacing w:after="0"/>
        <w:rPr>
          <w:sz w:val="24"/>
          <w:szCs w:val="24"/>
        </w:rPr>
      </w:pPr>
      <w:r>
        <w:rPr>
          <w:sz w:val="24"/>
          <w:szCs w:val="24"/>
        </w:rPr>
        <w:t>дорожные знаки (макет «Страна дорожных знаков», «Улицы, по которым мы ходим»);</w:t>
      </w:r>
    </w:p>
    <w:p w14:paraId="6C27C911" w14:textId="77777777" w:rsidR="008451D0" w:rsidRDefault="00A4587D">
      <w:pPr>
        <w:pStyle w:val="af6"/>
        <w:numPr>
          <w:ilvl w:val="0"/>
          <w:numId w:val="73"/>
        </w:numPr>
        <w:spacing w:after="0"/>
        <w:rPr>
          <w:sz w:val="24"/>
          <w:szCs w:val="24"/>
        </w:rPr>
      </w:pPr>
      <w:r>
        <w:rPr>
          <w:sz w:val="24"/>
          <w:szCs w:val="24"/>
        </w:rPr>
        <w:t>денежные знаки;</w:t>
      </w:r>
    </w:p>
    <w:p w14:paraId="4D597AC0" w14:textId="77777777" w:rsidR="008451D0" w:rsidRDefault="00A4587D">
      <w:pPr>
        <w:pStyle w:val="af6"/>
        <w:numPr>
          <w:ilvl w:val="0"/>
          <w:numId w:val="73"/>
        </w:numPr>
        <w:spacing w:after="0"/>
        <w:rPr>
          <w:sz w:val="24"/>
          <w:szCs w:val="24"/>
        </w:rPr>
      </w:pPr>
      <w:r>
        <w:rPr>
          <w:sz w:val="24"/>
          <w:szCs w:val="24"/>
        </w:rPr>
        <w:t>астрономические знаки;</w:t>
      </w:r>
    </w:p>
    <w:p w14:paraId="7CC6EF0A" w14:textId="77777777" w:rsidR="008451D0" w:rsidRDefault="00A4587D">
      <w:pPr>
        <w:pStyle w:val="af6"/>
        <w:numPr>
          <w:ilvl w:val="0"/>
          <w:numId w:val="73"/>
        </w:numPr>
        <w:spacing w:after="0"/>
        <w:rPr>
          <w:sz w:val="24"/>
          <w:szCs w:val="24"/>
        </w:rPr>
      </w:pPr>
      <w:r>
        <w:rPr>
          <w:sz w:val="24"/>
          <w:szCs w:val="24"/>
        </w:rPr>
        <w:t>символы: герб, флаг;</w:t>
      </w:r>
    </w:p>
    <w:p w14:paraId="76CD43EC" w14:textId="77777777" w:rsidR="008451D0" w:rsidRDefault="00A4587D">
      <w:pPr>
        <w:pStyle w:val="af6"/>
        <w:numPr>
          <w:ilvl w:val="0"/>
          <w:numId w:val="73"/>
        </w:numPr>
        <w:spacing w:after="0"/>
        <w:rPr>
          <w:sz w:val="24"/>
          <w:szCs w:val="24"/>
        </w:rPr>
      </w:pPr>
      <w:r>
        <w:rPr>
          <w:sz w:val="24"/>
          <w:szCs w:val="24"/>
        </w:rPr>
        <w:t>знаковые системы: разные виды азбук, игра «Прочитай, что написано» (азбука Морзе и семафорная азбука);</w:t>
      </w:r>
    </w:p>
    <w:p w14:paraId="3BB3A727" w14:textId="77777777" w:rsidR="008451D0" w:rsidRDefault="00A4587D">
      <w:pPr>
        <w:pStyle w:val="af6"/>
        <w:numPr>
          <w:ilvl w:val="0"/>
          <w:numId w:val="73"/>
        </w:numPr>
        <w:spacing w:after="0"/>
        <w:rPr>
          <w:sz w:val="24"/>
          <w:szCs w:val="24"/>
        </w:rPr>
      </w:pPr>
      <w:r>
        <w:rPr>
          <w:sz w:val="24"/>
          <w:szCs w:val="24"/>
        </w:rPr>
        <w:t>символ группы;</w:t>
      </w:r>
    </w:p>
    <w:p w14:paraId="762044BA" w14:textId="77777777" w:rsidR="008451D0" w:rsidRDefault="00A4587D">
      <w:pPr>
        <w:pStyle w:val="af6"/>
        <w:numPr>
          <w:ilvl w:val="0"/>
          <w:numId w:val="73"/>
        </w:numPr>
        <w:spacing w:after="0"/>
        <w:rPr>
          <w:sz w:val="24"/>
          <w:szCs w:val="24"/>
        </w:rPr>
      </w:pPr>
      <w:r>
        <w:rPr>
          <w:sz w:val="24"/>
          <w:szCs w:val="24"/>
        </w:rPr>
        <w:t>альбом (плакат-газета) «Как я провёл лето»;</w:t>
      </w:r>
    </w:p>
    <w:p w14:paraId="4EF9914D" w14:textId="77777777" w:rsidR="008451D0" w:rsidRDefault="00A4587D">
      <w:pPr>
        <w:pStyle w:val="af6"/>
        <w:numPr>
          <w:ilvl w:val="0"/>
          <w:numId w:val="73"/>
        </w:numPr>
        <w:spacing w:after="0"/>
        <w:rPr>
          <w:sz w:val="24"/>
          <w:szCs w:val="24"/>
        </w:rPr>
      </w:pPr>
      <w:r>
        <w:rPr>
          <w:sz w:val="24"/>
          <w:szCs w:val="24"/>
        </w:rPr>
        <w:t>выставки «Дары лета», «Дары осени», «Дары зимы», «Дары весны»;</w:t>
      </w:r>
    </w:p>
    <w:p w14:paraId="57480905" w14:textId="77777777" w:rsidR="008451D0" w:rsidRDefault="00A4587D">
      <w:pPr>
        <w:pStyle w:val="af6"/>
        <w:numPr>
          <w:ilvl w:val="0"/>
          <w:numId w:val="73"/>
        </w:numPr>
        <w:spacing w:after="0"/>
        <w:rPr>
          <w:sz w:val="24"/>
          <w:szCs w:val="24"/>
        </w:rPr>
      </w:pPr>
      <w:r>
        <w:rPr>
          <w:sz w:val="24"/>
          <w:szCs w:val="24"/>
        </w:rPr>
        <w:t>выставка осенних композиций-аранжировок «Природа и фантазия»;</w:t>
      </w:r>
    </w:p>
    <w:p w14:paraId="018EDAB0" w14:textId="77777777" w:rsidR="008451D0" w:rsidRDefault="00A4587D">
      <w:pPr>
        <w:pStyle w:val="af6"/>
        <w:numPr>
          <w:ilvl w:val="0"/>
          <w:numId w:val="73"/>
        </w:numPr>
        <w:spacing w:after="0"/>
        <w:rPr>
          <w:sz w:val="24"/>
          <w:szCs w:val="24"/>
        </w:rPr>
      </w:pPr>
      <w:r>
        <w:rPr>
          <w:sz w:val="24"/>
          <w:szCs w:val="24"/>
        </w:rPr>
        <w:t>математические фризы «Количественный состав числа»;</w:t>
      </w:r>
    </w:p>
    <w:p w14:paraId="60684B8E" w14:textId="77777777" w:rsidR="008451D0" w:rsidRDefault="00A4587D">
      <w:pPr>
        <w:pStyle w:val="af6"/>
        <w:numPr>
          <w:ilvl w:val="0"/>
          <w:numId w:val="73"/>
        </w:numPr>
        <w:spacing w:after="0"/>
        <w:rPr>
          <w:sz w:val="24"/>
          <w:szCs w:val="24"/>
        </w:rPr>
      </w:pPr>
      <w:r>
        <w:rPr>
          <w:sz w:val="24"/>
          <w:szCs w:val="24"/>
        </w:rPr>
        <w:t>разные виды часов (настенные, наручные, песочные, будильник и др.);</w:t>
      </w:r>
    </w:p>
    <w:p w14:paraId="1C277A94" w14:textId="77777777" w:rsidR="008451D0" w:rsidRDefault="00A4587D">
      <w:pPr>
        <w:pStyle w:val="af6"/>
        <w:numPr>
          <w:ilvl w:val="0"/>
          <w:numId w:val="73"/>
        </w:numPr>
        <w:spacing w:after="0"/>
        <w:rPr>
          <w:sz w:val="24"/>
          <w:szCs w:val="24"/>
        </w:rPr>
      </w:pPr>
      <w:r>
        <w:rPr>
          <w:sz w:val="24"/>
          <w:szCs w:val="24"/>
        </w:rPr>
        <w:t>календарь жизни группы;</w:t>
      </w:r>
    </w:p>
    <w:p w14:paraId="3196459A" w14:textId="77777777" w:rsidR="008451D0" w:rsidRDefault="00A4587D">
      <w:pPr>
        <w:pStyle w:val="af6"/>
        <w:numPr>
          <w:ilvl w:val="0"/>
          <w:numId w:val="73"/>
        </w:numPr>
        <w:spacing w:after="0"/>
        <w:rPr>
          <w:sz w:val="24"/>
          <w:szCs w:val="24"/>
        </w:rPr>
      </w:pPr>
      <w:r>
        <w:rPr>
          <w:sz w:val="24"/>
          <w:szCs w:val="24"/>
        </w:rPr>
        <w:t>познавательные сказки и рассказы природоведческого содержания;</w:t>
      </w:r>
    </w:p>
    <w:p w14:paraId="6CF8E382" w14:textId="77777777" w:rsidR="008451D0" w:rsidRDefault="00A4587D">
      <w:pPr>
        <w:pStyle w:val="af6"/>
        <w:numPr>
          <w:ilvl w:val="0"/>
          <w:numId w:val="73"/>
        </w:numPr>
        <w:spacing w:after="0"/>
        <w:rPr>
          <w:sz w:val="24"/>
          <w:szCs w:val="24"/>
        </w:rPr>
      </w:pPr>
      <w:r>
        <w:rPr>
          <w:sz w:val="24"/>
          <w:szCs w:val="24"/>
        </w:rPr>
        <w:t>глобус; (географическая, политическая карта мира);</w:t>
      </w:r>
    </w:p>
    <w:p w14:paraId="233CE5C5" w14:textId="77777777" w:rsidR="008451D0" w:rsidRDefault="00A4587D">
      <w:pPr>
        <w:pStyle w:val="af6"/>
        <w:numPr>
          <w:ilvl w:val="0"/>
          <w:numId w:val="73"/>
        </w:numPr>
        <w:spacing w:after="0"/>
        <w:rPr>
          <w:sz w:val="24"/>
          <w:szCs w:val="24"/>
        </w:rPr>
      </w:pPr>
      <w:r>
        <w:rPr>
          <w:sz w:val="24"/>
          <w:szCs w:val="24"/>
        </w:rPr>
        <w:t>Календарь погоды;</w:t>
      </w:r>
    </w:p>
    <w:p w14:paraId="72476DA3" w14:textId="77777777" w:rsidR="008451D0" w:rsidRDefault="00A4587D">
      <w:pPr>
        <w:pStyle w:val="af6"/>
        <w:numPr>
          <w:ilvl w:val="0"/>
          <w:numId w:val="73"/>
        </w:numPr>
        <w:spacing w:after="0"/>
        <w:rPr>
          <w:sz w:val="24"/>
          <w:szCs w:val="24"/>
        </w:rPr>
      </w:pPr>
      <w:r>
        <w:rPr>
          <w:sz w:val="24"/>
          <w:szCs w:val="24"/>
        </w:rPr>
        <w:t>лаборатория;</w:t>
      </w:r>
    </w:p>
    <w:p w14:paraId="3945F376" w14:textId="77777777" w:rsidR="008451D0" w:rsidRDefault="00A4587D">
      <w:pPr>
        <w:pStyle w:val="af6"/>
        <w:numPr>
          <w:ilvl w:val="0"/>
          <w:numId w:val="73"/>
        </w:numPr>
        <w:spacing w:after="0"/>
        <w:rPr>
          <w:sz w:val="24"/>
          <w:szCs w:val="24"/>
        </w:rPr>
      </w:pPr>
      <w:r>
        <w:rPr>
          <w:sz w:val="24"/>
          <w:szCs w:val="24"/>
        </w:rPr>
        <w:t>модели: «Царство растений», «Царство животных»;</w:t>
      </w:r>
    </w:p>
    <w:p w14:paraId="4B99C969" w14:textId="77777777" w:rsidR="008451D0" w:rsidRDefault="00A4587D">
      <w:pPr>
        <w:pStyle w:val="af6"/>
        <w:numPr>
          <w:ilvl w:val="0"/>
          <w:numId w:val="73"/>
        </w:numPr>
        <w:spacing w:after="0"/>
        <w:rPr>
          <w:sz w:val="24"/>
          <w:szCs w:val="24"/>
        </w:rPr>
      </w:pPr>
      <w:r>
        <w:rPr>
          <w:sz w:val="24"/>
          <w:szCs w:val="24"/>
        </w:rPr>
        <w:t>модели (панно): «Атмосферные явления», «Разнообразие природы» (Арктика, Антарктида, пустыня); «Дикие и домашние животные»</w:t>
      </w:r>
    </w:p>
    <w:p w14:paraId="65D0AF4A" w14:textId="77777777" w:rsidR="008451D0" w:rsidRDefault="00A4587D">
      <w:pPr>
        <w:pStyle w:val="af6"/>
        <w:numPr>
          <w:ilvl w:val="0"/>
          <w:numId w:val="73"/>
        </w:numPr>
        <w:spacing w:after="0"/>
        <w:rPr>
          <w:sz w:val="24"/>
          <w:szCs w:val="24"/>
        </w:rPr>
      </w:pPr>
      <w:r>
        <w:rPr>
          <w:sz w:val="24"/>
          <w:szCs w:val="24"/>
        </w:rPr>
        <w:t>«Полочка умных книг»: книги, картинки, иллюстрации;</w:t>
      </w:r>
    </w:p>
    <w:p w14:paraId="11E1842D" w14:textId="77777777" w:rsidR="008451D0" w:rsidRDefault="00A4587D">
      <w:pPr>
        <w:pStyle w:val="af6"/>
        <w:numPr>
          <w:ilvl w:val="0"/>
          <w:numId w:val="73"/>
        </w:numPr>
        <w:spacing w:after="0"/>
        <w:rPr>
          <w:sz w:val="24"/>
          <w:szCs w:val="24"/>
        </w:rPr>
      </w:pPr>
      <w:r>
        <w:rPr>
          <w:sz w:val="24"/>
          <w:szCs w:val="24"/>
        </w:rPr>
        <w:t>макет «Уголок древнего мира»;</w:t>
      </w:r>
    </w:p>
    <w:p w14:paraId="1398611B" w14:textId="77777777" w:rsidR="008451D0" w:rsidRDefault="00A4587D">
      <w:pPr>
        <w:pStyle w:val="af6"/>
        <w:numPr>
          <w:ilvl w:val="0"/>
          <w:numId w:val="73"/>
        </w:numPr>
        <w:spacing w:after="0"/>
        <w:rPr>
          <w:sz w:val="24"/>
          <w:szCs w:val="24"/>
        </w:rPr>
      </w:pPr>
      <w:r>
        <w:rPr>
          <w:sz w:val="24"/>
          <w:szCs w:val="24"/>
        </w:rPr>
        <w:t>коллекции «Удивительные камни» и др.,</w:t>
      </w:r>
    </w:p>
    <w:p w14:paraId="57D20978" w14:textId="77777777" w:rsidR="008451D0" w:rsidRDefault="00A4587D">
      <w:pPr>
        <w:pStyle w:val="af6"/>
        <w:numPr>
          <w:ilvl w:val="0"/>
          <w:numId w:val="73"/>
        </w:numPr>
        <w:spacing w:after="0"/>
        <w:rPr>
          <w:sz w:val="24"/>
          <w:szCs w:val="24"/>
        </w:rPr>
      </w:pPr>
      <w:r>
        <w:rPr>
          <w:sz w:val="24"/>
          <w:szCs w:val="24"/>
        </w:rPr>
        <w:t>микроскоп;</w:t>
      </w:r>
    </w:p>
    <w:p w14:paraId="2FC2376E" w14:textId="77777777" w:rsidR="008451D0" w:rsidRDefault="00A4587D">
      <w:pPr>
        <w:pStyle w:val="af6"/>
        <w:numPr>
          <w:ilvl w:val="0"/>
          <w:numId w:val="73"/>
        </w:numPr>
        <w:spacing w:after="0"/>
        <w:rPr>
          <w:sz w:val="24"/>
          <w:szCs w:val="24"/>
        </w:rPr>
      </w:pPr>
      <w:r>
        <w:rPr>
          <w:sz w:val="24"/>
          <w:szCs w:val="24"/>
        </w:rPr>
        <w:t>календари (отрывные, настенные и др.) для знакомства с понятием «время»;</w:t>
      </w:r>
    </w:p>
    <w:p w14:paraId="48D553F2" w14:textId="77777777" w:rsidR="008451D0" w:rsidRDefault="00A4587D">
      <w:pPr>
        <w:pStyle w:val="af6"/>
        <w:numPr>
          <w:ilvl w:val="0"/>
          <w:numId w:val="73"/>
        </w:numPr>
        <w:spacing w:after="0"/>
        <w:rPr>
          <w:sz w:val="24"/>
          <w:szCs w:val="24"/>
        </w:rPr>
      </w:pPr>
      <w:r>
        <w:rPr>
          <w:sz w:val="24"/>
          <w:szCs w:val="24"/>
        </w:rPr>
        <w:t>познавательные коллажи;</w:t>
      </w:r>
    </w:p>
    <w:p w14:paraId="3B0254B7" w14:textId="77777777" w:rsidR="008451D0" w:rsidRDefault="00A4587D">
      <w:pPr>
        <w:pStyle w:val="af6"/>
        <w:numPr>
          <w:ilvl w:val="0"/>
          <w:numId w:val="73"/>
        </w:numPr>
        <w:spacing w:after="0"/>
        <w:rPr>
          <w:sz w:val="24"/>
          <w:szCs w:val="24"/>
        </w:rPr>
      </w:pPr>
      <w:r>
        <w:rPr>
          <w:sz w:val="24"/>
          <w:szCs w:val="24"/>
        </w:rPr>
        <w:t>«Портрет месяца»;</w:t>
      </w:r>
    </w:p>
    <w:p w14:paraId="6378B63D" w14:textId="77777777" w:rsidR="008451D0" w:rsidRDefault="00A4587D">
      <w:pPr>
        <w:pStyle w:val="af6"/>
        <w:numPr>
          <w:ilvl w:val="0"/>
          <w:numId w:val="73"/>
        </w:numPr>
        <w:spacing w:after="0"/>
        <w:rPr>
          <w:sz w:val="24"/>
          <w:szCs w:val="24"/>
        </w:rPr>
      </w:pPr>
      <w:r>
        <w:rPr>
          <w:sz w:val="24"/>
          <w:szCs w:val="24"/>
        </w:rPr>
        <w:lastRenderedPageBreak/>
        <w:t>тематический альбом «Мы их знаем»;</w:t>
      </w:r>
    </w:p>
    <w:p w14:paraId="28F4201F" w14:textId="77777777" w:rsidR="008451D0" w:rsidRDefault="00A4587D">
      <w:pPr>
        <w:pStyle w:val="af6"/>
        <w:numPr>
          <w:ilvl w:val="0"/>
          <w:numId w:val="73"/>
        </w:numPr>
        <w:spacing w:after="0"/>
        <w:rPr>
          <w:sz w:val="24"/>
          <w:szCs w:val="24"/>
        </w:rPr>
      </w:pPr>
      <w:r>
        <w:rPr>
          <w:sz w:val="24"/>
          <w:szCs w:val="24"/>
        </w:rPr>
        <w:t>альбом «Все работы хороши!»</w:t>
      </w:r>
    </w:p>
    <w:p w14:paraId="3881168F" w14:textId="77777777" w:rsidR="008451D0" w:rsidRDefault="00A4587D">
      <w:pPr>
        <w:pStyle w:val="af6"/>
        <w:numPr>
          <w:ilvl w:val="0"/>
          <w:numId w:val="73"/>
        </w:numPr>
        <w:spacing w:after="0"/>
        <w:rPr>
          <w:sz w:val="24"/>
          <w:szCs w:val="24"/>
        </w:rPr>
      </w:pPr>
      <w:r>
        <w:rPr>
          <w:sz w:val="24"/>
          <w:szCs w:val="24"/>
        </w:rPr>
        <w:t>альбом «Наши любимцы»</w:t>
      </w:r>
    </w:p>
    <w:p w14:paraId="4B4B48DC" w14:textId="77777777" w:rsidR="008451D0" w:rsidRDefault="008451D0">
      <w:pPr>
        <w:spacing w:after="0"/>
        <w:ind w:firstLine="709"/>
        <w:jc w:val="both"/>
        <w:rPr>
          <w:rFonts w:ascii="Times New Roman" w:hAnsi="Times New Roman" w:cs="Times New Roman"/>
          <w:sz w:val="24"/>
          <w:szCs w:val="24"/>
        </w:rPr>
      </w:pPr>
    </w:p>
    <w:p w14:paraId="046DB344" w14:textId="77777777" w:rsidR="008451D0" w:rsidRDefault="008451D0">
      <w:pPr>
        <w:spacing w:after="0"/>
        <w:ind w:firstLine="709"/>
        <w:jc w:val="both"/>
        <w:rPr>
          <w:rFonts w:ascii="Times New Roman" w:hAnsi="Times New Roman" w:cs="Times New Roman"/>
          <w:sz w:val="24"/>
          <w:szCs w:val="24"/>
        </w:rPr>
      </w:pPr>
    </w:p>
    <w:p w14:paraId="7F82DB71"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«Художественно-эстетическое развитие»</w:t>
      </w:r>
    </w:p>
    <w:p w14:paraId="5A29708A" w14:textId="77777777" w:rsidR="008451D0" w:rsidRDefault="008451D0">
      <w:pPr>
        <w:spacing w:after="0"/>
        <w:ind w:firstLine="709"/>
        <w:jc w:val="center"/>
        <w:rPr>
          <w:rFonts w:ascii="Times New Roman" w:hAnsi="Times New Roman" w:cs="Times New Roman"/>
          <w:b/>
          <w:sz w:val="24"/>
          <w:szCs w:val="24"/>
        </w:rPr>
      </w:pPr>
    </w:p>
    <w:p w14:paraId="1DA3458C" w14:textId="5E12FEBE" w:rsidR="008451D0" w:rsidRDefault="00A4587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Старшая групп</w:t>
      </w:r>
      <w:r w:rsidR="00595B61">
        <w:rPr>
          <w:rFonts w:ascii="Times New Roman" w:hAnsi="Times New Roman" w:cs="Times New Roman"/>
          <w:b/>
          <w:sz w:val="24"/>
          <w:szCs w:val="24"/>
        </w:rPr>
        <w:t>а</w:t>
      </w:r>
    </w:p>
    <w:p w14:paraId="1BAFBFDD" w14:textId="77777777" w:rsidR="008451D0" w:rsidRDefault="008451D0">
      <w:pPr>
        <w:spacing w:after="0"/>
        <w:ind w:firstLine="709"/>
        <w:jc w:val="both"/>
        <w:rPr>
          <w:rFonts w:ascii="Times New Roman" w:hAnsi="Times New Roman" w:cs="Times New Roman"/>
          <w:b/>
          <w:sz w:val="24"/>
          <w:szCs w:val="24"/>
        </w:rPr>
      </w:pPr>
    </w:p>
    <w:p w14:paraId="40603702"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наборы цветных карандашей, разноцветных мелков, восковые мелки;</w:t>
      </w:r>
    </w:p>
    <w:p w14:paraId="462B2AA2"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графитные карандаши;</w:t>
      </w:r>
    </w:p>
    <w:p w14:paraId="010F59B4"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фломастеры;</w:t>
      </w:r>
    </w:p>
    <w:p w14:paraId="44F1017E"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шариковые ручки;</w:t>
      </w:r>
    </w:p>
    <w:p w14:paraId="6CD313F7"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краски-акварель;</w:t>
      </w:r>
    </w:p>
    <w:p w14:paraId="78B1E430"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кисти для рисования беличьи, колонковые, пони и др. N 2, № 4);</w:t>
      </w:r>
    </w:p>
    <w:p w14:paraId="5B8BF035"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кисти для клея, розетки для клея</w:t>
      </w:r>
    </w:p>
    <w:p w14:paraId="228B1B50"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палитры, ёмкости для воды, клея;</w:t>
      </w:r>
    </w:p>
    <w:p w14:paraId="4DA3A1C8"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салфетки из ткани, хорошо впитывающей воду, для осушения кисти после промывания и при наклеивании в аппликации (15х15см);</w:t>
      </w:r>
    </w:p>
    <w:p w14:paraId="198247B5"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бумага различной плотности, цвета и размера;</w:t>
      </w:r>
    </w:p>
    <w:p w14:paraId="36059A42"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бумага одинакового цвета, но разной формы (10-12 цветов размером 10х12 см или 6х7 см)</w:t>
      </w:r>
    </w:p>
    <w:p w14:paraId="0FFBB5F7"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глина, пластилин;</w:t>
      </w:r>
    </w:p>
    <w:p w14:paraId="46806BFE"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стеки разной формы;</w:t>
      </w:r>
    </w:p>
    <w:p w14:paraId="47BBD001"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ножницы с тупыми концами;</w:t>
      </w:r>
    </w:p>
    <w:p w14:paraId="0B27A350"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файлы из прозрачной плёнки для хранения обрезков бумаги;</w:t>
      </w:r>
    </w:p>
    <w:p w14:paraId="0AB0EB97"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трафареты для обведения изображения (предмета) с внешним и внутренним контуром;</w:t>
      </w:r>
    </w:p>
    <w:p w14:paraId="404AA3D2"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книги с красочными иллюстрациями, репродукции;</w:t>
      </w:r>
    </w:p>
    <w:p w14:paraId="0A7B9053"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альбомы с цветными фотографиями произведений декоративно-прикладного искусства;</w:t>
      </w:r>
    </w:p>
    <w:p w14:paraId="415C7C3F"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стенд для демонстрации детских поделок и рисунков;</w:t>
      </w:r>
    </w:p>
    <w:p w14:paraId="14174A4A"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детские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w:t>
      </w:r>
    </w:p>
    <w:p w14:paraId="5C89C4B5"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альбомы с изображениями музыкальных инструментов;</w:t>
      </w:r>
    </w:p>
    <w:p w14:paraId="2C4C4D10"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алгоритмы музыкального воспроизведения детских песенок на музыкальных инструментах;</w:t>
      </w:r>
    </w:p>
    <w:p w14:paraId="06353B94"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аудиосредства (магнитофон, музыкальный центр; аудиоматериалы с записями музыкальных произведений).</w:t>
      </w:r>
    </w:p>
    <w:p w14:paraId="433B4B4C" w14:textId="77777777" w:rsidR="008451D0" w:rsidRDefault="008451D0">
      <w:pPr>
        <w:spacing w:after="0"/>
        <w:ind w:firstLine="709"/>
        <w:jc w:val="both"/>
        <w:rPr>
          <w:rFonts w:ascii="Times New Roman" w:hAnsi="Times New Roman" w:cs="Times New Roman"/>
          <w:sz w:val="24"/>
          <w:szCs w:val="24"/>
        </w:rPr>
      </w:pPr>
    </w:p>
    <w:p w14:paraId="54C474BB" w14:textId="77777777" w:rsidR="008451D0" w:rsidRDefault="00A4587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Материалы и оборудования для конструктивно-модельной деятельности</w:t>
      </w:r>
    </w:p>
    <w:p w14:paraId="0FBF06C6" w14:textId="77777777" w:rsidR="008451D0" w:rsidRDefault="008451D0">
      <w:pPr>
        <w:spacing w:after="0"/>
        <w:ind w:firstLine="709"/>
        <w:jc w:val="both"/>
        <w:rPr>
          <w:rFonts w:ascii="Times New Roman" w:hAnsi="Times New Roman" w:cs="Times New Roman"/>
          <w:b/>
          <w:sz w:val="24"/>
          <w:szCs w:val="24"/>
        </w:rPr>
      </w:pPr>
    </w:p>
    <w:tbl>
      <w:tblPr>
        <w:tblW w:w="14912" w:type="dxa"/>
        <w:tblInd w:w="-15" w:type="dxa"/>
        <w:tblLayout w:type="fixed"/>
        <w:tblCellMar>
          <w:left w:w="10" w:type="dxa"/>
          <w:right w:w="10" w:type="dxa"/>
        </w:tblCellMar>
        <w:tblLook w:val="04A0" w:firstRow="1" w:lastRow="0" w:firstColumn="1" w:lastColumn="0" w:noHBand="0" w:noVBand="1"/>
      </w:tblPr>
      <w:tblGrid>
        <w:gridCol w:w="15"/>
        <w:gridCol w:w="3398"/>
        <w:gridCol w:w="15"/>
        <w:gridCol w:w="3191"/>
        <w:gridCol w:w="15"/>
        <w:gridCol w:w="3014"/>
        <w:gridCol w:w="15"/>
        <w:gridCol w:w="3239"/>
        <w:gridCol w:w="15"/>
        <w:gridCol w:w="1968"/>
        <w:gridCol w:w="27"/>
      </w:tblGrid>
      <w:tr w:rsidR="008451D0" w14:paraId="61A74CC2" w14:textId="77777777">
        <w:trPr>
          <w:gridBefore w:val="1"/>
          <w:gridAfter w:val="1"/>
          <w:wBefore w:w="15" w:type="dxa"/>
          <w:wAfter w:w="27" w:type="dxa"/>
          <w:trHeight w:val="437"/>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2E738F6E" w14:textId="77777777" w:rsidR="008451D0" w:rsidRDefault="00A4587D">
            <w:pPr>
              <w:pStyle w:val="100"/>
              <w:shd w:val="clear" w:color="auto" w:fill="auto"/>
              <w:spacing w:line="240" w:lineRule="auto"/>
              <w:ind w:left="900"/>
            </w:pPr>
            <w:r>
              <w:t>Группы раннего возраста</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22523CF7" w14:textId="77777777" w:rsidR="008451D0" w:rsidRDefault="00A4587D">
            <w:pPr>
              <w:pStyle w:val="100"/>
              <w:shd w:val="clear" w:color="auto" w:fill="auto"/>
              <w:spacing w:line="240" w:lineRule="auto"/>
              <w:ind w:left="760"/>
            </w:pPr>
            <w:r>
              <w:t>Младшая группа</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47F98694" w14:textId="77777777" w:rsidR="008451D0" w:rsidRDefault="00A4587D">
            <w:pPr>
              <w:pStyle w:val="100"/>
              <w:shd w:val="clear" w:color="auto" w:fill="auto"/>
              <w:spacing w:line="240" w:lineRule="auto"/>
              <w:ind w:left="820"/>
            </w:pPr>
            <w:r>
              <w:t>Средняя группа</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4AACB41B" w14:textId="77777777" w:rsidR="008451D0" w:rsidRDefault="00A4587D">
            <w:pPr>
              <w:pStyle w:val="100"/>
              <w:shd w:val="clear" w:color="auto" w:fill="auto"/>
              <w:spacing w:line="240" w:lineRule="auto"/>
              <w:ind w:left="900"/>
            </w:pPr>
            <w:r>
              <w:t>Старшая группа</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5E864F91" w14:textId="77777777" w:rsidR="008451D0" w:rsidRDefault="00A4587D">
            <w:pPr>
              <w:pStyle w:val="100"/>
              <w:shd w:val="clear" w:color="auto" w:fill="auto"/>
              <w:spacing w:line="240" w:lineRule="auto"/>
              <w:ind w:left="400"/>
            </w:pPr>
            <w:r>
              <w:t>Подготовительная группа</w:t>
            </w:r>
          </w:p>
        </w:tc>
      </w:tr>
      <w:tr w:rsidR="008451D0" w14:paraId="18B51BDD" w14:textId="77777777">
        <w:trPr>
          <w:gridBefore w:val="1"/>
          <w:gridAfter w:val="1"/>
          <w:wBefore w:w="15" w:type="dxa"/>
          <w:wAfter w:w="27" w:type="dxa"/>
          <w:trHeight w:val="413"/>
        </w:trPr>
        <w:tc>
          <w:tcPr>
            <w:tcW w:w="14870" w:type="dxa"/>
            <w:gridSpan w:val="9"/>
            <w:tcBorders>
              <w:top w:val="single" w:sz="4" w:space="0" w:color="auto"/>
              <w:left w:val="single" w:sz="4" w:space="0" w:color="auto"/>
              <w:bottom w:val="single" w:sz="4" w:space="0" w:color="auto"/>
              <w:right w:val="single" w:sz="4" w:space="0" w:color="auto"/>
            </w:tcBorders>
            <w:shd w:val="clear" w:color="auto" w:fill="FFFFFF"/>
          </w:tcPr>
          <w:p w14:paraId="6A389B92" w14:textId="77777777" w:rsidR="008451D0" w:rsidRDefault="00A4587D">
            <w:pPr>
              <w:pStyle w:val="100"/>
              <w:shd w:val="clear" w:color="auto" w:fill="auto"/>
              <w:spacing w:line="240" w:lineRule="auto"/>
              <w:ind w:left="120" w:rightChars="131" w:right="288"/>
              <w:rPr>
                <w:sz w:val="16"/>
                <w:szCs w:val="16"/>
              </w:rPr>
            </w:pPr>
            <w:r>
              <w:rPr>
                <w:sz w:val="16"/>
                <w:szCs w:val="16"/>
              </w:rPr>
              <w:t>Создание условий для самостоятельной конструктивно-модельной деятельности детей в развивающей предметно-пространственной среде группы.</w:t>
            </w:r>
          </w:p>
        </w:tc>
      </w:tr>
      <w:tr w:rsidR="008451D0" w14:paraId="022D447F" w14:textId="77777777">
        <w:trPr>
          <w:gridBefore w:val="1"/>
          <w:gridAfter w:val="1"/>
          <w:wBefore w:w="15" w:type="dxa"/>
          <w:wAfter w:w="27" w:type="dxa"/>
          <w:trHeight w:val="749"/>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76FAAF5E" w14:textId="77777777" w:rsidR="008451D0" w:rsidRDefault="00A4587D">
            <w:pPr>
              <w:pStyle w:val="120"/>
              <w:shd w:val="clear" w:color="auto" w:fill="auto"/>
              <w:ind w:left="120"/>
              <w:rPr>
                <w:sz w:val="16"/>
                <w:szCs w:val="16"/>
              </w:rPr>
            </w:pPr>
            <w:r>
              <w:rPr>
                <w:sz w:val="16"/>
                <w:szCs w:val="16"/>
              </w:rPr>
              <w:t>Наличие в группе образцов (альбомов) с изображением последовательности постройки: домики, заборчики, мебель и др. для разных видов конструктора.</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0A26B14C" w14:textId="77777777" w:rsidR="008451D0" w:rsidRDefault="00A4587D">
            <w:pPr>
              <w:pStyle w:val="120"/>
              <w:shd w:val="clear" w:color="auto" w:fill="auto"/>
              <w:ind w:left="120"/>
              <w:rPr>
                <w:sz w:val="16"/>
                <w:szCs w:val="16"/>
              </w:rPr>
            </w:pPr>
            <w:r>
              <w:rPr>
                <w:sz w:val="16"/>
                <w:szCs w:val="16"/>
              </w:rPr>
              <w:t>Наличие в группе образцов (альбомов) с изображением последовательности постройки: домики, заборчики, мебель и др. для разных видов конструктора.</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096C65BD" w14:textId="77777777" w:rsidR="008451D0" w:rsidRDefault="00A4587D">
            <w:pPr>
              <w:pStyle w:val="120"/>
              <w:shd w:val="clear" w:color="auto" w:fill="auto"/>
              <w:jc w:val="both"/>
              <w:rPr>
                <w:sz w:val="16"/>
                <w:szCs w:val="16"/>
              </w:rPr>
            </w:pPr>
            <w:r>
              <w:rPr>
                <w:sz w:val="16"/>
                <w:szCs w:val="16"/>
              </w:rPr>
              <w:t>Наличие в группе схем (альбомов) с изображением будущей постройки: домики, заборчики, мебель и др. для разных видов конструктора.</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1E87AED2" w14:textId="77777777" w:rsidR="008451D0" w:rsidRDefault="00A4587D">
            <w:pPr>
              <w:pStyle w:val="120"/>
              <w:shd w:val="clear" w:color="auto" w:fill="auto"/>
              <w:ind w:left="120"/>
              <w:rPr>
                <w:sz w:val="16"/>
                <w:szCs w:val="16"/>
              </w:rPr>
            </w:pPr>
            <w:r>
              <w:rPr>
                <w:sz w:val="16"/>
                <w:szCs w:val="16"/>
              </w:rPr>
              <w:t>Наличие в группе схем (альбомов) с изображением построек для разных видов конструктора.</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564A79BE" w14:textId="77777777" w:rsidR="008451D0" w:rsidRDefault="00A4587D">
            <w:pPr>
              <w:pStyle w:val="120"/>
              <w:shd w:val="clear" w:color="auto" w:fill="auto"/>
              <w:ind w:left="120"/>
              <w:rPr>
                <w:sz w:val="16"/>
                <w:szCs w:val="16"/>
              </w:rPr>
            </w:pPr>
            <w:r>
              <w:rPr>
                <w:sz w:val="16"/>
                <w:szCs w:val="16"/>
              </w:rPr>
              <w:t>Наличие в группе схем (альбомов) с изображением построек для разных видов конструктора.</w:t>
            </w:r>
          </w:p>
        </w:tc>
      </w:tr>
      <w:tr w:rsidR="008451D0" w14:paraId="70520420" w14:textId="77777777">
        <w:trPr>
          <w:gridBefore w:val="1"/>
          <w:gridAfter w:val="1"/>
          <w:wBefore w:w="15" w:type="dxa"/>
          <w:wAfter w:w="27" w:type="dxa"/>
          <w:trHeight w:val="562"/>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1DA960C7" w14:textId="77777777" w:rsidR="008451D0" w:rsidRDefault="00A4587D">
            <w:pPr>
              <w:pStyle w:val="120"/>
              <w:shd w:val="clear" w:color="auto" w:fill="auto"/>
              <w:ind w:left="120"/>
              <w:rPr>
                <w:sz w:val="16"/>
                <w:szCs w:val="16"/>
              </w:rPr>
            </w:pPr>
            <w:r>
              <w:rPr>
                <w:sz w:val="16"/>
                <w:szCs w:val="16"/>
              </w:rPr>
              <w:t>Наличие тематических альбомов с различными сооружениями</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05F28552" w14:textId="77777777" w:rsidR="008451D0" w:rsidRDefault="00A4587D">
            <w:pPr>
              <w:pStyle w:val="120"/>
              <w:shd w:val="clear" w:color="auto" w:fill="auto"/>
              <w:ind w:left="120"/>
              <w:rPr>
                <w:sz w:val="16"/>
                <w:szCs w:val="16"/>
              </w:rPr>
            </w:pPr>
            <w:r>
              <w:rPr>
                <w:sz w:val="16"/>
                <w:szCs w:val="16"/>
              </w:rPr>
              <w:t>Наличие тематических альбомов с различными сооружениями</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43F148CC" w14:textId="77777777" w:rsidR="008451D0" w:rsidRDefault="00A4587D">
            <w:pPr>
              <w:pStyle w:val="120"/>
              <w:shd w:val="clear" w:color="auto" w:fill="auto"/>
              <w:jc w:val="both"/>
              <w:rPr>
                <w:sz w:val="16"/>
                <w:szCs w:val="16"/>
              </w:rPr>
            </w:pPr>
            <w:r>
              <w:rPr>
                <w:sz w:val="16"/>
                <w:szCs w:val="16"/>
              </w:rPr>
              <w:t>Наличие тематических альбомов с различными сооружениями</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1A8281D2" w14:textId="77777777" w:rsidR="008451D0" w:rsidRDefault="00A4587D">
            <w:pPr>
              <w:pStyle w:val="120"/>
              <w:shd w:val="clear" w:color="auto" w:fill="auto"/>
              <w:ind w:left="120"/>
              <w:rPr>
                <w:sz w:val="16"/>
                <w:szCs w:val="16"/>
              </w:rPr>
            </w:pPr>
            <w:r>
              <w:rPr>
                <w:sz w:val="16"/>
                <w:szCs w:val="16"/>
              </w:rPr>
              <w:t>Наличие тематических альбомов с различными сооружениями (фото детских построек, рисунки и др.)</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1BBB0240" w14:textId="77777777" w:rsidR="008451D0" w:rsidRDefault="00A4587D">
            <w:pPr>
              <w:pStyle w:val="120"/>
              <w:shd w:val="clear" w:color="auto" w:fill="auto"/>
              <w:ind w:left="120"/>
              <w:rPr>
                <w:sz w:val="16"/>
                <w:szCs w:val="16"/>
              </w:rPr>
            </w:pPr>
            <w:r>
              <w:rPr>
                <w:sz w:val="16"/>
                <w:szCs w:val="16"/>
              </w:rPr>
              <w:t>Наличие тематических альбомов с различными сооружениями (фото детских построек, рисунки, эскизы и др.)</w:t>
            </w:r>
          </w:p>
        </w:tc>
      </w:tr>
      <w:tr w:rsidR="008451D0" w14:paraId="28EA4BEA" w14:textId="77777777">
        <w:trPr>
          <w:gridBefore w:val="1"/>
          <w:gridAfter w:val="1"/>
          <w:wBefore w:w="15" w:type="dxa"/>
          <w:wAfter w:w="27" w:type="dxa"/>
          <w:trHeight w:val="374"/>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15752648" w14:textId="77777777" w:rsidR="008451D0" w:rsidRDefault="00A4587D">
            <w:pPr>
              <w:pStyle w:val="120"/>
              <w:shd w:val="clear" w:color="auto" w:fill="auto"/>
              <w:spacing w:line="240" w:lineRule="auto"/>
              <w:ind w:left="120"/>
              <w:rPr>
                <w:sz w:val="16"/>
                <w:szCs w:val="16"/>
              </w:rPr>
            </w:pPr>
            <w:r>
              <w:rPr>
                <w:sz w:val="16"/>
                <w:szCs w:val="16"/>
              </w:rPr>
              <w:t>Наличие игр по конструированию и др.</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4A4A45F0" w14:textId="77777777" w:rsidR="008451D0" w:rsidRDefault="00A4587D">
            <w:pPr>
              <w:pStyle w:val="120"/>
              <w:shd w:val="clear" w:color="auto" w:fill="auto"/>
              <w:spacing w:line="240" w:lineRule="auto"/>
              <w:ind w:left="120"/>
              <w:rPr>
                <w:sz w:val="16"/>
                <w:szCs w:val="16"/>
              </w:rPr>
            </w:pPr>
            <w:r>
              <w:rPr>
                <w:sz w:val="16"/>
                <w:szCs w:val="16"/>
              </w:rPr>
              <w:t>Наличие игр по конструированию и др.</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1E69E15B" w14:textId="77777777" w:rsidR="008451D0" w:rsidRDefault="00A4587D">
            <w:pPr>
              <w:pStyle w:val="120"/>
              <w:shd w:val="clear" w:color="auto" w:fill="auto"/>
              <w:spacing w:line="187" w:lineRule="exact"/>
              <w:ind w:left="120"/>
              <w:rPr>
                <w:sz w:val="16"/>
                <w:szCs w:val="16"/>
              </w:rPr>
            </w:pPr>
            <w:r>
              <w:rPr>
                <w:sz w:val="16"/>
                <w:szCs w:val="16"/>
              </w:rPr>
              <w:t>Наличие игр по конструированию и др. Конструкторские игры-головоломки.</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5EF71961" w14:textId="77777777" w:rsidR="008451D0" w:rsidRDefault="00A4587D">
            <w:pPr>
              <w:pStyle w:val="120"/>
              <w:shd w:val="clear" w:color="auto" w:fill="auto"/>
              <w:spacing w:line="187" w:lineRule="exact"/>
              <w:ind w:left="120"/>
              <w:rPr>
                <w:sz w:val="16"/>
                <w:szCs w:val="16"/>
              </w:rPr>
            </w:pPr>
            <w:r>
              <w:rPr>
                <w:sz w:val="16"/>
                <w:szCs w:val="16"/>
              </w:rPr>
              <w:t>Наличие игр по конструированию и др. Конструкторские игры-головоломки.</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4895765B" w14:textId="77777777" w:rsidR="008451D0" w:rsidRDefault="00A4587D">
            <w:pPr>
              <w:pStyle w:val="120"/>
              <w:shd w:val="clear" w:color="auto" w:fill="auto"/>
              <w:spacing w:line="187" w:lineRule="exact"/>
              <w:ind w:left="120"/>
              <w:rPr>
                <w:sz w:val="16"/>
                <w:szCs w:val="16"/>
              </w:rPr>
            </w:pPr>
            <w:r>
              <w:rPr>
                <w:sz w:val="16"/>
                <w:szCs w:val="16"/>
              </w:rPr>
              <w:t>Наличие игр по конструированию и др. Конструкторские игры-головоломки.</w:t>
            </w:r>
          </w:p>
        </w:tc>
      </w:tr>
      <w:tr w:rsidR="008451D0" w14:paraId="2388FF54" w14:textId="77777777">
        <w:trPr>
          <w:gridBefore w:val="1"/>
          <w:gridAfter w:val="1"/>
          <w:wBefore w:w="15" w:type="dxa"/>
          <w:wAfter w:w="27" w:type="dxa"/>
          <w:trHeight w:val="365"/>
        </w:trPr>
        <w:tc>
          <w:tcPr>
            <w:tcW w:w="14870" w:type="dxa"/>
            <w:gridSpan w:val="9"/>
            <w:tcBorders>
              <w:top w:val="single" w:sz="4" w:space="0" w:color="auto"/>
              <w:left w:val="single" w:sz="4" w:space="0" w:color="auto"/>
              <w:bottom w:val="single" w:sz="4" w:space="0" w:color="auto"/>
              <w:right w:val="single" w:sz="4" w:space="0" w:color="auto"/>
            </w:tcBorders>
            <w:shd w:val="clear" w:color="auto" w:fill="FFFFFF"/>
          </w:tcPr>
          <w:p w14:paraId="3F6F1518" w14:textId="77777777" w:rsidR="008451D0" w:rsidRDefault="00A4587D">
            <w:pPr>
              <w:pStyle w:val="19"/>
              <w:shd w:val="clear" w:color="auto" w:fill="auto"/>
              <w:spacing w:line="240" w:lineRule="auto"/>
              <w:ind w:left="120"/>
              <w:rPr>
                <w:sz w:val="16"/>
                <w:szCs w:val="16"/>
              </w:rPr>
            </w:pPr>
            <w:r>
              <w:rPr>
                <w:sz w:val="16"/>
                <w:szCs w:val="16"/>
              </w:rPr>
              <w:t>Наличие оборудования в центре конструирования:</w:t>
            </w:r>
          </w:p>
        </w:tc>
      </w:tr>
      <w:tr w:rsidR="008451D0" w14:paraId="0452CCAD" w14:textId="77777777">
        <w:trPr>
          <w:gridBefore w:val="1"/>
          <w:gridAfter w:val="1"/>
          <w:wBefore w:w="15" w:type="dxa"/>
          <w:wAfter w:w="27" w:type="dxa"/>
          <w:trHeight w:val="432"/>
        </w:trPr>
        <w:tc>
          <w:tcPr>
            <w:tcW w:w="14870" w:type="dxa"/>
            <w:gridSpan w:val="9"/>
            <w:tcBorders>
              <w:top w:val="single" w:sz="4" w:space="0" w:color="auto"/>
              <w:left w:val="single" w:sz="4" w:space="0" w:color="auto"/>
              <w:bottom w:val="single" w:sz="4" w:space="0" w:color="auto"/>
              <w:right w:val="single" w:sz="4" w:space="0" w:color="auto"/>
            </w:tcBorders>
            <w:shd w:val="clear" w:color="auto" w:fill="FFFFFF"/>
          </w:tcPr>
          <w:p w14:paraId="59B8098A" w14:textId="77777777" w:rsidR="008451D0" w:rsidRDefault="00A4587D">
            <w:pPr>
              <w:pStyle w:val="19"/>
              <w:shd w:val="clear" w:color="auto" w:fill="auto"/>
              <w:spacing w:line="240" w:lineRule="auto"/>
              <w:ind w:left="120"/>
              <w:rPr>
                <w:sz w:val="16"/>
                <w:szCs w:val="16"/>
              </w:rPr>
            </w:pPr>
            <w:r>
              <w:rPr>
                <w:sz w:val="16"/>
                <w:szCs w:val="16"/>
              </w:rPr>
              <w:t>Строительный материал</w:t>
            </w:r>
          </w:p>
        </w:tc>
      </w:tr>
      <w:tr w:rsidR="008451D0" w14:paraId="4D101609" w14:textId="77777777">
        <w:trPr>
          <w:gridBefore w:val="1"/>
          <w:gridAfter w:val="1"/>
          <w:wBefore w:w="15" w:type="dxa"/>
          <w:wAfter w:w="27" w:type="dxa"/>
          <w:trHeight w:val="1114"/>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7782BEA5" w14:textId="77777777" w:rsidR="008451D0" w:rsidRDefault="00A4587D">
            <w:pPr>
              <w:pStyle w:val="120"/>
              <w:shd w:val="clear" w:color="auto" w:fill="auto"/>
              <w:ind w:left="120"/>
              <w:rPr>
                <w:sz w:val="16"/>
                <w:szCs w:val="16"/>
              </w:rPr>
            </w:pPr>
            <w:r>
              <w:rPr>
                <w:sz w:val="16"/>
                <w:szCs w:val="16"/>
              </w:rPr>
              <w:t>Крупногабаритный напольный конструктор (из дерева: типа материалов Агаповой, В.П. Поликарпова, Петербургский; аналогичные из полимерных материалов), полидрон Гигант и др.</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6DD8A9D0" w14:textId="77777777" w:rsidR="008451D0" w:rsidRDefault="00A4587D">
            <w:pPr>
              <w:pStyle w:val="120"/>
              <w:shd w:val="clear" w:color="auto" w:fill="auto"/>
              <w:ind w:left="120"/>
              <w:rPr>
                <w:sz w:val="16"/>
                <w:szCs w:val="16"/>
              </w:rPr>
            </w:pPr>
            <w:r>
              <w:rPr>
                <w:sz w:val="16"/>
                <w:szCs w:val="16"/>
              </w:rPr>
              <w:t>Крупногабаритный напольный конструктор (из дерева: типа материалов Агаповой, В.П. Поликарпова, Петербургский; аналогичные из полимерных материалов), полидрон Гигант и др.</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2BF783BB" w14:textId="77777777" w:rsidR="008451D0" w:rsidRDefault="00A4587D">
            <w:pPr>
              <w:pStyle w:val="120"/>
              <w:shd w:val="clear" w:color="auto" w:fill="auto"/>
              <w:ind w:left="120"/>
              <w:rPr>
                <w:sz w:val="16"/>
                <w:szCs w:val="16"/>
              </w:rPr>
            </w:pPr>
            <w:r>
              <w:rPr>
                <w:sz w:val="16"/>
                <w:szCs w:val="16"/>
              </w:rPr>
              <w:t>Крупногабаритный напольный конструктор (из дерева: типа материалов Агаповой, В.П. Поликарпова, Петербургский; аналогичные из полимерных материалов), полидрон Гигант, Полидрон Сфера и др.</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51855774" w14:textId="77777777" w:rsidR="008451D0" w:rsidRDefault="00A4587D">
            <w:pPr>
              <w:pStyle w:val="120"/>
              <w:shd w:val="clear" w:color="auto" w:fill="auto"/>
              <w:spacing w:line="211" w:lineRule="exact"/>
              <w:ind w:left="120"/>
              <w:rPr>
                <w:sz w:val="16"/>
                <w:szCs w:val="16"/>
              </w:rPr>
            </w:pPr>
            <w:r>
              <w:rPr>
                <w:sz w:val="16"/>
                <w:szCs w:val="16"/>
              </w:rPr>
              <w:t>Крупногабаритные деревянные напольные конструкторы (В.П. Поликарпова, аналогичные им).</w:t>
            </w:r>
          </w:p>
          <w:p w14:paraId="0378D1AA" w14:textId="77777777" w:rsidR="008451D0" w:rsidRDefault="00A4587D">
            <w:pPr>
              <w:pStyle w:val="120"/>
              <w:shd w:val="clear" w:color="auto" w:fill="auto"/>
              <w:spacing w:line="211" w:lineRule="exact"/>
              <w:ind w:left="120"/>
              <w:rPr>
                <w:sz w:val="16"/>
                <w:szCs w:val="16"/>
              </w:rPr>
            </w:pPr>
            <w:r>
              <w:rPr>
                <w:sz w:val="16"/>
                <w:szCs w:val="16"/>
              </w:rPr>
              <w:t>Комплект больших мягких модулей (22-52 элемента)</w:t>
            </w:r>
          </w:p>
        </w:tc>
      </w:tr>
      <w:tr w:rsidR="008451D0" w14:paraId="313815AF" w14:textId="77777777">
        <w:trPr>
          <w:gridBefore w:val="1"/>
          <w:gridAfter w:val="1"/>
          <w:wBefore w:w="15" w:type="dxa"/>
          <w:wAfter w:w="27" w:type="dxa"/>
          <w:trHeight w:val="648"/>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7D2A48B5" w14:textId="77777777" w:rsidR="008451D0" w:rsidRDefault="00A4587D">
            <w:pPr>
              <w:pStyle w:val="120"/>
              <w:shd w:val="clear" w:color="auto" w:fill="auto"/>
              <w:ind w:left="120"/>
              <w:rPr>
                <w:sz w:val="16"/>
                <w:szCs w:val="16"/>
              </w:rPr>
            </w:pPr>
            <w:r>
              <w:rPr>
                <w:sz w:val="16"/>
                <w:szCs w:val="16"/>
              </w:rPr>
              <w:t>Комплект больших мягких модулей (16 - 24 элемента)</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5A34481B" w14:textId="77777777" w:rsidR="008451D0" w:rsidRDefault="00A4587D">
            <w:pPr>
              <w:pStyle w:val="120"/>
              <w:shd w:val="clear" w:color="auto" w:fill="auto"/>
              <w:ind w:left="120"/>
              <w:rPr>
                <w:sz w:val="16"/>
                <w:szCs w:val="16"/>
              </w:rPr>
            </w:pPr>
            <w:r>
              <w:rPr>
                <w:sz w:val="16"/>
                <w:szCs w:val="16"/>
              </w:rPr>
              <w:t>Комплект больших мягких модулей (16 - 24 элемента)</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22BF137E" w14:textId="77777777" w:rsidR="008451D0" w:rsidRDefault="00A4587D">
            <w:pPr>
              <w:pStyle w:val="120"/>
              <w:shd w:val="clear" w:color="auto" w:fill="auto"/>
              <w:spacing w:line="240" w:lineRule="auto"/>
              <w:jc w:val="both"/>
              <w:rPr>
                <w:sz w:val="16"/>
                <w:szCs w:val="16"/>
              </w:rPr>
            </w:pPr>
            <w:r>
              <w:rPr>
                <w:sz w:val="16"/>
                <w:szCs w:val="16"/>
              </w:rPr>
              <w:t>Комплект больших мягких модулей</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175BA0E4" w14:textId="77777777" w:rsidR="008451D0" w:rsidRDefault="00A4587D">
            <w:pPr>
              <w:pStyle w:val="120"/>
              <w:shd w:val="clear" w:color="auto" w:fill="auto"/>
              <w:spacing w:line="211" w:lineRule="exact"/>
              <w:ind w:left="120"/>
              <w:rPr>
                <w:sz w:val="16"/>
                <w:szCs w:val="16"/>
              </w:rPr>
            </w:pPr>
            <w:r>
              <w:rPr>
                <w:sz w:val="16"/>
                <w:szCs w:val="16"/>
              </w:rPr>
              <w:t>Крупногабаритные пластмассовые напольные конструкторы со сборно-разборными элементами в виде прямоугольных параллелепипедов треугольных призм, собираемых из плоских пластин разных размеров.</w:t>
            </w:r>
          </w:p>
        </w:tc>
      </w:tr>
      <w:tr w:rsidR="008451D0" w14:paraId="70993606" w14:textId="77777777">
        <w:trPr>
          <w:gridBefore w:val="1"/>
          <w:gridAfter w:val="1"/>
          <w:wBefore w:w="15" w:type="dxa"/>
          <w:wAfter w:w="27" w:type="dxa"/>
          <w:trHeight w:val="1114"/>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FA49FA8" w14:textId="77777777" w:rsidR="008451D0" w:rsidRDefault="00A4587D">
            <w:pPr>
              <w:pStyle w:val="120"/>
              <w:shd w:val="clear" w:color="auto" w:fill="auto"/>
              <w:ind w:left="120"/>
              <w:rPr>
                <w:sz w:val="16"/>
                <w:szCs w:val="16"/>
              </w:rPr>
            </w:pPr>
            <w:r>
              <w:rPr>
                <w:sz w:val="16"/>
                <w:szCs w:val="16"/>
              </w:rPr>
              <w:t>Набор мелкого строительного материала, имеющего основные детали (кубики, кирпичики, призмы, короткие и длинные пластины, от 62 до 83 элементов)</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798DDC00" w14:textId="77777777" w:rsidR="008451D0" w:rsidRDefault="00A4587D">
            <w:pPr>
              <w:pStyle w:val="120"/>
              <w:shd w:val="clear" w:color="auto" w:fill="auto"/>
              <w:ind w:left="120"/>
              <w:rPr>
                <w:sz w:val="16"/>
                <w:szCs w:val="16"/>
              </w:rPr>
            </w:pPr>
            <w:r>
              <w:rPr>
                <w:sz w:val="16"/>
                <w:szCs w:val="16"/>
              </w:rPr>
              <w:t>Набор мелкого строительного материала, имеющего основные детали (кубики, кирпичики, призмы, короткие и длинные пластины, от 62 до 83 элементов)</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523DE263" w14:textId="77777777" w:rsidR="008451D0" w:rsidRDefault="00A4587D">
            <w:pPr>
              <w:pStyle w:val="120"/>
              <w:shd w:val="clear" w:color="auto" w:fill="auto"/>
              <w:ind w:left="120"/>
              <w:rPr>
                <w:sz w:val="16"/>
                <w:szCs w:val="16"/>
              </w:rPr>
            </w:pPr>
            <w:r>
              <w:rPr>
                <w:sz w:val="16"/>
                <w:szCs w:val="16"/>
              </w:rPr>
              <w:t>Набор мелкого настольного строительного материала, имеющего основные детали (кубики, кирпичики, призмы, короткие и длинные пластины, цилиндры, бруски, дуги, пирамиды, арки и др.)</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2B22C981" w14:textId="77777777" w:rsidR="008451D0" w:rsidRDefault="00A4587D">
            <w:pPr>
              <w:pStyle w:val="120"/>
              <w:shd w:val="clear" w:color="auto" w:fill="auto"/>
              <w:ind w:left="120"/>
              <w:rPr>
                <w:sz w:val="16"/>
                <w:szCs w:val="16"/>
              </w:rPr>
            </w:pPr>
            <w:r>
              <w:rPr>
                <w:sz w:val="16"/>
                <w:szCs w:val="16"/>
              </w:rPr>
              <w:t>Набор мелкого настольного строительного материала, имеющего основные детали (кубики, кирпичики, призмы, короткие и длинные пластины, цилиндры, бруски, дуги, пирамиды, арки, перекладины и др.)</w:t>
            </w:r>
          </w:p>
        </w:tc>
      </w:tr>
      <w:tr w:rsidR="008451D0" w14:paraId="3D2F6CF3" w14:textId="77777777">
        <w:trPr>
          <w:gridBefore w:val="1"/>
          <w:gridAfter w:val="1"/>
          <w:wBefore w:w="15" w:type="dxa"/>
          <w:wAfter w:w="27" w:type="dxa"/>
          <w:trHeight w:val="926"/>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0BA6E0E" w14:textId="77777777" w:rsidR="008451D0" w:rsidRDefault="00A4587D">
            <w:pPr>
              <w:pStyle w:val="120"/>
              <w:shd w:val="clear" w:color="auto" w:fill="auto"/>
              <w:ind w:left="120"/>
              <w:rPr>
                <w:sz w:val="16"/>
                <w:szCs w:val="16"/>
              </w:rPr>
            </w:pPr>
            <w:r>
              <w:rPr>
                <w:sz w:val="16"/>
                <w:szCs w:val="16"/>
              </w:rPr>
              <w:t>Игровые наборы (транспорт и строительные машины; фигурки животных, людей и элементы инфраструктуры города: дороги, деревья, строения, площадки и т.п.)</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4B1CDBE3" w14:textId="77777777" w:rsidR="008451D0" w:rsidRDefault="00A4587D">
            <w:pPr>
              <w:pStyle w:val="120"/>
              <w:shd w:val="clear" w:color="auto" w:fill="auto"/>
              <w:ind w:left="120"/>
              <w:rPr>
                <w:sz w:val="16"/>
                <w:szCs w:val="16"/>
              </w:rPr>
            </w:pPr>
            <w:r>
              <w:rPr>
                <w:sz w:val="16"/>
                <w:szCs w:val="16"/>
              </w:rPr>
              <w:t>Игровые наборы (транспорт и строительные машины; фигурки животных, людей и элементы инфраструктуры города: дороги, деревья, строения, площадки и т.п.)</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2D2C7446" w14:textId="77777777" w:rsidR="008451D0" w:rsidRDefault="00A4587D">
            <w:pPr>
              <w:pStyle w:val="120"/>
              <w:shd w:val="clear" w:color="auto" w:fill="auto"/>
              <w:ind w:left="120"/>
              <w:rPr>
                <w:sz w:val="16"/>
                <w:szCs w:val="16"/>
              </w:rPr>
            </w:pPr>
            <w:r>
              <w:rPr>
                <w:sz w:val="16"/>
                <w:szCs w:val="16"/>
              </w:rPr>
              <w:t>Дополнительные материалы и игрушки для обыгрывания сооружений (промышленного изготовления и сделанные детьми)</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1D756EFC" w14:textId="77777777" w:rsidR="008451D0" w:rsidRDefault="00A4587D">
            <w:pPr>
              <w:pStyle w:val="120"/>
              <w:shd w:val="clear" w:color="auto" w:fill="auto"/>
              <w:ind w:left="120"/>
              <w:rPr>
                <w:sz w:val="16"/>
                <w:szCs w:val="16"/>
              </w:rPr>
            </w:pPr>
            <w:r>
              <w:rPr>
                <w:sz w:val="16"/>
                <w:szCs w:val="16"/>
              </w:rPr>
              <w:t>Дополнительные материалы и игрушки для обыгрывания сооружений (промышленного изготовления и сделанные детьми) - транспорт и строительные машины, фиш\гурки животных, людей и т.п.</w:t>
            </w:r>
          </w:p>
        </w:tc>
      </w:tr>
      <w:tr w:rsidR="008451D0" w14:paraId="6AC22AB1" w14:textId="77777777">
        <w:trPr>
          <w:gridBefore w:val="1"/>
          <w:gridAfter w:val="1"/>
          <w:wBefore w:w="15" w:type="dxa"/>
          <w:wAfter w:w="27" w:type="dxa"/>
          <w:trHeight w:val="432"/>
        </w:trPr>
        <w:tc>
          <w:tcPr>
            <w:tcW w:w="14870" w:type="dxa"/>
            <w:gridSpan w:val="9"/>
            <w:tcBorders>
              <w:top w:val="single" w:sz="4" w:space="0" w:color="auto"/>
              <w:left w:val="single" w:sz="4" w:space="0" w:color="auto"/>
              <w:bottom w:val="single" w:sz="4" w:space="0" w:color="auto"/>
              <w:right w:val="single" w:sz="4" w:space="0" w:color="auto"/>
            </w:tcBorders>
            <w:shd w:val="clear" w:color="auto" w:fill="FFFFFF"/>
          </w:tcPr>
          <w:p w14:paraId="5F7370FB" w14:textId="77777777" w:rsidR="008451D0" w:rsidRDefault="00A4587D">
            <w:pPr>
              <w:pStyle w:val="19"/>
              <w:shd w:val="clear" w:color="auto" w:fill="auto"/>
              <w:spacing w:line="240" w:lineRule="auto"/>
              <w:ind w:left="120"/>
              <w:rPr>
                <w:sz w:val="16"/>
                <w:szCs w:val="16"/>
              </w:rPr>
            </w:pPr>
            <w:r>
              <w:rPr>
                <w:sz w:val="16"/>
                <w:szCs w:val="16"/>
              </w:rPr>
              <w:lastRenderedPageBreak/>
              <w:t>Конструкторы</w:t>
            </w:r>
          </w:p>
        </w:tc>
      </w:tr>
      <w:tr w:rsidR="008451D0" w14:paraId="5CE85421" w14:textId="77777777">
        <w:trPr>
          <w:gridBefore w:val="1"/>
          <w:gridAfter w:val="1"/>
          <w:wBefore w:w="15" w:type="dxa"/>
          <w:wAfter w:w="27" w:type="dxa"/>
          <w:trHeight w:val="1123"/>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35ECBC84" w14:textId="77777777" w:rsidR="008451D0" w:rsidRDefault="00A4587D">
            <w:pPr>
              <w:pStyle w:val="120"/>
              <w:shd w:val="clear" w:color="auto" w:fill="auto"/>
              <w:ind w:left="120"/>
              <w:rPr>
                <w:sz w:val="16"/>
                <w:szCs w:val="16"/>
              </w:rPr>
            </w:pPr>
            <w:r>
              <w:rPr>
                <w:sz w:val="16"/>
                <w:szCs w:val="16"/>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 иным</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5608E33A" w14:textId="77777777" w:rsidR="008451D0" w:rsidRDefault="00A4587D">
            <w:pPr>
              <w:pStyle w:val="120"/>
              <w:shd w:val="clear" w:color="auto" w:fill="auto"/>
              <w:ind w:left="120"/>
              <w:rPr>
                <w:sz w:val="16"/>
                <w:szCs w:val="16"/>
              </w:rPr>
            </w:pPr>
            <w:r>
              <w:rPr>
                <w:sz w:val="16"/>
                <w:szCs w:val="16"/>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2E0208A8" w14:textId="77777777" w:rsidR="008451D0" w:rsidRDefault="00A4587D">
            <w:pPr>
              <w:pStyle w:val="120"/>
              <w:shd w:val="clear" w:color="auto" w:fill="auto"/>
              <w:ind w:left="120"/>
              <w:rPr>
                <w:sz w:val="16"/>
                <w:szCs w:val="16"/>
              </w:rPr>
            </w:pPr>
            <w:r>
              <w:rPr>
                <w:sz w:val="16"/>
                <w:szCs w:val="16"/>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1F12CDAE" w14:textId="77777777" w:rsidR="008451D0" w:rsidRDefault="00A4587D">
            <w:pPr>
              <w:pStyle w:val="120"/>
              <w:shd w:val="clear" w:color="auto" w:fill="auto"/>
              <w:ind w:left="120"/>
              <w:rPr>
                <w:sz w:val="16"/>
                <w:szCs w:val="16"/>
              </w:rPr>
            </w:pPr>
            <w:r>
              <w:rPr>
                <w:sz w:val="16"/>
                <w:szCs w:val="16"/>
              </w:rPr>
              <w:t>Конструкторы, позволяющие детям без особых трудностей и помощи взрослых справиться с ними и проявить свое творчество и мальчикам, и девочкам и имеющие детали различных конфигураций и различные типы их соединения:</w:t>
            </w:r>
          </w:p>
          <w:p w14:paraId="2F694BFA" w14:textId="77777777" w:rsidR="008451D0" w:rsidRDefault="00A4587D">
            <w:pPr>
              <w:pStyle w:val="120"/>
              <w:numPr>
                <w:ilvl w:val="0"/>
                <w:numId w:val="74"/>
              </w:numPr>
              <w:shd w:val="clear" w:color="auto" w:fill="auto"/>
              <w:tabs>
                <w:tab w:val="left" w:pos="216"/>
              </w:tabs>
              <w:ind w:left="120"/>
              <w:rPr>
                <w:sz w:val="16"/>
                <w:szCs w:val="16"/>
              </w:rPr>
            </w:pPr>
            <w:r>
              <w:rPr>
                <w:sz w:val="16"/>
                <w:szCs w:val="16"/>
              </w:rPr>
              <w:t>по принципу ЛЕГО (в том числе конструкторы "Мягкие блоки" и "Гибкие блоки" с очень мягкими элементами)</w:t>
            </w:r>
          </w:p>
          <w:p w14:paraId="75947F66" w14:textId="77777777" w:rsidR="008451D0" w:rsidRDefault="00A4587D">
            <w:pPr>
              <w:pStyle w:val="120"/>
              <w:numPr>
                <w:ilvl w:val="0"/>
                <w:numId w:val="74"/>
              </w:numPr>
              <w:shd w:val="clear" w:color="auto" w:fill="auto"/>
              <w:tabs>
                <w:tab w:val="left" w:pos="216"/>
              </w:tabs>
              <w:ind w:left="120"/>
              <w:rPr>
                <w:sz w:val="16"/>
                <w:szCs w:val="16"/>
              </w:rPr>
            </w:pPr>
            <w:r>
              <w:rPr>
                <w:sz w:val="16"/>
                <w:szCs w:val="16"/>
              </w:rPr>
              <w:t>по принципу шарнира, магнитного действия;</w:t>
            </w:r>
          </w:p>
        </w:tc>
      </w:tr>
      <w:tr w:rsidR="008451D0" w14:paraId="141E15C5" w14:textId="77777777">
        <w:trPr>
          <w:gridAfter w:val="1"/>
          <w:wAfter w:w="27" w:type="dxa"/>
          <w:trHeight w:val="1570"/>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57F05B5D" w14:textId="77777777" w:rsidR="008451D0" w:rsidRDefault="00A4587D">
            <w:pPr>
              <w:pStyle w:val="120"/>
              <w:shd w:val="clear" w:color="auto" w:fill="auto"/>
              <w:ind w:left="120"/>
              <w:rPr>
                <w:sz w:val="16"/>
                <w:szCs w:val="16"/>
              </w:rPr>
            </w:pPr>
            <w:r>
              <w:rPr>
                <w:sz w:val="16"/>
                <w:szCs w:val="16"/>
              </w:rPr>
              <w:t>образом, например, шарнирно или за счет вхождения пластин в пазы.</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3AEDF5C6" w14:textId="77777777" w:rsidR="008451D0" w:rsidRDefault="00A4587D">
            <w:pPr>
              <w:pStyle w:val="120"/>
              <w:shd w:val="clear" w:color="auto" w:fill="auto"/>
              <w:ind w:left="120"/>
              <w:rPr>
                <w:sz w:val="16"/>
                <w:szCs w:val="16"/>
              </w:rPr>
            </w:pPr>
            <w:r>
              <w:rPr>
                <w:sz w:val="16"/>
                <w:szCs w:val="16"/>
              </w:rPr>
              <w:t>иным образом, например, шарнирно или за счет вхождения пластин в пазы.</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55FA717D" w14:textId="77777777" w:rsidR="008451D0" w:rsidRDefault="00A4587D">
            <w:pPr>
              <w:pStyle w:val="120"/>
              <w:shd w:val="clear" w:color="auto" w:fill="auto"/>
              <w:ind w:left="120"/>
              <w:rPr>
                <w:sz w:val="16"/>
                <w:szCs w:val="16"/>
              </w:rPr>
            </w:pPr>
            <w:r>
              <w:rPr>
                <w:sz w:val="16"/>
                <w:szCs w:val="16"/>
              </w:rPr>
              <w:t>принципу ЛЕГО или иным образом, например, шарнирно или за счет вхождения пластин в пазы. Магнитный конструктор (без соединительных деталей типа маленьких шариков)</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03E0A9F9" w14:textId="77777777" w:rsidR="008451D0" w:rsidRDefault="00A4587D">
            <w:pPr>
              <w:pStyle w:val="120"/>
              <w:numPr>
                <w:ilvl w:val="0"/>
                <w:numId w:val="75"/>
              </w:numPr>
              <w:shd w:val="clear" w:color="auto" w:fill="auto"/>
              <w:tabs>
                <w:tab w:val="left" w:pos="211"/>
              </w:tabs>
              <w:ind w:left="120"/>
              <w:rPr>
                <w:sz w:val="16"/>
                <w:szCs w:val="16"/>
              </w:rPr>
            </w:pPr>
            <w:r>
              <w:rPr>
                <w:sz w:val="16"/>
                <w:szCs w:val="16"/>
              </w:rPr>
              <w:t>за счет вдвигания выступа одной детали в паз другой детали (ТИКО и др);</w:t>
            </w:r>
          </w:p>
          <w:p w14:paraId="5CE5559A" w14:textId="77777777" w:rsidR="008451D0" w:rsidRDefault="00A4587D">
            <w:pPr>
              <w:pStyle w:val="120"/>
              <w:numPr>
                <w:ilvl w:val="0"/>
                <w:numId w:val="75"/>
              </w:numPr>
              <w:shd w:val="clear" w:color="auto" w:fill="auto"/>
              <w:tabs>
                <w:tab w:val="left" w:pos="211"/>
              </w:tabs>
              <w:ind w:left="120"/>
              <w:rPr>
                <w:sz w:val="16"/>
                <w:szCs w:val="16"/>
              </w:rPr>
            </w:pPr>
            <w:r>
              <w:rPr>
                <w:sz w:val="16"/>
                <w:szCs w:val="16"/>
              </w:rPr>
              <w:t>за счет вдвигания одной детали в прорезь другой детали;</w:t>
            </w:r>
          </w:p>
          <w:p w14:paraId="6511CBDC" w14:textId="77777777" w:rsidR="008451D0" w:rsidRDefault="00A4587D">
            <w:pPr>
              <w:pStyle w:val="120"/>
              <w:numPr>
                <w:ilvl w:val="0"/>
                <w:numId w:val="75"/>
              </w:numPr>
              <w:shd w:val="clear" w:color="auto" w:fill="auto"/>
              <w:tabs>
                <w:tab w:val="left" w:pos="211"/>
              </w:tabs>
              <w:ind w:left="120"/>
              <w:rPr>
                <w:sz w:val="16"/>
                <w:szCs w:val="16"/>
              </w:rPr>
            </w:pPr>
            <w:r>
              <w:rPr>
                <w:sz w:val="16"/>
                <w:szCs w:val="16"/>
              </w:rPr>
              <w:t>за счет совмещения специальных конструктивных элементов по периметру деталей (например, для строительства деревянных домиков и др.)</w:t>
            </w:r>
          </w:p>
          <w:p w14:paraId="76C6ABBB" w14:textId="77777777" w:rsidR="008451D0" w:rsidRDefault="00A4587D">
            <w:pPr>
              <w:pStyle w:val="120"/>
              <w:numPr>
                <w:ilvl w:val="0"/>
                <w:numId w:val="75"/>
              </w:numPr>
              <w:shd w:val="clear" w:color="auto" w:fill="auto"/>
              <w:tabs>
                <w:tab w:val="left" w:pos="211"/>
              </w:tabs>
              <w:ind w:left="120"/>
              <w:rPr>
                <w:sz w:val="16"/>
                <w:szCs w:val="16"/>
              </w:rPr>
            </w:pPr>
            <w:r>
              <w:rPr>
                <w:sz w:val="16"/>
                <w:szCs w:val="16"/>
              </w:rPr>
              <w:t>за счет применения болтов и гаек (в том числе конструкторы с элементами в виде колес и шестеренок для создания действующих механизмов);</w:t>
            </w:r>
          </w:p>
          <w:p w14:paraId="3EB72BF4" w14:textId="77777777" w:rsidR="008451D0" w:rsidRDefault="00A4587D">
            <w:pPr>
              <w:pStyle w:val="120"/>
              <w:numPr>
                <w:ilvl w:val="0"/>
                <w:numId w:val="75"/>
              </w:numPr>
              <w:shd w:val="clear" w:color="auto" w:fill="auto"/>
              <w:tabs>
                <w:tab w:val="left" w:pos="216"/>
              </w:tabs>
              <w:ind w:left="120"/>
              <w:rPr>
                <w:sz w:val="16"/>
                <w:szCs w:val="16"/>
              </w:rPr>
            </w:pPr>
            <w:r>
              <w:rPr>
                <w:sz w:val="16"/>
                <w:szCs w:val="16"/>
              </w:rPr>
              <w:t>3Э - конструкторы</w:t>
            </w:r>
          </w:p>
        </w:tc>
      </w:tr>
      <w:tr w:rsidR="008451D0" w14:paraId="54A7FE96" w14:textId="77777777">
        <w:trPr>
          <w:gridAfter w:val="1"/>
          <w:wAfter w:w="27" w:type="dxa"/>
          <w:trHeight w:val="427"/>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6135F025" w14:textId="77777777" w:rsidR="008451D0" w:rsidRDefault="00A4587D">
            <w:pPr>
              <w:pStyle w:val="120"/>
              <w:shd w:val="clear" w:color="auto" w:fill="auto"/>
              <w:spacing w:line="187" w:lineRule="exact"/>
              <w:jc w:val="both"/>
              <w:rPr>
                <w:sz w:val="16"/>
                <w:szCs w:val="16"/>
              </w:rPr>
            </w:pPr>
            <w:r>
              <w:rPr>
                <w:sz w:val="16"/>
                <w:szCs w:val="16"/>
              </w:rPr>
              <w:t xml:space="preserve">Конструкторы (кирпичики) </w:t>
            </w:r>
            <w:r>
              <w:rPr>
                <w:sz w:val="16"/>
                <w:szCs w:val="16"/>
                <w:lang w:val="es"/>
              </w:rPr>
              <w:t xml:space="preserve">Lego, </w:t>
            </w:r>
            <w:r>
              <w:rPr>
                <w:sz w:val="16"/>
                <w:szCs w:val="16"/>
              </w:rPr>
              <w:t>крупного и среднего размеров</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6D4AA384" w14:textId="77777777" w:rsidR="008451D0" w:rsidRDefault="00A4587D">
            <w:pPr>
              <w:pStyle w:val="120"/>
              <w:shd w:val="clear" w:color="auto" w:fill="auto"/>
              <w:spacing w:line="187" w:lineRule="exact"/>
              <w:ind w:left="120"/>
              <w:rPr>
                <w:sz w:val="16"/>
                <w:szCs w:val="16"/>
              </w:rPr>
            </w:pPr>
            <w:r>
              <w:rPr>
                <w:sz w:val="16"/>
                <w:szCs w:val="16"/>
              </w:rPr>
              <w:t xml:space="preserve">Конструкторы (кирпичики) </w:t>
            </w:r>
            <w:r>
              <w:rPr>
                <w:sz w:val="16"/>
                <w:szCs w:val="16"/>
                <w:lang w:val="es"/>
              </w:rPr>
              <w:t xml:space="preserve">Lego, </w:t>
            </w:r>
            <w:r>
              <w:rPr>
                <w:sz w:val="16"/>
                <w:szCs w:val="16"/>
              </w:rPr>
              <w:t>крупного и среднего размеров</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636FE441" w14:textId="77777777" w:rsidR="008451D0" w:rsidRDefault="00A4587D">
            <w:pPr>
              <w:pStyle w:val="120"/>
              <w:shd w:val="clear" w:color="auto" w:fill="auto"/>
              <w:spacing w:line="187" w:lineRule="exact"/>
              <w:ind w:left="120"/>
              <w:rPr>
                <w:sz w:val="16"/>
                <w:szCs w:val="16"/>
              </w:rPr>
            </w:pPr>
            <w:r>
              <w:rPr>
                <w:sz w:val="16"/>
                <w:szCs w:val="16"/>
              </w:rPr>
              <w:t xml:space="preserve">Конструкторы (кирпичики) </w:t>
            </w:r>
            <w:r>
              <w:rPr>
                <w:sz w:val="16"/>
                <w:szCs w:val="16"/>
                <w:lang w:val="es"/>
              </w:rPr>
              <w:t xml:space="preserve">Lego, </w:t>
            </w:r>
            <w:r>
              <w:rPr>
                <w:sz w:val="16"/>
                <w:szCs w:val="16"/>
              </w:rPr>
              <w:t>среднего размеров</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569481A1" w14:textId="77777777" w:rsidR="008451D0" w:rsidRDefault="00A4587D">
            <w:pPr>
              <w:pStyle w:val="120"/>
              <w:shd w:val="clear" w:color="auto" w:fill="auto"/>
              <w:spacing w:line="187" w:lineRule="exact"/>
              <w:ind w:left="120"/>
              <w:rPr>
                <w:sz w:val="16"/>
                <w:szCs w:val="16"/>
              </w:rPr>
            </w:pPr>
            <w:r>
              <w:rPr>
                <w:sz w:val="16"/>
                <w:szCs w:val="16"/>
              </w:rPr>
              <w:t xml:space="preserve">Конструкторы </w:t>
            </w:r>
            <w:r>
              <w:rPr>
                <w:sz w:val="16"/>
                <w:szCs w:val="16"/>
                <w:lang w:val="es"/>
              </w:rPr>
              <w:t xml:space="preserve">Lego </w:t>
            </w:r>
            <w:r>
              <w:rPr>
                <w:sz w:val="16"/>
                <w:szCs w:val="16"/>
              </w:rPr>
              <w:t xml:space="preserve">(кирпичики </w:t>
            </w:r>
            <w:r>
              <w:rPr>
                <w:sz w:val="16"/>
                <w:szCs w:val="16"/>
                <w:lang w:val="es"/>
              </w:rPr>
              <w:t>lego sistem)</w:t>
            </w:r>
          </w:p>
        </w:tc>
        <w:tc>
          <w:tcPr>
            <w:tcW w:w="1983" w:type="dxa"/>
            <w:gridSpan w:val="2"/>
            <w:tcBorders>
              <w:top w:val="single" w:sz="4" w:space="0" w:color="auto"/>
              <w:left w:val="single" w:sz="4" w:space="0" w:color="auto"/>
              <w:bottom w:val="single" w:sz="4" w:space="0" w:color="auto"/>
              <w:right w:val="single" w:sz="4" w:space="0" w:color="auto"/>
            </w:tcBorders>
            <w:shd w:val="clear" w:color="auto" w:fill="FFFFFF"/>
          </w:tcPr>
          <w:p w14:paraId="1A3DEC89" w14:textId="77777777" w:rsidR="008451D0" w:rsidRDefault="00A4587D">
            <w:pPr>
              <w:pStyle w:val="120"/>
              <w:shd w:val="clear" w:color="auto" w:fill="auto"/>
              <w:spacing w:line="187" w:lineRule="exact"/>
              <w:ind w:left="120"/>
              <w:rPr>
                <w:sz w:val="16"/>
                <w:szCs w:val="16"/>
              </w:rPr>
            </w:pPr>
            <w:r>
              <w:rPr>
                <w:sz w:val="16"/>
                <w:szCs w:val="16"/>
              </w:rPr>
              <w:t xml:space="preserve">Конструкторы </w:t>
            </w:r>
            <w:r>
              <w:rPr>
                <w:sz w:val="16"/>
                <w:szCs w:val="16"/>
                <w:lang w:val="es"/>
              </w:rPr>
              <w:t xml:space="preserve">Lego </w:t>
            </w:r>
            <w:r>
              <w:rPr>
                <w:sz w:val="16"/>
                <w:szCs w:val="16"/>
              </w:rPr>
              <w:t xml:space="preserve">(кирпичики </w:t>
            </w:r>
            <w:r>
              <w:rPr>
                <w:sz w:val="16"/>
                <w:szCs w:val="16"/>
                <w:lang w:val="es"/>
              </w:rPr>
              <w:t xml:space="preserve">lego sistem), </w:t>
            </w:r>
            <w:r>
              <w:rPr>
                <w:sz w:val="16"/>
                <w:szCs w:val="16"/>
              </w:rPr>
              <w:t>робототехника</w:t>
            </w:r>
          </w:p>
        </w:tc>
      </w:tr>
      <w:tr w:rsidR="008451D0" w14:paraId="5965BB29" w14:textId="77777777">
        <w:trPr>
          <w:gridAfter w:val="1"/>
          <w:wAfter w:w="27" w:type="dxa"/>
          <w:trHeight w:val="931"/>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BDEB0E2" w14:textId="77777777" w:rsidR="008451D0" w:rsidRDefault="00A4587D">
            <w:pPr>
              <w:pStyle w:val="120"/>
              <w:shd w:val="clear" w:color="auto" w:fill="auto"/>
              <w:ind w:left="120"/>
              <w:rPr>
                <w:sz w:val="16"/>
                <w:szCs w:val="16"/>
              </w:rPr>
            </w:pPr>
            <w:r>
              <w:rPr>
                <w:sz w:val="16"/>
                <w:szCs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3934B9A0" w14:textId="77777777" w:rsidR="008451D0" w:rsidRDefault="00A4587D">
            <w:pPr>
              <w:pStyle w:val="120"/>
              <w:shd w:val="clear" w:color="auto" w:fill="auto"/>
              <w:ind w:left="120"/>
              <w:rPr>
                <w:sz w:val="16"/>
                <w:szCs w:val="16"/>
              </w:rPr>
            </w:pPr>
            <w:r>
              <w:rPr>
                <w:sz w:val="16"/>
                <w:szCs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36C1FBB4" w14:textId="77777777" w:rsidR="008451D0" w:rsidRDefault="00A4587D">
            <w:pPr>
              <w:pStyle w:val="120"/>
              <w:shd w:val="clear" w:color="auto" w:fill="auto"/>
              <w:ind w:left="120"/>
              <w:rPr>
                <w:sz w:val="16"/>
                <w:szCs w:val="16"/>
              </w:rPr>
            </w:pPr>
            <w:r>
              <w:rPr>
                <w:sz w:val="16"/>
                <w:szCs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4AE1F44B" w14:textId="77777777" w:rsidR="008451D0" w:rsidRDefault="00A4587D">
            <w:pPr>
              <w:pStyle w:val="120"/>
              <w:shd w:val="clear" w:color="auto" w:fill="auto"/>
              <w:spacing w:line="240" w:lineRule="auto"/>
              <w:ind w:left="120"/>
              <w:rPr>
                <w:sz w:val="16"/>
                <w:szCs w:val="16"/>
              </w:rPr>
            </w:pPr>
            <w:r>
              <w:rPr>
                <w:sz w:val="16"/>
                <w:szCs w:val="16"/>
              </w:rPr>
              <w:t>Конструкторы, развивающие воображение - для сборки различных сооружений</w:t>
            </w:r>
          </w:p>
        </w:tc>
      </w:tr>
      <w:tr w:rsidR="008451D0" w14:paraId="1384190A" w14:textId="77777777">
        <w:trPr>
          <w:gridAfter w:val="1"/>
          <w:wAfter w:w="27" w:type="dxa"/>
          <w:trHeight w:val="432"/>
        </w:trPr>
        <w:tc>
          <w:tcPr>
            <w:tcW w:w="14885" w:type="dxa"/>
            <w:gridSpan w:val="10"/>
            <w:tcBorders>
              <w:top w:val="single" w:sz="4" w:space="0" w:color="auto"/>
              <w:left w:val="single" w:sz="4" w:space="0" w:color="auto"/>
              <w:bottom w:val="single" w:sz="4" w:space="0" w:color="auto"/>
              <w:right w:val="single" w:sz="4" w:space="0" w:color="auto"/>
            </w:tcBorders>
            <w:shd w:val="clear" w:color="auto" w:fill="FFFFFF"/>
          </w:tcPr>
          <w:p w14:paraId="2EC9EC89" w14:textId="77777777" w:rsidR="008451D0" w:rsidRDefault="00A4587D">
            <w:pPr>
              <w:pStyle w:val="19"/>
              <w:shd w:val="clear" w:color="auto" w:fill="auto"/>
              <w:spacing w:line="240" w:lineRule="auto"/>
              <w:ind w:left="120"/>
              <w:rPr>
                <w:sz w:val="16"/>
                <w:szCs w:val="16"/>
              </w:rPr>
            </w:pPr>
            <w:r>
              <w:rPr>
                <w:sz w:val="16"/>
                <w:szCs w:val="16"/>
              </w:rPr>
              <w:t>Плоскостные конструкторы</w:t>
            </w:r>
          </w:p>
        </w:tc>
      </w:tr>
      <w:tr w:rsidR="008451D0" w14:paraId="7013FD22" w14:textId="77777777">
        <w:trPr>
          <w:gridAfter w:val="1"/>
          <w:wAfter w:w="27" w:type="dxa"/>
          <w:trHeight w:val="562"/>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DC1633B" w14:textId="77777777" w:rsidR="008451D0" w:rsidRDefault="00A4587D">
            <w:pPr>
              <w:pStyle w:val="120"/>
              <w:shd w:val="clear" w:color="auto" w:fill="auto"/>
              <w:ind w:left="120"/>
              <w:rPr>
                <w:sz w:val="16"/>
                <w:szCs w:val="16"/>
              </w:rPr>
            </w:pPr>
            <w:r>
              <w:rPr>
                <w:sz w:val="16"/>
                <w:szCs w:val="16"/>
              </w:rPr>
              <w:t>Наборы из мягкого пластика для плоскостного конструирования, блоки Дьенеша (альбомы к блокам).</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0F08BD08" w14:textId="77777777" w:rsidR="008451D0" w:rsidRDefault="00A4587D">
            <w:pPr>
              <w:pStyle w:val="120"/>
              <w:shd w:val="clear" w:color="auto" w:fill="auto"/>
              <w:ind w:left="120"/>
              <w:rPr>
                <w:sz w:val="16"/>
                <w:szCs w:val="16"/>
              </w:rPr>
            </w:pPr>
            <w:r>
              <w:rPr>
                <w:sz w:val="16"/>
                <w:szCs w:val="16"/>
              </w:rPr>
              <w:t>Наборы из мягкого пластика для плоскостного конструирования, блоки Дьенеша (альбомы к блокам).</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5D489347" w14:textId="77777777" w:rsidR="008451D0" w:rsidRDefault="00A4587D">
            <w:pPr>
              <w:pStyle w:val="120"/>
              <w:shd w:val="clear" w:color="auto" w:fill="auto"/>
              <w:ind w:left="120"/>
              <w:rPr>
                <w:sz w:val="16"/>
                <w:szCs w:val="16"/>
              </w:rPr>
            </w:pPr>
            <w:r>
              <w:rPr>
                <w:sz w:val="16"/>
                <w:szCs w:val="16"/>
              </w:rPr>
              <w:t>Наборы различных геометрических фигур: пластмассовые, деревянные</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4446ED8C" w14:textId="77777777" w:rsidR="008451D0" w:rsidRDefault="00A4587D">
            <w:pPr>
              <w:pStyle w:val="120"/>
              <w:shd w:val="clear" w:color="auto" w:fill="auto"/>
              <w:ind w:left="120"/>
              <w:rPr>
                <w:sz w:val="16"/>
                <w:szCs w:val="16"/>
              </w:rPr>
            </w:pPr>
            <w:r>
              <w:rPr>
                <w:sz w:val="16"/>
                <w:szCs w:val="16"/>
              </w:rPr>
              <w:t>Наборы для плоскостного конструирования (пластмассовые, деревянные, из оргстекла и др.), магнитный конструктор</w:t>
            </w:r>
          </w:p>
        </w:tc>
      </w:tr>
      <w:tr w:rsidR="008451D0" w14:paraId="202D8AE5" w14:textId="77777777">
        <w:trPr>
          <w:gridAfter w:val="1"/>
          <w:wAfter w:w="27" w:type="dxa"/>
          <w:trHeight w:val="432"/>
        </w:trPr>
        <w:tc>
          <w:tcPr>
            <w:tcW w:w="14885" w:type="dxa"/>
            <w:gridSpan w:val="10"/>
            <w:tcBorders>
              <w:top w:val="single" w:sz="4" w:space="0" w:color="auto"/>
              <w:left w:val="single" w:sz="4" w:space="0" w:color="auto"/>
              <w:bottom w:val="single" w:sz="4" w:space="0" w:color="auto"/>
              <w:right w:val="single" w:sz="4" w:space="0" w:color="auto"/>
            </w:tcBorders>
            <w:shd w:val="clear" w:color="auto" w:fill="FFFFFF"/>
          </w:tcPr>
          <w:p w14:paraId="49E2E30F" w14:textId="77777777" w:rsidR="008451D0" w:rsidRDefault="00A4587D">
            <w:pPr>
              <w:pStyle w:val="19"/>
              <w:shd w:val="clear" w:color="auto" w:fill="auto"/>
              <w:spacing w:line="240" w:lineRule="auto"/>
              <w:ind w:left="120"/>
              <w:rPr>
                <w:sz w:val="16"/>
                <w:szCs w:val="16"/>
              </w:rPr>
            </w:pPr>
            <w:r>
              <w:rPr>
                <w:sz w:val="16"/>
                <w:szCs w:val="16"/>
              </w:rPr>
              <w:t>Мозаики</w:t>
            </w:r>
          </w:p>
        </w:tc>
      </w:tr>
      <w:tr w:rsidR="008451D0" w14:paraId="1D0A1040" w14:textId="77777777">
        <w:trPr>
          <w:gridAfter w:val="1"/>
          <w:wAfter w:w="27" w:type="dxa"/>
          <w:trHeight w:val="974"/>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0E3641DF" w14:textId="77777777" w:rsidR="008451D0" w:rsidRDefault="00A4587D">
            <w:pPr>
              <w:pStyle w:val="120"/>
              <w:shd w:val="clear" w:color="auto" w:fill="auto"/>
              <w:jc w:val="both"/>
              <w:rPr>
                <w:sz w:val="16"/>
                <w:szCs w:val="16"/>
              </w:rPr>
            </w:pPr>
            <w:r>
              <w:rPr>
                <w:sz w:val="16"/>
                <w:szCs w:val="16"/>
              </w:rPr>
              <w:t>Крупная мозаика (элементы основных цветов и форм 3 см каждый или более в количестве 60 шт. и более) с основой для выкладывания фигур.</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5289B0D9" w14:textId="77777777" w:rsidR="008451D0" w:rsidRDefault="00A4587D">
            <w:pPr>
              <w:pStyle w:val="120"/>
              <w:shd w:val="clear" w:color="auto" w:fill="auto"/>
              <w:ind w:left="120"/>
              <w:rPr>
                <w:sz w:val="16"/>
                <w:szCs w:val="16"/>
              </w:rPr>
            </w:pPr>
            <w:r>
              <w:rPr>
                <w:sz w:val="16"/>
                <w:szCs w:val="16"/>
              </w:rPr>
              <w:t>Крупная мозаика (элементы основных цветов и форм 3 см каждый или более в количестве 60 шт. и более) с основой для выкладывания фигур.</w:t>
            </w:r>
          </w:p>
        </w:tc>
        <w:tc>
          <w:tcPr>
            <w:tcW w:w="3029" w:type="dxa"/>
            <w:gridSpan w:val="2"/>
            <w:vMerge w:val="restart"/>
            <w:tcBorders>
              <w:top w:val="single" w:sz="4" w:space="0" w:color="auto"/>
              <w:left w:val="single" w:sz="4" w:space="0" w:color="auto"/>
              <w:right w:val="single" w:sz="4" w:space="0" w:color="auto"/>
            </w:tcBorders>
            <w:shd w:val="clear" w:color="auto" w:fill="FFFFFF"/>
          </w:tcPr>
          <w:p w14:paraId="07524E73" w14:textId="77777777" w:rsidR="008451D0" w:rsidRDefault="00A4587D">
            <w:pPr>
              <w:pStyle w:val="120"/>
              <w:shd w:val="clear" w:color="auto" w:fill="auto"/>
              <w:spacing w:line="187" w:lineRule="exact"/>
              <w:ind w:left="120"/>
              <w:rPr>
                <w:sz w:val="16"/>
                <w:szCs w:val="16"/>
              </w:rPr>
            </w:pPr>
            <w:r>
              <w:rPr>
                <w:sz w:val="16"/>
                <w:szCs w:val="16"/>
              </w:rPr>
              <w:t>Средние и мелкие мозаики (геометрическая, магнитная, «на ножке» и др).</w:t>
            </w:r>
          </w:p>
        </w:tc>
        <w:tc>
          <w:tcPr>
            <w:tcW w:w="5237" w:type="dxa"/>
            <w:gridSpan w:val="4"/>
            <w:vMerge w:val="restart"/>
            <w:tcBorders>
              <w:top w:val="single" w:sz="4" w:space="0" w:color="auto"/>
              <w:left w:val="single" w:sz="4" w:space="0" w:color="auto"/>
              <w:right w:val="single" w:sz="4" w:space="0" w:color="auto"/>
            </w:tcBorders>
            <w:shd w:val="clear" w:color="auto" w:fill="FFFFFF"/>
          </w:tcPr>
          <w:p w14:paraId="7B984E8A" w14:textId="77777777" w:rsidR="008451D0" w:rsidRDefault="00A4587D">
            <w:pPr>
              <w:pStyle w:val="120"/>
              <w:shd w:val="clear" w:color="auto" w:fill="auto"/>
              <w:spacing w:line="240" w:lineRule="auto"/>
              <w:ind w:left="120"/>
              <w:rPr>
                <w:sz w:val="16"/>
                <w:szCs w:val="16"/>
              </w:rPr>
            </w:pPr>
            <w:r>
              <w:rPr>
                <w:sz w:val="16"/>
                <w:szCs w:val="16"/>
              </w:rPr>
              <w:t xml:space="preserve">Разные виды мозаик (мелкая, геометрическая, магнитная, </w:t>
            </w:r>
            <w:r>
              <w:rPr>
                <w:sz w:val="16"/>
                <w:szCs w:val="16"/>
                <w:lang w:val="es"/>
              </w:rPr>
              <w:t>lego</w:t>
            </w:r>
            <w:r>
              <w:rPr>
                <w:sz w:val="16"/>
                <w:szCs w:val="16"/>
              </w:rPr>
              <w:t>-мозаика и др.)</w:t>
            </w:r>
          </w:p>
        </w:tc>
      </w:tr>
      <w:tr w:rsidR="008451D0" w14:paraId="680D3D5A" w14:textId="77777777">
        <w:trPr>
          <w:gridAfter w:val="1"/>
          <w:wAfter w:w="27" w:type="dxa"/>
          <w:trHeight w:val="610"/>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261E3481" w14:textId="77777777" w:rsidR="008451D0" w:rsidRDefault="00A4587D">
            <w:pPr>
              <w:pStyle w:val="120"/>
              <w:shd w:val="clear" w:color="auto" w:fill="auto"/>
              <w:ind w:left="120"/>
              <w:rPr>
                <w:sz w:val="16"/>
                <w:szCs w:val="16"/>
              </w:rPr>
            </w:pPr>
            <w:r>
              <w:rPr>
                <w:sz w:val="16"/>
                <w:szCs w:val="16"/>
              </w:rPr>
              <w:t>Средние и мелкие мозаики для индивидуальной работы.</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6FD0F6C0" w14:textId="77777777" w:rsidR="008451D0" w:rsidRDefault="00A4587D">
            <w:pPr>
              <w:pStyle w:val="120"/>
              <w:shd w:val="clear" w:color="auto" w:fill="auto"/>
              <w:ind w:left="120"/>
              <w:rPr>
                <w:sz w:val="16"/>
                <w:szCs w:val="16"/>
              </w:rPr>
            </w:pPr>
            <w:r>
              <w:rPr>
                <w:sz w:val="16"/>
                <w:szCs w:val="16"/>
              </w:rPr>
              <w:t>Средние и мелкие мозаики для индивидуальной работы.</w:t>
            </w:r>
          </w:p>
        </w:tc>
        <w:tc>
          <w:tcPr>
            <w:tcW w:w="3029" w:type="dxa"/>
            <w:gridSpan w:val="2"/>
            <w:vMerge/>
            <w:tcBorders>
              <w:left w:val="single" w:sz="4" w:space="0" w:color="auto"/>
              <w:bottom w:val="single" w:sz="4" w:space="0" w:color="auto"/>
              <w:right w:val="single" w:sz="4" w:space="0" w:color="auto"/>
            </w:tcBorders>
            <w:shd w:val="clear" w:color="auto" w:fill="FFFFFF"/>
          </w:tcPr>
          <w:p w14:paraId="3E97254D" w14:textId="77777777" w:rsidR="008451D0" w:rsidRDefault="008451D0">
            <w:pPr>
              <w:rPr>
                <w:sz w:val="16"/>
                <w:szCs w:val="16"/>
              </w:rPr>
            </w:pPr>
          </w:p>
        </w:tc>
        <w:tc>
          <w:tcPr>
            <w:tcW w:w="5237" w:type="dxa"/>
            <w:gridSpan w:val="4"/>
            <w:vMerge/>
            <w:tcBorders>
              <w:left w:val="single" w:sz="4" w:space="0" w:color="auto"/>
              <w:bottom w:val="single" w:sz="4" w:space="0" w:color="auto"/>
              <w:right w:val="single" w:sz="4" w:space="0" w:color="auto"/>
            </w:tcBorders>
            <w:shd w:val="clear" w:color="auto" w:fill="FFFFFF"/>
          </w:tcPr>
          <w:p w14:paraId="477ED70F" w14:textId="77777777" w:rsidR="008451D0" w:rsidRDefault="008451D0">
            <w:pPr>
              <w:rPr>
                <w:sz w:val="16"/>
                <w:szCs w:val="16"/>
              </w:rPr>
            </w:pPr>
          </w:p>
        </w:tc>
      </w:tr>
      <w:tr w:rsidR="008451D0" w14:paraId="5C4B49BF" w14:textId="77777777">
        <w:trPr>
          <w:gridAfter w:val="1"/>
          <w:wAfter w:w="27" w:type="dxa"/>
          <w:trHeight w:val="408"/>
        </w:trPr>
        <w:tc>
          <w:tcPr>
            <w:tcW w:w="14885" w:type="dxa"/>
            <w:gridSpan w:val="10"/>
            <w:tcBorders>
              <w:top w:val="single" w:sz="4" w:space="0" w:color="auto"/>
              <w:left w:val="single" w:sz="4" w:space="0" w:color="auto"/>
              <w:bottom w:val="single" w:sz="4" w:space="0" w:color="auto"/>
              <w:right w:val="single" w:sz="4" w:space="0" w:color="auto"/>
            </w:tcBorders>
            <w:shd w:val="clear" w:color="auto" w:fill="FFFFFF"/>
          </w:tcPr>
          <w:p w14:paraId="5EF79CE8" w14:textId="77777777" w:rsidR="008451D0" w:rsidRDefault="00A4587D">
            <w:pPr>
              <w:pStyle w:val="100"/>
              <w:shd w:val="clear" w:color="auto" w:fill="auto"/>
              <w:spacing w:line="240" w:lineRule="auto"/>
              <w:ind w:left="120"/>
              <w:rPr>
                <w:sz w:val="16"/>
                <w:szCs w:val="16"/>
              </w:rPr>
            </w:pPr>
            <w:r>
              <w:rPr>
                <w:sz w:val="16"/>
                <w:szCs w:val="16"/>
              </w:rPr>
              <w:t>Наличие оборудования для конструирования из бумаги и природного материала</w:t>
            </w:r>
          </w:p>
        </w:tc>
      </w:tr>
      <w:tr w:rsidR="008451D0" w14:paraId="2A1F743E" w14:textId="77777777">
        <w:trPr>
          <w:gridAfter w:val="1"/>
          <w:wAfter w:w="27" w:type="dxa"/>
          <w:trHeight w:val="562"/>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F58F994" w14:textId="77777777" w:rsidR="008451D0" w:rsidRDefault="00A4587D">
            <w:pPr>
              <w:pStyle w:val="120"/>
              <w:shd w:val="clear" w:color="auto" w:fill="auto"/>
              <w:spacing w:line="240" w:lineRule="auto"/>
              <w:jc w:val="both"/>
              <w:rPr>
                <w:sz w:val="16"/>
                <w:szCs w:val="16"/>
              </w:rPr>
            </w:pPr>
            <w:r>
              <w:rPr>
                <w:sz w:val="16"/>
                <w:szCs w:val="16"/>
              </w:rPr>
              <w:t>Наборы цветной бумаги и картона</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236B90C3" w14:textId="77777777" w:rsidR="008451D0" w:rsidRDefault="00A4587D">
            <w:pPr>
              <w:pStyle w:val="120"/>
              <w:shd w:val="clear" w:color="auto" w:fill="auto"/>
              <w:spacing w:line="240" w:lineRule="auto"/>
              <w:ind w:left="120"/>
              <w:rPr>
                <w:sz w:val="16"/>
                <w:szCs w:val="16"/>
              </w:rPr>
            </w:pPr>
            <w:r>
              <w:rPr>
                <w:sz w:val="16"/>
                <w:szCs w:val="16"/>
              </w:rPr>
              <w:t>Наборы цветной бумаги и картона</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709D5530" w14:textId="77777777" w:rsidR="008451D0" w:rsidRDefault="00A4587D">
            <w:pPr>
              <w:pStyle w:val="120"/>
              <w:shd w:val="clear" w:color="auto" w:fill="auto"/>
              <w:spacing w:line="240" w:lineRule="auto"/>
              <w:ind w:left="120"/>
              <w:rPr>
                <w:sz w:val="16"/>
                <w:szCs w:val="16"/>
              </w:rPr>
            </w:pPr>
            <w:r>
              <w:rPr>
                <w:sz w:val="16"/>
                <w:szCs w:val="16"/>
              </w:rPr>
              <w:t>Наборы цветной бумаги и картона</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5EDA1629" w14:textId="77777777" w:rsidR="008451D0" w:rsidRDefault="00A4587D">
            <w:pPr>
              <w:pStyle w:val="120"/>
              <w:shd w:val="clear" w:color="auto" w:fill="auto"/>
              <w:jc w:val="both"/>
              <w:rPr>
                <w:sz w:val="16"/>
                <w:szCs w:val="16"/>
              </w:rPr>
            </w:pPr>
            <w:r>
              <w:rPr>
                <w:sz w:val="16"/>
                <w:szCs w:val="16"/>
              </w:rPr>
              <w:t>Наборы цветной, тонированной бумаги и цветного картона с разной фактурой поверхности (глянцевая, матовая, с тиснением, гофрированная, прозрачная, шероховатая, блестящая и т.п.)</w:t>
            </w:r>
          </w:p>
          <w:p w14:paraId="6F910952" w14:textId="77777777" w:rsidR="008451D0" w:rsidRDefault="008451D0">
            <w:pPr>
              <w:pStyle w:val="120"/>
              <w:shd w:val="clear" w:color="auto" w:fill="auto"/>
              <w:jc w:val="both"/>
              <w:rPr>
                <w:sz w:val="16"/>
                <w:szCs w:val="16"/>
              </w:rPr>
            </w:pPr>
          </w:p>
        </w:tc>
      </w:tr>
      <w:tr w:rsidR="008451D0" w14:paraId="0BE8EDBA" w14:textId="77777777">
        <w:trPr>
          <w:gridAfter w:val="1"/>
          <w:wAfter w:w="27" w:type="dxa"/>
          <w:trHeight w:val="374"/>
        </w:trPr>
        <w:tc>
          <w:tcPr>
            <w:tcW w:w="3413" w:type="dxa"/>
            <w:gridSpan w:val="2"/>
            <w:vMerge w:val="restart"/>
            <w:tcBorders>
              <w:top w:val="single" w:sz="4" w:space="0" w:color="auto"/>
              <w:left w:val="single" w:sz="4" w:space="0" w:color="auto"/>
              <w:right w:val="single" w:sz="4" w:space="0" w:color="auto"/>
            </w:tcBorders>
            <w:shd w:val="clear" w:color="auto" w:fill="FFFFFF"/>
          </w:tcPr>
          <w:p w14:paraId="13BB4644" w14:textId="77777777" w:rsidR="008451D0" w:rsidRDefault="00A4587D">
            <w:pPr>
              <w:pStyle w:val="120"/>
              <w:shd w:val="clear" w:color="auto" w:fill="auto"/>
              <w:spacing w:line="187" w:lineRule="exact"/>
              <w:ind w:left="120"/>
              <w:rPr>
                <w:sz w:val="16"/>
                <w:szCs w:val="16"/>
              </w:rPr>
            </w:pPr>
            <w:r>
              <w:rPr>
                <w:sz w:val="16"/>
                <w:szCs w:val="16"/>
              </w:rPr>
              <w:lastRenderedPageBreak/>
              <w:t>Наличие природного материала (шишки еловые, сосновые; жёлуди и др.)</w:t>
            </w:r>
          </w:p>
        </w:tc>
        <w:tc>
          <w:tcPr>
            <w:tcW w:w="3206" w:type="dxa"/>
            <w:gridSpan w:val="2"/>
            <w:vMerge w:val="restart"/>
            <w:tcBorders>
              <w:top w:val="single" w:sz="4" w:space="0" w:color="auto"/>
              <w:left w:val="single" w:sz="4" w:space="0" w:color="auto"/>
              <w:right w:val="single" w:sz="4" w:space="0" w:color="auto"/>
            </w:tcBorders>
            <w:shd w:val="clear" w:color="auto" w:fill="FFFFFF"/>
          </w:tcPr>
          <w:p w14:paraId="12836D15" w14:textId="77777777" w:rsidR="008451D0" w:rsidRDefault="00A4587D">
            <w:pPr>
              <w:pStyle w:val="120"/>
              <w:shd w:val="clear" w:color="auto" w:fill="auto"/>
              <w:spacing w:line="187" w:lineRule="exact"/>
              <w:ind w:left="120"/>
              <w:rPr>
                <w:sz w:val="16"/>
                <w:szCs w:val="16"/>
              </w:rPr>
            </w:pPr>
            <w:r>
              <w:rPr>
                <w:sz w:val="16"/>
                <w:szCs w:val="16"/>
              </w:rPr>
              <w:t>Наличие природного материала (шишки еловые, сосновые; жёлуди и др.)</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56FC71F4" w14:textId="77777777" w:rsidR="008451D0" w:rsidRDefault="00A4587D">
            <w:pPr>
              <w:pStyle w:val="120"/>
              <w:shd w:val="clear" w:color="auto" w:fill="auto"/>
              <w:spacing w:line="187" w:lineRule="exact"/>
              <w:ind w:left="120"/>
              <w:rPr>
                <w:sz w:val="16"/>
                <w:szCs w:val="16"/>
              </w:rPr>
            </w:pPr>
            <w:r>
              <w:rPr>
                <w:sz w:val="16"/>
                <w:szCs w:val="16"/>
              </w:rPr>
              <w:t>Наличие природного материала (шишки еловые, сосновые; жёлуди и др.)</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2DAC87BE" w14:textId="77777777" w:rsidR="008451D0" w:rsidRDefault="00A4587D">
            <w:pPr>
              <w:pStyle w:val="120"/>
              <w:shd w:val="clear" w:color="auto" w:fill="auto"/>
              <w:spacing w:line="187" w:lineRule="exact"/>
              <w:ind w:left="120"/>
              <w:rPr>
                <w:sz w:val="16"/>
                <w:szCs w:val="16"/>
              </w:rPr>
            </w:pPr>
            <w:r>
              <w:rPr>
                <w:sz w:val="16"/>
                <w:szCs w:val="16"/>
              </w:rPr>
              <w:t>Подборка из бросового материала: бумажные коробки, цилиндры, катушки, конусы, пластиковые бутылки, пробки и т.п.</w:t>
            </w:r>
          </w:p>
          <w:p w14:paraId="4EE03F4B" w14:textId="77777777" w:rsidR="008451D0" w:rsidRDefault="008451D0">
            <w:pPr>
              <w:pStyle w:val="120"/>
              <w:shd w:val="clear" w:color="auto" w:fill="auto"/>
              <w:spacing w:line="187" w:lineRule="exact"/>
              <w:ind w:left="120"/>
              <w:rPr>
                <w:sz w:val="16"/>
                <w:szCs w:val="16"/>
              </w:rPr>
            </w:pPr>
          </w:p>
        </w:tc>
      </w:tr>
      <w:tr w:rsidR="008451D0" w14:paraId="6630FC1B" w14:textId="77777777">
        <w:trPr>
          <w:trHeight w:val="202"/>
        </w:trPr>
        <w:tc>
          <w:tcPr>
            <w:tcW w:w="3413" w:type="dxa"/>
            <w:gridSpan w:val="2"/>
            <w:vMerge/>
            <w:tcBorders>
              <w:left w:val="single" w:sz="4" w:space="0" w:color="auto"/>
              <w:right w:val="single" w:sz="4" w:space="0" w:color="auto"/>
            </w:tcBorders>
            <w:shd w:val="clear" w:color="auto" w:fill="FFFFFF"/>
          </w:tcPr>
          <w:p w14:paraId="01F4A502" w14:textId="77777777" w:rsidR="008451D0" w:rsidRDefault="008451D0">
            <w:pPr>
              <w:rPr>
                <w:sz w:val="16"/>
                <w:szCs w:val="16"/>
              </w:rPr>
            </w:pPr>
          </w:p>
        </w:tc>
        <w:tc>
          <w:tcPr>
            <w:tcW w:w="3206" w:type="dxa"/>
            <w:gridSpan w:val="2"/>
            <w:vMerge/>
            <w:tcBorders>
              <w:left w:val="single" w:sz="4" w:space="0" w:color="auto"/>
              <w:right w:val="single" w:sz="4" w:space="0" w:color="auto"/>
            </w:tcBorders>
            <w:shd w:val="clear" w:color="auto" w:fill="FFFFFF"/>
          </w:tcPr>
          <w:p w14:paraId="216AE631" w14:textId="77777777" w:rsidR="008451D0" w:rsidRDefault="008451D0">
            <w:pPr>
              <w:rPr>
                <w:sz w:val="16"/>
                <w:szCs w:val="16"/>
              </w:rPr>
            </w:pPr>
          </w:p>
        </w:tc>
        <w:tc>
          <w:tcPr>
            <w:tcW w:w="8293" w:type="dxa"/>
            <w:gridSpan w:val="7"/>
            <w:tcBorders>
              <w:top w:val="single" w:sz="4" w:space="0" w:color="auto"/>
              <w:left w:val="single" w:sz="4" w:space="0" w:color="auto"/>
              <w:bottom w:val="single" w:sz="4" w:space="0" w:color="auto"/>
              <w:right w:val="single" w:sz="4" w:space="0" w:color="auto"/>
            </w:tcBorders>
            <w:shd w:val="clear" w:color="auto" w:fill="FFFFFF"/>
          </w:tcPr>
          <w:p w14:paraId="1D0D9C94" w14:textId="77777777" w:rsidR="008451D0" w:rsidRDefault="00A4587D">
            <w:pPr>
              <w:pStyle w:val="120"/>
              <w:shd w:val="clear" w:color="auto" w:fill="auto"/>
              <w:spacing w:line="240" w:lineRule="auto"/>
              <w:ind w:left="120"/>
              <w:rPr>
                <w:sz w:val="16"/>
                <w:szCs w:val="16"/>
              </w:rPr>
            </w:pPr>
            <w:r>
              <w:rPr>
                <w:sz w:val="16"/>
                <w:szCs w:val="16"/>
              </w:rPr>
              <w:t>Подборка из фантиков от конфет и других кондитерских изделий и упаковочных материалов (фольга, бантики, ленты и т.п.)</w:t>
            </w:r>
          </w:p>
          <w:p w14:paraId="2E3C9BC7" w14:textId="77777777" w:rsidR="008451D0" w:rsidRDefault="008451D0">
            <w:pPr>
              <w:pStyle w:val="120"/>
              <w:shd w:val="clear" w:color="auto" w:fill="auto"/>
              <w:spacing w:line="240" w:lineRule="auto"/>
              <w:ind w:left="120"/>
              <w:rPr>
                <w:sz w:val="16"/>
                <w:szCs w:val="16"/>
              </w:rPr>
            </w:pPr>
          </w:p>
        </w:tc>
      </w:tr>
      <w:tr w:rsidR="008451D0" w14:paraId="782E5B94" w14:textId="77777777">
        <w:trPr>
          <w:trHeight w:val="411"/>
        </w:trPr>
        <w:tc>
          <w:tcPr>
            <w:tcW w:w="3413" w:type="dxa"/>
            <w:gridSpan w:val="2"/>
            <w:vMerge/>
            <w:tcBorders>
              <w:left w:val="single" w:sz="4" w:space="0" w:color="auto"/>
              <w:right w:val="single" w:sz="4" w:space="0" w:color="auto"/>
            </w:tcBorders>
            <w:shd w:val="clear" w:color="auto" w:fill="FFFFFF"/>
          </w:tcPr>
          <w:p w14:paraId="00447759" w14:textId="77777777" w:rsidR="008451D0" w:rsidRDefault="008451D0">
            <w:pPr>
              <w:rPr>
                <w:sz w:val="16"/>
                <w:szCs w:val="16"/>
              </w:rPr>
            </w:pPr>
          </w:p>
        </w:tc>
        <w:tc>
          <w:tcPr>
            <w:tcW w:w="3206" w:type="dxa"/>
            <w:gridSpan w:val="2"/>
            <w:vMerge/>
            <w:tcBorders>
              <w:left w:val="single" w:sz="4" w:space="0" w:color="auto"/>
              <w:right w:val="single" w:sz="4" w:space="0" w:color="auto"/>
            </w:tcBorders>
            <w:shd w:val="clear" w:color="auto" w:fill="FFFFFF"/>
          </w:tcPr>
          <w:p w14:paraId="5DA33525" w14:textId="77777777" w:rsidR="008451D0" w:rsidRDefault="008451D0">
            <w:pPr>
              <w:rPr>
                <w:sz w:val="16"/>
                <w:szCs w:val="16"/>
              </w:rPr>
            </w:pPr>
          </w:p>
        </w:tc>
        <w:tc>
          <w:tcPr>
            <w:tcW w:w="3029" w:type="dxa"/>
            <w:gridSpan w:val="2"/>
            <w:vMerge w:val="restart"/>
            <w:tcBorders>
              <w:top w:val="single" w:sz="4" w:space="0" w:color="auto"/>
              <w:left w:val="single" w:sz="4" w:space="0" w:color="auto"/>
              <w:right w:val="single" w:sz="4" w:space="0" w:color="auto"/>
            </w:tcBorders>
            <w:shd w:val="clear" w:color="auto" w:fill="FFFFFF"/>
          </w:tcPr>
          <w:p w14:paraId="593AC5E7" w14:textId="77777777" w:rsidR="008451D0" w:rsidRDefault="008451D0">
            <w:pPr>
              <w:rPr>
                <w:sz w:val="16"/>
                <w:szCs w:val="16"/>
              </w:rPr>
            </w:pPr>
          </w:p>
        </w:tc>
        <w:tc>
          <w:tcPr>
            <w:tcW w:w="5264" w:type="dxa"/>
            <w:gridSpan w:val="5"/>
            <w:tcBorders>
              <w:top w:val="single" w:sz="4" w:space="0" w:color="auto"/>
              <w:left w:val="single" w:sz="4" w:space="0" w:color="auto"/>
              <w:bottom w:val="single" w:sz="4" w:space="0" w:color="auto"/>
              <w:right w:val="single" w:sz="4" w:space="0" w:color="auto"/>
            </w:tcBorders>
            <w:shd w:val="clear" w:color="auto" w:fill="FFFFFF"/>
          </w:tcPr>
          <w:p w14:paraId="3EC701A4" w14:textId="77777777" w:rsidR="008451D0" w:rsidRDefault="00A4587D">
            <w:pPr>
              <w:pStyle w:val="120"/>
              <w:shd w:val="clear" w:color="auto" w:fill="auto"/>
              <w:ind w:left="120"/>
              <w:rPr>
                <w:sz w:val="16"/>
                <w:szCs w:val="16"/>
              </w:rPr>
            </w:pPr>
            <w:r>
              <w:rPr>
                <w:sz w:val="16"/>
                <w:szCs w:val="16"/>
              </w:rPr>
              <w:t>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рогожка)</w:t>
            </w:r>
          </w:p>
          <w:p w14:paraId="7396B86E" w14:textId="77777777" w:rsidR="008451D0" w:rsidRDefault="008451D0">
            <w:pPr>
              <w:pStyle w:val="120"/>
              <w:shd w:val="clear" w:color="auto" w:fill="auto"/>
              <w:ind w:left="120"/>
              <w:rPr>
                <w:sz w:val="16"/>
                <w:szCs w:val="16"/>
              </w:rPr>
            </w:pPr>
          </w:p>
        </w:tc>
      </w:tr>
      <w:tr w:rsidR="008451D0" w14:paraId="6F010CD1" w14:textId="77777777">
        <w:trPr>
          <w:trHeight w:val="389"/>
        </w:trPr>
        <w:tc>
          <w:tcPr>
            <w:tcW w:w="3413" w:type="dxa"/>
            <w:gridSpan w:val="2"/>
            <w:vMerge/>
            <w:tcBorders>
              <w:left w:val="single" w:sz="4" w:space="0" w:color="auto"/>
              <w:bottom w:val="single" w:sz="4" w:space="0" w:color="auto"/>
              <w:right w:val="single" w:sz="4" w:space="0" w:color="auto"/>
            </w:tcBorders>
            <w:shd w:val="clear" w:color="auto" w:fill="FFFFFF"/>
          </w:tcPr>
          <w:p w14:paraId="257C3447" w14:textId="77777777" w:rsidR="008451D0" w:rsidRDefault="008451D0">
            <w:pPr>
              <w:rPr>
                <w:sz w:val="16"/>
                <w:szCs w:val="16"/>
              </w:rPr>
            </w:pPr>
          </w:p>
        </w:tc>
        <w:tc>
          <w:tcPr>
            <w:tcW w:w="3206" w:type="dxa"/>
            <w:gridSpan w:val="2"/>
            <w:vMerge/>
            <w:tcBorders>
              <w:left w:val="single" w:sz="4" w:space="0" w:color="auto"/>
              <w:bottom w:val="single" w:sz="4" w:space="0" w:color="auto"/>
              <w:right w:val="single" w:sz="4" w:space="0" w:color="auto"/>
            </w:tcBorders>
            <w:shd w:val="clear" w:color="auto" w:fill="FFFFFF"/>
          </w:tcPr>
          <w:p w14:paraId="28EE56D8" w14:textId="77777777" w:rsidR="008451D0" w:rsidRDefault="008451D0">
            <w:pPr>
              <w:rPr>
                <w:sz w:val="16"/>
                <w:szCs w:val="16"/>
              </w:rPr>
            </w:pPr>
          </w:p>
        </w:tc>
        <w:tc>
          <w:tcPr>
            <w:tcW w:w="3029" w:type="dxa"/>
            <w:gridSpan w:val="2"/>
            <w:vMerge/>
            <w:tcBorders>
              <w:left w:val="single" w:sz="4" w:space="0" w:color="auto"/>
              <w:bottom w:val="single" w:sz="4" w:space="0" w:color="auto"/>
              <w:right w:val="single" w:sz="4" w:space="0" w:color="auto"/>
            </w:tcBorders>
            <w:shd w:val="clear" w:color="auto" w:fill="FFFFFF"/>
          </w:tcPr>
          <w:p w14:paraId="5A866825" w14:textId="77777777" w:rsidR="008451D0" w:rsidRDefault="008451D0">
            <w:pPr>
              <w:rPr>
                <w:sz w:val="16"/>
                <w:szCs w:val="16"/>
              </w:rPr>
            </w:pPr>
          </w:p>
        </w:tc>
        <w:tc>
          <w:tcPr>
            <w:tcW w:w="5264" w:type="dxa"/>
            <w:gridSpan w:val="5"/>
            <w:tcBorders>
              <w:top w:val="single" w:sz="4" w:space="0" w:color="auto"/>
              <w:left w:val="single" w:sz="4" w:space="0" w:color="auto"/>
              <w:bottom w:val="single" w:sz="4" w:space="0" w:color="auto"/>
              <w:right w:val="single" w:sz="4" w:space="0" w:color="auto"/>
            </w:tcBorders>
            <w:shd w:val="clear" w:color="auto" w:fill="FFFFFF"/>
          </w:tcPr>
          <w:p w14:paraId="71563ED0" w14:textId="77777777" w:rsidR="008451D0" w:rsidRDefault="00A4587D">
            <w:pPr>
              <w:pStyle w:val="120"/>
              <w:shd w:val="clear" w:color="auto" w:fill="auto"/>
              <w:spacing w:line="187" w:lineRule="exact"/>
              <w:ind w:left="120"/>
              <w:rPr>
                <w:sz w:val="16"/>
                <w:szCs w:val="16"/>
              </w:rPr>
            </w:pPr>
            <w:r>
              <w:rPr>
                <w:sz w:val="16"/>
                <w:szCs w:val="16"/>
              </w:rPr>
              <w:t>Бумага, тонкий картон, ткань, кожа, тесьма, пуговицы, нитки, проволока в полихлорвиниловой оболочке, фольга, поролон, пенопласт</w:t>
            </w:r>
          </w:p>
          <w:p w14:paraId="14B49692" w14:textId="77777777" w:rsidR="008451D0" w:rsidRDefault="008451D0">
            <w:pPr>
              <w:pStyle w:val="120"/>
              <w:shd w:val="clear" w:color="auto" w:fill="auto"/>
              <w:spacing w:line="187" w:lineRule="exact"/>
              <w:ind w:left="120"/>
              <w:rPr>
                <w:sz w:val="16"/>
                <w:szCs w:val="16"/>
              </w:rPr>
            </w:pPr>
          </w:p>
        </w:tc>
      </w:tr>
    </w:tbl>
    <w:p w14:paraId="1655AD75" w14:textId="77777777" w:rsidR="008451D0" w:rsidRDefault="008451D0">
      <w:pPr>
        <w:spacing w:after="0"/>
        <w:jc w:val="both"/>
        <w:rPr>
          <w:rFonts w:ascii="Times New Roman" w:hAnsi="Times New Roman" w:cs="Times New Roman"/>
          <w:b/>
          <w:sz w:val="16"/>
          <w:szCs w:val="16"/>
        </w:rPr>
      </w:pPr>
    </w:p>
    <w:p w14:paraId="6FEC1AF9" w14:textId="77777777" w:rsidR="008451D0" w:rsidRDefault="008451D0">
      <w:pPr>
        <w:spacing w:after="0"/>
        <w:jc w:val="both"/>
        <w:rPr>
          <w:rFonts w:ascii="Times New Roman" w:hAnsi="Times New Roman" w:cs="Times New Roman"/>
          <w:b/>
          <w:sz w:val="24"/>
          <w:szCs w:val="24"/>
        </w:rPr>
      </w:pPr>
    </w:p>
    <w:p w14:paraId="4FD3A882" w14:textId="77777777" w:rsidR="008451D0" w:rsidRDefault="00A4587D">
      <w:pPr>
        <w:spacing w:after="0"/>
        <w:jc w:val="both"/>
        <w:rPr>
          <w:rFonts w:ascii="Times New Roman" w:hAnsi="Times New Roman" w:cs="Times New Roman"/>
          <w:b/>
          <w:sz w:val="24"/>
          <w:szCs w:val="24"/>
        </w:rPr>
      </w:pPr>
      <w:r>
        <w:rPr>
          <w:rFonts w:ascii="Times New Roman" w:hAnsi="Times New Roman" w:cs="Times New Roman"/>
          <w:b/>
          <w:sz w:val="24"/>
          <w:szCs w:val="24"/>
        </w:rPr>
        <w:t>Для организации самостоятельной и совместной деятельности предусмотрено использование следующих наборов серии Lego Education</w:t>
      </w:r>
    </w:p>
    <w:p w14:paraId="05F46C5B" w14:textId="77777777" w:rsidR="008451D0" w:rsidRDefault="008451D0">
      <w:pPr>
        <w:spacing w:after="0"/>
        <w:jc w:val="both"/>
        <w:rPr>
          <w:rFonts w:ascii="Times New Roman" w:hAnsi="Times New Roman" w:cs="Times New Roman"/>
          <w:sz w:val="24"/>
          <w:szCs w:val="24"/>
        </w:rPr>
      </w:pPr>
    </w:p>
    <w:p w14:paraId="0CED8C78"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1) Lego Education WeDo № 9585</w:t>
      </w:r>
    </w:p>
    <w:p w14:paraId="10328DEC"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2) Lego Education WeDo № 9580</w:t>
      </w:r>
    </w:p>
    <w:p w14:paraId="7E7B3E4B"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3) Lego Education LearnTolearn № 45120</w:t>
      </w:r>
    </w:p>
    <w:p w14:paraId="5911BFDA"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Lego Education </w:t>
      </w:r>
      <w:r>
        <w:rPr>
          <w:rFonts w:ascii="Times New Roman" w:hAnsi="Times New Roman" w:cs="Times New Roman"/>
          <w:sz w:val="24"/>
          <w:szCs w:val="24"/>
        </w:rPr>
        <w:t>Моя</w:t>
      </w:r>
      <w:r>
        <w:rPr>
          <w:rFonts w:ascii="Times New Roman" w:hAnsi="Times New Roman" w:cs="Times New Roman"/>
          <w:sz w:val="24"/>
          <w:szCs w:val="24"/>
          <w:lang w:val="en-US"/>
        </w:rPr>
        <w:t xml:space="preserve"> </w:t>
      </w:r>
      <w:r>
        <w:rPr>
          <w:rFonts w:ascii="Times New Roman" w:hAnsi="Times New Roman" w:cs="Times New Roman"/>
          <w:sz w:val="24"/>
          <w:szCs w:val="24"/>
        </w:rPr>
        <w:t>история</w:t>
      </w:r>
      <w:r>
        <w:rPr>
          <w:rFonts w:ascii="Times New Roman" w:hAnsi="Times New Roman" w:cs="Times New Roman"/>
          <w:sz w:val="24"/>
          <w:szCs w:val="24"/>
          <w:lang w:val="en-US"/>
        </w:rPr>
        <w:t xml:space="preserve"> № 45005</w:t>
      </w:r>
    </w:p>
    <w:p w14:paraId="18F9EABC"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Lego Education duplo </w:t>
      </w:r>
      <w:r>
        <w:rPr>
          <w:rFonts w:ascii="Times New Roman" w:hAnsi="Times New Roman" w:cs="Times New Roman"/>
          <w:sz w:val="24"/>
          <w:szCs w:val="24"/>
        </w:rPr>
        <w:t>Зоопарк</w:t>
      </w:r>
      <w:r>
        <w:rPr>
          <w:rFonts w:ascii="Times New Roman" w:hAnsi="Times New Roman" w:cs="Times New Roman"/>
          <w:sz w:val="24"/>
          <w:szCs w:val="24"/>
          <w:lang w:val="en-US"/>
        </w:rPr>
        <w:t xml:space="preserve"> № 45000</w:t>
      </w:r>
    </w:p>
    <w:p w14:paraId="46AEEE49"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Lego Education </w:t>
      </w:r>
      <w:r>
        <w:rPr>
          <w:rFonts w:ascii="Times New Roman" w:hAnsi="Times New Roman" w:cs="Times New Roman"/>
          <w:sz w:val="24"/>
          <w:szCs w:val="24"/>
        </w:rPr>
        <w:t>Моя</w:t>
      </w:r>
      <w:r>
        <w:rPr>
          <w:rFonts w:ascii="Times New Roman" w:hAnsi="Times New Roman" w:cs="Times New Roman"/>
          <w:sz w:val="24"/>
          <w:szCs w:val="24"/>
          <w:lang w:val="en-US"/>
        </w:rPr>
        <w:t xml:space="preserve"> </w:t>
      </w:r>
      <w:r>
        <w:rPr>
          <w:rFonts w:ascii="Times New Roman" w:hAnsi="Times New Roman" w:cs="Times New Roman"/>
          <w:sz w:val="24"/>
          <w:szCs w:val="24"/>
        </w:rPr>
        <w:t>ферма</w:t>
      </w:r>
      <w:r>
        <w:rPr>
          <w:rFonts w:ascii="Times New Roman" w:hAnsi="Times New Roman" w:cs="Times New Roman"/>
          <w:sz w:val="24"/>
          <w:szCs w:val="24"/>
          <w:lang w:val="en-US"/>
        </w:rPr>
        <w:t xml:space="preserve"> № 45007</w:t>
      </w:r>
    </w:p>
    <w:p w14:paraId="3FF84501"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7) Lego Education Исследователи № 45210</w:t>
      </w:r>
    </w:p>
    <w:p w14:paraId="327C1314"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8) Lego Education Город № 9389</w:t>
      </w:r>
    </w:p>
    <w:p w14:paraId="5CF4A654"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sz w:val="24"/>
          <w:szCs w:val="24"/>
          <w:lang w:val="en-US"/>
        </w:rPr>
        <w:t>Lego</w:t>
      </w:r>
      <w:r>
        <w:rPr>
          <w:rFonts w:ascii="Times New Roman" w:hAnsi="Times New Roman" w:cs="Times New Roman"/>
          <w:sz w:val="24"/>
          <w:szCs w:val="24"/>
        </w:rPr>
        <w:t xml:space="preserve"> </w:t>
      </w:r>
      <w:r>
        <w:rPr>
          <w:rFonts w:ascii="Times New Roman" w:hAnsi="Times New Roman" w:cs="Times New Roman"/>
          <w:sz w:val="24"/>
          <w:szCs w:val="24"/>
          <w:lang w:val="en-US"/>
        </w:rPr>
        <w:t>Education</w:t>
      </w:r>
      <w:r>
        <w:rPr>
          <w:rFonts w:ascii="Times New Roman" w:hAnsi="Times New Roman" w:cs="Times New Roman"/>
          <w:sz w:val="24"/>
          <w:szCs w:val="24"/>
        </w:rPr>
        <w:t xml:space="preserve"> Спецтехника № 9333</w:t>
      </w:r>
    </w:p>
    <w:p w14:paraId="309DC9F8" w14:textId="77777777" w:rsidR="008451D0" w:rsidRDefault="008451D0">
      <w:pPr>
        <w:spacing w:after="0"/>
        <w:jc w:val="both"/>
        <w:rPr>
          <w:rFonts w:ascii="Times New Roman" w:hAnsi="Times New Roman" w:cs="Times New Roman"/>
          <w:sz w:val="24"/>
          <w:szCs w:val="24"/>
        </w:rPr>
      </w:pPr>
    </w:p>
    <w:p w14:paraId="305A06B0" w14:textId="77777777"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p w14:paraId="08BF4E61" w14:textId="77777777" w:rsidR="008451D0" w:rsidRDefault="008451D0">
      <w:pPr>
        <w:spacing w:after="0"/>
        <w:jc w:val="center"/>
        <w:rPr>
          <w:rFonts w:ascii="Times New Roman" w:hAnsi="Times New Roman" w:cs="Times New Roman"/>
          <w:b/>
          <w:sz w:val="24"/>
          <w:szCs w:val="24"/>
        </w:rPr>
      </w:pPr>
    </w:p>
    <w:p w14:paraId="2E2E9ACF" w14:textId="77777777" w:rsidR="008451D0" w:rsidRDefault="00A4587D">
      <w:pPr>
        <w:numPr>
          <w:ilvl w:val="0"/>
          <w:numId w:val="76"/>
        </w:numPr>
        <w:tabs>
          <w:tab w:val="clear" w:pos="420"/>
        </w:tabs>
        <w:spacing w:after="0"/>
        <w:jc w:val="both"/>
        <w:rPr>
          <w:rFonts w:ascii="Times New Roman" w:hAnsi="Times New Roman" w:cs="Times New Roman"/>
          <w:sz w:val="24"/>
          <w:szCs w:val="24"/>
        </w:rPr>
      </w:pPr>
      <w:r>
        <w:rPr>
          <w:rFonts w:ascii="Times New Roman" w:hAnsi="Times New Roman" w:cs="Times New Roman"/>
          <w:sz w:val="24"/>
          <w:szCs w:val="24"/>
        </w:rPr>
        <w:t>игры (упражнения, картотека игр) на артикуляционную, дыхательную гимнастики;</w:t>
      </w:r>
    </w:p>
    <w:p w14:paraId="4CF5BA2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(картотека игр, упражнения) на развитие словаря детей;</w:t>
      </w:r>
    </w:p>
    <w:p w14:paraId="09F485C1"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(упражнения, картотека игр) на развитие фонематического слуха,обучение грамоте (на составление слов из слогов; на составление простого предложения, на умение находить место звука в слове и др.), азбуки, буквари, «буквенный конструктор» (старшая группа) и др.;</w:t>
      </w:r>
    </w:p>
    <w:p w14:paraId="04BBE714"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игры (картотека игр, упражнений) на развитие связной речи – составление описательных и творческих рассказов, пересказы, описание картин и предметов и др.;</w:t>
      </w:r>
    </w:p>
    <w:p w14:paraId="379C92F4" w14:textId="77777777" w:rsidR="008451D0" w:rsidRDefault="008451D0">
      <w:pPr>
        <w:spacing w:after="0"/>
        <w:jc w:val="both"/>
        <w:rPr>
          <w:rFonts w:ascii="Times New Roman" w:hAnsi="Times New Roman" w:cs="Times New Roman"/>
          <w:sz w:val="24"/>
          <w:szCs w:val="24"/>
        </w:rPr>
      </w:pPr>
    </w:p>
    <w:p w14:paraId="0CBE6652"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Центр художественной литературы</w:t>
      </w:r>
    </w:p>
    <w:p w14:paraId="7F681CC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художественная литература по реализуемой программе (в каждой возрастной группе);</w:t>
      </w:r>
    </w:p>
    <w:p w14:paraId="5825A31D"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художественная литература по устному народному творчеству: чистоговорки, сказки, потешки, поговорки, приговорки, загадки и др.;</w:t>
      </w:r>
    </w:p>
    <w:p w14:paraId="36EF63A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выставка одного автора или одного произведения в иллюстрациях разных художников; подбор литературы по определённой теме и др.;</w:t>
      </w:r>
    </w:p>
    <w:p w14:paraId="18CFE361"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поделки (книжки-малышки, книжки-игрушки, книжки-самоделки), рисунки детей и др.;</w:t>
      </w:r>
    </w:p>
    <w:p w14:paraId="7A52B98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мнемотаблицы для составления рассказов, чтения стихов (старший дошкольный возраст);</w:t>
      </w:r>
    </w:p>
    <w:p w14:paraId="52A57B10"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СЭ -диски, аудиокассеты с литературными произведениями;</w:t>
      </w:r>
    </w:p>
    <w:p w14:paraId="316F0608"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костюмы, маски, атрибуы для театрализованных постановок, инсценировок и др.;</w:t>
      </w:r>
    </w:p>
    <w:p w14:paraId="0B4725F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ширмы (большие, маленькие), фланелеграф;</w:t>
      </w:r>
    </w:p>
    <w:p w14:paraId="438946E2"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куклы и игрушки для различных видов театра (плоскостной, стержневой, кукольный, перчаточный, настольный) для обыгрывания сказок.</w:t>
      </w:r>
    </w:p>
    <w:p w14:paraId="04711C21" w14:textId="77777777" w:rsidR="008451D0" w:rsidRDefault="008451D0">
      <w:pPr>
        <w:spacing w:after="0"/>
        <w:jc w:val="both"/>
        <w:rPr>
          <w:rFonts w:ascii="Times New Roman" w:hAnsi="Times New Roman" w:cs="Times New Roman"/>
          <w:sz w:val="24"/>
          <w:szCs w:val="24"/>
        </w:rPr>
      </w:pPr>
    </w:p>
    <w:p w14:paraId="0250D12B" w14:textId="77777777"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«Социально-коммуникативное развитие»</w:t>
      </w:r>
    </w:p>
    <w:p w14:paraId="7175146B" w14:textId="77777777" w:rsidR="008451D0" w:rsidRDefault="008451D0">
      <w:pPr>
        <w:spacing w:after="0"/>
        <w:jc w:val="center"/>
        <w:rPr>
          <w:rFonts w:ascii="Times New Roman" w:hAnsi="Times New Roman" w:cs="Times New Roman"/>
          <w:b/>
          <w:sz w:val="24"/>
          <w:szCs w:val="24"/>
        </w:rPr>
      </w:pPr>
    </w:p>
    <w:p w14:paraId="59BA82D8" w14:textId="36613A32" w:rsidR="008451D0" w:rsidRDefault="00A4587D">
      <w:pPr>
        <w:spacing w:after="0"/>
        <w:jc w:val="both"/>
        <w:rPr>
          <w:rFonts w:ascii="Times New Roman" w:hAnsi="Times New Roman" w:cs="Times New Roman"/>
          <w:b/>
          <w:sz w:val="24"/>
          <w:szCs w:val="24"/>
        </w:rPr>
      </w:pPr>
      <w:r>
        <w:rPr>
          <w:rFonts w:ascii="Times New Roman" w:hAnsi="Times New Roman" w:cs="Times New Roman"/>
          <w:b/>
          <w:sz w:val="24"/>
          <w:szCs w:val="24"/>
        </w:rPr>
        <w:t>Старшая групп</w:t>
      </w:r>
      <w:r w:rsidR="00595B61">
        <w:rPr>
          <w:rFonts w:ascii="Times New Roman" w:hAnsi="Times New Roman" w:cs="Times New Roman"/>
          <w:b/>
          <w:sz w:val="24"/>
          <w:szCs w:val="24"/>
        </w:rPr>
        <w:t>а</w:t>
      </w:r>
    </w:p>
    <w:p w14:paraId="633A8C15"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куклы мелкие разные, в том числе с разными расами и гендерными признаками;</w:t>
      </w:r>
    </w:p>
    <w:p w14:paraId="581CE5E2"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мягкие антропоморфные животные - средние и мелкие;</w:t>
      </w:r>
    </w:p>
    <w:p w14:paraId="67ABEA4A"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наборы мелких фигурок для обыгрывания: дикие и домашние животные, животные северных и жарких стран, «гиганты прошлого», «космос», морские обитатели, насекомые и др.;</w:t>
      </w:r>
    </w:p>
    <w:p w14:paraId="4947F4E5"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наручных и пальчиковых кукол, би-ба-бо: семья, сказочные персонажи и др.;</w:t>
      </w:r>
    </w:p>
    <w:p w14:paraId="688AD120"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фигурок: семья, профессии, солдатики (рыцари, богатыри);</w:t>
      </w:r>
    </w:p>
    <w:p w14:paraId="3085B3F5"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игрушки-предметы для оперирования:</w:t>
      </w:r>
    </w:p>
    <w:p w14:paraId="14559719"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набор столовой и чайной посуды (мелкий и средний);</w:t>
      </w:r>
    </w:p>
    <w:p w14:paraId="32924C6F"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набор кухонной посуды (мелкий и средний);</w:t>
      </w:r>
    </w:p>
    <w:p w14:paraId="318B1A90"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набор овощей и фруктов, наборы продуктов (объемные - муляжи, соразмерные друг с другом);</w:t>
      </w:r>
    </w:p>
    <w:p w14:paraId="4086D0C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автопарк, заправочная станция;</w:t>
      </w:r>
    </w:p>
    <w:p w14:paraId="0F04C45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наборы мелкого размера: самолёты, военная техника, корабли; наборы по теме недели м др.;</w:t>
      </w:r>
    </w:p>
    <w:p w14:paraId="44ED8AE9"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сборно-разборные автомобили, самолеты, вертолеты, корабли и др.;</w:t>
      </w:r>
    </w:p>
    <w:p w14:paraId="67F6DAC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игровые атрибуты для сюжетно-ролевых игр;</w:t>
      </w:r>
    </w:p>
    <w:p w14:paraId="043488E6"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алгоритмы сюжетно-ролевых игр, тематические альбомы к ним;</w:t>
      </w:r>
    </w:p>
    <w:p w14:paraId="6E74894A"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игровые атрибуты для сюжетно-ролевых игр: костюмы-накидки для ролевых игр по профессиям (военный, пожарный, врач, полицейский и пр.);</w:t>
      </w:r>
    </w:p>
    <w:p w14:paraId="07C3BC65"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тележка или стойка с принадлежностями для уборки;</w:t>
      </w:r>
    </w:p>
    <w:p w14:paraId="7B1F205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маркеры игрового пространства:</w:t>
      </w:r>
    </w:p>
    <w:p w14:paraId="7429A065"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трёхстворчатая ширма;</w:t>
      </w:r>
    </w:p>
    <w:p w14:paraId="7BFB3268"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игровые модули в соответствии с возрастом детей;</w:t>
      </w:r>
    </w:p>
    <w:p w14:paraId="6EC9B963"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кукольный домик (макет, сборно-разборный, для мелких персонажей);</w:t>
      </w:r>
    </w:p>
    <w:p w14:paraId="4BDA03AD"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тематические строительные наборы (для мелких персонажей): город, крестьянское подворье (ферма), зоопарк, крепость, гараж/бензозаправка;</w:t>
      </w:r>
    </w:p>
    <w:p w14:paraId="05CBCF4E"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набор дорожных знаков и светофор для мелкого транспорта;</w:t>
      </w:r>
    </w:p>
    <w:p w14:paraId="76DC9370"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мебели для мелких персонажей;</w:t>
      </w:r>
    </w:p>
    <w:p w14:paraId="0711210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на ловкость, на координацию движения «рука-глаз» («Поймай рыбку», «Закати шарик в лунку», кольцеброс настольный (напольный), коврик с разметкой для игры «в классики», мини-гольф, детский бильярд и др.);</w:t>
      </w:r>
    </w:p>
    <w:p w14:paraId="372DE92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«на удачу» (типа «гусёк», лото, настольные игры разнообразной тематики с маршрутом до 50 ходов и др.);</w:t>
      </w:r>
    </w:p>
    <w:p w14:paraId="77577468"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на развитие интеллектуальных способностей (домино с картинками, точечное, с тактильными или объёмными элементами; шашки, шахматы);</w:t>
      </w:r>
    </w:p>
    <w:p w14:paraId="7119ACC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фотографии детей, семейные альбомы; альбомы, отражающие жизнь группы;</w:t>
      </w:r>
    </w:p>
    <w:p w14:paraId="0106E10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картинки и фотографии, отражающие разные эмоциональные состояния людей (весёлый, грустный, плачущий и др.), их действия, различные житейские ситуации; наглядные пособия (книги, иллюстрации и др.), отражающие разнообразные занятия детей и взрослых.</w:t>
      </w:r>
    </w:p>
    <w:p w14:paraId="7FF4B2EB" w14:textId="77777777" w:rsidR="008451D0" w:rsidRDefault="008451D0">
      <w:pPr>
        <w:spacing w:after="0"/>
        <w:jc w:val="both"/>
        <w:rPr>
          <w:rFonts w:ascii="Times New Roman" w:hAnsi="Times New Roman" w:cs="Times New Roman"/>
          <w:sz w:val="24"/>
          <w:szCs w:val="24"/>
        </w:rPr>
      </w:pPr>
    </w:p>
    <w:p w14:paraId="6980E398" w14:textId="77777777"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t>Материалы и оборудования для реализации физкультурно-</w:t>
      </w:r>
      <w:r>
        <w:rPr>
          <w:b/>
        </w:rPr>
        <w:t xml:space="preserve"> </w:t>
      </w:r>
      <w:r>
        <w:rPr>
          <w:rFonts w:ascii="Times New Roman" w:hAnsi="Times New Roman" w:cs="Times New Roman"/>
          <w:b/>
          <w:sz w:val="24"/>
          <w:szCs w:val="24"/>
        </w:rPr>
        <w:t>оздоровительного направления</w:t>
      </w:r>
    </w:p>
    <w:p w14:paraId="10A83E20" w14:textId="77777777" w:rsidR="008451D0" w:rsidRDefault="008451D0">
      <w:pPr>
        <w:spacing w:after="0"/>
        <w:jc w:val="center"/>
        <w:rPr>
          <w:rFonts w:ascii="Times New Roman" w:hAnsi="Times New Roman" w:cs="Times New Roman"/>
          <w:b/>
          <w:sz w:val="24"/>
          <w:szCs w:val="24"/>
        </w:rPr>
      </w:pPr>
    </w:p>
    <w:tbl>
      <w:tblPr>
        <w:tblW w:w="14894" w:type="dxa"/>
        <w:tblInd w:w="-10" w:type="dxa"/>
        <w:tblLayout w:type="fixed"/>
        <w:tblCellMar>
          <w:left w:w="10" w:type="dxa"/>
          <w:right w:w="10" w:type="dxa"/>
        </w:tblCellMar>
        <w:tblLook w:val="04A0" w:firstRow="1" w:lastRow="0" w:firstColumn="1" w:lastColumn="0" w:noHBand="0" w:noVBand="1"/>
      </w:tblPr>
      <w:tblGrid>
        <w:gridCol w:w="8449"/>
        <w:gridCol w:w="6445"/>
      </w:tblGrid>
      <w:tr w:rsidR="008451D0" w14:paraId="3401A320" w14:textId="77777777" w:rsidTr="00595B61">
        <w:trPr>
          <w:trHeight w:val="379"/>
        </w:trPr>
        <w:tc>
          <w:tcPr>
            <w:tcW w:w="14894" w:type="dxa"/>
            <w:gridSpan w:val="2"/>
            <w:tcBorders>
              <w:top w:val="single" w:sz="4" w:space="0" w:color="auto"/>
              <w:bottom w:val="single" w:sz="4" w:space="0" w:color="auto"/>
            </w:tcBorders>
            <w:shd w:val="clear" w:color="auto" w:fill="FFFFFF"/>
          </w:tcPr>
          <w:p w14:paraId="520C1154" w14:textId="77777777" w:rsidR="008451D0" w:rsidRDefault="008451D0">
            <w:pPr>
              <w:rPr>
                <w:rFonts w:ascii="Times New Roman" w:hAnsi="Times New Roman" w:cs="Times New Roman"/>
                <w:sz w:val="24"/>
                <w:szCs w:val="24"/>
              </w:rPr>
            </w:pPr>
          </w:p>
        </w:tc>
      </w:tr>
      <w:tr w:rsidR="008451D0" w14:paraId="355821E8" w14:textId="77777777" w:rsidTr="00595B61">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3DDBD3C6" w14:textId="436EDCC4" w:rsidR="008451D0" w:rsidRDefault="00A4587D">
            <w:pPr>
              <w:pStyle w:val="100"/>
              <w:shd w:val="clear" w:color="auto" w:fill="auto"/>
              <w:spacing w:line="240" w:lineRule="auto"/>
              <w:ind w:left="2800"/>
              <w:rPr>
                <w:b/>
                <w:sz w:val="24"/>
                <w:szCs w:val="24"/>
              </w:rPr>
            </w:pPr>
            <w:r>
              <w:rPr>
                <w:b/>
                <w:sz w:val="24"/>
                <w:szCs w:val="24"/>
              </w:rPr>
              <w:t>Старшая</w:t>
            </w:r>
            <w:r w:rsidR="00595B61">
              <w:rPr>
                <w:b/>
                <w:sz w:val="24"/>
                <w:szCs w:val="24"/>
              </w:rPr>
              <w:t xml:space="preserve"> </w:t>
            </w:r>
            <w:r>
              <w:rPr>
                <w:b/>
                <w:sz w:val="24"/>
                <w:szCs w:val="24"/>
              </w:rPr>
              <w:t>группа</w:t>
            </w:r>
          </w:p>
        </w:tc>
      </w:tr>
      <w:tr w:rsidR="008451D0" w14:paraId="0805960D"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11985FE" w14:textId="77777777" w:rsidR="008451D0" w:rsidRDefault="00A4587D">
            <w:pPr>
              <w:pStyle w:val="100"/>
              <w:shd w:val="clear" w:color="auto" w:fill="auto"/>
              <w:spacing w:line="240" w:lineRule="auto"/>
              <w:ind w:left="860"/>
              <w:rPr>
                <w:sz w:val="24"/>
                <w:szCs w:val="24"/>
              </w:rPr>
            </w:pPr>
            <w:r>
              <w:rPr>
                <w:sz w:val="24"/>
                <w:szCs w:val="24"/>
              </w:rPr>
              <w:t>Наименование оборудования, пособий</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B362A68" w14:textId="77777777" w:rsidR="008451D0" w:rsidRDefault="00A4587D">
            <w:pPr>
              <w:pStyle w:val="100"/>
              <w:shd w:val="clear" w:color="auto" w:fill="auto"/>
              <w:spacing w:line="240" w:lineRule="auto"/>
              <w:ind w:left="1140"/>
              <w:rPr>
                <w:sz w:val="24"/>
                <w:szCs w:val="24"/>
              </w:rPr>
            </w:pPr>
            <w:r>
              <w:rPr>
                <w:sz w:val="24"/>
                <w:szCs w:val="24"/>
              </w:rPr>
              <w:t>Количество, параметры</w:t>
            </w:r>
          </w:p>
        </w:tc>
      </w:tr>
      <w:tr w:rsidR="008451D0" w14:paraId="71D82DF2" w14:textId="77777777" w:rsidTr="00595B61">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595A2206" w14:textId="77777777" w:rsidR="008451D0" w:rsidRDefault="00A4587D">
            <w:pPr>
              <w:pStyle w:val="100"/>
              <w:shd w:val="clear" w:color="auto" w:fill="auto"/>
              <w:spacing w:line="240" w:lineRule="auto"/>
              <w:ind w:left="3660"/>
              <w:rPr>
                <w:sz w:val="24"/>
                <w:szCs w:val="24"/>
              </w:rPr>
            </w:pPr>
            <w:r>
              <w:rPr>
                <w:sz w:val="24"/>
                <w:szCs w:val="24"/>
              </w:rPr>
              <w:t>Для развития равновесия</w:t>
            </w:r>
          </w:p>
        </w:tc>
      </w:tr>
      <w:tr w:rsidR="008451D0" w14:paraId="7F23FBA1"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D67A117" w14:textId="77777777" w:rsidR="008451D0" w:rsidRDefault="00A4587D">
            <w:pPr>
              <w:pStyle w:val="110"/>
              <w:shd w:val="clear" w:color="auto" w:fill="auto"/>
              <w:spacing w:line="240" w:lineRule="auto"/>
              <w:ind w:left="120"/>
              <w:rPr>
                <w:sz w:val="24"/>
                <w:szCs w:val="24"/>
              </w:rPr>
            </w:pPr>
            <w:r>
              <w:rPr>
                <w:sz w:val="24"/>
                <w:szCs w:val="24"/>
              </w:rPr>
              <w:t>Шнур</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B9BB2B7" w14:textId="77777777" w:rsidR="008451D0" w:rsidRDefault="00A4587D">
            <w:pPr>
              <w:pStyle w:val="110"/>
              <w:shd w:val="clear" w:color="auto" w:fill="auto"/>
              <w:spacing w:line="240" w:lineRule="auto"/>
              <w:ind w:left="120"/>
              <w:rPr>
                <w:sz w:val="24"/>
                <w:szCs w:val="24"/>
              </w:rPr>
            </w:pPr>
            <w:r>
              <w:rPr>
                <w:sz w:val="24"/>
                <w:szCs w:val="24"/>
              </w:rPr>
              <w:t>Ь - 3 м., 1 шт.</w:t>
            </w:r>
          </w:p>
        </w:tc>
      </w:tr>
      <w:tr w:rsidR="008451D0" w14:paraId="433D2BB1"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227957EF" w14:textId="77777777" w:rsidR="008451D0" w:rsidRDefault="00A4587D">
            <w:pPr>
              <w:pStyle w:val="110"/>
              <w:shd w:val="clear" w:color="auto" w:fill="auto"/>
              <w:spacing w:line="240" w:lineRule="auto"/>
              <w:ind w:left="120"/>
              <w:rPr>
                <w:sz w:val="24"/>
                <w:szCs w:val="24"/>
              </w:rPr>
            </w:pPr>
            <w:r>
              <w:rPr>
                <w:sz w:val="24"/>
                <w:szCs w:val="24"/>
              </w:rPr>
              <w:t>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42F3CD3" w14:textId="77777777" w:rsidR="008451D0" w:rsidRDefault="00A4587D">
            <w:pPr>
              <w:pStyle w:val="110"/>
              <w:shd w:val="clear" w:color="auto" w:fill="auto"/>
              <w:spacing w:line="240" w:lineRule="auto"/>
              <w:ind w:left="120"/>
              <w:rPr>
                <w:sz w:val="24"/>
                <w:szCs w:val="24"/>
              </w:rPr>
            </w:pPr>
            <w:r>
              <w:rPr>
                <w:sz w:val="24"/>
                <w:szCs w:val="24"/>
              </w:rPr>
              <w:t>Ш. - 15 см.; Ь - 3 м.</w:t>
            </w:r>
          </w:p>
        </w:tc>
      </w:tr>
      <w:tr w:rsidR="008451D0" w14:paraId="1C104EF3"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CC1F241" w14:textId="77777777" w:rsidR="008451D0" w:rsidRDefault="00A4587D">
            <w:pPr>
              <w:pStyle w:val="110"/>
              <w:shd w:val="clear" w:color="auto" w:fill="auto"/>
              <w:spacing w:line="240" w:lineRule="auto"/>
              <w:ind w:left="120"/>
              <w:rPr>
                <w:sz w:val="24"/>
                <w:szCs w:val="24"/>
              </w:rPr>
            </w:pPr>
            <w:r>
              <w:rPr>
                <w:sz w:val="24"/>
                <w:szCs w:val="24"/>
              </w:rPr>
              <w:lastRenderedPageBreak/>
              <w:t>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7776FFE" w14:textId="77777777" w:rsidR="008451D0" w:rsidRDefault="00A4587D">
            <w:pPr>
              <w:pStyle w:val="110"/>
              <w:shd w:val="clear" w:color="auto" w:fill="auto"/>
              <w:spacing w:line="240" w:lineRule="auto"/>
              <w:ind w:left="120"/>
              <w:rPr>
                <w:sz w:val="24"/>
                <w:szCs w:val="24"/>
              </w:rPr>
            </w:pPr>
            <w:r>
              <w:rPr>
                <w:sz w:val="24"/>
                <w:szCs w:val="24"/>
              </w:rPr>
              <w:t>Ш. - 25 см.; Ь - 3 м.</w:t>
            </w:r>
          </w:p>
        </w:tc>
      </w:tr>
      <w:tr w:rsidR="008451D0" w14:paraId="5E16A56C"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8B1746E" w14:textId="77777777" w:rsidR="008451D0" w:rsidRDefault="00A4587D">
            <w:pPr>
              <w:pStyle w:val="110"/>
              <w:shd w:val="clear" w:color="auto" w:fill="auto"/>
              <w:spacing w:line="240" w:lineRule="auto"/>
              <w:ind w:left="120"/>
              <w:rPr>
                <w:sz w:val="24"/>
                <w:szCs w:val="24"/>
              </w:rPr>
            </w:pPr>
            <w:r>
              <w:rPr>
                <w:sz w:val="24"/>
                <w:szCs w:val="24"/>
              </w:rPr>
              <w:t>балансир</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ACC63A0" w14:textId="77777777" w:rsidR="008451D0" w:rsidRDefault="00A4587D">
            <w:pPr>
              <w:pStyle w:val="110"/>
              <w:shd w:val="clear" w:color="auto" w:fill="auto"/>
              <w:spacing w:line="240" w:lineRule="auto"/>
              <w:ind w:left="120"/>
              <w:rPr>
                <w:sz w:val="24"/>
                <w:szCs w:val="24"/>
              </w:rPr>
            </w:pPr>
            <w:r>
              <w:rPr>
                <w:sz w:val="24"/>
                <w:szCs w:val="24"/>
              </w:rPr>
              <w:t>2 штук</w:t>
            </w:r>
          </w:p>
        </w:tc>
      </w:tr>
      <w:tr w:rsidR="008451D0" w14:paraId="7B0E0895" w14:textId="77777777" w:rsidTr="00595B61">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25D51832" w14:textId="77777777" w:rsidR="008451D0" w:rsidRDefault="00A4587D">
            <w:pPr>
              <w:pStyle w:val="100"/>
              <w:shd w:val="clear" w:color="auto" w:fill="auto"/>
              <w:spacing w:line="240" w:lineRule="auto"/>
              <w:ind w:left="4460"/>
              <w:rPr>
                <w:sz w:val="24"/>
                <w:szCs w:val="24"/>
              </w:rPr>
            </w:pPr>
            <w:r>
              <w:rPr>
                <w:sz w:val="24"/>
                <w:szCs w:val="24"/>
              </w:rPr>
              <w:t>прыжки</w:t>
            </w:r>
          </w:p>
        </w:tc>
      </w:tr>
      <w:tr w:rsidR="008451D0" w14:paraId="30472F6B"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46C34D6" w14:textId="77777777" w:rsidR="008451D0" w:rsidRDefault="00A4587D">
            <w:pPr>
              <w:pStyle w:val="110"/>
              <w:shd w:val="clear" w:color="auto" w:fill="auto"/>
              <w:spacing w:line="240" w:lineRule="auto"/>
              <w:ind w:left="120"/>
              <w:rPr>
                <w:sz w:val="24"/>
                <w:szCs w:val="24"/>
              </w:rPr>
            </w:pPr>
            <w:r>
              <w:rPr>
                <w:sz w:val="24"/>
                <w:szCs w:val="24"/>
              </w:rPr>
              <w:t>Скакалки короткие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633E78F" w14:textId="77777777" w:rsidR="008451D0" w:rsidRDefault="00A4587D">
            <w:pPr>
              <w:pStyle w:val="110"/>
              <w:shd w:val="clear" w:color="auto" w:fill="auto"/>
              <w:spacing w:line="240" w:lineRule="auto"/>
              <w:ind w:left="120"/>
              <w:rPr>
                <w:sz w:val="24"/>
                <w:szCs w:val="24"/>
              </w:rPr>
            </w:pPr>
            <w:r>
              <w:rPr>
                <w:sz w:val="24"/>
                <w:szCs w:val="24"/>
              </w:rPr>
              <w:t>20 штук</w:t>
            </w:r>
          </w:p>
        </w:tc>
      </w:tr>
      <w:tr w:rsidR="008451D0" w14:paraId="2752F06C"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5F2E6E0" w14:textId="77777777" w:rsidR="008451D0" w:rsidRDefault="00A4587D">
            <w:pPr>
              <w:pStyle w:val="110"/>
              <w:shd w:val="clear" w:color="auto" w:fill="auto"/>
              <w:spacing w:line="240" w:lineRule="auto"/>
              <w:ind w:left="120"/>
              <w:rPr>
                <w:sz w:val="24"/>
                <w:szCs w:val="24"/>
              </w:rPr>
            </w:pPr>
            <w:r>
              <w:rPr>
                <w:sz w:val="24"/>
                <w:szCs w:val="24"/>
              </w:rPr>
              <w:t>Обручи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428FF265" w14:textId="77777777" w:rsidR="008451D0" w:rsidRDefault="00A4587D">
            <w:pPr>
              <w:pStyle w:val="110"/>
              <w:shd w:val="clear" w:color="auto" w:fill="auto"/>
              <w:spacing w:line="240" w:lineRule="auto"/>
              <w:ind w:left="120"/>
              <w:rPr>
                <w:sz w:val="24"/>
                <w:szCs w:val="24"/>
              </w:rPr>
            </w:pPr>
            <w:r>
              <w:rPr>
                <w:sz w:val="24"/>
                <w:szCs w:val="24"/>
              </w:rPr>
              <w:t>d= 60 см, d= 100 см</w:t>
            </w:r>
          </w:p>
        </w:tc>
      </w:tr>
      <w:tr w:rsidR="008451D0" w14:paraId="74575705" w14:textId="77777777" w:rsidTr="00595B61">
        <w:trPr>
          <w:trHeight w:val="25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3DE3002" w14:textId="77777777" w:rsidR="008451D0" w:rsidRDefault="00A4587D">
            <w:pPr>
              <w:pStyle w:val="110"/>
              <w:shd w:val="clear" w:color="auto" w:fill="auto"/>
              <w:spacing w:line="240" w:lineRule="auto"/>
              <w:ind w:left="120"/>
              <w:rPr>
                <w:sz w:val="24"/>
                <w:szCs w:val="24"/>
              </w:rPr>
            </w:pPr>
            <w:r>
              <w:rPr>
                <w:sz w:val="24"/>
                <w:szCs w:val="24"/>
              </w:rPr>
              <w:t>батут</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DE48F38" w14:textId="77777777" w:rsidR="008451D0" w:rsidRDefault="00A4587D">
            <w:pPr>
              <w:pStyle w:val="110"/>
              <w:shd w:val="clear" w:color="auto" w:fill="auto"/>
              <w:spacing w:line="240" w:lineRule="auto"/>
              <w:ind w:left="120"/>
              <w:rPr>
                <w:sz w:val="24"/>
                <w:szCs w:val="24"/>
              </w:rPr>
            </w:pPr>
            <w:r>
              <w:rPr>
                <w:sz w:val="24"/>
                <w:szCs w:val="24"/>
              </w:rPr>
              <w:t>1</w:t>
            </w:r>
          </w:p>
        </w:tc>
      </w:tr>
      <w:tr w:rsidR="008451D0" w14:paraId="7997FFC8" w14:textId="77777777" w:rsidTr="00595B61">
        <w:trPr>
          <w:trHeight w:val="245"/>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55B2486F" w14:textId="77777777" w:rsidR="008451D0" w:rsidRDefault="00A4587D">
            <w:pPr>
              <w:pStyle w:val="110"/>
              <w:shd w:val="clear" w:color="auto" w:fill="auto"/>
              <w:spacing w:line="240" w:lineRule="auto"/>
              <w:ind w:left="120"/>
              <w:rPr>
                <w:sz w:val="24"/>
                <w:szCs w:val="24"/>
              </w:rPr>
            </w:pPr>
            <w:r>
              <w:rPr>
                <w:sz w:val="24"/>
                <w:szCs w:val="24"/>
              </w:rPr>
              <w:t>ящик для запрыгивания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391C0A3" w14:textId="77777777" w:rsidR="008451D0" w:rsidRDefault="00A4587D">
            <w:pPr>
              <w:pStyle w:val="110"/>
              <w:shd w:val="clear" w:color="auto" w:fill="auto"/>
              <w:spacing w:line="240" w:lineRule="auto"/>
              <w:ind w:left="120"/>
              <w:rPr>
                <w:sz w:val="24"/>
                <w:szCs w:val="24"/>
              </w:rPr>
            </w:pPr>
            <w:r>
              <w:rPr>
                <w:sz w:val="24"/>
                <w:szCs w:val="24"/>
              </w:rPr>
              <w:t>1 шт., h - 25 см</w:t>
            </w:r>
          </w:p>
        </w:tc>
      </w:tr>
      <w:tr w:rsidR="008451D0" w14:paraId="4C2B4D8C" w14:textId="77777777" w:rsidTr="00595B61">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573CA24D" w14:textId="77777777" w:rsidR="008451D0" w:rsidRDefault="00A4587D">
            <w:pPr>
              <w:pStyle w:val="100"/>
              <w:shd w:val="clear" w:color="auto" w:fill="auto"/>
              <w:spacing w:line="240" w:lineRule="auto"/>
              <w:ind w:left="3940"/>
              <w:rPr>
                <w:sz w:val="24"/>
                <w:szCs w:val="24"/>
              </w:rPr>
            </w:pPr>
            <w:r>
              <w:rPr>
                <w:sz w:val="24"/>
                <w:szCs w:val="24"/>
              </w:rPr>
              <w:t>Лазание, ползание</w:t>
            </w:r>
          </w:p>
        </w:tc>
      </w:tr>
      <w:tr w:rsidR="008451D0" w14:paraId="0259BB3F"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44ACB14" w14:textId="77777777" w:rsidR="008451D0" w:rsidRDefault="00A4587D">
            <w:pPr>
              <w:pStyle w:val="110"/>
              <w:shd w:val="clear" w:color="auto" w:fill="auto"/>
              <w:spacing w:line="240" w:lineRule="auto"/>
              <w:ind w:left="120"/>
              <w:rPr>
                <w:sz w:val="24"/>
                <w:szCs w:val="24"/>
              </w:rPr>
            </w:pPr>
            <w:r>
              <w:rPr>
                <w:sz w:val="24"/>
                <w:szCs w:val="24"/>
              </w:rPr>
              <w:t>Дуги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45D823A" w14:textId="77777777" w:rsidR="008451D0" w:rsidRDefault="00A4587D">
            <w:pPr>
              <w:pStyle w:val="110"/>
              <w:shd w:val="clear" w:color="auto" w:fill="auto"/>
              <w:spacing w:line="240" w:lineRule="auto"/>
              <w:ind w:left="120"/>
              <w:rPr>
                <w:sz w:val="24"/>
                <w:szCs w:val="24"/>
              </w:rPr>
            </w:pPr>
            <w:r>
              <w:rPr>
                <w:sz w:val="24"/>
                <w:szCs w:val="24"/>
              </w:rPr>
              <w:t>h = 50 см, 2 - 3 шт.</w:t>
            </w:r>
          </w:p>
        </w:tc>
      </w:tr>
      <w:tr w:rsidR="008451D0" w14:paraId="5A0BD0EC" w14:textId="77777777" w:rsidTr="00595B61">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47712100" w14:textId="77777777" w:rsidR="008451D0" w:rsidRDefault="00A4587D">
            <w:pPr>
              <w:pStyle w:val="100"/>
              <w:shd w:val="clear" w:color="auto" w:fill="auto"/>
              <w:spacing w:line="240" w:lineRule="auto"/>
              <w:ind w:left="4460"/>
              <w:rPr>
                <w:sz w:val="24"/>
                <w:szCs w:val="24"/>
              </w:rPr>
            </w:pPr>
            <w:r>
              <w:rPr>
                <w:sz w:val="24"/>
                <w:szCs w:val="24"/>
              </w:rPr>
              <w:t>метание</w:t>
            </w:r>
          </w:p>
        </w:tc>
      </w:tr>
      <w:tr w:rsidR="008451D0" w14:paraId="3959A237"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25AC900" w14:textId="77777777" w:rsidR="008451D0" w:rsidRDefault="00A4587D">
            <w:pPr>
              <w:pStyle w:val="110"/>
              <w:shd w:val="clear" w:color="auto" w:fill="auto"/>
              <w:spacing w:line="240" w:lineRule="auto"/>
              <w:ind w:left="120"/>
              <w:rPr>
                <w:sz w:val="24"/>
                <w:szCs w:val="24"/>
              </w:rPr>
            </w:pPr>
            <w:r>
              <w:rPr>
                <w:sz w:val="24"/>
                <w:szCs w:val="24"/>
              </w:rPr>
              <w:t>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FDDC19E" w14:textId="77777777" w:rsidR="008451D0" w:rsidRDefault="00A4587D">
            <w:pPr>
              <w:pStyle w:val="110"/>
              <w:shd w:val="clear" w:color="auto" w:fill="auto"/>
              <w:spacing w:line="240" w:lineRule="auto"/>
              <w:ind w:left="120"/>
              <w:rPr>
                <w:sz w:val="24"/>
                <w:szCs w:val="24"/>
              </w:rPr>
            </w:pPr>
            <w:r>
              <w:rPr>
                <w:sz w:val="24"/>
                <w:szCs w:val="24"/>
              </w:rPr>
              <w:t>(д - 25 см),</w:t>
            </w:r>
          </w:p>
        </w:tc>
      </w:tr>
      <w:tr w:rsidR="008451D0" w14:paraId="5E77A351"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EB0ED53" w14:textId="77777777" w:rsidR="008451D0" w:rsidRDefault="00A4587D">
            <w:pPr>
              <w:pStyle w:val="110"/>
              <w:shd w:val="clear" w:color="auto" w:fill="auto"/>
              <w:spacing w:line="240" w:lineRule="auto"/>
              <w:ind w:left="120"/>
              <w:rPr>
                <w:sz w:val="24"/>
                <w:szCs w:val="24"/>
              </w:rPr>
            </w:pPr>
            <w:r>
              <w:rPr>
                <w:sz w:val="24"/>
                <w:szCs w:val="24"/>
              </w:rPr>
              <w:t>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48D5EB9" w14:textId="77777777" w:rsidR="008451D0" w:rsidRDefault="00A4587D">
            <w:pPr>
              <w:pStyle w:val="110"/>
              <w:shd w:val="clear" w:color="auto" w:fill="auto"/>
              <w:spacing w:line="240" w:lineRule="auto"/>
              <w:ind w:left="120"/>
              <w:rPr>
                <w:sz w:val="24"/>
                <w:szCs w:val="24"/>
              </w:rPr>
            </w:pPr>
            <w:r>
              <w:rPr>
                <w:sz w:val="24"/>
                <w:szCs w:val="24"/>
              </w:rPr>
              <w:t>(д - 20 см)</w:t>
            </w:r>
          </w:p>
        </w:tc>
      </w:tr>
      <w:tr w:rsidR="008451D0" w14:paraId="0F865E09"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2EC13889" w14:textId="77777777" w:rsidR="008451D0" w:rsidRDefault="00A4587D">
            <w:pPr>
              <w:pStyle w:val="110"/>
              <w:shd w:val="clear" w:color="auto" w:fill="auto"/>
              <w:spacing w:line="240" w:lineRule="auto"/>
              <w:ind w:left="120"/>
              <w:rPr>
                <w:sz w:val="24"/>
                <w:szCs w:val="24"/>
              </w:rPr>
            </w:pPr>
            <w:r>
              <w:rPr>
                <w:sz w:val="24"/>
                <w:szCs w:val="24"/>
              </w:rPr>
              <w:t>Малый мяч</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45A2BF01" w14:textId="77777777" w:rsidR="008451D0" w:rsidRDefault="00A4587D">
            <w:pPr>
              <w:pStyle w:val="110"/>
              <w:shd w:val="clear" w:color="auto" w:fill="auto"/>
              <w:spacing w:line="240" w:lineRule="auto"/>
              <w:ind w:left="440"/>
              <w:rPr>
                <w:sz w:val="24"/>
                <w:szCs w:val="24"/>
              </w:rPr>
            </w:pPr>
            <w:r>
              <w:rPr>
                <w:sz w:val="24"/>
                <w:szCs w:val="24"/>
              </w:rPr>
              <w:t>6), 6 шт.</w:t>
            </w:r>
          </w:p>
        </w:tc>
      </w:tr>
      <w:tr w:rsidR="008451D0" w14:paraId="71982D9F"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0D23C7D" w14:textId="77777777" w:rsidR="008451D0" w:rsidRDefault="00A4587D">
            <w:pPr>
              <w:pStyle w:val="110"/>
              <w:shd w:val="clear" w:color="auto" w:fill="auto"/>
              <w:spacing w:line="240" w:lineRule="auto"/>
              <w:ind w:left="120"/>
              <w:rPr>
                <w:sz w:val="24"/>
                <w:szCs w:val="24"/>
              </w:rPr>
            </w:pPr>
            <w:r>
              <w:rPr>
                <w:sz w:val="24"/>
                <w:szCs w:val="24"/>
              </w:rPr>
              <w:t>массажные 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C674A40" w14:textId="77777777" w:rsidR="008451D0" w:rsidRDefault="00A4587D">
            <w:pPr>
              <w:pStyle w:val="110"/>
              <w:shd w:val="clear" w:color="auto" w:fill="auto"/>
              <w:spacing w:line="240" w:lineRule="auto"/>
              <w:ind w:left="120"/>
              <w:rPr>
                <w:sz w:val="24"/>
                <w:szCs w:val="24"/>
              </w:rPr>
            </w:pPr>
            <w:r>
              <w:rPr>
                <w:sz w:val="24"/>
                <w:szCs w:val="24"/>
              </w:rPr>
              <w:t>10 шт.</w:t>
            </w:r>
          </w:p>
        </w:tc>
      </w:tr>
      <w:tr w:rsidR="008451D0" w14:paraId="2DFEED7C"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61B2BB0" w14:textId="77777777" w:rsidR="008451D0" w:rsidRDefault="00A4587D">
            <w:pPr>
              <w:pStyle w:val="110"/>
              <w:shd w:val="clear" w:color="auto" w:fill="auto"/>
              <w:spacing w:line="240" w:lineRule="auto"/>
              <w:ind w:left="120"/>
              <w:rPr>
                <w:sz w:val="24"/>
                <w:szCs w:val="24"/>
              </w:rPr>
            </w:pPr>
            <w:r>
              <w:rPr>
                <w:sz w:val="24"/>
                <w:szCs w:val="24"/>
              </w:rPr>
              <w:t>мешочки для метания красные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B67F3C1" w14:textId="77777777" w:rsidR="008451D0" w:rsidRDefault="00A4587D">
            <w:pPr>
              <w:pStyle w:val="110"/>
              <w:shd w:val="clear" w:color="auto" w:fill="auto"/>
              <w:spacing w:line="240" w:lineRule="auto"/>
              <w:ind w:left="120"/>
              <w:rPr>
                <w:sz w:val="24"/>
                <w:szCs w:val="24"/>
              </w:rPr>
            </w:pPr>
            <w:r>
              <w:rPr>
                <w:sz w:val="24"/>
                <w:szCs w:val="24"/>
              </w:rPr>
              <w:t>200гр.; 6 - 7 шт.</w:t>
            </w:r>
          </w:p>
        </w:tc>
      </w:tr>
      <w:tr w:rsidR="008451D0" w14:paraId="322F8734"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27E974A2" w14:textId="77777777" w:rsidR="008451D0" w:rsidRDefault="00A4587D">
            <w:pPr>
              <w:pStyle w:val="110"/>
              <w:shd w:val="clear" w:color="auto" w:fill="auto"/>
              <w:spacing w:line="240" w:lineRule="auto"/>
              <w:ind w:left="120"/>
              <w:rPr>
                <w:sz w:val="24"/>
                <w:szCs w:val="24"/>
              </w:rPr>
            </w:pPr>
            <w:r>
              <w:rPr>
                <w:sz w:val="24"/>
                <w:szCs w:val="24"/>
              </w:rPr>
              <w:t>мешочки для метания синие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422C2260" w14:textId="77777777" w:rsidR="008451D0" w:rsidRDefault="00A4587D">
            <w:pPr>
              <w:pStyle w:val="110"/>
              <w:shd w:val="clear" w:color="auto" w:fill="auto"/>
              <w:spacing w:line="240" w:lineRule="auto"/>
              <w:ind w:left="120"/>
              <w:rPr>
                <w:sz w:val="24"/>
                <w:szCs w:val="24"/>
              </w:rPr>
            </w:pPr>
            <w:r>
              <w:rPr>
                <w:sz w:val="24"/>
                <w:szCs w:val="24"/>
              </w:rPr>
              <w:t>200 гр.; 6 - 7 шт.</w:t>
            </w:r>
          </w:p>
        </w:tc>
      </w:tr>
      <w:tr w:rsidR="008451D0" w14:paraId="20FA4B34"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462B6EC" w14:textId="77777777" w:rsidR="008451D0" w:rsidRDefault="00A4587D">
            <w:pPr>
              <w:pStyle w:val="110"/>
              <w:shd w:val="clear" w:color="auto" w:fill="auto"/>
              <w:spacing w:line="240" w:lineRule="auto"/>
              <w:ind w:left="120"/>
              <w:rPr>
                <w:sz w:val="24"/>
                <w:szCs w:val="24"/>
              </w:rPr>
            </w:pPr>
            <w:r>
              <w:rPr>
                <w:sz w:val="24"/>
                <w:szCs w:val="24"/>
              </w:rPr>
              <w:t>Надувной легкий мяч</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A105E31" w14:textId="77777777" w:rsidR="008451D0" w:rsidRDefault="00A4587D">
            <w:pPr>
              <w:pStyle w:val="110"/>
              <w:shd w:val="clear" w:color="auto" w:fill="auto"/>
              <w:spacing w:line="240" w:lineRule="auto"/>
              <w:ind w:left="120"/>
              <w:rPr>
                <w:sz w:val="24"/>
                <w:szCs w:val="24"/>
              </w:rPr>
            </w:pPr>
            <w:r>
              <w:rPr>
                <w:sz w:val="24"/>
                <w:szCs w:val="24"/>
              </w:rPr>
              <w:t>D - 50 см., 2 шт.</w:t>
            </w:r>
          </w:p>
        </w:tc>
      </w:tr>
      <w:tr w:rsidR="008451D0" w14:paraId="58391025"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D23D5B8" w14:textId="77777777" w:rsidR="008451D0" w:rsidRDefault="00A4587D">
            <w:pPr>
              <w:pStyle w:val="110"/>
              <w:shd w:val="clear" w:color="auto" w:fill="auto"/>
              <w:spacing w:line="240" w:lineRule="auto"/>
              <w:ind w:left="120"/>
              <w:rPr>
                <w:sz w:val="24"/>
                <w:szCs w:val="24"/>
              </w:rPr>
            </w:pPr>
            <w:r>
              <w:rPr>
                <w:sz w:val="24"/>
                <w:szCs w:val="24"/>
              </w:rPr>
              <w:t>обручи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2CAC6CB" w14:textId="77777777" w:rsidR="008451D0" w:rsidRDefault="00A4587D">
            <w:pPr>
              <w:pStyle w:val="110"/>
              <w:shd w:val="clear" w:color="auto" w:fill="auto"/>
              <w:spacing w:line="240" w:lineRule="auto"/>
              <w:ind w:left="440"/>
              <w:rPr>
                <w:sz w:val="24"/>
                <w:szCs w:val="24"/>
              </w:rPr>
            </w:pPr>
            <w:r>
              <w:rPr>
                <w:sz w:val="24"/>
                <w:szCs w:val="24"/>
              </w:rPr>
              <w:t>50 см); 3 шт.</w:t>
            </w:r>
          </w:p>
        </w:tc>
      </w:tr>
      <w:tr w:rsidR="008451D0" w14:paraId="343A3D9F"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202D3056" w14:textId="77777777" w:rsidR="008451D0" w:rsidRDefault="00A4587D">
            <w:pPr>
              <w:pStyle w:val="110"/>
              <w:shd w:val="clear" w:color="auto" w:fill="auto"/>
              <w:spacing w:line="240" w:lineRule="auto"/>
              <w:ind w:left="120"/>
              <w:rPr>
                <w:sz w:val="24"/>
                <w:szCs w:val="24"/>
              </w:rPr>
            </w:pPr>
            <w:r>
              <w:rPr>
                <w:sz w:val="24"/>
                <w:szCs w:val="24"/>
              </w:rPr>
              <w:t>Палочки для катания мяча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0A4255E" w14:textId="77777777" w:rsidR="008451D0" w:rsidRDefault="00A4587D">
            <w:pPr>
              <w:pStyle w:val="110"/>
              <w:shd w:val="clear" w:color="auto" w:fill="auto"/>
              <w:spacing w:line="240" w:lineRule="auto"/>
              <w:ind w:left="120"/>
              <w:rPr>
                <w:sz w:val="24"/>
                <w:szCs w:val="24"/>
              </w:rPr>
            </w:pPr>
            <w:r>
              <w:rPr>
                <w:sz w:val="24"/>
                <w:szCs w:val="24"/>
              </w:rPr>
              <w:t>L - 30 - 50 см., 3 - 4 шт.</w:t>
            </w:r>
          </w:p>
        </w:tc>
      </w:tr>
      <w:tr w:rsidR="008451D0" w14:paraId="30A32506"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95AD8A0" w14:textId="77777777" w:rsidR="008451D0" w:rsidRDefault="00A4587D">
            <w:pPr>
              <w:pStyle w:val="110"/>
              <w:shd w:val="clear" w:color="auto" w:fill="auto"/>
              <w:spacing w:line="240" w:lineRule="auto"/>
              <w:ind w:left="120"/>
              <w:rPr>
                <w:sz w:val="24"/>
                <w:szCs w:val="24"/>
              </w:rPr>
            </w:pPr>
            <w:r>
              <w:rPr>
                <w:sz w:val="24"/>
                <w:szCs w:val="24"/>
              </w:rPr>
              <w:t>кольцебросы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D354BA0" w14:textId="77777777" w:rsidR="008451D0" w:rsidRDefault="00A4587D">
            <w:pPr>
              <w:pStyle w:val="110"/>
              <w:shd w:val="clear" w:color="auto" w:fill="auto"/>
              <w:spacing w:line="240" w:lineRule="auto"/>
              <w:ind w:left="120"/>
              <w:rPr>
                <w:sz w:val="24"/>
                <w:szCs w:val="24"/>
              </w:rPr>
            </w:pPr>
            <w:r>
              <w:rPr>
                <w:sz w:val="24"/>
                <w:szCs w:val="24"/>
              </w:rPr>
              <w:t>1- 2</w:t>
            </w:r>
          </w:p>
        </w:tc>
      </w:tr>
      <w:tr w:rsidR="008451D0" w14:paraId="34717B75" w14:textId="77777777" w:rsidTr="00595B61">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7DD0203B" w14:textId="77777777" w:rsidR="008451D0" w:rsidRDefault="00A4587D">
            <w:pPr>
              <w:pStyle w:val="100"/>
              <w:shd w:val="clear" w:color="auto" w:fill="auto"/>
              <w:spacing w:line="240" w:lineRule="auto"/>
              <w:ind w:left="3940"/>
              <w:rPr>
                <w:sz w:val="24"/>
                <w:szCs w:val="24"/>
              </w:rPr>
            </w:pPr>
            <w:r>
              <w:rPr>
                <w:sz w:val="24"/>
                <w:szCs w:val="24"/>
              </w:rPr>
              <w:t>Для спортивных игр</w:t>
            </w:r>
          </w:p>
        </w:tc>
      </w:tr>
      <w:tr w:rsidR="008451D0" w14:paraId="45F5B7E8"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09A1372" w14:textId="77777777" w:rsidR="008451D0" w:rsidRDefault="00A4587D">
            <w:pPr>
              <w:pStyle w:val="110"/>
              <w:shd w:val="clear" w:color="auto" w:fill="auto"/>
              <w:spacing w:line="240" w:lineRule="auto"/>
              <w:ind w:left="120"/>
              <w:rPr>
                <w:sz w:val="24"/>
                <w:szCs w:val="24"/>
              </w:rPr>
            </w:pPr>
            <w:r>
              <w:rPr>
                <w:sz w:val="24"/>
                <w:szCs w:val="24"/>
              </w:rPr>
              <w:t>волан, ракетка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1E8AB05" w14:textId="77777777" w:rsidR="008451D0" w:rsidRDefault="00A4587D">
            <w:pPr>
              <w:pStyle w:val="110"/>
              <w:shd w:val="clear" w:color="auto" w:fill="auto"/>
              <w:spacing w:line="240" w:lineRule="auto"/>
              <w:ind w:left="120"/>
              <w:rPr>
                <w:sz w:val="24"/>
                <w:szCs w:val="24"/>
              </w:rPr>
            </w:pPr>
            <w:r>
              <w:rPr>
                <w:sz w:val="24"/>
                <w:szCs w:val="24"/>
              </w:rPr>
              <w:t>бадминтон</w:t>
            </w:r>
          </w:p>
        </w:tc>
      </w:tr>
      <w:tr w:rsidR="008451D0" w14:paraId="3CF10349"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E9D237F" w14:textId="77777777" w:rsidR="008451D0" w:rsidRDefault="00A4587D">
            <w:pPr>
              <w:pStyle w:val="110"/>
              <w:shd w:val="clear" w:color="auto" w:fill="auto"/>
              <w:spacing w:line="240" w:lineRule="auto"/>
              <w:ind w:left="120"/>
              <w:rPr>
                <w:sz w:val="24"/>
                <w:szCs w:val="24"/>
              </w:rPr>
            </w:pPr>
            <w:r>
              <w:rPr>
                <w:sz w:val="24"/>
                <w:szCs w:val="24"/>
              </w:rPr>
              <w:t>Игра «Городки»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D67A9FB" w14:textId="77777777" w:rsidR="008451D0" w:rsidRDefault="00A4587D">
            <w:pPr>
              <w:pStyle w:val="110"/>
              <w:shd w:val="clear" w:color="auto" w:fill="auto"/>
              <w:spacing w:line="240" w:lineRule="auto"/>
              <w:ind w:left="120"/>
              <w:rPr>
                <w:sz w:val="24"/>
                <w:szCs w:val="24"/>
              </w:rPr>
            </w:pPr>
            <w:r>
              <w:rPr>
                <w:sz w:val="24"/>
                <w:szCs w:val="24"/>
              </w:rPr>
              <w:t>городки</w:t>
            </w:r>
          </w:p>
        </w:tc>
      </w:tr>
      <w:tr w:rsidR="008451D0" w14:paraId="0232CBDD"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517E02A" w14:textId="77777777" w:rsidR="008451D0" w:rsidRDefault="00A4587D">
            <w:pPr>
              <w:pStyle w:val="110"/>
              <w:shd w:val="clear" w:color="auto" w:fill="auto"/>
              <w:spacing w:line="240" w:lineRule="auto"/>
              <w:ind w:left="120"/>
              <w:rPr>
                <w:sz w:val="24"/>
                <w:szCs w:val="24"/>
              </w:rPr>
            </w:pPr>
            <w:r>
              <w:rPr>
                <w:sz w:val="24"/>
                <w:szCs w:val="24"/>
              </w:rPr>
              <w:t>Мяч баскетбольный, баскетбольная корзина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FFF5A29" w14:textId="77777777" w:rsidR="008451D0" w:rsidRDefault="00A4587D">
            <w:pPr>
              <w:pStyle w:val="110"/>
              <w:shd w:val="clear" w:color="auto" w:fill="auto"/>
              <w:spacing w:line="240" w:lineRule="auto"/>
              <w:ind w:left="120"/>
              <w:rPr>
                <w:sz w:val="24"/>
                <w:szCs w:val="24"/>
              </w:rPr>
            </w:pPr>
            <w:r>
              <w:rPr>
                <w:sz w:val="24"/>
                <w:szCs w:val="24"/>
              </w:rPr>
              <w:t>баскетбол</w:t>
            </w:r>
          </w:p>
        </w:tc>
      </w:tr>
      <w:tr w:rsidR="008451D0" w14:paraId="0E6179A5"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1C37F3A" w14:textId="77777777" w:rsidR="008451D0" w:rsidRDefault="00A4587D">
            <w:pPr>
              <w:pStyle w:val="110"/>
              <w:shd w:val="clear" w:color="auto" w:fill="auto"/>
              <w:spacing w:line="240" w:lineRule="auto"/>
              <w:ind w:left="120"/>
              <w:rPr>
                <w:sz w:val="24"/>
                <w:szCs w:val="24"/>
              </w:rPr>
            </w:pPr>
            <w:r>
              <w:rPr>
                <w:sz w:val="24"/>
                <w:szCs w:val="24"/>
              </w:rPr>
              <w:t>Мяч волейбольный, сетка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3F4B8C6" w14:textId="77777777" w:rsidR="008451D0" w:rsidRDefault="00A4587D">
            <w:pPr>
              <w:pStyle w:val="110"/>
              <w:shd w:val="clear" w:color="auto" w:fill="auto"/>
              <w:spacing w:line="240" w:lineRule="auto"/>
              <w:ind w:left="120"/>
              <w:rPr>
                <w:sz w:val="24"/>
                <w:szCs w:val="24"/>
              </w:rPr>
            </w:pPr>
            <w:r>
              <w:rPr>
                <w:sz w:val="24"/>
                <w:szCs w:val="24"/>
              </w:rPr>
              <w:t>волейбол</w:t>
            </w:r>
          </w:p>
        </w:tc>
      </w:tr>
      <w:tr w:rsidR="008451D0" w14:paraId="6DDFEDC4"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C847034" w14:textId="77777777" w:rsidR="008451D0" w:rsidRDefault="00A4587D">
            <w:pPr>
              <w:pStyle w:val="110"/>
              <w:shd w:val="clear" w:color="auto" w:fill="auto"/>
              <w:spacing w:line="240" w:lineRule="auto"/>
              <w:ind w:left="120"/>
              <w:rPr>
                <w:sz w:val="24"/>
                <w:szCs w:val="24"/>
              </w:rPr>
            </w:pPr>
            <w:r>
              <w:rPr>
                <w:sz w:val="24"/>
                <w:szCs w:val="24"/>
              </w:rPr>
              <w:t>Теннисная ракетка, мяч</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FD15CC0" w14:textId="77777777" w:rsidR="008451D0" w:rsidRDefault="00A4587D">
            <w:pPr>
              <w:pStyle w:val="110"/>
              <w:shd w:val="clear" w:color="auto" w:fill="auto"/>
              <w:spacing w:line="240" w:lineRule="auto"/>
              <w:ind w:left="120"/>
              <w:rPr>
                <w:sz w:val="24"/>
                <w:szCs w:val="24"/>
              </w:rPr>
            </w:pPr>
            <w:r>
              <w:rPr>
                <w:sz w:val="24"/>
                <w:szCs w:val="24"/>
              </w:rPr>
              <w:t>теннис</w:t>
            </w:r>
          </w:p>
        </w:tc>
      </w:tr>
      <w:tr w:rsidR="008451D0" w14:paraId="056BBCDA" w14:textId="77777777" w:rsidTr="00595B61">
        <w:trPr>
          <w:trHeight w:val="47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2B16500" w14:textId="77777777" w:rsidR="008451D0" w:rsidRDefault="00A4587D">
            <w:pPr>
              <w:pStyle w:val="110"/>
              <w:shd w:val="clear" w:color="auto" w:fill="auto"/>
              <w:spacing w:line="235" w:lineRule="exact"/>
              <w:ind w:left="120"/>
              <w:rPr>
                <w:sz w:val="24"/>
                <w:szCs w:val="24"/>
              </w:rPr>
            </w:pPr>
            <w:r>
              <w:rPr>
                <w:sz w:val="24"/>
                <w:szCs w:val="24"/>
              </w:rPr>
              <w:t>Мяч футбольльный Настольная игра «Футбол»</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A7C80F3" w14:textId="77777777" w:rsidR="008451D0" w:rsidRDefault="00A4587D">
            <w:pPr>
              <w:pStyle w:val="110"/>
              <w:shd w:val="clear" w:color="auto" w:fill="auto"/>
              <w:spacing w:line="240" w:lineRule="auto"/>
              <w:ind w:left="120"/>
              <w:rPr>
                <w:sz w:val="24"/>
                <w:szCs w:val="24"/>
              </w:rPr>
            </w:pPr>
            <w:r>
              <w:rPr>
                <w:sz w:val="24"/>
                <w:szCs w:val="24"/>
              </w:rPr>
              <w:t>футбол</w:t>
            </w:r>
          </w:p>
        </w:tc>
      </w:tr>
      <w:tr w:rsidR="008451D0" w14:paraId="6F4F1C84" w14:textId="77777777" w:rsidTr="00595B61">
        <w:trPr>
          <w:trHeight w:val="47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138B11E" w14:textId="77777777" w:rsidR="008451D0" w:rsidRDefault="00A4587D">
            <w:pPr>
              <w:pStyle w:val="110"/>
              <w:shd w:val="clear" w:color="auto" w:fill="auto"/>
              <w:spacing w:line="235" w:lineRule="exact"/>
              <w:ind w:left="120"/>
              <w:rPr>
                <w:sz w:val="24"/>
                <w:szCs w:val="24"/>
              </w:rPr>
            </w:pPr>
            <w:r>
              <w:rPr>
                <w:sz w:val="24"/>
                <w:szCs w:val="24"/>
              </w:rPr>
              <w:t>Мяч «Фитбол»</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46EF8F09" w14:textId="77777777" w:rsidR="008451D0" w:rsidRDefault="00A4587D">
            <w:pPr>
              <w:pStyle w:val="110"/>
              <w:shd w:val="clear" w:color="auto" w:fill="auto"/>
              <w:spacing w:line="240" w:lineRule="auto"/>
              <w:ind w:left="120"/>
              <w:rPr>
                <w:sz w:val="24"/>
                <w:szCs w:val="24"/>
              </w:rPr>
            </w:pPr>
            <w:r>
              <w:rPr>
                <w:sz w:val="24"/>
                <w:szCs w:val="24"/>
              </w:rPr>
              <w:t>15 штук</w:t>
            </w:r>
          </w:p>
        </w:tc>
      </w:tr>
      <w:tr w:rsidR="008451D0" w14:paraId="6B707FEF"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905E266" w14:textId="77777777" w:rsidR="008451D0" w:rsidRDefault="00A4587D">
            <w:pPr>
              <w:pStyle w:val="110"/>
              <w:shd w:val="clear" w:color="auto" w:fill="auto"/>
              <w:spacing w:line="240" w:lineRule="auto"/>
              <w:ind w:left="120"/>
              <w:rPr>
                <w:sz w:val="24"/>
                <w:szCs w:val="24"/>
              </w:rPr>
            </w:pPr>
            <w:r>
              <w:rPr>
                <w:sz w:val="24"/>
                <w:szCs w:val="24"/>
              </w:rPr>
              <w:t>Клюшки, шайба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1CB3302" w14:textId="77777777" w:rsidR="008451D0" w:rsidRDefault="00A4587D">
            <w:pPr>
              <w:pStyle w:val="110"/>
              <w:shd w:val="clear" w:color="auto" w:fill="auto"/>
              <w:spacing w:line="240" w:lineRule="auto"/>
              <w:ind w:left="120"/>
              <w:rPr>
                <w:sz w:val="24"/>
                <w:szCs w:val="24"/>
              </w:rPr>
            </w:pPr>
            <w:r>
              <w:rPr>
                <w:sz w:val="24"/>
                <w:szCs w:val="24"/>
              </w:rPr>
              <w:t>хоккей</w:t>
            </w:r>
          </w:p>
        </w:tc>
      </w:tr>
      <w:tr w:rsidR="008451D0" w14:paraId="601E104F" w14:textId="77777777" w:rsidTr="00595B61">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55E8D41C" w14:textId="77777777" w:rsidR="008451D0" w:rsidRDefault="00A4587D">
            <w:pPr>
              <w:pStyle w:val="100"/>
              <w:shd w:val="clear" w:color="auto" w:fill="auto"/>
              <w:spacing w:line="240" w:lineRule="auto"/>
              <w:ind w:left="3240"/>
              <w:rPr>
                <w:sz w:val="24"/>
                <w:szCs w:val="24"/>
              </w:rPr>
            </w:pPr>
            <w:r>
              <w:rPr>
                <w:sz w:val="24"/>
                <w:szCs w:val="24"/>
              </w:rPr>
              <w:t>Для подвижных игр и упражнений</w:t>
            </w:r>
          </w:p>
        </w:tc>
      </w:tr>
      <w:tr w:rsidR="008451D0" w14:paraId="16F0248C"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C64943E" w14:textId="77777777" w:rsidR="008451D0" w:rsidRDefault="00A4587D">
            <w:pPr>
              <w:pStyle w:val="110"/>
              <w:shd w:val="clear" w:color="auto" w:fill="auto"/>
              <w:spacing w:line="240" w:lineRule="auto"/>
              <w:ind w:left="120"/>
              <w:rPr>
                <w:sz w:val="24"/>
                <w:szCs w:val="24"/>
              </w:rPr>
            </w:pPr>
            <w:r>
              <w:rPr>
                <w:sz w:val="24"/>
                <w:szCs w:val="24"/>
              </w:rPr>
              <w:t>мешочки (вес 200 г)</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997FDCB" w14:textId="77777777" w:rsidR="008451D0" w:rsidRDefault="00A4587D">
            <w:pPr>
              <w:pStyle w:val="110"/>
              <w:shd w:val="clear" w:color="auto" w:fill="auto"/>
              <w:spacing w:line="240" w:lineRule="auto"/>
              <w:ind w:left="120"/>
              <w:rPr>
                <w:sz w:val="24"/>
                <w:szCs w:val="24"/>
              </w:rPr>
            </w:pPr>
            <w:r>
              <w:rPr>
                <w:sz w:val="24"/>
                <w:szCs w:val="24"/>
              </w:rPr>
              <w:t>«Кто дальше бросит?»</w:t>
            </w:r>
          </w:p>
        </w:tc>
      </w:tr>
      <w:tr w:rsidR="008451D0" w14:paraId="20F3595D"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5B6D37F" w14:textId="77777777" w:rsidR="008451D0" w:rsidRDefault="00A4587D">
            <w:pPr>
              <w:pStyle w:val="110"/>
              <w:shd w:val="clear" w:color="auto" w:fill="auto"/>
              <w:spacing w:line="240" w:lineRule="auto"/>
              <w:ind w:left="120"/>
              <w:rPr>
                <w:sz w:val="24"/>
                <w:szCs w:val="24"/>
              </w:rPr>
            </w:pPr>
            <w:r>
              <w:rPr>
                <w:sz w:val="24"/>
                <w:szCs w:val="24"/>
              </w:rPr>
              <w:t>Флажки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1DC714D" w14:textId="77777777" w:rsidR="008451D0" w:rsidRDefault="00A4587D">
            <w:pPr>
              <w:pStyle w:val="110"/>
              <w:shd w:val="clear" w:color="auto" w:fill="auto"/>
              <w:spacing w:line="240" w:lineRule="auto"/>
              <w:ind w:left="120"/>
              <w:rPr>
                <w:sz w:val="24"/>
                <w:szCs w:val="24"/>
              </w:rPr>
            </w:pPr>
            <w:r>
              <w:rPr>
                <w:sz w:val="24"/>
                <w:szCs w:val="24"/>
              </w:rPr>
              <w:t>«Кто скорее до флажка? ( ориентира»</w:t>
            </w:r>
          </w:p>
        </w:tc>
      </w:tr>
      <w:tr w:rsidR="008451D0" w14:paraId="5E32E032"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2B7F5B7" w14:textId="77777777" w:rsidR="008451D0" w:rsidRDefault="00A4587D">
            <w:pPr>
              <w:pStyle w:val="110"/>
              <w:shd w:val="clear" w:color="auto" w:fill="auto"/>
              <w:spacing w:line="240" w:lineRule="auto"/>
              <w:ind w:left="120"/>
              <w:rPr>
                <w:sz w:val="24"/>
                <w:szCs w:val="24"/>
              </w:rPr>
            </w:pPr>
            <w:r>
              <w:rPr>
                <w:sz w:val="24"/>
                <w:szCs w:val="24"/>
              </w:rPr>
              <w:lastRenderedPageBreak/>
              <w:t>кегли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65A3868" w14:textId="77777777" w:rsidR="008451D0" w:rsidRDefault="00A4587D">
            <w:pPr>
              <w:pStyle w:val="110"/>
              <w:shd w:val="clear" w:color="auto" w:fill="auto"/>
              <w:spacing w:line="240" w:lineRule="auto"/>
              <w:ind w:left="120"/>
              <w:rPr>
                <w:sz w:val="24"/>
                <w:szCs w:val="24"/>
              </w:rPr>
            </w:pPr>
            <w:r>
              <w:rPr>
                <w:sz w:val="24"/>
                <w:szCs w:val="24"/>
              </w:rPr>
              <w:t>«Сбей кеглю!» (снежинку, сосульку)</w:t>
            </w:r>
          </w:p>
        </w:tc>
      </w:tr>
      <w:tr w:rsidR="008451D0" w14:paraId="0EF31C37"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0CFC603" w14:textId="77777777" w:rsidR="008451D0" w:rsidRDefault="00A4587D">
            <w:pPr>
              <w:pStyle w:val="110"/>
              <w:shd w:val="clear" w:color="auto" w:fill="auto"/>
              <w:spacing w:line="240" w:lineRule="auto"/>
              <w:ind w:left="120"/>
              <w:rPr>
                <w:sz w:val="24"/>
                <w:szCs w:val="24"/>
              </w:rPr>
            </w:pPr>
            <w:r>
              <w:rPr>
                <w:sz w:val="24"/>
                <w:szCs w:val="24"/>
              </w:rPr>
              <w:t>флажки на подставках</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DEC57DB" w14:textId="77777777" w:rsidR="008451D0" w:rsidRDefault="00A4587D">
            <w:pPr>
              <w:pStyle w:val="110"/>
              <w:shd w:val="clear" w:color="auto" w:fill="auto"/>
              <w:spacing w:line="240" w:lineRule="auto"/>
              <w:ind w:left="120"/>
              <w:rPr>
                <w:sz w:val="24"/>
                <w:szCs w:val="24"/>
              </w:rPr>
            </w:pPr>
            <w:r>
              <w:rPr>
                <w:sz w:val="24"/>
                <w:szCs w:val="24"/>
              </w:rPr>
              <w:t>«Чьё звено скорее соберётся?»</w:t>
            </w:r>
          </w:p>
        </w:tc>
      </w:tr>
      <w:tr w:rsidR="008451D0" w14:paraId="3D2AE96F"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F8E318A" w14:textId="77777777" w:rsidR="008451D0" w:rsidRDefault="00A4587D">
            <w:pPr>
              <w:pStyle w:val="110"/>
              <w:shd w:val="clear" w:color="auto" w:fill="auto"/>
              <w:spacing w:line="240" w:lineRule="auto"/>
              <w:ind w:left="120"/>
              <w:rPr>
                <w:sz w:val="24"/>
                <w:szCs w:val="24"/>
              </w:rPr>
            </w:pPr>
            <w:r>
              <w:rPr>
                <w:sz w:val="24"/>
                <w:szCs w:val="24"/>
              </w:rPr>
              <w:t>Ленты (по количеству детей) разноцветные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D0F4085" w14:textId="77777777" w:rsidR="008451D0" w:rsidRDefault="00A4587D">
            <w:pPr>
              <w:pStyle w:val="110"/>
              <w:shd w:val="clear" w:color="auto" w:fill="auto"/>
              <w:spacing w:line="240" w:lineRule="auto"/>
              <w:ind w:left="120"/>
              <w:rPr>
                <w:sz w:val="24"/>
                <w:szCs w:val="24"/>
              </w:rPr>
            </w:pPr>
            <w:r>
              <w:rPr>
                <w:sz w:val="24"/>
                <w:szCs w:val="24"/>
              </w:rPr>
              <w:t>«Ловишка, бери ленту!»</w:t>
            </w:r>
          </w:p>
        </w:tc>
      </w:tr>
      <w:tr w:rsidR="008451D0" w14:paraId="7723313E" w14:textId="77777777" w:rsidTr="00595B61">
        <w:trPr>
          <w:trHeight w:val="47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24A2D3A" w14:textId="77777777" w:rsidR="008451D0" w:rsidRDefault="00A4587D">
            <w:pPr>
              <w:pStyle w:val="110"/>
              <w:shd w:val="clear" w:color="auto" w:fill="auto"/>
              <w:spacing w:line="230" w:lineRule="exact"/>
              <w:ind w:left="120"/>
              <w:rPr>
                <w:sz w:val="24"/>
                <w:szCs w:val="24"/>
              </w:rPr>
            </w:pPr>
            <w:r>
              <w:rPr>
                <w:sz w:val="24"/>
                <w:szCs w:val="24"/>
              </w:rPr>
              <w:t>лента 3 м., на концах палочки, на середине шарик (2 - 3 шт)</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2B5E51B" w14:textId="77777777" w:rsidR="008451D0" w:rsidRDefault="00A4587D">
            <w:pPr>
              <w:pStyle w:val="110"/>
              <w:shd w:val="clear" w:color="auto" w:fill="auto"/>
              <w:spacing w:line="240" w:lineRule="auto"/>
              <w:ind w:left="120"/>
              <w:rPr>
                <w:sz w:val="24"/>
                <w:szCs w:val="24"/>
              </w:rPr>
            </w:pPr>
            <w:r>
              <w:rPr>
                <w:sz w:val="24"/>
                <w:szCs w:val="24"/>
              </w:rPr>
              <w:t>Игр. упр.«Ловкие мотальщики»</w:t>
            </w:r>
          </w:p>
        </w:tc>
      </w:tr>
      <w:tr w:rsidR="008451D0" w14:paraId="193674B3"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C252212" w14:textId="77777777" w:rsidR="008451D0" w:rsidRDefault="00A4587D">
            <w:pPr>
              <w:pStyle w:val="110"/>
              <w:shd w:val="clear" w:color="auto" w:fill="auto"/>
              <w:spacing w:line="240" w:lineRule="auto"/>
              <w:ind w:left="120"/>
              <w:rPr>
                <w:sz w:val="24"/>
                <w:szCs w:val="24"/>
              </w:rPr>
            </w:pPr>
            <w:r>
              <w:rPr>
                <w:sz w:val="24"/>
                <w:szCs w:val="24"/>
              </w:rPr>
              <w:t>Варежка ловишки,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798BA78" w14:textId="77777777" w:rsidR="008451D0" w:rsidRDefault="00A4587D">
            <w:pPr>
              <w:pStyle w:val="110"/>
              <w:shd w:val="clear" w:color="auto" w:fill="auto"/>
              <w:spacing w:line="240" w:lineRule="auto"/>
              <w:ind w:left="120"/>
              <w:rPr>
                <w:sz w:val="24"/>
                <w:szCs w:val="24"/>
              </w:rPr>
            </w:pPr>
            <w:r>
              <w:rPr>
                <w:sz w:val="24"/>
                <w:szCs w:val="24"/>
              </w:rPr>
              <w:t>«Лесной ловишка!»</w:t>
            </w:r>
          </w:p>
        </w:tc>
      </w:tr>
      <w:tr w:rsidR="008451D0" w14:paraId="114C6CA9"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5927A81B" w14:textId="77777777" w:rsidR="008451D0" w:rsidRDefault="00A4587D">
            <w:pPr>
              <w:pStyle w:val="110"/>
              <w:shd w:val="clear" w:color="auto" w:fill="auto"/>
              <w:spacing w:line="240" w:lineRule="auto"/>
              <w:ind w:left="120"/>
              <w:rPr>
                <w:sz w:val="24"/>
                <w:szCs w:val="24"/>
              </w:rPr>
            </w:pPr>
            <w:r>
              <w:rPr>
                <w:sz w:val="24"/>
                <w:szCs w:val="24"/>
              </w:rPr>
              <w:t>Дощечки ( 6 шт.)</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168ECAC" w14:textId="77777777" w:rsidR="008451D0" w:rsidRDefault="00A4587D">
            <w:pPr>
              <w:pStyle w:val="110"/>
              <w:shd w:val="clear" w:color="auto" w:fill="auto"/>
              <w:spacing w:line="240" w:lineRule="auto"/>
              <w:ind w:left="120"/>
              <w:rPr>
                <w:sz w:val="24"/>
                <w:szCs w:val="24"/>
              </w:rPr>
            </w:pPr>
            <w:r>
              <w:rPr>
                <w:sz w:val="24"/>
                <w:szCs w:val="24"/>
              </w:rPr>
              <w:t>«Через ручеек»</w:t>
            </w:r>
          </w:p>
        </w:tc>
      </w:tr>
      <w:tr w:rsidR="008451D0" w14:paraId="20312D6D"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BF151A2" w14:textId="77777777" w:rsidR="008451D0" w:rsidRDefault="00A4587D">
            <w:pPr>
              <w:pStyle w:val="110"/>
              <w:shd w:val="clear" w:color="auto" w:fill="auto"/>
              <w:spacing w:line="240" w:lineRule="auto"/>
              <w:ind w:left="120"/>
              <w:rPr>
                <w:sz w:val="24"/>
                <w:szCs w:val="24"/>
              </w:rPr>
            </w:pPr>
            <w:r>
              <w:rPr>
                <w:sz w:val="24"/>
                <w:szCs w:val="24"/>
              </w:rPr>
              <w:t>Мячи ^ = 20 -25см)</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3D57D35" w14:textId="77777777" w:rsidR="008451D0" w:rsidRDefault="00A4587D">
            <w:pPr>
              <w:pStyle w:val="110"/>
              <w:shd w:val="clear" w:color="auto" w:fill="auto"/>
              <w:spacing w:line="240" w:lineRule="auto"/>
              <w:ind w:left="120"/>
              <w:rPr>
                <w:sz w:val="24"/>
                <w:szCs w:val="24"/>
              </w:rPr>
            </w:pPr>
            <w:r>
              <w:rPr>
                <w:sz w:val="24"/>
                <w:szCs w:val="24"/>
              </w:rPr>
              <w:t>«Игра - эстафета»</w:t>
            </w:r>
          </w:p>
        </w:tc>
      </w:tr>
      <w:tr w:rsidR="008451D0" w14:paraId="52161E06"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9A879E7" w14:textId="77777777" w:rsidR="008451D0" w:rsidRDefault="00A4587D">
            <w:pPr>
              <w:pStyle w:val="110"/>
              <w:shd w:val="clear" w:color="auto" w:fill="auto"/>
              <w:spacing w:line="240" w:lineRule="auto"/>
              <w:ind w:left="120"/>
              <w:rPr>
                <w:sz w:val="24"/>
                <w:szCs w:val="24"/>
              </w:rPr>
            </w:pPr>
            <w:r>
              <w:rPr>
                <w:sz w:val="24"/>
                <w:szCs w:val="24"/>
              </w:rPr>
              <w:t>шапки (красная, синяя)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F595B72" w14:textId="77777777" w:rsidR="008451D0" w:rsidRDefault="00A4587D">
            <w:pPr>
              <w:pStyle w:val="110"/>
              <w:shd w:val="clear" w:color="auto" w:fill="auto"/>
              <w:spacing w:line="240" w:lineRule="auto"/>
              <w:ind w:left="120"/>
              <w:rPr>
                <w:sz w:val="24"/>
                <w:szCs w:val="24"/>
              </w:rPr>
            </w:pPr>
            <w:r>
              <w:rPr>
                <w:sz w:val="24"/>
                <w:szCs w:val="24"/>
              </w:rPr>
              <w:t>«Два мороза»</w:t>
            </w:r>
          </w:p>
        </w:tc>
      </w:tr>
      <w:tr w:rsidR="008451D0" w14:paraId="1F7C3ABC"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58A9E87" w14:textId="77777777" w:rsidR="008451D0" w:rsidRDefault="00A4587D">
            <w:pPr>
              <w:pStyle w:val="110"/>
              <w:shd w:val="clear" w:color="auto" w:fill="auto"/>
              <w:spacing w:line="240" w:lineRule="auto"/>
              <w:ind w:left="120"/>
              <w:rPr>
                <w:sz w:val="24"/>
                <w:szCs w:val="24"/>
              </w:rPr>
            </w:pPr>
            <w:r>
              <w:rPr>
                <w:sz w:val="24"/>
                <w:szCs w:val="24"/>
              </w:rPr>
              <w:t>Кубики, кольца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1F06C6C" w14:textId="77777777" w:rsidR="008451D0" w:rsidRDefault="00A4587D">
            <w:pPr>
              <w:pStyle w:val="110"/>
              <w:shd w:val="clear" w:color="auto" w:fill="auto"/>
              <w:spacing w:line="240" w:lineRule="auto"/>
              <w:ind w:left="120"/>
              <w:rPr>
                <w:sz w:val="24"/>
                <w:szCs w:val="24"/>
              </w:rPr>
            </w:pPr>
            <w:r>
              <w:rPr>
                <w:sz w:val="24"/>
                <w:szCs w:val="24"/>
              </w:rPr>
              <w:t>«Быстро возьми, быстро положи»</w:t>
            </w:r>
          </w:p>
        </w:tc>
      </w:tr>
      <w:tr w:rsidR="008451D0" w14:paraId="15173111"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BE60D6B" w14:textId="77777777" w:rsidR="008451D0" w:rsidRDefault="00A4587D">
            <w:pPr>
              <w:pStyle w:val="110"/>
              <w:shd w:val="clear" w:color="auto" w:fill="auto"/>
              <w:spacing w:line="240" w:lineRule="auto"/>
              <w:ind w:left="120"/>
              <w:rPr>
                <w:sz w:val="24"/>
                <w:szCs w:val="24"/>
              </w:rPr>
            </w:pPr>
            <w:r>
              <w:rPr>
                <w:sz w:val="24"/>
                <w:szCs w:val="24"/>
              </w:rPr>
              <w:t>шнур с мешочком ( шар)</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439DBAE1" w14:textId="77777777" w:rsidR="008451D0" w:rsidRDefault="00A4587D">
            <w:pPr>
              <w:pStyle w:val="110"/>
              <w:shd w:val="clear" w:color="auto" w:fill="auto"/>
              <w:spacing w:line="240" w:lineRule="auto"/>
              <w:ind w:left="120"/>
              <w:rPr>
                <w:sz w:val="24"/>
                <w:szCs w:val="24"/>
              </w:rPr>
            </w:pPr>
            <w:r>
              <w:rPr>
                <w:sz w:val="24"/>
                <w:szCs w:val="24"/>
              </w:rPr>
              <w:t>«Удочка»</w:t>
            </w:r>
          </w:p>
        </w:tc>
      </w:tr>
      <w:tr w:rsidR="008451D0" w14:paraId="73323465" w14:textId="77777777" w:rsidTr="00595B61">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35C21F29" w14:textId="77777777" w:rsidR="008451D0" w:rsidRDefault="00A4587D">
            <w:pPr>
              <w:spacing w:after="0" w:line="240" w:lineRule="auto"/>
              <w:ind w:left="43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тренажеры</w:t>
            </w:r>
          </w:p>
        </w:tc>
      </w:tr>
      <w:tr w:rsidR="008451D0" w14:paraId="0C67A02F"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810F1FD" w14:textId="77777777" w:rsidR="008451D0" w:rsidRDefault="00A4587D">
            <w:pPr>
              <w:spacing w:after="0" w:line="240" w:lineRule="auto"/>
              <w:ind w:left="1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Беговая 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D2054F1" w14:textId="77777777" w:rsidR="008451D0" w:rsidRDefault="00A4587D">
            <w:pPr>
              <w:spacing w:after="0" w:line="240" w:lineRule="auto"/>
              <w:ind w:left="1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3 штуки</w:t>
            </w:r>
          </w:p>
        </w:tc>
      </w:tr>
      <w:tr w:rsidR="008451D0" w14:paraId="7FEF6C0A"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E78DDA6" w14:textId="77777777" w:rsidR="008451D0" w:rsidRDefault="00A4587D">
            <w:pPr>
              <w:spacing w:after="0" w:line="240" w:lineRule="auto"/>
              <w:ind w:left="1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Велотренажеры </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DDC1A71" w14:textId="77777777" w:rsidR="008451D0" w:rsidRDefault="00A4587D">
            <w:pPr>
              <w:spacing w:after="0" w:line="240" w:lineRule="auto"/>
              <w:ind w:left="1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2 штуки</w:t>
            </w:r>
          </w:p>
        </w:tc>
      </w:tr>
      <w:tr w:rsidR="008451D0" w14:paraId="579E50D4"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F10B9BD" w14:textId="77777777" w:rsidR="008451D0" w:rsidRDefault="00A4587D">
            <w:pPr>
              <w:spacing w:after="0" w:line="240" w:lineRule="auto"/>
              <w:ind w:left="1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Батут малый</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FB2561C" w14:textId="77777777" w:rsidR="008451D0" w:rsidRDefault="00A4587D">
            <w:pPr>
              <w:spacing w:after="0" w:line="240" w:lineRule="auto"/>
              <w:ind w:left="1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2 штуки</w:t>
            </w:r>
          </w:p>
        </w:tc>
      </w:tr>
      <w:tr w:rsidR="008451D0" w14:paraId="06B0881D" w14:textId="77777777" w:rsidTr="00595B61">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F8FBAFE" w14:textId="77777777" w:rsidR="008451D0" w:rsidRDefault="00A4587D">
            <w:pPr>
              <w:spacing w:after="0" w:line="240" w:lineRule="auto"/>
              <w:ind w:left="1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Батут большой</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8058447" w14:textId="77777777" w:rsidR="008451D0" w:rsidRDefault="00A4587D">
            <w:pPr>
              <w:spacing w:after="0" w:line="240" w:lineRule="auto"/>
              <w:ind w:left="120"/>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1 штуки</w:t>
            </w:r>
          </w:p>
        </w:tc>
      </w:tr>
    </w:tbl>
    <w:p w14:paraId="3D627ECD" w14:textId="77777777" w:rsidR="008451D0" w:rsidRDefault="008451D0">
      <w:pPr>
        <w:spacing w:after="0" w:line="260" w:lineRule="exact"/>
        <w:rPr>
          <w:rFonts w:ascii="Times New Roman" w:eastAsia="Times New Roman" w:hAnsi="Times New Roman" w:cs="Times New Roman"/>
          <w:b/>
          <w:bCs/>
          <w:color w:val="000000"/>
          <w:sz w:val="26"/>
          <w:szCs w:val="26"/>
          <w:lang w:val="ru" w:eastAsia="ru-RU"/>
        </w:rPr>
      </w:pPr>
    </w:p>
    <w:p w14:paraId="06A75625" w14:textId="77777777" w:rsidR="008451D0" w:rsidRDefault="008451D0">
      <w:pPr>
        <w:spacing w:after="0"/>
        <w:jc w:val="center"/>
        <w:rPr>
          <w:rFonts w:ascii="Times New Roman" w:hAnsi="Times New Roman" w:cs="Times New Roman"/>
          <w:b/>
          <w:sz w:val="24"/>
          <w:szCs w:val="24"/>
          <w:lang w:val="ru"/>
        </w:rPr>
      </w:pPr>
    </w:p>
    <w:p w14:paraId="5CA06A7C" w14:textId="77777777" w:rsidR="008451D0" w:rsidRDefault="008451D0">
      <w:pPr>
        <w:pStyle w:val="af5"/>
        <w:jc w:val="center"/>
        <w:rPr>
          <w:b/>
          <w:bCs/>
        </w:rPr>
      </w:pPr>
    </w:p>
    <w:p w14:paraId="1121F4DC" w14:textId="77777777" w:rsidR="008451D0" w:rsidRDefault="008451D0">
      <w:pPr>
        <w:pStyle w:val="af5"/>
        <w:jc w:val="center"/>
        <w:rPr>
          <w:b/>
          <w:bCs/>
        </w:rPr>
      </w:pPr>
    </w:p>
    <w:p w14:paraId="5EBB5F48" w14:textId="77777777" w:rsidR="008451D0" w:rsidRDefault="008451D0">
      <w:pPr>
        <w:pStyle w:val="af5"/>
        <w:jc w:val="center"/>
        <w:rPr>
          <w:b/>
          <w:bCs/>
        </w:rPr>
      </w:pPr>
    </w:p>
    <w:p w14:paraId="5543324F" w14:textId="77777777" w:rsidR="008451D0" w:rsidRDefault="008451D0">
      <w:pPr>
        <w:pStyle w:val="af5"/>
        <w:jc w:val="center"/>
        <w:rPr>
          <w:b/>
          <w:bCs/>
        </w:rPr>
      </w:pPr>
    </w:p>
    <w:p w14:paraId="0DEDE2C9" w14:textId="77777777" w:rsidR="008451D0" w:rsidRDefault="008451D0">
      <w:pPr>
        <w:pStyle w:val="af5"/>
        <w:jc w:val="center"/>
        <w:rPr>
          <w:b/>
          <w:bCs/>
        </w:rPr>
      </w:pPr>
    </w:p>
    <w:p w14:paraId="7A21E393" w14:textId="77777777" w:rsidR="008451D0" w:rsidRDefault="008451D0">
      <w:pPr>
        <w:pStyle w:val="af5"/>
        <w:jc w:val="center"/>
        <w:rPr>
          <w:b/>
          <w:bCs/>
        </w:rPr>
      </w:pPr>
    </w:p>
    <w:p w14:paraId="01248534" w14:textId="77777777" w:rsidR="008451D0" w:rsidRDefault="008451D0">
      <w:pPr>
        <w:pStyle w:val="af5"/>
        <w:jc w:val="center"/>
        <w:rPr>
          <w:b/>
          <w:bCs/>
        </w:rPr>
      </w:pPr>
    </w:p>
    <w:p w14:paraId="7116C6AC" w14:textId="77777777" w:rsidR="008451D0" w:rsidRDefault="008451D0">
      <w:pPr>
        <w:pStyle w:val="af5"/>
        <w:jc w:val="center"/>
        <w:rPr>
          <w:b/>
          <w:bCs/>
        </w:rPr>
      </w:pPr>
    </w:p>
    <w:p w14:paraId="11D0A9D4" w14:textId="77777777" w:rsidR="008451D0" w:rsidRDefault="008451D0">
      <w:pPr>
        <w:pStyle w:val="af5"/>
        <w:jc w:val="center"/>
        <w:rPr>
          <w:b/>
          <w:bCs/>
        </w:rPr>
      </w:pPr>
    </w:p>
    <w:p w14:paraId="0D0FD3E7" w14:textId="77777777" w:rsidR="008451D0" w:rsidRDefault="008451D0">
      <w:pPr>
        <w:pStyle w:val="af5"/>
        <w:jc w:val="center"/>
        <w:rPr>
          <w:b/>
          <w:bCs/>
        </w:rPr>
      </w:pPr>
    </w:p>
    <w:p w14:paraId="33410D00" w14:textId="77777777" w:rsidR="008451D0" w:rsidRDefault="008451D0">
      <w:pPr>
        <w:pStyle w:val="af5"/>
        <w:jc w:val="center"/>
        <w:rPr>
          <w:b/>
          <w:bCs/>
        </w:rPr>
      </w:pPr>
    </w:p>
    <w:p w14:paraId="619C88CC" w14:textId="77777777" w:rsidR="008451D0" w:rsidRDefault="008451D0">
      <w:pPr>
        <w:pStyle w:val="af5"/>
        <w:jc w:val="center"/>
        <w:rPr>
          <w:b/>
          <w:bCs/>
        </w:rPr>
      </w:pPr>
    </w:p>
    <w:p w14:paraId="4D38E51B" w14:textId="77777777" w:rsidR="008451D0" w:rsidRDefault="008451D0">
      <w:pPr>
        <w:pStyle w:val="af5"/>
        <w:jc w:val="center"/>
        <w:rPr>
          <w:b/>
          <w:bCs/>
        </w:rPr>
      </w:pPr>
    </w:p>
    <w:p w14:paraId="1ABA2556" w14:textId="77777777" w:rsidR="008451D0" w:rsidRDefault="008451D0">
      <w:pPr>
        <w:pStyle w:val="af5"/>
        <w:jc w:val="center"/>
        <w:rPr>
          <w:b/>
          <w:bCs/>
        </w:rPr>
      </w:pPr>
    </w:p>
    <w:p w14:paraId="723716A0" w14:textId="77777777" w:rsidR="008451D0" w:rsidRDefault="008451D0">
      <w:pPr>
        <w:pStyle w:val="af5"/>
        <w:jc w:val="center"/>
        <w:rPr>
          <w:b/>
          <w:bCs/>
        </w:rPr>
      </w:pPr>
    </w:p>
    <w:p w14:paraId="466BF5C8" w14:textId="77777777" w:rsidR="008451D0" w:rsidRDefault="008451D0">
      <w:pPr>
        <w:pStyle w:val="af5"/>
        <w:jc w:val="center"/>
        <w:rPr>
          <w:b/>
          <w:bCs/>
        </w:rPr>
      </w:pPr>
    </w:p>
    <w:p w14:paraId="45D38CEF" w14:textId="77777777" w:rsidR="008451D0" w:rsidRDefault="00A4587D">
      <w:pPr>
        <w:pStyle w:val="2"/>
        <w:wordWrap w:val="0"/>
        <w:jc w:val="right"/>
        <w:rPr>
          <w:rFonts w:ascii="Times New Roman" w:hAnsi="Times New Roman" w:cs="Times New Roman"/>
          <w:sz w:val="24"/>
          <w:szCs w:val="24"/>
        </w:rPr>
      </w:pPr>
      <w:bookmarkStart w:id="149" w:name="_Toc203764130"/>
      <w:r>
        <w:rPr>
          <w:rFonts w:ascii="Times New Roman" w:hAnsi="Times New Roman" w:cs="Times New Roman"/>
          <w:sz w:val="24"/>
          <w:szCs w:val="24"/>
        </w:rPr>
        <w:lastRenderedPageBreak/>
        <w:t>Приложение № 7</w:t>
      </w:r>
      <w:bookmarkEnd w:id="149"/>
    </w:p>
    <w:p w14:paraId="5FD27F52" w14:textId="77777777" w:rsidR="008451D0" w:rsidRDefault="00A4587D">
      <w:pPr>
        <w:pStyle w:val="af5"/>
        <w:jc w:val="center"/>
        <w:rPr>
          <w:b/>
          <w:bCs/>
        </w:rPr>
      </w:pPr>
      <w:r>
        <w:rPr>
          <w:b/>
          <w:bCs/>
        </w:rPr>
        <w:t>Методическое обеспечение программы.</w:t>
      </w:r>
    </w:p>
    <w:p w14:paraId="296B461B" w14:textId="77777777" w:rsidR="008451D0" w:rsidRDefault="008451D0">
      <w:pPr>
        <w:pStyle w:val="af5"/>
        <w:jc w:val="center"/>
        <w:rPr>
          <w:b/>
          <w:bCs/>
        </w:rPr>
      </w:pPr>
    </w:p>
    <w:tbl>
      <w:tblPr>
        <w:tblStyle w:val="af4"/>
        <w:tblW w:w="0" w:type="auto"/>
        <w:tblLook w:val="04A0" w:firstRow="1" w:lastRow="0" w:firstColumn="1" w:lastColumn="0" w:noHBand="0" w:noVBand="1"/>
      </w:tblPr>
      <w:tblGrid>
        <w:gridCol w:w="3645"/>
        <w:gridCol w:w="10475"/>
      </w:tblGrid>
      <w:tr w:rsidR="008451D0" w14:paraId="20103354" w14:textId="77777777">
        <w:trPr>
          <w:trHeight w:val="397"/>
        </w:trPr>
        <w:tc>
          <w:tcPr>
            <w:tcW w:w="3681" w:type="dxa"/>
            <w:shd w:val="clear" w:color="auto" w:fill="D9D9D9" w:themeFill="background1" w:themeFillShade="D9"/>
            <w:vAlign w:val="center"/>
          </w:tcPr>
          <w:p w14:paraId="136D4112" w14:textId="77777777" w:rsidR="008451D0" w:rsidRDefault="00A4587D">
            <w:pPr>
              <w:pStyle w:val="af5"/>
            </w:pPr>
            <w:r>
              <w:t>Образовательная область, направление образовательной деятельности</w:t>
            </w:r>
          </w:p>
        </w:tc>
        <w:tc>
          <w:tcPr>
            <w:tcW w:w="10635" w:type="dxa"/>
            <w:shd w:val="clear" w:color="auto" w:fill="D9D9D9" w:themeFill="background1" w:themeFillShade="D9"/>
            <w:vAlign w:val="center"/>
          </w:tcPr>
          <w:p w14:paraId="6165F90C" w14:textId="77777777" w:rsidR="008451D0" w:rsidRDefault="00A4587D">
            <w:pPr>
              <w:pStyle w:val="af5"/>
            </w:pPr>
            <w:r>
              <w:t>Список литературы (учебно-методические пособия, методические разработки, др.)</w:t>
            </w:r>
          </w:p>
        </w:tc>
      </w:tr>
      <w:tr w:rsidR="008451D0" w14:paraId="65A8E48D" w14:textId="77777777">
        <w:trPr>
          <w:trHeight w:val="397"/>
        </w:trPr>
        <w:tc>
          <w:tcPr>
            <w:tcW w:w="3681" w:type="dxa"/>
          </w:tcPr>
          <w:p w14:paraId="288DDB8F" w14:textId="77777777" w:rsidR="008451D0" w:rsidRDefault="00A4587D">
            <w:pPr>
              <w:pStyle w:val="af5"/>
            </w:pPr>
            <w:r>
              <w:t>Социально-коммуникативное развитие</w:t>
            </w:r>
          </w:p>
        </w:tc>
        <w:tc>
          <w:tcPr>
            <w:tcW w:w="10635" w:type="dxa"/>
          </w:tcPr>
          <w:p w14:paraId="652CBFB5"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Комарова Т.С., Куцакова Л.В., Павлова Л.Ю. Программа и методические рекомендации «Трудовое воспитание в детском саду», М. Просвещение.</w:t>
            </w:r>
          </w:p>
          <w:p w14:paraId="00C37CE4"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Н.Ф. «Развитие игровой деятельности в первой младшей группе детского сада» - М: Мозаика- Синтез, 2008</w:t>
            </w:r>
          </w:p>
          <w:p w14:paraId="669AED26"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Буре Р.С. Социально – нравственное воспитание дошкольников. 3 – 7 лет - Мозаика- Синтез, 2016г.</w:t>
            </w:r>
          </w:p>
          <w:p w14:paraId="6088BF1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 Ф. ФГОС. Развитие игровой деятельности (3-4 года) — М.; Мозаика-Синтез, 2016г.</w:t>
            </w:r>
          </w:p>
          <w:p w14:paraId="7917DD6C"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 Ф. ФГОС. Развитие игровой деятельности (4-5 лет) — М.; Мозаика-Синтез, 2016г.</w:t>
            </w:r>
          </w:p>
          <w:p w14:paraId="2396730B"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Н,Ф, ФГОС. Игровая деятельность в детском саду (2-7лет).— М.: Мозаика- Синтез, 2016г.</w:t>
            </w:r>
          </w:p>
          <w:p w14:paraId="5DC83BBF" w14:textId="77777777" w:rsidR="008451D0" w:rsidRDefault="008451D0">
            <w:pPr>
              <w:pStyle w:val="af5"/>
              <w:rPr>
                <w:iCs/>
              </w:rPr>
            </w:pPr>
          </w:p>
        </w:tc>
      </w:tr>
      <w:tr w:rsidR="008451D0" w14:paraId="34B06703" w14:textId="77777777">
        <w:trPr>
          <w:trHeight w:val="397"/>
        </w:trPr>
        <w:tc>
          <w:tcPr>
            <w:tcW w:w="3681" w:type="dxa"/>
          </w:tcPr>
          <w:p w14:paraId="1B54F115" w14:textId="77777777" w:rsidR="008451D0" w:rsidRDefault="00A4587D">
            <w:pPr>
              <w:pStyle w:val="af5"/>
            </w:pPr>
            <w:r>
              <w:t>Познавательное развитие</w:t>
            </w:r>
          </w:p>
        </w:tc>
        <w:tc>
          <w:tcPr>
            <w:tcW w:w="10635" w:type="dxa"/>
          </w:tcPr>
          <w:p w14:paraId="24B16FC6"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Соломенникова О.А. «Занятия по формированию элементарных экологических представлений в 1 мл.гр. д/с.М.: Мозаика-синтез, 2009.-48с.</w:t>
            </w:r>
          </w:p>
          <w:p w14:paraId="4619BACC"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Дыбина О.В. Ребенок и окружающий мир. Программа и методические рекомендации. -М.:Мозаика-синтез, 2005.-88с.</w:t>
            </w:r>
          </w:p>
          <w:p w14:paraId="642002F7"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 представлений в средней группе детского сада. Для занятий с детьми 2-3 лет - М.: Мозаика-Синтез, 2016г.</w:t>
            </w:r>
          </w:p>
          <w:p w14:paraId="3B1EBC49"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 представлений в средней группе детского сада. Для занятий с детьми 3-4 лет - М.: Мозаика-Синтез, 2016г.</w:t>
            </w:r>
          </w:p>
          <w:p w14:paraId="252A0E5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 представлений в средней группе детского сада. Для занятий с детьми 4-5 лет - М.: Мозаика- Синтез, 2016г.</w:t>
            </w:r>
          </w:p>
          <w:p w14:paraId="597506EE"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математическихпредставлений в средней группе детского сада. Для занятий с детьми 5-6 лет - М.: Мозаика-Синтез, 2016г.</w:t>
            </w:r>
          </w:p>
          <w:p w14:paraId="7997C4CE"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 представлений в средней группе детского сада. Для занятий с детьми 6-7 лет - М.: Мозаика-Синтез, 2016г</w:t>
            </w:r>
          </w:p>
          <w:p w14:paraId="4E6605B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О.А. Соломенникова ФГОС. Ознакомление с природой в детском саду (2-3 года)— М.: Мозаика-Синтез, 2016г.</w:t>
            </w:r>
          </w:p>
          <w:p w14:paraId="3AF58F66"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(3-4 лет). — М.:Мозаика-Синтез, 2016г.</w:t>
            </w:r>
          </w:p>
          <w:p w14:paraId="798B210E"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(4-5 лет). — М.:Мозаика-Синтез, 2016г.</w:t>
            </w:r>
          </w:p>
          <w:p w14:paraId="69801097"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(5-6 лет). — М.:Мозаика-Синтез, 2016г.</w:t>
            </w:r>
          </w:p>
          <w:p w14:paraId="71097075"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(6-7 лет). — М.:Мозаика-Синтез, 2016г.</w:t>
            </w:r>
          </w:p>
          <w:p w14:paraId="122C1F29"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 Ознакомление с природой в детском саду. (4-5 лет). — М.: Мозаика-Синтез, 2016г.</w:t>
            </w:r>
          </w:p>
          <w:p w14:paraId="41B415AD" w14:textId="77777777" w:rsidR="008451D0" w:rsidRDefault="008451D0">
            <w:pPr>
              <w:pStyle w:val="af5"/>
              <w:rPr>
                <w:iCs/>
              </w:rPr>
            </w:pPr>
          </w:p>
        </w:tc>
      </w:tr>
      <w:tr w:rsidR="008451D0" w14:paraId="70543EE0" w14:textId="77777777">
        <w:trPr>
          <w:trHeight w:val="397"/>
        </w:trPr>
        <w:tc>
          <w:tcPr>
            <w:tcW w:w="3681" w:type="dxa"/>
          </w:tcPr>
          <w:p w14:paraId="6E6CBDC5" w14:textId="77777777" w:rsidR="008451D0" w:rsidRDefault="00A4587D">
            <w:pPr>
              <w:pStyle w:val="af5"/>
            </w:pPr>
            <w:r>
              <w:lastRenderedPageBreak/>
              <w:t>Речевое развитие</w:t>
            </w:r>
          </w:p>
        </w:tc>
        <w:tc>
          <w:tcPr>
            <w:tcW w:w="10635" w:type="dxa"/>
          </w:tcPr>
          <w:p w14:paraId="5CB92D0B"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 Развитие речи в детском саду. Программа и методические рекомендации.-М.:Мозаика-синтез,2005.-56с.</w:t>
            </w:r>
          </w:p>
          <w:p w14:paraId="4701F036"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(2-3года) — М.: Мозаика-Синтез,2014г.</w:t>
            </w:r>
          </w:p>
          <w:p w14:paraId="30693311"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(3-4года) — М.: Мозаика-Синтез,2016г.</w:t>
            </w:r>
          </w:p>
          <w:p w14:paraId="4ED8D8C9"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(4-5 лет) — М.: Мозаика-Синтез,2016г.</w:t>
            </w:r>
          </w:p>
          <w:p w14:paraId="7001670A"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(5-6 лет) — М.: Мозаика-Синтез,2016г.</w:t>
            </w:r>
          </w:p>
          <w:p w14:paraId="00DAEA8A"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(6-7 лет)— М.: Мозаика-Синтез,2016г.</w:t>
            </w:r>
          </w:p>
          <w:p w14:paraId="69646601"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1-3 года — М.: Мозаика-Синтез,2016г.</w:t>
            </w:r>
          </w:p>
          <w:p w14:paraId="4BAA2535"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3-4 года — М.: Мозаика-Синтез,2016г.</w:t>
            </w:r>
          </w:p>
          <w:p w14:paraId="59623652"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4-5 лет— М.: Мозаика-Синтез,2016г.</w:t>
            </w:r>
          </w:p>
          <w:p w14:paraId="27CAE05A"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5-6 лет— М.: Мозаика-Синтез,2016г.</w:t>
            </w:r>
          </w:p>
          <w:p w14:paraId="2D0D9A2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6 -7 лет— М.: Мозаика- Синтез,2016г.</w:t>
            </w:r>
          </w:p>
          <w:p w14:paraId="7DDF0874" w14:textId="77777777" w:rsidR="008451D0" w:rsidRDefault="008451D0">
            <w:pPr>
              <w:pStyle w:val="af5"/>
              <w:rPr>
                <w:iCs/>
              </w:rPr>
            </w:pPr>
          </w:p>
        </w:tc>
      </w:tr>
      <w:tr w:rsidR="008451D0" w14:paraId="74CF9B40" w14:textId="77777777">
        <w:trPr>
          <w:trHeight w:val="397"/>
        </w:trPr>
        <w:tc>
          <w:tcPr>
            <w:tcW w:w="3681" w:type="dxa"/>
          </w:tcPr>
          <w:p w14:paraId="6AFD1793" w14:textId="77777777" w:rsidR="008451D0" w:rsidRDefault="00A4587D">
            <w:pPr>
              <w:pStyle w:val="af5"/>
            </w:pPr>
            <w:r>
              <w:t>Художественно-эстетическое развитие</w:t>
            </w:r>
          </w:p>
        </w:tc>
        <w:tc>
          <w:tcPr>
            <w:tcW w:w="10635" w:type="dxa"/>
          </w:tcPr>
          <w:p w14:paraId="0A7E5A84"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Каплунова, И.Новоскольцева, Программа по музыкальному воспитанию детей дошкольного возраста «Ладушки», М. Просвещение, 2010г.</w:t>
            </w:r>
          </w:p>
          <w:p w14:paraId="2C633406" w14:textId="77777777" w:rsidR="008451D0" w:rsidRDefault="008451D0">
            <w:pPr>
              <w:pStyle w:val="af5"/>
              <w:rPr>
                <w:iCs/>
              </w:rPr>
            </w:pPr>
          </w:p>
        </w:tc>
      </w:tr>
      <w:tr w:rsidR="008451D0" w14:paraId="15769C6C" w14:textId="77777777">
        <w:trPr>
          <w:trHeight w:val="397"/>
        </w:trPr>
        <w:tc>
          <w:tcPr>
            <w:tcW w:w="3681" w:type="dxa"/>
          </w:tcPr>
          <w:p w14:paraId="5B83D49E" w14:textId="77777777" w:rsidR="008451D0" w:rsidRDefault="00A4587D">
            <w:pPr>
              <w:pStyle w:val="af5"/>
            </w:pPr>
            <w:r>
              <w:t>Физическое развитие</w:t>
            </w:r>
          </w:p>
        </w:tc>
        <w:tc>
          <w:tcPr>
            <w:tcW w:w="10635" w:type="dxa"/>
          </w:tcPr>
          <w:p w14:paraId="6B80A0AA"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Белая К.Ю. Формирование основ безопасности у дошкольников. 2 – 7 лет. – М.: Мозаика-Синтез, 2014г.</w:t>
            </w:r>
          </w:p>
          <w:p w14:paraId="40A08FD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Саулина Т.Ф. Знакомим дошкольников с правилами дорожного движения. 3 – 7 лет - М.: Мозаика-Синтез, 2016г.</w:t>
            </w:r>
          </w:p>
          <w:p w14:paraId="6ABB357F"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(3-4 года) – М.: Мозаика-Синтез, 2016г.</w:t>
            </w:r>
          </w:p>
          <w:p w14:paraId="2B0035C9"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Пензулаева Л.И. Физическая культура в детском саду. (4-5 лет) – М.: Мозаика-Синтез, 2016г.</w:t>
            </w:r>
          </w:p>
          <w:p w14:paraId="421C220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(5-6 лет) – М.: Мозаика-Синтез, 2016г.</w:t>
            </w:r>
          </w:p>
          <w:p w14:paraId="4C5267B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(6-7 лет) – М.: Мозаика-Синтез, 2016г.</w:t>
            </w:r>
          </w:p>
          <w:p w14:paraId="1061DD61" w14:textId="77777777" w:rsidR="008451D0" w:rsidRDefault="008451D0">
            <w:pPr>
              <w:pStyle w:val="af5"/>
              <w:rPr>
                <w:iCs/>
              </w:rPr>
            </w:pPr>
          </w:p>
        </w:tc>
      </w:tr>
      <w:tr w:rsidR="008451D0" w14:paraId="0B1CBD9E" w14:textId="77777777">
        <w:trPr>
          <w:trHeight w:val="397"/>
        </w:trPr>
        <w:tc>
          <w:tcPr>
            <w:tcW w:w="3681" w:type="dxa"/>
          </w:tcPr>
          <w:p w14:paraId="025B87F8" w14:textId="77777777" w:rsidR="008451D0" w:rsidRDefault="00A4587D">
            <w:pPr>
              <w:pStyle w:val="af5"/>
            </w:pPr>
            <w:r>
              <w:lastRenderedPageBreak/>
              <w:t>Рабочая программа воспитания</w:t>
            </w:r>
          </w:p>
        </w:tc>
        <w:tc>
          <w:tcPr>
            <w:tcW w:w="10635" w:type="dxa"/>
          </w:tcPr>
          <w:p w14:paraId="0C7BF96F" w14:textId="77777777" w:rsidR="008451D0" w:rsidRDefault="008451D0">
            <w:pPr>
              <w:pStyle w:val="af5"/>
              <w:rPr>
                <w:iCs/>
              </w:rPr>
            </w:pPr>
          </w:p>
        </w:tc>
      </w:tr>
      <w:tr w:rsidR="008451D0" w14:paraId="65C80E67" w14:textId="77777777">
        <w:trPr>
          <w:trHeight w:val="397"/>
        </w:trPr>
        <w:tc>
          <w:tcPr>
            <w:tcW w:w="3681" w:type="dxa"/>
          </w:tcPr>
          <w:p w14:paraId="68A319E6" w14:textId="77777777" w:rsidR="008451D0" w:rsidRDefault="00A4587D">
            <w:pPr>
              <w:pStyle w:val="af5"/>
            </w:pPr>
            <w:r>
              <w:t>Вариативная часть ОП</w:t>
            </w:r>
          </w:p>
        </w:tc>
        <w:tc>
          <w:tcPr>
            <w:tcW w:w="10635" w:type="dxa"/>
          </w:tcPr>
          <w:p w14:paraId="5425706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Авдеева Н.Н., Князева О.Л, Стеркина Р.Б.. Безопасность: Учебное пособие по основам безопасности жизнедеятельности детей старшего дошкольного возраста. - СПб.: «ДЕТСТВО-ПРЕСС»,</w:t>
            </w:r>
          </w:p>
          <w:p w14:paraId="3B556520"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2014. </w:t>
            </w:r>
          </w:p>
          <w:p w14:paraId="56154A5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Нищева Н.В. Программа коррекционно-развивающей работы в логопедической группе детского сада для детей с общим недоразвитием речи (с 4 до 7 лет). -СПб. ДЕТСТВО-ПРЕСС, 2007. - 352 с.</w:t>
            </w:r>
          </w:p>
          <w:p w14:paraId="09D139DB"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Нищева Н.В. Система коррекционной работы в логопедической группе для детей с общим недоразвитием речи. - СПб. ДЕТСТВО- ПРЕСС, 2007. - 560 с.</w:t>
            </w:r>
          </w:p>
          <w:p w14:paraId="3AA54905"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Нищева Н.В. Конспекты коррекционных логопедических занятий в старшей группе детского сада для детей с общим недоразвитием речи. -СПб. ДЕТСТВО-ПРЕСС, 2008. - 704 с.</w:t>
            </w:r>
          </w:p>
          <w:p w14:paraId="71EF231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Нищева Н.В. Конспекты коррекционных логопедических занятий в средней группе детского сада для детей с общим недоразвитием речи. -СПб. ДЕТСТВО-ПРЕСС, 2008. - 565 с. </w:t>
            </w:r>
          </w:p>
          <w:p w14:paraId="7E217D12" w14:textId="77777777" w:rsidR="008451D0" w:rsidRDefault="00A4587D">
            <w:pPr>
              <w:pStyle w:val="af5"/>
              <w:numPr>
                <w:ilvl w:val="0"/>
                <w:numId w:val="77"/>
              </w:numPr>
              <w:rPr>
                <w:iCs/>
              </w:rPr>
            </w:pPr>
            <w:r>
              <w:rPr>
                <w:iCs/>
              </w:rPr>
              <w:t xml:space="preserve">Нищева Н.В. Обучение грамоте детей дошкольного возраста, </w:t>
            </w:r>
            <w:r>
              <w:rPr>
                <w:rFonts w:cs="Times New Roman"/>
                <w:szCs w:val="24"/>
              </w:rPr>
              <w:t>-СПб. ДЕТСТВО-ПРЕСС,</w:t>
            </w:r>
            <w:r>
              <w:rPr>
                <w:iCs/>
              </w:rPr>
              <w:t xml:space="preserve"> 2020 г - 272 с.</w:t>
            </w:r>
          </w:p>
        </w:tc>
      </w:tr>
      <w:tr w:rsidR="008451D0" w14:paraId="1192DC1D" w14:textId="77777777">
        <w:trPr>
          <w:trHeight w:val="397"/>
        </w:trPr>
        <w:tc>
          <w:tcPr>
            <w:tcW w:w="3681" w:type="dxa"/>
          </w:tcPr>
          <w:p w14:paraId="46DD70CA" w14:textId="77777777" w:rsidR="008451D0" w:rsidRDefault="00A4587D">
            <w:pPr>
              <w:pStyle w:val="af5"/>
            </w:pPr>
            <w:r>
              <w:t>Дополнительное</w:t>
            </w:r>
          </w:p>
        </w:tc>
        <w:tc>
          <w:tcPr>
            <w:tcW w:w="10635" w:type="dxa"/>
          </w:tcPr>
          <w:p w14:paraId="383CDA63" w14:textId="77777777" w:rsidR="008451D0" w:rsidRDefault="00A4587D">
            <w:pPr>
              <w:pStyle w:val="af5"/>
              <w:rPr>
                <w:iCs/>
              </w:rPr>
            </w:pPr>
            <w:r>
              <w:rPr>
                <w:rFonts w:cs="Times New Roman"/>
                <w:szCs w:val="24"/>
              </w:rPr>
              <w:t>Телевизоры – 8, Аудиотехника – 8, Музыкальный центр - 2 Компьютер – 5, Принтер – 1, Мультимедийный проектор - 3, экран – 2,  Интерактивная доска - 1 МФУ (сканер, принтер, копир) - 5 Ноутбук - 7</w:t>
            </w:r>
            <w:r>
              <w:rPr>
                <w:rFonts w:cs="Times New Roman"/>
                <w:szCs w:val="24"/>
              </w:rPr>
              <w:tab/>
            </w:r>
          </w:p>
        </w:tc>
      </w:tr>
      <w:tr w:rsidR="008451D0" w14:paraId="3896C537" w14:textId="77777777">
        <w:trPr>
          <w:trHeight w:val="397"/>
        </w:trPr>
        <w:tc>
          <w:tcPr>
            <w:tcW w:w="3681" w:type="dxa"/>
          </w:tcPr>
          <w:p w14:paraId="4A12F756" w14:textId="77777777" w:rsidR="008451D0" w:rsidRDefault="00A4587D">
            <w:pPr>
              <w:pStyle w:val="af5"/>
            </w:pPr>
            <w:r>
              <w:t>Педагогическая диагностика</w:t>
            </w:r>
          </w:p>
        </w:tc>
        <w:tc>
          <w:tcPr>
            <w:tcW w:w="10635" w:type="dxa"/>
          </w:tcPr>
          <w:p w14:paraId="54A77DED" w14:textId="77777777" w:rsidR="008451D0" w:rsidRDefault="008451D0">
            <w:pPr>
              <w:pStyle w:val="af5"/>
            </w:pPr>
          </w:p>
        </w:tc>
      </w:tr>
    </w:tbl>
    <w:p w14:paraId="0B1899D6" w14:textId="77777777" w:rsidR="008451D0" w:rsidRDefault="008451D0">
      <w:pPr>
        <w:pStyle w:val="2"/>
      </w:pPr>
    </w:p>
    <w:p w14:paraId="49D26BD3" w14:textId="77777777" w:rsidR="008451D0" w:rsidRDefault="008451D0">
      <w:pPr>
        <w:pStyle w:val="2"/>
      </w:pPr>
    </w:p>
    <w:p w14:paraId="287F69A0" w14:textId="77777777" w:rsidR="008451D0" w:rsidRDefault="008451D0">
      <w:pPr>
        <w:pStyle w:val="2"/>
      </w:pPr>
    </w:p>
    <w:p w14:paraId="3B03EF26" w14:textId="77777777" w:rsidR="008451D0" w:rsidRDefault="008451D0">
      <w:pPr>
        <w:pStyle w:val="2"/>
      </w:pPr>
    </w:p>
    <w:p w14:paraId="20FA5E59" w14:textId="77777777" w:rsidR="008451D0" w:rsidRDefault="008451D0">
      <w:pPr>
        <w:pStyle w:val="2"/>
      </w:pPr>
    </w:p>
    <w:p w14:paraId="40023222" w14:textId="77777777" w:rsidR="008451D0" w:rsidRDefault="008451D0">
      <w:pPr>
        <w:pStyle w:val="2"/>
      </w:pPr>
    </w:p>
    <w:p w14:paraId="2F4A05DD" w14:textId="77777777" w:rsidR="008451D0" w:rsidRDefault="00A4587D">
      <w:pPr>
        <w:pStyle w:val="2"/>
        <w:jc w:val="right"/>
        <w:rPr>
          <w:rFonts w:ascii="Times New Roman" w:hAnsi="Times New Roman" w:cs="Times New Roman"/>
          <w:sz w:val="24"/>
          <w:szCs w:val="24"/>
        </w:rPr>
      </w:pPr>
      <w:bookmarkStart w:id="150" w:name="_Toc203764131"/>
      <w:r>
        <w:rPr>
          <w:rFonts w:ascii="Times New Roman" w:hAnsi="Times New Roman" w:cs="Times New Roman"/>
          <w:sz w:val="24"/>
          <w:szCs w:val="24"/>
        </w:rPr>
        <w:lastRenderedPageBreak/>
        <w:t>Приложение № 8</w:t>
      </w:r>
      <w:bookmarkEnd w:id="150"/>
    </w:p>
    <w:p w14:paraId="45CFBC03" w14:textId="188DC2B9" w:rsidR="008451D0" w:rsidRDefault="00A4587D">
      <w:pPr>
        <w:spacing w:after="0"/>
        <w:jc w:val="center"/>
        <w:rPr>
          <w:rFonts w:ascii="Times New Roman" w:hAnsi="Times New Roman" w:cs="Times New Roman"/>
          <w:b/>
          <w:sz w:val="24"/>
          <w:szCs w:val="24"/>
        </w:rPr>
      </w:pPr>
      <w:r>
        <w:rPr>
          <w:rFonts w:ascii="Times New Roman" w:hAnsi="Times New Roman" w:cs="Times New Roman"/>
          <w:b/>
          <w:bCs/>
          <w:sz w:val="24"/>
          <w:szCs w:val="24"/>
        </w:rPr>
        <w:t xml:space="preserve">Режим </w:t>
      </w:r>
      <w:r w:rsidRPr="00D927AA">
        <w:rPr>
          <w:rFonts w:ascii="Times New Roman" w:hAnsi="Times New Roman" w:cs="Times New Roman"/>
          <w:b/>
          <w:bCs/>
          <w:sz w:val="24"/>
          <w:szCs w:val="24"/>
        </w:rPr>
        <w:t>дня</w:t>
      </w:r>
      <w:r w:rsidRPr="00D927AA">
        <w:rPr>
          <w:b/>
          <w:bCs/>
          <w:sz w:val="24"/>
          <w:szCs w:val="24"/>
        </w:rPr>
        <w:t xml:space="preserve"> </w:t>
      </w:r>
      <w:r w:rsidR="00595B61" w:rsidRPr="00D927AA">
        <w:rPr>
          <w:b/>
          <w:bCs/>
          <w:sz w:val="24"/>
          <w:szCs w:val="24"/>
        </w:rPr>
        <w:t xml:space="preserve">старшей группы </w:t>
      </w:r>
      <w:r w:rsidR="00D927AA" w:rsidRPr="00D927AA">
        <w:rPr>
          <w:b/>
          <w:bCs/>
          <w:sz w:val="24"/>
          <w:szCs w:val="24"/>
        </w:rPr>
        <w:t>«Звёздочки»</w:t>
      </w:r>
      <w:r w:rsidR="00D927AA">
        <w:rPr>
          <w:b/>
          <w:bCs/>
        </w:rPr>
        <w:t xml:space="preserve"> </w:t>
      </w:r>
      <w:r>
        <w:rPr>
          <w:rFonts w:ascii="Times New Roman" w:hAnsi="Times New Roman" w:cs="Times New Roman"/>
          <w:b/>
          <w:sz w:val="24"/>
          <w:szCs w:val="24"/>
        </w:rPr>
        <w:t>МКДОУ «Детский сад № 5 «Ёлочка»</w:t>
      </w:r>
    </w:p>
    <w:p w14:paraId="4D6C98EE" w14:textId="77777777" w:rsidR="008451D0" w:rsidRDefault="00A4587D">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на холодный период </w:t>
      </w:r>
    </w:p>
    <w:tbl>
      <w:tblPr>
        <w:tblStyle w:val="af4"/>
        <w:tblW w:w="13637" w:type="dxa"/>
        <w:tblInd w:w="-459" w:type="dxa"/>
        <w:tblLayout w:type="fixed"/>
        <w:tblLook w:val="04A0" w:firstRow="1" w:lastRow="0" w:firstColumn="1" w:lastColumn="0" w:noHBand="0" w:noVBand="1"/>
      </w:tblPr>
      <w:tblGrid>
        <w:gridCol w:w="8392"/>
        <w:gridCol w:w="5245"/>
      </w:tblGrid>
      <w:tr w:rsidR="00D927AA" w14:paraId="2FE99D31" w14:textId="77777777" w:rsidTr="00D927AA">
        <w:tc>
          <w:tcPr>
            <w:tcW w:w="8392" w:type="dxa"/>
            <w:shd w:val="clear" w:color="auto" w:fill="BFBFBF" w:themeFill="background1" w:themeFillShade="BF"/>
          </w:tcPr>
          <w:p w14:paraId="5A33B422" w14:textId="77777777" w:rsidR="00D927AA" w:rsidRPr="00D927AA" w:rsidRDefault="00D927AA">
            <w:pPr>
              <w:spacing w:after="0" w:line="240" w:lineRule="auto"/>
              <w:ind w:left="135"/>
              <w:jc w:val="both"/>
              <w:rPr>
                <w:rFonts w:ascii="Times New Roman" w:hAnsi="Times New Roman" w:cs="Times New Roman"/>
                <w:b/>
                <w:sz w:val="24"/>
                <w:szCs w:val="24"/>
              </w:rPr>
            </w:pPr>
            <w:r w:rsidRPr="00D927AA">
              <w:rPr>
                <w:rFonts w:ascii="Times New Roman" w:hAnsi="Times New Roman" w:cs="Times New Roman"/>
                <w:b/>
                <w:sz w:val="24"/>
                <w:szCs w:val="24"/>
              </w:rPr>
              <w:t>Режимные моменты</w:t>
            </w:r>
          </w:p>
        </w:tc>
        <w:tc>
          <w:tcPr>
            <w:tcW w:w="5245" w:type="dxa"/>
            <w:shd w:val="clear" w:color="auto" w:fill="BFBFBF" w:themeFill="background1" w:themeFillShade="BF"/>
          </w:tcPr>
          <w:p w14:paraId="135557A4" w14:textId="77777777" w:rsidR="00D927AA" w:rsidRPr="00D927AA" w:rsidRDefault="00D927AA">
            <w:pPr>
              <w:spacing w:after="0" w:line="240" w:lineRule="auto"/>
              <w:jc w:val="both"/>
              <w:rPr>
                <w:rFonts w:ascii="Times New Roman" w:hAnsi="Times New Roman" w:cs="Times New Roman"/>
                <w:b/>
                <w:sz w:val="24"/>
                <w:szCs w:val="24"/>
              </w:rPr>
            </w:pPr>
            <w:r w:rsidRPr="00D927AA">
              <w:rPr>
                <w:rFonts w:ascii="Times New Roman" w:hAnsi="Times New Roman" w:cs="Times New Roman"/>
                <w:b/>
                <w:sz w:val="24"/>
                <w:szCs w:val="24"/>
              </w:rPr>
              <w:t>Старшая группа</w:t>
            </w:r>
          </w:p>
        </w:tc>
      </w:tr>
      <w:tr w:rsidR="00D927AA" w14:paraId="73ADA828" w14:textId="77777777" w:rsidTr="00D927AA">
        <w:tc>
          <w:tcPr>
            <w:tcW w:w="8392" w:type="dxa"/>
          </w:tcPr>
          <w:p w14:paraId="30403D90" w14:textId="77777777" w:rsidR="00D927AA" w:rsidRPr="00D927AA" w:rsidRDefault="00D927AA">
            <w:pPr>
              <w:spacing w:after="0" w:line="240" w:lineRule="auto"/>
              <w:ind w:hanging="5"/>
              <w:rPr>
                <w:rFonts w:ascii="Times New Roman" w:hAnsi="Times New Roman" w:cs="Times New Roman"/>
                <w:sz w:val="24"/>
                <w:szCs w:val="24"/>
              </w:rPr>
            </w:pPr>
            <w:r w:rsidRPr="00D927AA">
              <w:rPr>
                <w:rFonts w:ascii="Times New Roman" w:hAnsi="Times New Roman" w:cs="Times New Roman"/>
                <w:sz w:val="24"/>
                <w:szCs w:val="24"/>
              </w:rPr>
              <w:t>Прием детей, осмотр, самостоятельная деятельность, утренняя гимнастика</w:t>
            </w:r>
          </w:p>
          <w:p w14:paraId="2B869235" w14:textId="77777777" w:rsidR="00D927AA" w:rsidRPr="00D927AA" w:rsidRDefault="00D927AA">
            <w:pPr>
              <w:spacing w:after="0" w:line="240" w:lineRule="auto"/>
              <w:ind w:hanging="5"/>
              <w:rPr>
                <w:rFonts w:ascii="Times New Roman" w:hAnsi="Times New Roman" w:cs="Times New Roman"/>
                <w:sz w:val="24"/>
                <w:szCs w:val="24"/>
              </w:rPr>
            </w:pPr>
          </w:p>
        </w:tc>
        <w:tc>
          <w:tcPr>
            <w:tcW w:w="5245" w:type="dxa"/>
          </w:tcPr>
          <w:p w14:paraId="3AEEE056"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07.30-08.30</w:t>
            </w:r>
          </w:p>
        </w:tc>
      </w:tr>
      <w:tr w:rsidR="00D927AA" w14:paraId="05597466" w14:textId="77777777" w:rsidTr="00D927AA">
        <w:tc>
          <w:tcPr>
            <w:tcW w:w="8392" w:type="dxa"/>
          </w:tcPr>
          <w:p w14:paraId="68190BE7"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КГН/Подготовка к приему пищи. Завтрак.</w:t>
            </w:r>
          </w:p>
          <w:p w14:paraId="23EA9A20" w14:textId="77777777" w:rsidR="00D927AA" w:rsidRPr="00D927AA" w:rsidRDefault="00D927AA">
            <w:pPr>
              <w:spacing w:after="0" w:line="240" w:lineRule="auto"/>
              <w:jc w:val="both"/>
              <w:rPr>
                <w:rFonts w:ascii="Times New Roman" w:hAnsi="Times New Roman" w:cs="Times New Roman"/>
                <w:sz w:val="24"/>
                <w:szCs w:val="24"/>
              </w:rPr>
            </w:pPr>
          </w:p>
        </w:tc>
        <w:tc>
          <w:tcPr>
            <w:tcW w:w="5245" w:type="dxa"/>
          </w:tcPr>
          <w:p w14:paraId="6A57471D"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08.30-09.00</w:t>
            </w:r>
          </w:p>
        </w:tc>
      </w:tr>
      <w:tr w:rsidR="00D927AA" w14:paraId="1ED1BF35" w14:textId="77777777" w:rsidTr="00D927AA">
        <w:tc>
          <w:tcPr>
            <w:tcW w:w="8392" w:type="dxa"/>
          </w:tcPr>
          <w:p w14:paraId="53D317EA"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Игры, подготовка к занятиям</w:t>
            </w:r>
          </w:p>
          <w:p w14:paraId="644941F3" w14:textId="77777777" w:rsidR="00D927AA" w:rsidRPr="00D927AA" w:rsidRDefault="00D927AA">
            <w:pPr>
              <w:spacing w:after="0" w:line="240" w:lineRule="auto"/>
              <w:rPr>
                <w:rFonts w:ascii="Times New Roman" w:hAnsi="Times New Roman" w:cs="Times New Roman"/>
                <w:sz w:val="24"/>
                <w:szCs w:val="24"/>
              </w:rPr>
            </w:pPr>
          </w:p>
        </w:tc>
        <w:tc>
          <w:tcPr>
            <w:tcW w:w="5245" w:type="dxa"/>
          </w:tcPr>
          <w:p w14:paraId="2234E4AC"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09.00-09.15</w:t>
            </w:r>
          </w:p>
        </w:tc>
      </w:tr>
      <w:tr w:rsidR="00D927AA" w14:paraId="50E8DF31" w14:textId="77777777" w:rsidTr="00D927AA">
        <w:tc>
          <w:tcPr>
            <w:tcW w:w="8392" w:type="dxa"/>
          </w:tcPr>
          <w:p w14:paraId="6FA11C68"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 xml:space="preserve">Занятия </w:t>
            </w:r>
          </w:p>
        </w:tc>
        <w:tc>
          <w:tcPr>
            <w:tcW w:w="5245" w:type="dxa"/>
          </w:tcPr>
          <w:p w14:paraId="481033B5"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09.15-10.15</w:t>
            </w:r>
          </w:p>
          <w:p w14:paraId="309C92E0" w14:textId="77777777" w:rsidR="00D927AA" w:rsidRPr="00D927AA" w:rsidRDefault="00D927AA">
            <w:pPr>
              <w:spacing w:after="0" w:line="240" w:lineRule="auto"/>
              <w:ind w:left="-9" w:firstLine="9"/>
              <w:jc w:val="both"/>
              <w:rPr>
                <w:rFonts w:ascii="Times New Roman" w:hAnsi="Times New Roman" w:cs="Times New Roman"/>
                <w:sz w:val="24"/>
                <w:szCs w:val="24"/>
              </w:rPr>
            </w:pPr>
          </w:p>
        </w:tc>
      </w:tr>
      <w:tr w:rsidR="00D927AA" w14:paraId="06E4013C" w14:textId="77777777" w:rsidTr="00D927AA">
        <w:tc>
          <w:tcPr>
            <w:tcW w:w="8392" w:type="dxa"/>
          </w:tcPr>
          <w:p w14:paraId="10C73937"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Второй завтрак</w:t>
            </w:r>
          </w:p>
          <w:p w14:paraId="45EAA15C" w14:textId="77777777" w:rsidR="00D927AA" w:rsidRPr="00D927AA" w:rsidRDefault="00D927AA">
            <w:pPr>
              <w:spacing w:after="0" w:line="240" w:lineRule="auto"/>
              <w:rPr>
                <w:rFonts w:ascii="Times New Roman" w:hAnsi="Times New Roman" w:cs="Times New Roman"/>
                <w:sz w:val="24"/>
                <w:szCs w:val="24"/>
              </w:rPr>
            </w:pPr>
          </w:p>
        </w:tc>
        <w:tc>
          <w:tcPr>
            <w:tcW w:w="5245" w:type="dxa"/>
          </w:tcPr>
          <w:p w14:paraId="5C461220"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10.15-10.25</w:t>
            </w:r>
          </w:p>
        </w:tc>
      </w:tr>
      <w:tr w:rsidR="00D927AA" w14:paraId="1D07B232" w14:textId="77777777" w:rsidTr="00D927AA">
        <w:tc>
          <w:tcPr>
            <w:tcW w:w="8392" w:type="dxa"/>
          </w:tcPr>
          <w:p w14:paraId="741021C0"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Подготовка к прогулке. Прогулка, возвращение с прогулки</w:t>
            </w:r>
          </w:p>
          <w:p w14:paraId="29EBC37A" w14:textId="77777777" w:rsidR="00D927AA" w:rsidRPr="00D927AA" w:rsidRDefault="00D927AA">
            <w:pPr>
              <w:spacing w:after="0" w:line="240" w:lineRule="auto"/>
              <w:rPr>
                <w:rFonts w:ascii="Times New Roman" w:hAnsi="Times New Roman" w:cs="Times New Roman"/>
                <w:sz w:val="24"/>
                <w:szCs w:val="24"/>
              </w:rPr>
            </w:pPr>
          </w:p>
        </w:tc>
        <w:tc>
          <w:tcPr>
            <w:tcW w:w="5245" w:type="dxa"/>
          </w:tcPr>
          <w:p w14:paraId="22BD27E4"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10.25-12.00</w:t>
            </w:r>
          </w:p>
        </w:tc>
      </w:tr>
      <w:tr w:rsidR="00D927AA" w14:paraId="160B6093" w14:textId="77777777" w:rsidTr="00D927AA">
        <w:tc>
          <w:tcPr>
            <w:tcW w:w="8392" w:type="dxa"/>
          </w:tcPr>
          <w:p w14:paraId="4B4BE262"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Обед</w:t>
            </w:r>
          </w:p>
        </w:tc>
        <w:tc>
          <w:tcPr>
            <w:tcW w:w="5245" w:type="dxa"/>
          </w:tcPr>
          <w:p w14:paraId="70FB936C"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12.00-13.00</w:t>
            </w:r>
          </w:p>
          <w:p w14:paraId="294E417D" w14:textId="7C47FE81" w:rsidR="00D927AA" w:rsidRPr="00D927AA" w:rsidRDefault="00D927AA">
            <w:pPr>
              <w:spacing w:after="0" w:line="240" w:lineRule="auto"/>
              <w:ind w:left="-9" w:firstLine="9"/>
              <w:jc w:val="both"/>
              <w:rPr>
                <w:rFonts w:ascii="Times New Roman" w:hAnsi="Times New Roman" w:cs="Times New Roman"/>
                <w:sz w:val="24"/>
                <w:szCs w:val="24"/>
              </w:rPr>
            </w:pPr>
          </w:p>
        </w:tc>
      </w:tr>
      <w:tr w:rsidR="00D927AA" w14:paraId="0B6F47BA" w14:textId="77777777" w:rsidTr="00D927AA">
        <w:tc>
          <w:tcPr>
            <w:tcW w:w="8392" w:type="dxa"/>
          </w:tcPr>
          <w:p w14:paraId="4D84ADE9"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Подготовка ко сну. Дневной сон</w:t>
            </w:r>
          </w:p>
          <w:p w14:paraId="76109A8F" w14:textId="77777777" w:rsidR="00D927AA" w:rsidRPr="00D927AA" w:rsidRDefault="00D927AA">
            <w:pPr>
              <w:spacing w:after="0" w:line="240" w:lineRule="auto"/>
              <w:rPr>
                <w:rFonts w:ascii="Times New Roman" w:hAnsi="Times New Roman" w:cs="Times New Roman"/>
                <w:sz w:val="24"/>
                <w:szCs w:val="24"/>
              </w:rPr>
            </w:pPr>
          </w:p>
        </w:tc>
        <w:tc>
          <w:tcPr>
            <w:tcW w:w="5245" w:type="dxa"/>
          </w:tcPr>
          <w:p w14:paraId="4EAE396A"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13.00-15.00</w:t>
            </w:r>
          </w:p>
        </w:tc>
      </w:tr>
      <w:tr w:rsidR="00D927AA" w14:paraId="69825CCE" w14:textId="77777777" w:rsidTr="00D927AA">
        <w:tc>
          <w:tcPr>
            <w:tcW w:w="8392" w:type="dxa"/>
          </w:tcPr>
          <w:p w14:paraId="471F63AA"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Постепенный подъем, гигиенические процедуры</w:t>
            </w:r>
          </w:p>
          <w:p w14:paraId="1A3F5A56" w14:textId="77777777" w:rsidR="00D927AA" w:rsidRPr="00D927AA" w:rsidRDefault="00D927AA">
            <w:pPr>
              <w:spacing w:after="0" w:line="240" w:lineRule="auto"/>
              <w:rPr>
                <w:rFonts w:ascii="Times New Roman" w:hAnsi="Times New Roman" w:cs="Times New Roman"/>
                <w:sz w:val="24"/>
                <w:szCs w:val="24"/>
              </w:rPr>
            </w:pPr>
          </w:p>
        </w:tc>
        <w:tc>
          <w:tcPr>
            <w:tcW w:w="5245" w:type="dxa"/>
          </w:tcPr>
          <w:p w14:paraId="6C947018"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15.00-15.15</w:t>
            </w:r>
          </w:p>
        </w:tc>
      </w:tr>
      <w:tr w:rsidR="00D927AA" w14:paraId="67174E4F" w14:textId="77777777" w:rsidTr="00D927AA">
        <w:tc>
          <w:tcPr>
            <w:tcW w:w="8392" w:type="dxa"/>
          </w:tcPr>
          <w:p w14:paraId="492F4831"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 xml:space="preserve">КГН/ Подготовка к приему пищи. Полдник </w:t>
            </w:r>
          </w:p>
          <w:p w14:paraId="35F15538" w14:textId="77777777" w:rsidR="00D927AA" w:rsidRPr="00D927AA" w:rsidRDefault="00D927AA">
            <w:pPr>
              <w:spacing w:after="0" w:line="240" w:lineRule="auto"/>
              <w:rPr>
                <w:rFonts w:ascii="Times New Roman" w:hAnsi="Times New Roman" w:cs="Times New Roman"/>
                <w:sz w:val="24"/>
                <w:szCs w:val="24"/>
              </w:rPr>
            </w:pPr>
          </w:p>
        </w:tc>
        <w:tc>
          <w:tcPr>
            <w:tcW w:w="5245" w:type="dxa"/>
          </w:tcPr>
          <w:p w14:paraId="6D86F65A"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15.15-15.30</w:t>
            </w:r>
          </w:p>
        </w:tc>
      </w:tr>
      <w:tr w:rsidR="00D927AA" w14:paraId="088D683B" w14:textId="77777777" w:rsidTr="00D927AA">
        <w:tc>
          <w:tcPr>
            <w:tcW w:w="8392" w:type="dxa"/>
          </w:tcPr>
          <w:p w14:paraId="04240D5C"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Игры, самостоятельная деятельность</w:t>
            </w:r>
          </w:p>
          <w:p w14:paraId="76214208" w14:textId="77777777" w:rsidR="00D927AA" w:rsidRPr="00D927AA" w:rsidRDefault="00D927AA">
            <w:pPr>
              <w:spacing w:after="0" w:line="240" w:lineRule="auto"/>
              <w:rPr>
                <w:rFonts w:ascii="Times New Roman" w:hAnsi="Times New Roman" w:cs="Times New Roman"/>
                <w:sz w:val="24"/>
                <w:szCs w:val="24"/>
              </w:rPr>
            </w:pPr>
          </w:p>
        </w:tc>
        <w:tc>
          <w:tcPr>
            <w:tcW w:w="5245" w:type="dxa"/>
          </w:tcPr>
          <w:p w14:paraId="650083AB"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15.30-16.00</w:t>
            </w:r>
          </w:p>
        </w:tc>
      </w:tr>
      <w:tr w:rsidR="00D927AA" w14:paraId="45C4ED75" w14:textId="77777777" w:rsidTr="00D927AA">
        <w:tc>
          <w:tcPr>
            <w:tcW w:w="8392" w:type="dxa"/>
          </w:tcPr>
          <w:p w14:paraId="33E45B27"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 xml:space="preserve">Занятия </w:t>
            </w:r>
          </w:p>
        </w:tc>
        <w:tc>
          <w:tcPr>
            <w:tcW w:w="5245" w:type="dxa"/>
          </w:tcPr>
          <w:p w14:paraId="3DB24D30"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16.00-16.20</w:t>
            </w:r>
          </w:p>
          <w:p w14:paraId="33F4522A" w14:textId="1E62570D" w:rsidR="00D927AA" w:rsidRPr="00D927AA" w:rsidRDefault="00D927AA">
            <w:pPr>
              <w:spacing w:after="0" w:line="240" w:lineRule="auto"/>
              <w:jc w:val="both"/>
              <w:rPr>
                <w:rFonts w:ascii="Times New Roman" w:hAnsi="Times New Roman" w:cs="Times New Roman"/>
                <w:sz w:val="24"/>
                <w:szCs w:val="24"/>
              </w:rPr>
            </w:pPr>
          </w:p>
        </w:tc>
      </w:tr>
      <w:tr w:rsidR="00D927AA" w14:paraId="3642CFBA" w14:textId="77777777" w:rsidTr="00D927AA">
        <w:tc>
          <w:tcPr>
            <w:tcW w:w="8392" w:type="dxa"/>
          </w:tcPr>
          <w:p w14:paraId="2ED68A8E"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Подготовка к прогулке. Прогулка. Уход детей домой</w:t>
            </w:r>
          </w:p>
          <w:p w14:paraId="778E3662" w14:textId="77777777" w:rsidR="00D927AA" w:rsidRPr="00D927AA" w:rsidRDefault="00D927AA">
            <w:pPr>
              <w:spacing w:after="0" w:line="240" w:lineRule="auto"/>
              <w:rPr>
                <w:rFonts w:ascii="Times New Roman" w:hAnsi="Times New Roman" w:cs="Times New Roman"/>
                <w:sz w:val="24"/>
                <w:szCs w:val="24"/>
              </w:rPr>
            </w:pPr>
          </w:p>
        </w:tc>
        <w:tc>
          <w:tcPr>
            <w:tcW w:w="5245" w:type="dxa"/>
          </w:tcPr>
          <w:p w14:paraId="5367D37B"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16.20-17.30</w:t>
            </w:r>
          </w:p>
        </w:tc>
      </w:tr>
    </w:tbl>
    <w:p w14:paraId="3C27F327" w14:textId="77777777" w:rsidR="008451D0" w:rsidRDefault="008451D0">
      <w:pPr>
        <w:pStyle w:val="2"/>
      </w:pPr>
    </w:p>
    <w:p w14:paraId="63A7FE2D" w14:textId="4E074A4B" w:rsidR="008451D0" w:rsidRDefault="00A4587D">
      <w:pPr>
        <w:spacing w:after="0"/>
        <w:jc w:val="center"/>
        <w:rPr>
          <w:rFonts w:ascii="Times New Roman" w:hAnsi="Times New Roman" w:cs="Times New Roman"/>
          <w:b/>
          <w:sz w:val="24"/>
          <w:szCs w:val="24"/>
        </w:rPr>
      </w:pPr>
      <w:r>
        <w:rPr>
          <w:rFonts w:ascii="Times New Roman" w:hAnsi="Times New Roman" w:cs="Times New Roman"/>
          <w:b/>
          <w:bCs/>
          <w:sz w:val="24"/>
          <w:szCs w:val="24"/>
        </w:rPr>
        <w:lastRenderedPageBreak/>
        <w:t>Режим дня</w:t>
      </w:r>
      <w:r w:rsidR="00D927AA">
        <w:rPr>
          <w:rFonts w:ascii="Times New Roman" w:hAnsi="Times New Roman" w:cs="Times New Roman"/>
          <w:b/>
          <w:bCs/>
          <w:sz w:val="24"/>
          <w:szCs w:val="24"/>
        </w:rPr>
        <w:t xml:space="preserve"> старшей группы «Звёздочки»</w:t>
      </w:r>
      <w:r>
        <w:rPr>
          <w:b/>
          <w:bCs/>
        </w:rPr>
        <w:t xml:space="preserve"> </w:t>
      </w:r>
      <w:r>
        <w:rPr>
          <w:rFonts w:ascii="Times New Roman" w:hAnsi="Times New Roman" w:cs="Times New Roman"/>
          <w:b/>
          <w:sz w:val="24"/>
          <w:szCs w:val="24"/>
        </w:rPr>
        <w:t>МКДОУ «Детский сад № 5 «Ёлочка»</w:t>
      </w:r>
    </w:p>
    <w:p w14:paraId="3ECEEA7A" w14:textId="77777777" w:rsidR="008451D0" w:rsidRDefault="00A4587D">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на теплый период </w:t>
      </w:r>
    </w:p>
    <w:p w14:paraId="230613E7" w14:textId="77777777" w:rsidR="008451D0" w:rsidRDefault="008451D0">
      <w:pPr>
        <w:spacing w:line="240" w:lineRule="auto"/>
        <w:ind w:left="284"/>
        <w:jc w:val="center"/>
        <w:rPr>
          <w:rFonts w:ascii="Times New Roman" w:hAnsi="Times New Roman" w:cs="Times New Roman"/>
          <w:b/>
          <w:sz w:val="24"/>
          <w:szCs w:val="24"/>
        </w:rPr>
      </w:pPr>
    </w:p>
    <w:tbl>
      <w:tblPr>
        <w:tblStyle w:val="af4"/>
        <w:tblW w:w="13779" w:type="dxa"/>
        <w:tblInd w:w="-459" w:type="dxa"/>
        <w:tblLayout w:type="fixed"/>
        <w:tblLook w:val="04A0" w:firstRow="1" w:lastRow="0" w:firstColumn="1" w:lastColumn="0" w:noHBand="0" w:noVBand="1"/>
      </w:tblPr>
      <w:tblGrid>
        <w:gridCol w:w="9101"/>
        <w:gridCol w:w="4678"/>
      </w:tblGrid>
      <w:tr w:rsidR="00D927AA" w:rsidRPr="00D927AA" w14:paraId="1B4C9853" w14:textId="77777777" w:rsidTr="00D927AA">
        <w:tc>
          <w:tcPr>
            <w:tcW w:w="9101" w:type="dxa"/>
            <w:shd w:val="clear" w:color="auto" w:fill="BFBFBF" w:themeFill="background1" w:themeFillShade="BF"/>
          </w:tcPr>
          <w:p w14:paraId="3B3646A1" w14:textId="77777777" w:rsidR="00D927AA" w:rsidRPr="00D927AA" w:rsidRDefault="00D927AA">
            <w:pPr>
              <w:spacing w:after="0" w:line="240" w:lineRule="auto"/>
              <w:ind w:left="135"/>
              <w:jc w:val="both"/>
              <w:rPr>
                <w:rFonts w:ascii="Times New Roman" w:hAnsi="Times New Roman" w:cs="Times New Roman"/>
                <w:b/>
                <w:sz w:val="24"/>
                <w:szCs w:val="24"/>
              </w:rPr>
            </w:pPr>
            <w:r w:rsidRPr="00D927AA">
              <w:rPr>
                <w:rFonts w:ascii="Times New Roman" w:hAnsi="Times New Roman" w:cs="Times New Roman"/>
                <w:b/>
                <w:sz w:val="24"/>
                <w:szCs w:val="24"/>
              </w:rPr>
              <w:t>Режимные моменты</w:t>
            </w:r>
          </w:p>
        </w:tc>
        <w:tc>
          <w:tcPr>
            <w:tcW w:w="4678" w:type="dxa"/>
            <w:shd w:val="clear" w:color="auto" w:fill="BFBFBF" w:themeFill="background1" w:themeFillShade="BF"/>
          </w:tcPr>
          <w:p w14:paraId="3583FEBC" w14:textId="77777777" w:rsidR="00D927AA" w:rsidRPr="00D927AA" w:rsidRDefault="00D927AA">
            <w:pPr>
              <w:spacing w:after="0" w:line="240" w:lineRule="auto"/>
              <w:jc w:val="both"/>
              <w:rPr>
                <w:rFonts w:ascii="Times New Roman" w:hAnsi="Times New Roman" w:cs="Times New Roman"/>
                <w:b/>
                <w:sz w:val="24"/>
                <w:szCs w:val="24"/>
              </w:rPr>
            </w:pPr>
            <w:r w:rsidRPr="00D927AA">
              <w:rPr>
                <w:rFonts w:ascii="Times New Roman" w:hAnsi="Times New Roman" w:cs="Times New Roman"/>
                <w:b/>
                <w:sz w:val="24"/>
                <w:szCs w:val="24"/>
              </w:rPr>
              <w:t>Старшая группа</w:t>
            </w:r>
          </w:p>
        </w:tc>
      </w:tr>
      <w:tr w:rsidR="00D927AA" w:rsidRPr="00D927AA" w14:paraId="61BADFE9" w14:textId="77777777" w:rsidTr="00D927AA">
        <w:tc>
          <w:tcPr>
            <w:tcW w:w="9101" w:type="dxa"/>
          </w:tcPr>
          <w:p w14:paraId="647C5A6D" w14:textId="77777777" w:rsidR="00D927AA" w:rsidRPr="00D927AA" w:rsidRDefault="00D927AA">
            <w:pPr>
              <w:spacing w:after="0" w:line="240" w:lineRule="auto"/>
              <w:ind w:hanging="5"/>
              <w:rPr>
                <w:rFonts w:ascii="Times New Roman" w:hAnsi="Times New Roman" w:cs="Times New Roman"/>
                <w:sz w:val="24"/>
                <w:szCs w:val="24"/>
              </w:rPr>
            </w:pPr>
            <w:r w:rsidRPr="00D927AA">
              <w:rPr>
                <w:rFonts w:ascii="Times New Roman" w:hAnsi="Times New Roman" w:cs="Times New Roman"/>
                <w:sz w:val="24"/>
                <w:szCs w:val="24"/>
              </w:rPr>
              <w:t>Прием детей, осмотр, самостоятельная деятельность, утренняя гимнастика</w:t>
            </w:r>
          </w:p>
          <w:p w14:paraId="11A6033C" w14:textId="77777777" w:rsidR="00D927AA" w:rsidRPr="00D927AA" w:rsidRDefault="00D927AA">
            <w:pPr>
              <w:spacing w:after="0" w:line="240" w:lineRule="auto"/>
              <w:ind w:hanging="5"/>
              <w:rPr>
                <w:rFonts w:ascii="Times New Roman" w:hAnsi="Times New Roman" w:cs="Times New Roman"/>
                <w:sz w:val="24"/>
                <w:szCs w:val="24"/>
              </w:rPr>
            </w:pPr>
          </w:p>
        </w:tc>
        <w:tc>
          <w:tcPr>
            <w:tcW w:w="4678" w:type="dxa"/>
          </w:tcPr>
          <w:p w14:paraId="59D0D68D"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07.30-08.30</w:t>
            </w:r>
          </w:p>
        </w:tc>
      </w:tr>
      <w:tr w:rsidR="00D927AA" w:rsidRPr="00D927AA" w14:paraId="3BF3526D" w14:textId="77777777" w:rsidTr="00D927AA">
        <w:tc>
          <w:tcPr>
            <w:tcW w:w="9101" w:type="dxa"/>
          </w:tcPr>
          <w:p w14:paraId="592CE2AE"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КГН/Подготовка к приему пищи. Завтрак.</w:t>
            </w:r>
          </w:p>
          <w:p w14:paraId="2A0122C6" w14:textId="77777777" w:rsidR="00D927AA" w:rsidRPr="00D927AA" w:rsidRDefault="00D927AA">
            <w:pPr>
              <w:spacing w:after="0" w:line="240" w:lineRule="auto"/>
              <w:jc w:val="both"/>
              <w:rPr>
                <w:rFonts w:ascii="Times New Roman" w:hAnsi="Times New Roman" w:cs="Times New Roman"/>
                <w:sz w:val="24"/>
                <w:szCs w:val="24"/>
              </w:rPr>
            </w:pPr>
          </w:p>
        </w:tc>
        <w:tc>
          <w:tcPr>
            <w:tcW w:w="4678" w:type="dxa"/>
          </w:tcPr>
          <w:p w14:paraId="099891FE"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08.30-09.00</w:t>
            </w:r>
          </w:p>
        </w:tc>
      </w:tr>
      <w:tr w:rsidR="00D927AA" w:rsidRPr="00D927AA" w14:paraId="4647DCA5" w14:textId="77777777" w:rsidTr="00D927AA">
        <w:tc>
          <w:tcPr>
            <w:tcW w:w="9101" w:type="dxa"/>
          </w:tcPr>
          <w:p w14:paraId="00ADFB8A"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Игры, самостоятельная деятельность</w:t>
            </w:r>
          </w:p>
          <w:p w14:paraId="2D978BBD" w14:textId="77777777" w:rsidR="00D927AA" w:rsidRPr="00D927AA" w:rsidRDefault="00D927AA">
            <w:pPr>
              <w:spacing w:after="0" w:line="240" w:lineRule="auto"/>
              <w:rPr>
                <w:rFonts w:ascii="Times New Roman" w:hAnsi="Times New Roman" w:cs="Times New Roman"/>
                <w:sz w:val="24"/>
                <w:szCs w:val="24"/>
              </w:rPr>
            </w:pPr>
          </w:p>
        </w:tc>
        <w:tc>
          <w:tcPr>
            <w:tcW w:w="4678" w:type="dxa"/>
          </w:tcPr>
          <w:p w14:paraId="4621F167"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09.00-09.15</w:t>
            </w:r>
          </w:p>
        </w:tc>
      </w:tr>
      <w:tr w:rsidR="00D927AA" w:rsidRPr="00D927AA" w14:paraId="72EAA243" w14:textId="77777777" w:rsidTr="00D927AA">
        <w:tc>
          <w:tcPr>
            <w:tcW w:w="9101" w:type="dxa"/>
          </w:tcPr>
          <w:p w14:paraId="4DE87870"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Занимательное дело, совместная с воспитателем и специалистами деятельность</w:t>
            </w:r>
          </w:p>
        </w:tc>
        <w:tc>
          <w:tcPr>
            <w:tcW w:w="4678" w:type="dxa"/>
          </w:tcPr>
          <w:p w14:paraId="263B8468"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09.15-10.15</w:t>
            </w:r>
          </w:p>
          <w:p w14:paraId="54535383" w14:textId="77777777" w:rsidR="00D927AA" w:rsidRPr="00D927AA" w:rsidRDefault="00D927AA">
            <w:pPr>
              <w:spacing w:after="0" w:line="240" w:lineRule="auto"/>
              <w:ind w:left="-9" w:firstLine="9"/>
              <w:jc w:val="both"/>
              <w:rPr>
                <w:rFonts w:ascii="Times New Roman" w:hAnsi="Times New Roman" w:cs="Times New Roman"/>
                <w:sz w:val="24"/>
                <w:szCs w:val="24"/>
              </w:rPr>
            </w:pPr>
          </w:p>
        </w:tc>
      </w:tr>
      <w:tr w:rsidR="00D927AA" w:rsidRPr="00D927AA" w14:paraId="15DF5ECA" w14:textId="77777777" w:rsidTr="00D927AA">
        <w:tc>
          <w:tcPr>
            <w:tcW w:w="9101" w:type="dxa"/>
          </w:tcPr>
          <w:p w14:paraId="2E5FDB54"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Второй завтрак</w:t>
            </w:r>
          </w:p>
          <w:p w14:paraId="2E6DEA14" w14:textId="77777777" w:rsidR="00D927AA" w:rsidRPr="00D927AA" w:rsidRDefault="00D927AA">
            <w:pPr>
              <w:spacing w:after="0" w:line="240" w:lineRule="auto"/>
              <w:rPr>
                <w:rFonts w:ascii="Times New Roman" w:hAnsi="Times New Roman" w:cs="Times New Roman"/>
                <w:sz w:val="24"/>
                <w:szCs w:val="24"/>
              </w:rPr>
            </w:pPr>
          </w:p>
        </w:tc>
        <w:tc>
          <w:tcPr>
            <w:tcW w:w="4678" w:type="dxa"/>
          </w:tcPr>
          <w:p w14:paraId="10507833"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10.15-10.25</w:t>
            </w:r>
          </w:p>
        </w:tc>
      </w:tr>
      <w:tr w:rsidR="00D927AA" w:rsidRPr="00D927AA" w14:paraId="67BD2917" w14:textId="77777777" w:rsidTr="00D927AA">
        <w:tc>
          <w:tcPr>
            <w:tcW w:w="9101" w:type="dxa"/>
          </w:tcPr>
          <w:p w14:paraId="354415F1"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Подготовка к прогулке. Прогулка, возвращение с прогулки</w:t>
            </w:r>
          </w:p>
          <w:p w14:paraId="100A9EFD" w14:textId="77777777" w:rsidR="00D927AA" w:rsidRPr="00D927AA" w:rsidRDefault="00D927AA">
            <w:pPr>
              <w:spacing w:after="0" w:line="240" w:lineRule="auto"/>
              <w:rPr>
                <w:rFonts w:ascii="Times New Roman" w:hAnsi="Times New Roman" w:cs="Times New Roman"/>
                <w:sz w:val="24"/>
                <w:szCs w:val="24"/>
              </w:rPr>
            </w:pPr>
          </w:p>
        </w:tc>
        <w:tc>
          <w:tcPr>
            <w:tcW w:w="4678" w:type="dxa"/>
          </w:tcPr>
          <w:p w14:paraId="621513D0"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10.25-12.00</w:t>
            </w:r>
          </w:p>
        </w:tc>
      </w:tr>
      <w:tr w:rsidR="00D927AA" w:rsidRPr="00D927AA" w14:paraId="36B55956" w14:textId="77777777" w:rsidTr="00D927AA">
        <w:tc>
          <w:tcPr>
            <w:tcW w:w="9101" w:type="dxa"/>
          </w:tcPr>
          <w:p w14:paraId="5EDE3FCE"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Обед</w:t>
            </w:r>
          </w:p>
        </w:tc>
        <w:tc>
          <w:tcPr>
            <w:tcW w:w="4678" w:type="dxa"/>
          </w:tcPr>
          <w:p w14:paraId="44C193DD" w14:textId="77777777" w:rsid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12.00-13.00</w:t>
            </w:r>
          </w:p>
          <w:p w14:paraId="25112F0D" w14:textId="7511BE61" w:rsidR="00D927AA" w:rsidRPr="00D927AA" w:rsidRDefault="00D927AA">
            <w:pPr>
              <w:spacing w:after="0" w:line="240" w:lineRule="auto"/>
              <w:ind w:left="-9" w:firstLine="9"/>
              <w:jc w:val="both"/>
              <w:rPr>
                <w:rFonts w:ascii="Times New Roman" w:hAnsi="Times New Roman" w:cs="Times New Roman"/>
                <w:sz w:val="24"/>
                <w:szCs w:val="24"/>
              </w:rPr>
            </w:pPr>
          </w:p>
        </w:tc>
      </w:tr>
      <w:tr w:rsidR="00D927AA" w:rsidRPr="00D927AA" w14:paraId="097F7A0F" w14:textId="77777777" w:rsidTr="00D927AA">
        <w:tc>
          <w:tcPr>
            <w:tcW w:w="9101" w:type="dxa"/>
          </w:tcPr>
          <w:p w14:paraId="66311B12"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Подготовка ко сну. Дневной сон</w:t>
            </w:r>
          </w:p>
          <w:p w14:paraId="04E871C9" w14:textId="77777777" w:rsidR="00D927AA" w:rsidRPr="00D927AA" w:rsidRDefault="00D927AA">
            <w:pPr>
              <w:spacing w:after="0" w:line="240" w:lineRule="auto"/>
              <w:rPr>
                <w:rFonts w:ascii="Times New Roman" w:hAnsi="Times New Roman" w:cs="Times New Roman"/>
                <w:sz w:val="24"/>
                <w:szCs w:val="24"/>
              </w:rPr>
            </w:pPr>
          </w:p>
        </w:tc>
        <w:tc>
          <w:tcPr>
            <w:tcW w:w="4678" w:type="dxa"/>
          </w:tcPr>
          <w:p w14:paraId="57F1EED4"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13.00-15.00</w:t>
            </w:r>
          </w:p>
        </w:tc>
      </w:tr>
      <w:tr w:rsidR="00D927AA" w:rsidRPr="00D927AA" w14:paraId="457794DC" w14:textId="77777777" w:rsidTr="00D927AA">
        <w:tc>
          <w:tcPr>
            <w:tcW w:w="9101" w:type="dxa"/>
          </w:tcPr>
          <w:p w14:paraId="7A7A3D0E"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Постепенный подъем, гигиенические процедуры</w:t>
            </w:r>
          </w:p>
          <w:p w14:paraId="3E853759" w14:textId="77777777" w:rsidR="00D927AA" w:rsidRPr="00D927AA" w:rsidRDefault="00D927AA">
            <w:pPr>
              <w:spacing w:after="0" w:line="240" w:lineRule="auto"/>
              <w:rPr>
                <w:rFonts w:ascii="Times New Roman" w:hAnsi="Times New Roman" w:cs="Times New Roman"/>
                <w:sz w:val="24"/>
                <w:szCs w:val="24"/>
              </w:rPr>
            </w:pPr>
          </w:p>
        </w:tc>
        <w:tc>
          <w:tcPr>
            <w:tcW w:w="4678" w:type="dxa"/>
          </w:tcPr>
          <w:p w14:paraId="629CAF71"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15.00-15.15</w:t>
            </w:r>
          </w:p>
        </w:tc>
      </w:tr>
      <w:tr w:rsidR="00D927AA" w:rsidRPr="00D927AA" w14:paraId="354888DA" w14:textId="77777777" w:rsidTr="00D927AA">
        <w:tc>
          <w:tcPr>
            <w:tcW w:w="9101" w:type="dxa"/>
          </w:tcPr>
          <w:p w14:paraId="17968368"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 xml:space="preserve">КГН/ Подготовка к приему пищи. Полдник </w:t>
            </w:r>
          </w:p>
          <w:p w14:paraId="043BEB33" w14:textId="77777777" w:rsidR="00D927AA" w:rsidRPr="00D927AA" w:rsidRDefault="00D927AA">
            <w:pPr>
              <w:spacing w:after="0" w:line="240" w:lineRule="auto"/>
              <w:rPr>
                <w:rFonts w:ascii="Times New Roman" w:hAnsi="Times New Roman" w:cs="Times New Roman"/>
                <w:sz w:val="24"/>
                <w:szCs w:val="24"/>
              </w:rPr>
            </w:pPr>
          </w:p>
        </w:tc>
        <w:tc>
          <w:tcPr>
            <w:tcW w:w="4678" w:type="dxa"/>
          </w:tcPr>
          <w:p w14:paraId="3AA93273" w14:textId="77777777" w:rsidR="00D927AA" w:rsidRPr="00D927AA" w:rsidRDefault="00D927AA">
            <w:pPr>
              <w:spacing w:after="0" w:line="240" w:lineRule="auto"/>
              <w:ind w:left="-9" w:firstLine="9"/>
              <w:jc w:val="both"/>
              <w:rPr>
                <w:rFonts w:ascii="Times New Roman" w:hAnsi="Times New Roman" w:cs="Times New Roman"/>
                <w:sz w:val="24"/>
                <w:szCs w:val="24"/>
              </w:rPr>
            </w:pPr>
            <w:r w:rsidRPr="00D927AA">
              <w:rPr>
                <w:rFonts w:ascii="Times New Roman" w:hAnsi="Times New Roman" w:cs="Times New Roman"/>
                <w:sz w:val="24"/>
                <w:szCs w:val="24"/>
              </w:rPr>
              <w:t>15.15-15.30</w:t>
            </w:r>
          </w:p>
        </w:tc>
      </w:tr>
      <w:tr w:rsidR="00D927AA" w:rsidRPr="00D927AA" w14:paraId="21534F4F" w14:textId="77777777" w:rsidTr="00D927AA">
        <w:tc>
          <w:tcPr>
            <w:tcW w:w="9101" w:type="dxa"/>
          </w:tcPr>
          <w:p w14:paraId="3AB6D090"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Игры, самостоятельная деятельность</w:t>
            </w:r>
          </w:p>
          <w:p w14:paraId="126BF517" w14:textId="77777777" w:rsidR="00D927AA" w:rsidRPr="00D927AA" w:rsidRDefault="00D927AA">
            <w:pPr>
              <w:spacing w:after="0" w:line="240" w:lineRule="auto"/>
              <w:rPr>
                <w:rFonts w:ascii="Times New Roman" w:hAnsi="Times New Roman" w:cs="Times New Roman"/>
                <w:sz w:val="24"/>
                <w:szCs w:val="24"/>
              </w:rPr>
            </w:pPr>
          </w:p>
        </w:tc>
        <w:tc>
          <w:tcPr>
            <w:tcW w:w="4678" w:type="dxa"/>
          </w:tcPr>
          <w:p w14:paraId="2727436F"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15.30-16.00</w:t>
            </w:r>
          </w:p>
        </w:tc>
      </w:tr>
      <w:tr w:rsidR="00D927AA" w:rsidRPr="00D927AA" w14:paraId="43C620CA" w14:textId="77777777" w:rsidTr="00D927AA">
        <w:trPr>
          <w:trHeight w:val="630"/>
        </w:trPr>
        <w:tc>
          <w:tcPr>
            <w:tcW w:w="9101" w:type="dxa"/>
          </w:tcPr>
          <w:p w14:paraId="14164066" w14:textId="77777777" w:rsidR="00D927AA" w:rsidRPr="00D927AA" w:rsidRDefault="00D927AA">
            <w:pPr>
              <w:spacing w:after="0" w:line="240" w:lineRule="auto"/>
              <w:rPr>
                <w:rFonts w:ascii="Times New Roman" w:hAnsi="Times New Roman" w:cs="Times New Roman"/>
                <w:sz w:val="24"/>
                <w:szCs w:val="24"/>
              </w:rPr>
            </w:pPr>
            <w:r w:rsidRPr="00D927AA">
              <w:rPr>
                <w:rFonts w:ascii="Times New Roman" w:hAnsi="Times New Roman" w:cs="Times New Roman"/>
                <w:sz w:val="24"/>
                <w:szCs w:val="24"/>
              </w:rPr>
              <w:t>Подготовка к прогулке. Прогулка. Уход детей домой.</w:t>
            </w:r>
          </w:p>
        </w:tc>
        <w:tc>
          <w:tcPr>
            <w:tcW w:w="4678" w:type="dxa"/>
          </w:tcPr>
          <w:p w14:paraId="0A3D884E" w14:textId="77777777" w:rsidR="00D927AA" w:rsidRPr="00D927AA" w:rsidRDefault="00D927AA">
            <w:pPr>
              <w:spacing w:after="0" w:line="240" w:lineRule="auto"/>
              <w:jc w:val="both"/>
              <w:rPr>
                <w:rFonts w:ascii="Times New Roman" w:hAnsi="Times New Roman" w:cs="Times New Roman"/>
                <w:sz w:val="24"/>
                <w:szCs w:val="24"/>
              </w:rPr>
            </w:pPr>
            <w:r w:rsidRPr="00D927AA">
              <w:rPr>
                <w:rFonts w:ascii="Times New Roman" w:hAnsi="Times New Roman" w:cs="Times New Roman"/>
                <w:sz w:val="24"/>
                <w:szCs w:val="24"/>
              </w:rPr>
              <w:t>16.00 -17.30</w:t>
            </w:r>
          </w:p>
        </w:tc>
      </w:tr>
    </w:tbl>
    <w:p w14:paraId="22E4CF09" w14:textId="51524C3E" w:rsidR="008451D0" w:rsidRDefault="008451D0">
      <w:pPr>
        <w:pStyle w:val="2"/>
        <w:rPr>
          <w:sz w:val="24"/>
          <w:szCs w:val="24"/>
        </w:rPr>
      </w:pPr>
    </w:p>
    <w:p w14:paraId="5D43C0E3" w14:textId="77777777" w:rsidR="00D927AA" w:rsidRPr="00D927AA" w:rsidRDefault="00D927AA" w:rsidP="00D927AA"/>
    <w:p w14:paraId="3EE74417" w14:textId="77777777" w:rsidR="008451D0" w:rsidRDefault="008451D0">
      <w:pPr>
        <w:ind w:left="-426"/>
      </w:pPr>
    </w:p>
    <w:p w14:paraId="492C0C8F" w14:textId="77777777" w:rsidR="008451D0" w:rsidRDefault="00A4587D">
      <w:pPr>
        <w:pStyle w:val="2"/>
        <w:wordWrap w:val="0"/>
        <w:jc w:val="right"/>
        <w:rPr>
          <w:rFonts w:ascii="Times New Roman" w:hAnsi="Times New Roman" w:cs="Times New Roman"/>
          <w:sz w:val="24"/>
          <w:szCs w:val="24"/>
        </w:rPr>
      </w:pPr>
      <w:bookmarkStart w:id="151" w:name="_Toc203764132"/>
      <w:r>
        <w:rPr>
          <w:rFonts w:ascii="Times New Roman" w:hAnsi="Times New Roman" w:cs="Times New Roman"/>
          <w:sz w:val="24"/>
          <w:szCs w:val="24"/>
        </w:rPr>
        <w:lastRenderedPageBreak/>
        <w:t>Приложение № 9</w:t>
      </w:r>
      <w:bookmarkEnd w:id="151"/>
    </w:p>
    <w:p w14:paraId="39EA9A7F"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Двигательная активность детей</w:t>
      </w:r>
    </w:p>
    <w:p w14:paraId="7835DE17" w14:textId="77777777" w:rsidR="008451D0" w:rsidRDefault="008451D0">
      <w:pPr>
        <w:spacing w:after="0"/>
        <w:ind w:firstLine="709"/>
        <w:jc w:val="center"/>
        <w:rPr>
          <w:rFonts w:ascii="Times New Roman" w:hAnsi="Times New Roman" w:cs="Times New Roman"/>
          <w:b/>
          <w:sz w:val="24"/>
          <w:szCs w:val="24"/>
        </w:rPr>
      </w:pPr>
    </w:p>
    <w:tbl>
      <w:tblPr>
        <w:tblW w:w="15021" w:type="dxa"/>
        <w:tblLayout w:type="fixed"/>
        <w:tblCellMar>
          <w:left w:w="10" w:type="dxa"/>
          <w:right w:w="10" w:type="dxa"/>
        </w:tblCellMar>
        <w:tblLook w:val="04A0" w:firstRow="1" w:lastRow="0" w:firstColumn="1" w:lastColumn="0" w:noHBand="0" w:noVBand="1"/>
      </w:tblPr>
      <w:tblGrid>
        <w:gridCol w:w="653"/>
        <w:gridCol w:w="3038"/>
        <w:gridCol w:w="3817"/>
        <w:gridCol w:w="3402"/>
        <w:gridCol w:w="4111"/>
      </w:tblGrid>
      <w:tr w:rsidR="008451D0" w14:paraId="6CC407E1" w14:textId="77777777">
        <w:trPr>
          <w:trHeight w:val="475"/>
        </w:trPr>
        <w:tc>
          <w:tcPr>
            <w:tcW w:w="6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95FE08" w14:textId="77777777" w:rsidR="008451D0" w:rsidRDefault="008451D0">
            <w:pPr>
              <w:rPr>
                <w:sz w:val="10"/>
                <w:szCs w:val="10"/>
              </w:rPr>
            </w:pPr>
          </w:p>
        </w:tc>
        <w:tc>
          <w:tcPr>
            <w:tcW w:w="30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3F657B" w14:textId="77777777" w:rsidR="008451D0" w:rsidRDefault="00A4587D">
            <w:pPr>
              <w:pStyle w:val="19"/>
              <w:shd w:val="clear" w:color="auto" w:fill="auto"/>
              <w:ind w:left="120"/>
              <w:rPr>
                <w:b/>
                <w:sz w:val="24"/>
                <w:szCs w:val="24"/>
              </w:rPr>
            </w:pPr>
            <w:r>
              <w:rPr>
                <w:b/>
                <w:sz w:val="24"/>
                <w:szCs w:val="24"/>
              </w:rPr>
              <w:t>Формы двигательной активности детей</w:t>
            </w:r>
          </w:p>
        </w:tc>
        <w:tc>
          <w:tcPr>
            <w:tcW w:w="3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24DABA" w14:textId="77777777" w:rsidR="008451D0" w:rsidRDefault="00A4587D">
            <w:pPr>
              <w:pStyle w:val="19"/>
              <w:shd w:val="clear" w:color="auto" w:fill="auto"/>
              <w:spacing w:line="240" w:lineRule="auto"/>
              <w:ind w:left="120"/>
              <w:rPr>
                <w:b/>
                <w:sz w:val="24"/>
                <w:szCs w:val="24"/>
              </w:rPr>
            </w:pPr>
            <w:r>
              <w:rPr>
                <w:b/>
                <w:sz w:val="24"/>
                <w:szCs w:val="24"/>
              </w:rPr>
              <w:t>группы</w:t>
            </w:r>
          </w:p>
        </w:tc>
        <w:tc>
          <w:tcPr>
            <w:tcW w:w="3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E7F081" w14:textId="77777777" w:rsidR="008451D0" w:rsidRDefault="00A4587D">
            <w:pPr>
              <w:pStyle w:val="19"/>
              <w:shd w:val="clear" w:color="auto" w:fill="auto"/>
              <w:spacing w:line="240" w:lineRule="auto"/>
              <w:ind w:left="120"/>
              <w:rPr>
                <w:b/>
                <w:sz w:val="24"/>
                <w:szCs w:val="24"/>
              </w:rPr>
            </w:pPr>
            <w:r>
              <w:rPr>
                <w:b/>
                <w:sz w:val="24"/>
                <w:szCs w:val="24"/>
              </w:rPr>
              <w:t>периодичность</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026405" w14:textId="77777777" w:rsidR="008451D0" w:rsidRDefault="00A4587D">
            <w:pPr>
              <w:pStyle w:val="19"/>
              <w:shd w:val="clear" w:color="auto" w:fill="auto"/>
              <w:spacing w:line="240" w:lineRule="auto"/>
              <w:ind w:left="120"/>
              <w:rPr>
                <w:b/>
                <w:sz w:val="24"/>
                <w:szCs w:val="24"/>
              </w:rPr>
            </w:pPr>
            <w:r>
              <w:rPr>
                <w:b/>
                <w:sz w:val="24"/>
                <w:szCs w:val="24"/>
              </w:rPr>
              <w:t>ответственный</w:t>
            </w:r>
          </w:p>
        </w:tc>
      </w:tr>
      <w:tr w:rsidR="008451D0" w14:paraId="69BB8DFC" w14:textId="77777777">
        <w:trPr>
          <w:trHeight w:val="470"/>
        </w:trPr>
        <w:tc>
          <w:tcPr>
            <w:tcW w:w="653" w:type="dxa"/>
            <w:vMerge w:val="restart"/>
            <w:tcBorders>
              <w:top w:val="single" w:sz="4" w:space="0" w:color="auto"/>
              <w:left w:val="single" w:sz="4" w:space="0" w:color="auto"/>
              <w:right w:val="single" w:sz="4" w:space="0" w:color="auto"/>
            </w:tcBorders>
            <w:shd w:val="clear" w:color="auto" w:fill="FFFFFF"/>
          </w:tcPr>
          <w:p w14:paraId="376F2A84" w14:textId="77777777" w:rsidR="008451D0" w:rsidRDefault="00A4587D">
            <w:pPr>
              <w:pStyle w:val="110"/>
              <w:shd w:val="clear" w:color="auto" w:fill="auto"/>
              <w:spacing w:line="240" w:lineRule="auto"/>
              <w:ind w:left="140"/>
              <w:rPr>
                <w:sz w:val="24"/>
                <w:szCs w:val="24"/>
              </w:rPr>
            </w:pPr>
            <w:r>
              <w:rPr>
                <w:sz w:val="24"/>
                <w:szCs w:val="24"/>
              </w:rPr>
              <w:t>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EBED375" w14:textId="77777777" w:rsidR="008451D0" w:rsidRDefault="00A4587D">
            <w:pPr>
              <w:pStyle w:val="110"/>
              <w:shd w:val="clear" w:color="auto" w:fill="auto"/>
              <w:spacing w:line="240" w:lineRule="auto"/>
              <w:ind w:left="120"/>
              <w:rPr>
                <w:sz w:val="24"/>
                <w:szCs w:val="24"/>
              </w:rPr>
            </w:pPr>
            <w:r>
              <w:rPr>
                <w:sz w:val="24"/>
                <w:szCs w:val="24"/>
              </w:rPr>
              <w:t>Утренняя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9C3109D"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B611A19"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732FA5D"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7E356199" w14:textId="77777777">
        <w:trPr>
          <w:trHeight w:val="701"/>
        </w:trPr>
        <w:tc>
          <w:tcPr>
            <w:tcW w:w="653" w:type="dxa"/>
            <w:vMerge/>
            <w:tcBorders>
              <w:left w:val="single" w:sz="4" w:space="0" w:color="auto"/>
              <w:right w:val="single" w:sz="4" w:space="0" w:color="auto"/>
            </w:tcBorders>
            <w:shd w:val="clear" w:color="auto" w:fill="FFFFFF"/>
          </w:tcPr>
          <w:p w14:paraId="5B42F255" w14:textId="77777777"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2579566" w14:textId="77777777" w:rsidR="008451D0" w:rsidRDefault="00A4587D">
            <w:pPr>
              <w:pStyle w:val="110"/>
              <w:shd w:val="clear" w:color="auto" w:fill="auto"/>
              <w:ind w:left="120"/>
              <w:rPr>
                <w:sz w:val="24"/>
                <w:szCs w:val="24"/>
              </w:rPr>
            </w:pPr>
            <w:r>
              <w:rPr>
                <w:sz w:val="24"/>
                <w:szCs w:val="24"/>
              </w:rPr>
              <w:t>- под музыкальное сопровождение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650B40D2"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BC29F2A"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60F728" w14:textId="77777777" w:rsidR="008451D0" w:rsidRDefault="00A4587D">
            <w:pPr>
              <w:pStyle w:val="110"/>
              <w:shd w:val="clear" w:color="auto" w:fill="auto"/>
              <w:spacing w:line="230" w:lineRule="exact"/>
              <w:ind w:left="120"/>
              <w:rPr>
                <w:sz w:val="24"/>
                <w:szCs w:val="24"/>
              </w:rPr>
            </w:pPr>
            <w:r>
              <w:rPr>
                <w:sz w:val="24"/>
                <w:szCs w:val="24"/>
              </w:rPr>
              <w:t>воспитатели групп,</w:t>
            </w:r>
          </w:p>
          <w:p w14:paraId="46F69EC2" w14:textId="77777777" w:rsidR="008451D0" w:rsidRDefault="00A4587D">
            <w:pPr>
              <w:pStyle w:val="110"/>
              <w:shd w:val="clear" w:color="auto" w:fill="auto"/>
              <w:spacing w:line="230" w:lineRule="exact"/>
              <w:ind w:left="120"/>
              <w:rPr>
                <w:sz w:val="24"/>
                <w:szCs w:val="24"/>
              </w:rPr>
            </w:pPr>
            <w:r>
              <w:rPr>
                <w:sz w:val="24"/>
                <w:szCs w:val="24"/>
              </w:rPr>
              <w:t>муз. руководитель</w:t>
            </w:r>
          </w:p>
        </w:tc>
      </w:tr>
      <w:tr w:rsidR="008451D0" w14:paraId="43C9B067" w14:textId="77777777">
        <w:trPr>
          <w:trHeight w:val="931"/>
        </w:trPr>
        <w:tc>
          <w:tcPr>
            <w:tcW w:w="653" w:type="dxa"/>
            <w:vMerge/>
            <w:tcBorders>
              <w:left w:val="single" w:sz="4" w:space="0" w:color="auto"/>
              <w:bottom w:val="single" w:sz="4" w:space="0" w:color="auto"/>
              <w:right w:val="single" w:sz="4" w:space="0" w:color="auto"/>
            </w:tcBorders>
            <w:shd w:val="clear" w:color="auto" w:fill="FFFFFF"/>
          </w:tcPr>
          <w:p w14:paraId="60EE24B7" w14:textId="77777777"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035D51" w14:textId="77777777" w:rsidR="008451D0" w:rsidRDefault="00A4587D">
            <w:pPr>
              <w:pStyle w:val="110"/>
              <w:shd w:val="clear" w:color="auto" w:fill="auto"/>
              <w:spacing w:line="240" w:lineRule="auto"/>
              <w:ind w:left="120"/>
              <w:rPr>
                <w:sz w:val="24"/>
                <w:szCs w:val="24"/>
              </w:rPr>
            </w:pPr>
            <w:r>
              <w:rPr>
                <w:sz w:val="24"/>
                <w:szCs w:val="24"/>
              </w:rPr>
              <w:t>- в тёплое время года на улице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B1FC84A"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D538CE2" w14:textId="77777777" w:rsidR="008451D0" w:rsidRDefault="00A4587D">
            <w:pPr>
              <w:pStyle w:val="110"/>
              <w:shd w:val="clear" w:color="auto" w:fill="auto"/>
              <w:spacing w:line="235" w:lineRule="exact"/>
              <w:ind w:left="120"/>
              <w:rPr>
                <w:sz w:val="24"/>
                <w:szCs w:val="24"/>
              </w:rPr>
            </w:pPr>
            <w:r>
              <w:rPr>
                <w:sz w:val="24"/>
                <w:szCs w:val="24"/>
              </w:rPr>
              <w:t>Ежедневно в тёплый период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9509751" w14:textId="77777777"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14:paraId="0E77F4AA" w14:textId="77777777">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B813F2E" w14:textId="77777777"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1861806F" w14:textId="77777777" w:rsidR="008451D0" w:rsidRDefault="00A4587D">
            <w:pPr>
              <w:pStyle w:val="110"/>
              <w:shd w:val="clear" w:color="auto" w:fill="auto"/>
              <w:ind w:left="120"/>
              <w:rPr>
                <w:sz w:val="24"/>
                <w:szCs w:val="24"/>
              </w:rPr>
            </w:pPr>
            <w:r>
              <w:rPr>
                <w:sz w:val="24"/>
                <w:szCs w:val="24"/>
              </w:rPr>
              <w:t>Образовательная деятельность по развитию движений</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6F88E90E" w14:textId="77777777" w:rsidR="008451D0" w:rsidRDefault="00A4587D">
            <w:pPr>
              <w:pStyle w:val="110"/>
              <w:shd w:val="clear" w:color="auto" w:fill="auto"/>
              <w:spacing w:line="235" w:lineRule="exact"/>
              <w:ind w:left="120"/>
              <w:rPr>
                <w:sz w:val="24"/>
                <w:szCs w:val="24"/>
              </w:rPr>
            </w:pPr>
            <w:r>
              <w:rPr>
                <w:sz w:val="24"/>
                <w:szCs w:val="24"/>
              </w:rPr>
              <w:t>группы раннего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261A9E8" w14:textId="77777777"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7C011CF"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05F4B5CB" w14:textId="77777777">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AF1D5A8" w14:textId="77777777" w:rsidR="008451D0" w:rsidRDefault="00A4587D">
            <w:pPr>
              <w:pStyle w:val="110"/>
              <w:shd w:val="clear" w:color="auto" w:fill="auto"/>
              <w:spacing w:line="240" w:lineRule="auto"/>
              <w:ind w:left="140"/>
              <w:rPr>
                <w:sz w:val="24"/>
                <w:szCs w:val="24"/>
              </w:rPr>
            </w:pPr>
            <w:r>
              <w:rPr>
                <w:sz w:val="24"/>
                <w:szCs w:val="24"/>
              </w:rPr>
              <w:t>2.</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1A9E54D7" w14:textId="77777777" w:rsidR="008451D0" w:rsidRDefault="00A4587D">
            <w:pPr>
              <w:pStyle w:val="110"/>
              <w:shd w:val="clear" w:color="auto" w:fill="auto"/>
              <w:spacing w:line="240" w:lineRule="auto"/>
              <w:ind w:left="120"/>
              <w:rPr>
                <w:sz w:val="24"/>
                <w:szCs w:val="24"/>
              </w:rPr>
            </w:pPr>
            <w:r>
              <w:rPr>
                <w:sz w:val="24"/>
                <w:szCs w:val="24"/>
              </w:rPr>
              <w:t>Физкультурные занятия в зале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47298888" w14:textId="77777777"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F67ADBD" w14:textId="77777777"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vMerge w:val="restart"/>
            <w:tcBorders>
              <w:top w:val="single" w:sz="4" w:space="0" w:color="auto"/>
              <w:left w:val="single" w:sz="4" w:space="0" w:color="auto"/>
              <w:right w:val="single" w:sz="4" w:space="0" w:color="auto"/>
            </w:tcBorders>
            <w:shd w:val="clear" w:color="auto" w:fill="FFFFFF"/>
          </w:tcPr>
          <w:p w14:paraId="6780E773" w14:textId="77777777" w:rsidR="008451D0" w:rsidRDefault="00A4587D">
            <w:pPr>
              <w:pStyle w:val="110"/>
              <w:shd w:val="clear" w:color="auto" w:fill="auto"/>
              <w:spacing w:line="230" w:lineRule="exact"/>
              <w:ind w:left="120"/>
              <w:rPr>
                <w:sz w:val="24"/>
                <w:szCs w:val="24"/>
              </w:rPr>
            </w:pPr>
            <w:r>
              <w:rPr>
                <w:sz w:val="24"/>
                <w:szCs w:val="24"/>
              </w:rPr>
              <w:t>инструктор по</w:t>
            </w:r>
          </w:p>
          <w:p w14:paraId="573C2508" w14:textId="77777777" w:rsidR="008451D0" w:rsidRDefault="00A4587D">
            <w:pPr>
              <w:pStyle w:val="110"/>
              <w:shd w:val="clear" w:color="auto" w:fill="auto"/>
              <w:spacing w:line="230" w:lineRule="exact"/>
              <w:ind w:left="120"/>
              <w:rPr>
                <w:sz w:val="24"/>
                <w:szCs w:val="24"/>
              </w:rPr>
            </w:pPr>
            <w:r>
              <w:rPr>
                <w:sz w:val="24"/>
                <w:szCs w:val="24"/>
              </w:rPr>
              <w:t>физической</w:t>
            </w:r>
          </w:p>
          <w:p w14:paraId="39658038" w14:textId="77777777" w:rsidR="008451D0" w:rsidRDefault="00A4587D">
            <w:pPr>
              <w:pStyle w:val="110"/>
              <w:shd w:val="clear" w:color="auto" w:fill="auto"/>
              <w:spacing w:line="230" w:lineRule="exact"/>
              <w:ind w:left="120"/>
              <w:rPr>
                <w:sz w:val="24"/>
                <w:szCs w:val="24"/>
              </w:rPr>
            </w:pPr>
            <w:r>
              <w:rPr>
                <w:sz w:val="24"/>
                <w:szCs w:val="24"/>
              </w:rPr>
              <w:t>культуре</w:t>
            </w:r>
          </w:p>
        </w:tc>
      </w:tr>
      <w:tr w:rsidR="008451D0" w14:paraId="0496B98A" w14:textId="77777777">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17EEF13C" w14:textId="77777777" w:rsidR="008451D0" w:rsidRDefault="00A4587D">
            <w:pPr>
              <w:pStyle w:val="110"/>
              <w:shd w:val="clear" w:color="auto" w:fill="auto"/>
              <w:spacing w:line="240" w:lineRule="auto"/>
              <w:ind w:left="140"/>
              <w:rPr>
                <w:sz w:val="24"/>
                <w:szCs w:val="24"/>
              </w:rPr>
            </w:pPr>
            <w:r>
              <w:rPr>
                <w:sz w:val="24"/>
                <w:szCs w:val="24"/>
              </w:rPr>
              <w:t>3</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44A93F06" w14:textId="77777777" w:rsidR="008451D0" w:rsidRDefault="00A4587D">
            <w:pPr>
              <w:pStyle w:val="110"/>
              <w:shd w:val="clear" w:color="auto" w:fill="auto"/>
              <w:spacing w:line="235" w:lineRule="exact"/>
              <w:ind w:left="120"/>
              <w:rPr>
                <w:sz w:val="24"/>
                <w:szCs w:val="24"/>
              </w:rPr>
            </w:pPr>
            <w:r>
              <w:rPr>
                <w:sz w:val="24"/>
                <w:szCs w:val="24"/>
              </w:rPr>
              <w:t>Физкультурные занятия на прогулке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2BE393CF" w14:textId="77777777" w:rsidR="008451D0" w:rsidRDefault="00A4587D">
            <w:pPr>
              <w:pStyle w:val="110"/>
              <w:shd w:val="clear" w:color="auto" w:fill="auto"/>
              <w:spacing w:line="235" w:lineRule="exact"/>
              <w:ind w:left="120"/>
              <w:rPr>
                <w:sz w:val="24"/>
                <w:szCs w:val="24"/>
              </w:rPr>
            </w:pPr>
            <w:r>
              <w:rPr>
                <w:sz w:val="24"/>
                <w:szCs w:val="24"/>
              </w:rPr>
              <w:t>группы старшего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4AA42BE" w14:textId="77777777" w:rsidR="008451D0" w:rsidRDefault="00A4587D">
            <w:pPr>
              <w:pStyle w:val="110"/>
              <w:shd w:val="clear" w:color="auto" w:fill="auto"/>
              <w:spacing w:line="235" w:lineRule="exact"/>
              <w:ind w:left="120"/>
              <w:rPr>
                <w:sz w:val="24"/>
                <w:szCs w:val="24"/>
              </w:rPr>
            </w:pPr>
            <w:r>
              <w:rPr>
                <w:sz w:val="24"/>
                <w:szCs w:val="24"/>
              </w:rPr>
              <w:t>круглогодично, 1 раз в неделю</w:t>
            </w:r>
          </w:p>
        </w:tc>
        <w:tc>
          <w:tcPr>
            <w:tcW w:w="4111" w:type="dxa"/>
            <w:vMerge/>
            <w:tcBorders>
              <w:left w:val="single" w:sz="4" w:space="0" w:color="auto"/>
              <w:bottom w:val="single" w:sz="4" w:space="0" w:color="auto"/>
              <w:right w:val="single" w:sz="4" w:space="0" w:color="auto"/>
            </w:tcBorders>
            <w:shd w:val="clear" w:color="auto" w:fill="FFFFFF"/>
          </w:tcPr>
          <w:p w14:paraId="22CF44FF" w14:textId="77777777" w:rsidR="008451D0" w:rsidRDefault="008451D0">
            <w:pPr>
              <w:rPr>
                <w:rFonts w:ascii="Times New Roman" w:hAnsi="Times New Roman" w:cs="Times New Roman"/>
                <w:sz w:val="24"/>
                <w:szCs w:val="24"/>
              </w:rPr>
            </w:pPr>
          </w:p>
        </w:tc>
      </w:tr>
      <w:tr w:rsidR="008451D0" w14:paraId="37BEA18E" w14:textId="77777777">
        <w:trPr>
          <w:trHeight w:val="718"/>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558A0E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4.</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4207EA0" w14:textId="77777777" w:rsidR="008451D0" w:rsidRDefault="00A4587D">
            <w:pPr>
              <w:pStyle w:val="110"/>
              <w:shd w:val="clear" w:color="auto" w:fill="auto"/>
              <w:spacing w:line="230" w:lineRule="exact"/>
              <w:ind w:left="120"/>
              <w:rPr>
                <w:sz w:val="24"/>
                <w:szCs w:val="24"/>
              </w:rPr>
            </w:pPr>
            <w:r>
              <w:rPr>
                <w:sz w:val="24"/>
                <w:szCs w:val="24"/>
              </w:rPr>
              <w:t>Музыкально -ритмические занятия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DA6A460"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CFCF86C" w14:textId="77777777"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FD349B0" w14:textId="77777777" w:rsidR="008451D0" w:rsidRDefault="00A4587D">
            <w:pPr>
              <w:pStyle w:val="110"/>
              <w:shd w:val="clear" w:color="auto" w:fill="auto"/>
              <w:ind w:left="120"/>
              <w:rPr>
                <w:sz w:val="24"/>
                <w:szCs w:val="24"/>
              </w:rPr>
            </w:pPr>
            <w:r>
              <w:rPr>
                <w:sz w:val="24"/>
                <w:szCs w:val="24"/>
              </w:rPr>
              <w:t>муз. руководитель, инструктор по физической культуре</w:t>
            </w:r>
          </w:p>
        </w:tc>
      </w:tr>
      <w:tr w:rsidR="008451D0" w14:paraId="483E7D50" w14:textId="77777777">
        <w:trPr>
          <w:trHeight w:val="24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7489C67" w14:textId="77777777" w:rsidR="008451D0" w:rsidRDefault="00A4587D">
            <w:pPr>
              <w:pStyle w:val="110"/>
              <w:shd w:val="clear" w:color="auto" w:fill="auto"/>
              <w:spacing w:line="240" w:lineRule="auto"/>
              <w:ind w:left="140"/>
              <w:rPr>
                <w:sz w:val="24"/>
                <w:szCs w:val="24"/>
              </w:rPr>
            </w:pPr>
            <w:r>
              <w:rPr>
                <w:sz w:val="24"/>
                <w:szCs w:val="24"/>
              </w:rPr>
              <w:t>5</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7A4F0C3" w14:textId="77777777" w:rsidR="008451D0" w:rsidRDefault="00A4587D">
            <w:pPr>
              <w:pStyle w:val="110"/>
              <w:shd w:val="clear" w:color="auto" w:fill="auto"/>
              <w:spacing w:line="240" w:lineRule="auto"/>
              <w:ind w:left="120"/>
              <w:rPr>
                <w:sz w:val="24"/>
                <w:szCs w:val="24"/>
              </w:rPr>
            </w:pPr>
            <w:r>
              <w:rPr>
                <w:sz w:val="24"/>
                <w:szCs w:val="24"/>
              </w:rPr>
              <w:t>Гимнастика после дневного сна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DB53E68"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D280641"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384C9CC"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1C505977" w14:textId="77777777">
        <w:trPr>
          <w:trHeight w:val="24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05A369D" w14:textId="77777777" w:rsidR="008451D0" w:rsidRDefault="00A4587D">
            <w:pPr>
              <w:pStyle w:val="110"/>
              <w:shd w:val="clear" w:color="auto" w:fill="auto"/>
              <w:spacing w:line="240" w:lineRule="auto"/>
              <w:ind w:left="140"/>
              <w:rPr>
                <w:sz w:val="24"/>
                <w:szCs w:val="24"/>
              </w:rPr>
            </w:pPr>
            <w:r>
              <w:rPr>
                <w:sz w:val="24"/>
                <w:szCs w:val="24"/>
              </w:rPr>
              <w:t>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FEDE2A0" w14:textId="77777777" w:rsidR="008451D0" w:rsidRDefault="00A4587D">
            <w:pPr>
              <w:pStyle w:val="110"/>
              <w:shd w:val="clear" w:color="auto" w:fill="auto"/>
              <w:spacing w:line="240" w:lineRule="auto"/>
              <w:ind w:left="120"/>
              <w:rPr>
                <w:sz w:val="24"/>
                <w:szCs w:val="24"/>
              </w:rPr>
            </w:pPr>
            <w:r>
              <w:rPr>
                <w:sz w:val="24"/>
                <w:szCs w:val="24"/>
              </w:rPr>
              <w:t>Спортивные упражнения</w:t>
            </w:r>
          </w:p>
        </w:tc>
        <w:tc>
          <w:tcPr>
            <w:tcW w:w="3817" w:type="dxa"/>
            <w:vMerge w:val="restart"/>
            <w:tcBorders>
              <w:top w:val="single" w:sz="4" w:space="0" w:color="auto"/>
              <w:left w:val="single" w:sz="4" w:space="0" w:color="auto"/>
              <w:right w:val="single" w:sz="4" w:space="0" w:color="auto"/>
            </w:tcBorders>
            <w:shd w:val="clear" w:color="auto" w:fill="FFFFFF"/>
          </w:tcPr>
          <w:p w14:paraId="241BF9CE" w14:textId="77777777" w:rsidR="008451D0" w:rsidRDefault="00A4587D">
            <w:pPr>
              <w:pStyle w:val="110"/>
              <w:shd w:val="clear" w:color="auto" w:fill="auto"/>
              <w:spacing w:line="230" w:lineRule="exact"/>
              <w:ind w:left="120"/>
              <w:rPr>
                <w:sz w:val="24"/>
                <w:szCs w:val="24"/>
              </w:rPr>
            </w:pPr>
            <w:r>
              <w:rPr>
                <w:sz w:val="24"/>
                <w:szCs w:val="24"/>
              </w:rPr>
              <w:t>группы старшего дошкольного возраста</w:t>
            </w:r>
          </w:p>
        </w:tc>
        <w:tc>
          <w:tcPr>
            <w:tcW w:w="3402" w:type="dxa"/>
            <w:vMerge w:val="restart"/>
            <w:tcBorders>
              <w:top w:val="single" w:sz="4" w:space="0" w:color="auto"/>
              <w:left w:val="single" w:sz="4" w:space="0" w:color="auto"/>
              <w:right w:val="single" w:sz="4" w:space="0" w:color="auto"/>
            </w:tcBorders>
            <w:shd w:val="clear" w:color="auto" w:fill="FFFFFF"/>
          </w:tcPr>
          <w:p w14:paraId="604B19F8" w14:textId="77777777"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vMerge w:val="restart"/>
            <w:tcBorders>
              <w:top w:val="single" w:sz="4" w:space="0" w:color="auto"/>
              <w:left w:val="single" w:sz="4" w:space="0" w:color="auto"/>
              <w:right w:val="single" w:sz="4" w:space="0" w:color="auto"/>
            </w:tcBorders>
            <w:shd w:val="clear" w:color="auto" w:fill="FFFFFF"/>
          </w:tcPr>
          <w:p w14:paraId="3C301988" w14:textId="77777777" w:rsidR="008451D0" w:rsidRDefault="00A4587D">
            <w:pPr>
              <w:pStyle w:val="110"/>
              <w:shd w:val="clear" w:color="auto" w:fill="auto"/>
              <w:ind w:left="120"/>
              <w:rPr>
                <w:sz w:val="24"/>
                <w:szCs w:val="24"/>
              </w:rPr>
            </w:pPr>
            <w:r>
              <w:rPr>
                <w:sz w:val="24"/>
                <w:szCs w:val="24"/>
              </w:rPr>
              <w:t>воспитатели групп, инструктор по физической культуре</w:t>
            </w:r>
          </w:p>
        </w:tc>
      </w:tr>
      <w:tr w:rsidR="008451D0" w14:paraId="26D7CB4A" w14:textId="77777777">
        <w:trPr>
          <w:trHeight w:val="69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5184E2A7" w14:textId="77777777" w:rsidR="008451D0" w:rsidRDefault="00A4587D">
            <w:pPr>
              <w:pStyle w:val="110"/>
              <w:shd w:val="clear" w:color="auto" w:fill="auto"/>
              <w:spacing w:line="240" w:lineRule="auto"/>
              <w:ind w:left="140"/>
              <w:rPr>
                <w:sz w:val="24"/>
                <w:szCs w:val="24"/>
              </w:rPr>
            </w:pPr>
            <w:r>
              <w:rPr>
                <w:sz w:val="24"/>
                <w:szCs w:val="24"/>
              </w:rPr>
              <w:t>7</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71F7F1E3" w14:textId="77777777" w:rsidR="008451D0" w:rsidRDefault="00A4587D">
            <w:pPr>
              <w:pStyle w:val="110"/>
              <w:shd w:val="clear" w:color="auto" w:fill="auto"/>
              <w:spacing w:line="240" w:lineRule="auto"/>
              <w:ind w:left="120"/>
              <w:rPr>
                <w:sz w:val="24"/>
                <w:szCs w:val="24"/>
              </w:rPr>
            </w:pPr>
            <w:r>
              <w:rPr>
                <w:sz w:val="24"/>
                <w:szCs w:val="24"/>
              </w:rPr>
              <w:t>Спортивные игры</w:t>
            </w:r>
          </w:p>
        </w:tc>
        <w:tc>
          <w:tcPr>
            <w:tcW w:w="3817" w:type="dxa"/>
            <w:vMerge/>
            <w:tcBorders>
              <w:left w:val="single" w:sz="4" w:space="0" w:color="auto"/>
              <w:bottom w:val="single" w:sz="4" w:space="0" w:color="auto"/>
              <w:right w:val="single" w:sz="4" w:space="0" w:color="auto"/>
            </w:tcBorders>
            <w:shd w:val="clear" w:color="auto" w:fill="FFFFFF"/>
          </w:tcPr>
          <w:p w14:paraId="50078DC5" w14:textId="77777777" w:rsidR="008451D0" w:rsidRDefault="008451D0">
            <w:pPr>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shd w:val="clear" w:color="auto" w:fill="FFFFFF"/>
          </w:tcPr>
          <w:p w14:paraId="4CD6A598" w14:textId="77777777" w:rsidR="008451D0" w:rsidRDefault="008451D0">
            <w:pPr>
              <w:rPr>
                <w:rFonts w:ascii="Times New Roman" w:hAnsi="Times New Roman" w:cs="Times New Roman"/>
                <w:sz w:val="24"/>
                <w:szCs w:val="24"/>
              </w:rPr>
            </w:pPr>
          </w:p>
        </w:tc>
        <w:tc>
          <w:tcPr>
            <w:tcW w:w="4111" w:type="dxa"/>
            <w:vMerge/>
            <w:tcBorders>
              <w:left w:val="single" w:sz="4" w:space="0" w:color="auto"/>
              <w:bottom w:val="single" w:sz="4" w:space="0" w:color="auto"/>
              <w:right w:val="single" w:sz="4" w:space="0" w:color="auto"/>
            </w:tcBorders>
            <w:shd w:val="clear" w:color="auto" w:fill="FFFFFF"/>
          </w:tcPr>
          <w:p w14:paraId="619B88B1" w14:textId="77777777" w:rsidR="008451D0" w:rsidRDefault="008451D0">
            <w:pPr>
              <w:rPr>
                <w:rFonts w:ascii="Times New Roman" w:hAnsi="Times New Roman" w:cs="Times New Roman"/>
                <w:sz w:val="24"/>
                <w:szCs w:val="24"/>
              </w:rPr>
            </w:pPr>
          </w:p>
        </w:tc>
      </w:tr>
      <w:tr w:rsidR="008451D0" w14:paraId="259E5A40" w14:textId="77777777">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3F9E9952" w14:textId="77777777" w:rsidR="008451D0" w:rsidRDefault="00A4587D">
            <w:pPr>
              <w:pStyle w:val="110"/>
              <w:shd w:val="clear" w:color="auto" w:fill="auto"/>
              <w:spacing w:line="240" w:lineRule="auto"/>
              <w:ind w:left="140"/>
              <w:rPr>
                <w:sz w:val="24"/>
                <w:szCs w:val="24"/>
              </w:rPr>
            </w:pPr>
            <w:r>
              <w:rPr>
                <w:sz w:val="24"/>
                <w:szCs w:val="24"/>
              </w:rPr>
              <w:t>8</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426CA48C" w14:textId="77777777" w:rsidR="008451D0" w:rsidRDefault="00A4587D">
            <w:pPr>
              <w:pStyle w:val="110"/>
              <w:shd w:val="clear" w:color="auto" w:fill="auto"/>
              <w:spacing w:line="230" w:lineRule="exact"/>
              <w:ind w:left="120"/>
              <w:rPr>
                <w:sz w:val="24"/>
                <w:szCs w:val="24"/>
              </w:rPr>
            </w:pPr>
            <w:r>
              <w:rPr>
                <w:sz w:val="24"/>
                <w:szCs w:val="24"/>
              </w:rPr>
              <w:t>Индивидуальная работа с детьми по развитию движений</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5CF16CD1"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4E88596"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759A867" w14:textId="77777777"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14:paraId="7B52AA39" w14:textId="77777777">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6F91321" w14:textId="77777777" w:rsidR="008451D0" w:rsidRDefault="00A4587D">
            <w:pPr>
              <w:pStyle w:val="110"/>
              <w:shd w:val="clear" w:color="auto" w:fill="auto"/>
              <w:spacing w:line="240" w:lineRule="auto"/>
              <w:ind w:left="140"/>
              <w:rPr>
                <w:sz w:val="24"/>
                <w:szCs w:val="24"/>
              </w:rPr>
            </w:pPr>
            <w:r>
              <w:rPr>
                <w:sz w:val="24"/>
                <w:szCs w:val="24"/>
              </w:rPr>
              <w:t>9</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C5FB693" w14:textId="77777777" w:rsidR="008451D0" w:rsidRDefault="00A4587D">
            <w:pPr>
              <w:pStyle w:val="110"/>
              <w:shd w:val="clear" w:color="auto" w:fill="auto"/>
              <w:spacing w:line="240" w:lineRule="auto"/>
              <w:ind w:left="120"/>
              <w:rPr>
                <w:sz w:val="24"/>
                <w:szCs w:val="24"/>
              </w:rPr>
            </w:pPr>
            <w:r>
              <w:rPr>
                <w:sz w:val="24"/>
                <w:szCs w:val="24"/>
              </w:rPr>
              <w:t>Физкультминутки</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5EEBFA38"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DEB27DD" w14:textId="77777777" w:rsidR="008451D0" w:rsidRDefault="00A4587D">
            <w:pPr>
              <w:pStyle w:val="110"/>
              <w:shd w:val="clear" w:color="auto" w:fill="auto"/>
              <w:spacing w:line="230" w:lineRule="exact"/>
              <w:ind w:left="120"/>
              <w:rPr>
                <w:sz w:val="24"/>
                <w:szCs w:val="24"/>
              </w:rPr>
            </w:pPr>
            <w:r>
              <w:rPr>
                <w:sz w:val="24"/>
                <w:szCs w:val="24"/>
              </w:rPr>
              <w:t>Ежедневно, во время регламентированной образовательной деятельности</w:t>
            </w:r>
          </w:p>
        </w:tc>
        <w:tc>
          <w:tcPr>
            <w:tcW w:w="4111" w:type="dxa"/>
            <w:vMerge w:val="restart"/>
            <w:tcBorders>
              <w:top w:val="single" w:sz="4" w:space="0" w:color="auto"/>
              <w:left w:val="single" w:sz="4" w:space="0" w:color="auto"/>
              <w:right w:val="single" w:sz="4" w:space="0" w:color="auto"/>
            </w:tcBorders>
            <w:shd w:val="clear" w:color="auto" w:fill="FFFFFF"/>
          </w:tcPr>
          <w:p w14:paraId="616503E1"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788D21F7" w14:textId="77777777">
        <w:trPr>
          <w:trHeight w:val="926"/>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D594498" w14:textId="77777777" w:rsidR="008451D0" w:rsidRDefault="00A4587D">
            <w:pPr>
              <w:pStyle w:val="110"/>
              <w:shd w:val="clear" w:color="auto" w:fill="auto"/>
              <w:spacing w:line="240" w:lineRule="auto"/>
              <w:ind w:left="140"/>
              <w:rPr>
                <w:sz w:val="24"/>
                <w:szCs w:val="24"/>
              </w:rPr>
            </w:pPr>
            <w:r>
              <w:rPr>
                <w:sz w:val="24"/>
                <w:szCs w:val="24"/>
              </w:rPr>
              <w:lastRenderedPageBreak/>
              <w:t>10</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4A946AC" w14:textId="77777777" w:rsidR="008451D0" w:rsidRDefault="00A4587D">
            <w:pPr>
              <w:pStyle w:val="110"/>
              <w:shd w:val="clear" w:color="auto" w:fill="auto"/>
              <w:spacing w:line="240" w:lineRule="auto"/>
              <w:ind w:left="120"/>
              <w:rPr>
                <w:sz w:val="24"/>
                <w:szCs w:val="24"/>
              </w:rPr>
            </w:pPr>
            <w:r>
              <w:rPr>
                <w:sz w:val="24"/>
                <w:szCs w:val="24"/>
              </w:rPr>
              <w:t>Физкультпаузы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D090AF3"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EF5FDA4" w14:textId="77777777" w:rsidR="008451D0" w:rsidRDefault="00A4587D">
            <w:pPr>
              <w:pStyle w:val="110"/>
              <w:shd w:val="clear" w:color="auto" w:fill="auto"/>
              <w:ind w:left="120"/>
              <w:rPr>
                <w:sz w:val="24"/>
                <w:szCs w:val="24"/>
              </w:rPr>
            </w:pPr>
            <w:r>
              <w:rPr>
                <w:sz w:val="24"/>
                <w:szCs w:val="24"/>
              </w:rPr>
              <w:t>Ежедневно, в перерывах между занятиями организованной образовательной деятельности</w:t>
            </w:r>
          </w:p>
        </w:tc>
        <w:tc>
          <w:tcPr>
            <w:tcW w:w="4111" w:type="dxa"/>
            <w:vMerge/>
            <w:tcBorders>
              <w:left w:val="single" w:sz="4" w:space="0" w:color="auto"/>
              <w:bottom w:val="single" w:sz="4" w:space="0" w:color="auto"/>
              <w:right w:val="single" w:sz="4" w:space="0" w:color="auto"/>
            </w:tcBorders>
            <w:shd w:val="clear" w:color="auto" w:fill="FFFFFF"/>
          </w:tcPr>
          <w:p w14:paraId="1E10760A" w14:textId="77777777" w:rsidR="008451D0" w:rsidRDefault="008451D0">
            <w:pPr>
              <w:rPr>
                <w:rFonts w:ascii="Times New Roman" w:hAnsi="Times New Roman" w:cs="Times New Roman"/>
                <w:sz w:val="24"/>
                <w:szCs w:val="24"/>
              </w:rPr>
            </w:pPr>
          </w:p>
        </w:tc>
      </w:tr>
      <w:tr w:rsidR="008451D0" w14:paraId="10F77763" w14:textId="77777777">
        <w:trPr>
          <w:trHeight w:val="70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595CF3BF" w14:textId="77777777" w:rsidR="008451D0" w:rsidRDefault="00A4587D">
            <w:pPr>
              <w:pStyle w:val="110"/>
              <w:shd w:val="clear" w:color="auto" w:fill="auto"/>
              <w:spacing w:line="240" w:lineRule="auto"/>
              <w:ind w:left="140"/>
              <w:rPr>
                <w:sz w:val="24"/>
                <w:szCs w:val="24"/>
              </w:rPr>
            </w:pPr>
            <w:r>
              <w:rPr>
                <w:sz w:val="24"/>
                <w:szCs w:val="24"/>
              </w:rPr>
              <w:t>11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DFFB955" w14:textId="77777777" w:rsidR="008451D0" w:rsidRDefault="00A4587D">
            <w:pPr>
              <w:pStyle w:val="110"/>
              <w:shd w:val="clear" w:color="auto" w:fill="auto"/>
              <w:spacing w:line="240" w:lineRule="auto"/>
              <w:ind w:left="120"/>
              <w:rPr>
                <w:sz w:val="24"/>
                <w:szCs w:val="24"/>
              </w:rPr>
            </w:pPr>
            <w:r>
              <w:rPr>
                <w:sz w:val="24"/>
                <w:szCs w:val="24"/>
              </w:rPr>
              <w:t>Логоритмическая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675CEA4" w14:textId="77777777" w:rsidR="008451D0" w:rsidRDefault="00A4587D">
            <w:pPr>
              <w:pStyle w:val="110"/>
              <w:shd w:val="clear" w:color="auto" w:fill="auto"/>
              <w:ind w:left="120"/>
              <w:rPr>
                <w:sz w:val="24"/>
                <w:szCs w:val="24"/>
              </w:rPr>
            </w:pPr>
            <w:r>
              <w:rPr>
                <w:sz w:val="24"/>
                <w:szCs w:val="24"/>
              </w:rPr>
              <w:t xml:space="preserve">Все группы. </w:t>
            </w:r>
          </w:p>
          <w:p w14:paraId="60853E78" w14:textId="77777777" w:rsidR="008451D0" w:rsidRDefault="00A4587D">
            <w:pPr>
              <w:pStyle w:val="110"/>
              <w:shd w:val="clear" w:color="auto" w:fill="auto"/>
              <w:ind w:left="120"/>
              <w:rPr>
                <w:sz w:val="24"/>
                <w:szCs w:val="24"/>
              </w:rPr>
            </w:pPr>
            <w:r>
              <w:rPr>
                <w:sz w:val="24"/>
                <w:szCs w:val="24"/>
              </w:rPr>
              <w:t>Дети, состоящие на ППК ДОУ</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2BA7A13" w14:textId="77777777" w:rsidR="008451D0" w:rsidRDefault="00A4587D">
            <w:pPr>
              <w:pStyle w:val="110"/>
              <w:shd w:val="clear" w:color="auto" w:fill="auto"/>
              <w:spacing w:line="230" w:lineRule="exact"/>
              <w:ind w:left="120"/>
              <w:rPr>
                <w:sz w:val="24"/>
                <w:szCs w:val="24"/>
              </w:rPr>
            </w:pPr>
            <w:r>
              <w:rPr>
                <w:sz w:val="24"/>
                <w:szCs w:val="24"/>
              </w:rPr>
              <w:t>согласно циклограмме специалиста</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6EA2E19" w14:textId="77777777" w:rsidR="008451D0" w:rsidRDefault="00A4587D">
            <w:pPr>
              <w:pStyle w:val="110"/>
              <w:shd w:val="clear" w:color="auto" w:fill="auto"/>
              <w:spacing w:line="240" w:lineRule="auto"/>
              <w:ind w:left="120"/>
              <w:rPr>
                <w:sz w:val="24"/>
                <w:szCs w:val="24"/>
              </w:rPr>
            </w:pPr>
            <w:r>
              <w:rPr>
                <w:sz w:val="24"/>
                <w:szCs w:val="24"/>
              </w:rPr>
              <w:t>учитель-логопед, воспитатели</w:t>
            </w:r>
          </w:p>
        </w:tc>
      </w:tr>
      <w:tr w:rsidR="008451D0" w14:paraId="24F65CE1" w14:textId="77777777">
        <w:trPr>
          <w:trHeight w:val="70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00ABBFA6" w14:textId="77777777" w:rsidR="008451D0" w:rsidRDefault="00A4587D">
            <w:pPr>
              <w:pStyle w:val="110"/>
              <w:shd w:val="clear" w:color="auto" w:fill="auto"/>
              <w:spacing w:line="240" w:lineRule="auto"/>
              <w:ind w:left="140"/>
              <w:rPr>
                <w:sz w:val="24"/>
                <w:szCs w:val="24"/>
              </w:rPr>
            </w:pPr>
            <w:r>
              <w:rPr>
                <w:sz w:val="24"/>
                <w:szCs w:val="24"/>
              </w:rPr>
              <w:t>12</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7E3FD00" w14:textId="77777777" w:rsidR="008451D0" w:rsidRDefault="00A4587D">
            <w:pPr>
              <w:pStyle w:val="110"/>
              <w:shd w:val="clear" w:color="auto" w:fill="auto"/>
              <w:spacing w:line="240" w:lineRule="auto"/>
              <w:ind w:left="120"/>
              <w:rPr>
                <w:sz w:val="24"/>
                <w:szCs w:val="24"/>
              </w:rPr>
            </w:pPr>
            <w:r>
              <w:rPr>
                <w:sz w:val="24"/>
                <w:szCs w:val="24"/>
              </w:rPr>
              <w:t>Релаксационные упражнения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606DBD98" w14:textId="77777777"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D0F584B" w14:textId="77777777" w:rsidR="008451D0" w:rsidRDefault="00A4587D">
            <w:pPr>
              <w:pStyle w:val="110"/>
              <w:shd w:val="clear" w:color="auto" w:fill="auto"/>
              <w:spacing w:line="240" w:lineRule="auto"/>
              <w:ind w:left="120"/>
              <w:rPr>
                <w:sz w:val="24"/>
                <w:szCs w:val="24"/>
              </w:rPr>
            </w:pPr>
            <w:r>
              <w:rPr>
                <w:sz w:val="24"/>
                <w:szCs w:val="24"/>
              </w:rPr>
              <w:t>по мере необходимости</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0BB1A8E" w14:textId="77777777" w:rsidR="008451D0" w:rsidRDefault="00A4587D">
            <w:pPr>
              <w:pStyle w:val="110"/>
              <w:shd w:val="clear" w:color="auto" w:fill="auto"/>
              <w:spacing w:line="230" w:lineRule="exact"/>
              <w:jc w:val="both"/>
              <w:rPr>
                <w:sz w:val="24"/>
                <w:szCs w:val="24"/>
              </w:rPr>
            </w:pPr>
            <w:r>
              <w:rPr>
                <w:sz w:val="24"/>
                <w:szCs w:val="24"/>
              </w:rPr>
              <w:t>воспитатели групп, педагог- психолог</w:t>
            </w:r>
          </w:p>
        </w:tc>
      </w:tr>
      <w:tr w:rsidR="008451D0" w14:paraId="40E5C567" w14:textId="77777777">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1A55EC6C" w14:textId="77777777" w:rsidR="008451D0" w:rsidRDefault="00A4587D">
            <w:pPr>
              <w:pStyle w:val="110"/>
              <w:shd w:val="clear" w:color="auto" w:fill="auto"/>
              <w:spacing w:line="240" w:lineRule="auto"/>
              <w:ind w:left="140"/>
              <w:rPr>
                <w:sz w:val="24"/>
                <w:szCs w:val="24"/>
              </w:rPr>
            </w:pPr>
            <w:r>
              <w:rPr>
                <w:sz w:val="24"/>
                <w:szCs w:val="24"/>
              </w:rPr>
              <w:t>13</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6D5BB18D" w14:textId="77777777" w:rsidR="008451D0" w:rsidRDefault="00A4587D">
            <w:pPr>
              <w:pStyle w:val="110"/>
              <w:shd w:val="clear" w:color="auto" w:fill="auto"/>
              <w:spacing w:line="240" w:lineRule="auto"/>
              <w:ind w:left="120"/>
              <w:rPr>
                <w:sz w:val="24"/>
                <w:szCs w:val="24"/>
              </w:rPr>
            </w:pPr>
            <w:r>
              <w:rPr>
                <w:sz w:val="24"/>
                <w:szCs w:val="24"/>
              </w:rPr>
              <w:t>Пальчиковая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1B76D43"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4E78F50"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71C029" w14:textId="77777777"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14:paraId="5F1E365A" w14:textId="77777777">
        <w:trPr>
          <w:trHeight w:val="926"/>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9D2D875" w14:textId="77777777" w:rsidR="008451D0" w:rsidRDefault="00A4587D">
            <w:pPr>
              <w:pStyle w:val="110"/>
              <w:shd w:val="clear" w:color="auto" w:fill="auto"/>
              <w:spacing w:line="240" w:lineRule="auto"/>
              <w:ind w:left="140"/>
              <w:rPr>
                <w:sz w:val="24"/>
                <w:szCs w:val="24"/>
              </w:rPr>
            </w:pPr>
            <w:r>
              <w:rPr>
                <w:sz w:val="24"/>
                <w:szCs w:val="24"/>
              </w:rPr>
              <w:t>14</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8C6EAC1" w14:textId="77777777" w:rsidR="008451D0" w:rsidRDefault="00A4587D">
            <w:pPr>
              <w:pStyle w:val="110"/>
              <w:shd w:val="clear" w:color="auto" w:fill="auto"/>
              <w:spacing w:line="240" w:lineRule="auto"/>
              <w:ind w:left="120"/>
              <w:rPr>
                <w:sz w:val="24"/>
                <w:szCs w:val="24"/>
              </w:rPr>
            </w:pPr>
            <w:r>
              <w:rPr>
                <w:sz w:val="24"/>
                <w:szCs w:val="24"/>
              </w:rPr>
              <w:t>Оздоровительный бег</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4228B752" w14:textId="77777777"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F0D8A06"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574DBBA" w14:textId="77777777" w:rsidR="008451D0" w:rsidRDefault="00A4587D">
            <w:pPr>
              <w:pStyle w:val="110"/>
              <w:shd w:val="clear" w:color="auto" w:fill="auto"/>
              <w:ind w:left="120"/>
              <w:rPr>
                <w:sz w:val="24"/>
                <w:szCs w:val="24"/>
              </w:rPr>
            </w:pPr>
            <w:r>
              <w:rPr>
                <w:sz w:val="24"/>
                <w:szCs w:val="24"/>
              </w:rPr>
              <w:t>воспитатели групп, инструктор по физической культуре</w:t>
            </w:r>
          </w:p>
        </w:tc>
      </w:tr>
      <w:tr w:rsidR="008451D0" w14:paraId="5B82BA8D"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517F4FC" w14:textId="77777777" w:rsidR="008451D0" w:rsidRDefault="00A4587D">
            <w:pPr>
              <w:pStyle w:val="110"/>
              <w:shd w:val="clear" w:color="auto" w:fill="auto"/>
              <w:spacing w:line="240" w:lineRule="auto"/>
              <w:ind w:left="140"/>
              <w:rPr>
                <w:sz w:val="24"/>
                <w:szCs w:val="24"/>
              </w:rPr>
            </w:pPr>
            <w:r>
              <w:rPr>
                <w:sz w:val="24"/>
                <w:szCs w:val="24"/>
              </w:rPr>
              <w:t>15</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31E3CAB" w14:textId="77777777" w:rsidR="008451D0" w:rsidRDefault="00A4587D">
            <w:pPr>
              <w:pStyle w:val="110"/>
              <w:shd w:val="clear" w:color="auto" w:fill="auto"/>
              <w:spacing w:line="240" w:lineRule="auto"/>
              <w:ind w:left="120"/>
              <w:rPr>
                <w:sz w:val="24"/>
                <w:szCs w:val="24"/>
              </w:rPr>
            </w:pPr>
            <w:r>
              <w:rPr>
                <w:sz w:val="24"/>
                <w:szCs w:val="24"/>
              </w:rPr>
              <w:t>Подвижные игры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5A0A2CC8"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364EB7E" w14:textId="77777777" w:rsidR="008451D0" w:rsidRDefault="00A4587D">
            <w:pPr>
              <w:pStyle w:val="110"/>
              <w:shd w:val="clear" w:color="auto" w:fill="auto"/>
              <w:spacing w:line="240" w:lineRule="auto"/>
              <w:ind w:left="120"/>
              <w:rPr>
                <w:sz w:val="24"/>
                <w:szCs w:val="24"/>
              </w:rPr>
            </w:pPr>
            <w:r>
              <w:rPr>
                <w:sz w:val="24"/>
                <w:szCs w:val="24"/>
              </w:rPr>
              <w:t>2-3 раза в день</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1AB1DC2" w14:textId="77777777"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p w14:paraId="7CA18546" w14:textId="77777777" w:rsidR="008451D0" w:rsidRDefault="008451D0">
            <w:pPr>
              <w:pStyle w:val="110"/>
              <w:shd w:val="clear" w:color="auto" w:fill="auto"/>
              <w:spacing w:line="230" w:lineRule="exact"/>
              <w:ind w:left="120"/>
              <w:rPr>
                <w:sz w:val="24"/>
                <w:szCs w:val="24"/>
              </w:rPr>
            </w:pPr>
          </w:p>
        </w:tc>
      </w:tr>
      <w:tr w:rsidR="008451D0" w14:paraId="631AD79B"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13B9142" w14:textId="77777777" w:rsidR="008451D0" w:rsidRDefault="00A4587D">
            <w:pPr>
              <w:pStyle w:val="110"/>
              <w:shd w:val="clear" w:color="auto" w:fill="auto"/>
              <w:spacing w:line="240" w:lineRule="auto"/>
              <w:ind w:left="140"/>
              <w:rPr>
                <w:sz w:val="24"/>
                <w:szCs w:val="24"/>
              </w:rPr>
            </w:pPr>
            <w:r>
              <w:rPr>
                <w:sz w:val="24"/>
                <w:szCs w:val="24"/>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540693E" w14:textId="77777777" w:rsidR="008451D0" w:rsidRDefault="00A4587D">
            <w:pPr>
              <w:pStyle w:val="110"/>
              <w:shd w:val="clear" w:color="auto" w:fill="auto"/>
              <w:spacing w:line="240" w:lineRule="auto"/>
              <w:ind w:left="120"/>
              <w:rPr>
                <w:sz w:val="24"/>
                <w:szCs w:val="24"/>
              </w:rPr>
            </w:pPr>
            <w:r>
              <w:rPr>
                <w:sz w:val="24"/>
                <w:szCs w:val="24"/>
              </w:rPr>
              <w:t>Мини-походы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3124851" w14:textId="77777777" w:rsidR="008451D0" w:rsidRDefault="00A4587D">
            <w:pPr>
              <w:pStyle w:val="110"/>
              <w:shd w:val="clear" w:color="auto" w:fill="auto"/>
              <w:spacing w:line="240" w:lineRule="auto"/>
              <w:ind w:left="120"/>
              <w:rPr>
                <w:sz w:val="24"/>
                <w:szCs w:val="24"/>
              </w:rPr>
            </w:pPr>
            <w:r>
              <w:rPr>
                <w:sz w:val="24"/>
                <w:szCs w:val="24"/>
              </w:rPr>
              <w:t>группы старшего дошкольного возраста</w:t>
            </w:r>
          </w:p>
          <w:p w14:paraId="5F6D0844" w14:textId="77777777" w:rsidR="008451D0" w:rsidRDefault="008451D0">
            <w:pPr>
              <w:pStyle w:val="110"/>
              <w:shd w:val="clear" w:color="auto" w:fill="auto"/>
              <w:spacing w:line="240" w:lineRule="auto"/>
              <w:ind w:left="120"/>
              <w:rPr>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4E3056C" w14:textId="77777777" w:rsidR="008451D0" w:rsidRDefault="00A4587D">
            <w:pPr>
              <w:pStyle w:val="110"/>
              <w:shd w:val="clear" w:color="auto" w:fill="auto"/>
              <w:spacing w:line="240" w:lineRule="auto"/>
              <w:ind w:left="120"/>
              <w:rPr>
                <w:sz w:val="24"/>
                <w:szCs w:val="24"/>
              </w:rPr>
            </w:pPr>
            <w:r>
              <w:rPr>
                <w:sz w:val="24"/>
                <w:szCs w:val="24"/>
              </w:rPr>
              <w:t>2 раза в год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453EF94" w14:textId="77777777"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14:paraId="2AACAC04"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17CE4328" w14:textId="77777777" w:rsidR="008451D0" w:rsidRDefault="00A4587D">
            <w:pPr>
              <w:pStyle w:val="110"/>
              <w:shd w:val="clear" w:color="auto" w:fill="auto"/>
              <w:spacing w:line="240" w:lineRule="auto"/>
              <w:ind w:left="140"/>
              <w:rPr>
                <w:sz w:val="24"/>
                <w:szCs w:val="24"/>
              </w:rPr>
            </w:pPr>
            <w:r>
              <w:rPr>
                <w:sz w:val="24"/>
                <w:szCs w:val="24"/>
              </w:rPr>
              <w:t>17</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EF313F2" w14:textId="77777777" w:rsidR="008451D0" w:rsidRDefault="00A4587D">
            <w:pPr>
              <w:pStyle w:val="110"/>
              <w:shd w:val="clear" w:color="auto" w:fill="auto"/>
              <w:spacing w:line="240" w:lineRule="auto"/>
              <w:ind w:left="120"/>
              <w:rPr>
                <w:sz w:val="24"/>
                <w:szCs w:val="24"/>
              </w:rPr>
            </w:pPr>
            <w:r>
              <w:rPr>
                <w:sz w:val="24"/>
                <w:szCs w:val="24"/>
              </w:rPr>
              <w:t>Активный отдых, физкультурные досуги</w:t>
            </w:r>
          </w:p>
          <w:p w14:paraId="2E511085" w14:textId="77777777" w:rsidR="008451D0" w:rsidRDefault="008451D0">
            <w:pPr>
              <w:pStyle w:val="110"/>
              <w:shd w:val="clear" w:color="auto" w:fill="auto"/>
              <w:spacing w:line="240" w:lineRule="auto"/>
              <w:ind w:left="120"/>
              <w:rPr>
                <w:sz w:val="24"/>
                <w:szCs w:val="24"/>
              </w:rPr>
            </w:pP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6F37D7A"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621B63D" w14:textId="77777777"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6594B5C" w14:textId="77777777"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14:paraId="28AB211D"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3D4FD3A5" w14:textId="77777777" w:rsidR="008451D0" w:rsidRDefault="00A4587D">
            <w:pPr>
              <w:pStyle w:val="110"/>
              <w:shd w:val="clear" w:color="auto" w:fill="auto"/>
              <w:spacing w:line="240" w:lineRule="auto"/>
              <w:ind w:left="140"/>
              <w:rPr>
                <w:sz w:val="24"/>
                <w:szCs w:val="24"/>
              </w:rPr>
            </w:pPr>
            <w:r>
              <w:rPr>
                <w:sz w:val="24"/>
                <w:szCs w:val="24"/>
              </w:rPr>
              <w:t>18</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A7731A4" w14:textId="77777777" w:rsidR="008451D0" w:rsidRDefault="00A4587D">
            <w:pPr>
              <w:pStyle w:val="110"/>
              <w:shd w:val="clear" w:color="auto" w:fill="auto"/>
              <w:spacing w:line="240" w:lineRule="auto"/>
              <w:ind w:left="120"/>
              <w:rPr>
                <w:sz w:val="24"/>
                <w:szCs w:val="24"/>
              </w:rPr>
            </w:pPr>
            <w:r>
              <w:rPr>
                <w:sz w:val="24"/>
                <w:szCs w:val="24"/>
              </w:rPr>
              <w:t>Физкультурные праздники</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09B82C1C"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980E53E" w14:textId="77777777" w:rsidR="008451D0" w:rsidRDefault="00A4587D">
            <w:pPr>
              <w:pStyle w:val="110"/>
              <w:shd w:val="clear" w:color="auto" w:fill="auto"/>
              <w:spacing w:line="240" w:lineRule="auto"/>
              <w:ind w:left="120"/>
              <w:rPr>
                <w:sz w:val="24"/>
                <w:szCs w:val="24"/>
              </w:rPr>
            </w:pPr>
            <w:r>
              <w:rPr>
                <w:sz w:val="24"/>
                <w:szCs w:val="24"/>
              </w:rPr>
              <w:t>2 раза в год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0E768C4" w14:textId="77777777" w:rsidR="008451D0" w:rsidRDefault="00A4587D">
            <w:pPr>
              <w:pStyle w:val="110"/>
              <w:spacing w:line="230" w:lineRule="exact"/>
              <w:ind w:left="120"/>
              <w:rPr>
                <w:sz w:val="24"/>
                <w:szCs w:val="24"/>
              </w:rPr>
            </w:pPr>
            <w:r>
              <w:rPr>
                <w:sz w:val="24"/>
                <w:szCs w:val="24"/>
              </w:rPr>
              <w:t>воспитатели групп, инструктор по физической культуре</w:t>
            </w:r>
          </w:p>
        </w:tc>
      </w:tr>
      <w:tr w:rsidR="008451D0" w14:paraId="379AE5D0"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8221D51" w14:textId="77777777" w:rsidR="008451D0" w:rsidRDefault="00A4587D">
            <w:pPr>
              <w:pStyle w:val="110"/>
              <w:shd w:val="clear" w:color="auto" w:fill="auto"/>
              <w:spacing w:line="240" w:lineRule="auto"/>
              <w:ind w:left="140"/>
              <w:rPr>
                <w:sz w:val="24"/>
                <w:szCs w:val="24"/>
              </w:rPr>
            </w:pPr>
            <w:r>
              <w:rPr>
                <w:sz w:val="24"/>
                <w:szCs w:val="24"/>
              </w:rPr>
              <w:t>19</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FCB86B6" w14:textId="77777777" w:rsidR="008451D0" w:rsidRDefault="00A4587D">
            <w:pPr>
              <w:pStyle w:val="110"/>
              <w:shd w:val="clear" w:color="auto" w:fill="auto"/>
              <w:spacing w:line="240" w:lineRule="auto"/>
              <w:ind w:left="120"/>
              <w:rPr>
                <w:sz w:val="24"/>
                <w:szCs w:val="24"/>
              </w:rPr>
            </w:pPr>
            <w:r>
              <w:rPr>
                <w:sz w:val="24"/>
                <w:szCs w:val="24"/>
              </w:rPr>
              <w:t>День здоровья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1DFBEF9A"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523A79B" w14:textId="77777777" w:rsidR="008451D0" w:rsidRDefault="00A4587D">
            <w:pPr>
              <w:pStyle w:val="110"/>
              <w:shd w:val="clear" w:color="auto" w:fill="auto"/>
              <w:spacing w:line="240" w:lineRule="auto"/>
              <w:ind w:left="120"/>
              <w:rPr>
                <w:sz w:val="24"/>
                <w:szCs w:val="24"/>
              </w:rPr>
            </w:pPr>
            <w:r>
              <w:rPr>
                <w:sz w:val="24"/>
                <w:szCs w:val="24"/>
              </w:rPr>
              <w:t>1 раз в квартал</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3E1DC26" w14:textId="77777777" w:rsidR="008451D0" w:rsidRDefault="00A4587D">
            <w:pPr>
              <w:pStyle w:val="110"/>
              <w:shd w:val="clear" w:color="auto" w:fill="auto"/>
              <w:spacing w:line="230" w:lineRule="exact"/>
              <w:ind w:left="120"/>
              <w:rPr>
                <w:sz w:val="24"/>
                <w:szCs w:val="24"/>
              </w:rPr>
            </w:pPr>
            <w:r>
              <w:rPr>
                <w:sz w:val="24"/>
                <w:szCs w:val="24"/>
              </w:rPr>
              <w:t xml:space="preserve">Воспитатели групп, </w:t>
            </w:r>
          </w:p>
          <w:p w14:paraId="2AC7546E" w14:textId="77777777" w:rsidR="008451D0" w:rsidRDefault="00A4587D">
            <w:pPr>
              <w:pStyle w:val="110"/>
              <w:shd w:val="clear" w:color="auto" w:fill="auto"/>
              <w:spacing w:line="230" w:lineRule="exact"/>
              <w:ind w:left="120"/>
              <w:rPr>
                <w:sz w:val="24"/>
                <w:szCs w:val="24"/>
              </w:rPr>
            </w:pPr>
            <w:r>
              <w:rPr>
                <w:sz w:val="24"/>
                <w:szCs w:val="24"/>
              </w:rPr>
              <w:t>Специалисты</w:t>
            </w:r>
          </w:p>
          <w:p w14:paraId="3BFEC366" w14:textId="77777777" w:rsidR="008451D0" w:rsidRDefault="008451D0">
            <w:pPr>
              <w:pStyle w:val="110"/>
              <w:shd w:val="clear" w:color="auto" w:fill="auto"/>
              <w:spacing w:line="230" w:lineRule="exact"/>
              <w:ind w:left="120"/>
              <w:rPr>
                <w:sz w:val="24"/>
                <w:szCs w:val="24"/>
              </w:rPr>
            </w:pPr>
          </w:p>
        </w:tc>
      </w:tr>
      <w:tr w:rsidR="008451D0" w14:paraId="7B3F5636"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C6F3A86" w14:textId="77777777" w:rsidR="008451D0" w:rsidRDefault="00A4587D">
            <w:pPr>
              <w:pStyle w:val="110"/>
              <w:shd w:val="clear" w:color="auto" w:fill="auto"/>
              <w:spacing w:line="240" w:lineRule="auto"/>
              <w:ind w:left="140"/>
              <w:rPr>
                <w:sz w:val="24"/>
                <w:szCs w:val="24"/>
              </w:rPr>
            </w:pPr>
            <w:r>
              <w:rPr>
                <w:sz w:val="24"/>
                <w:szCs w:val="24"/>
              </w:rPr>
              <w:t>20</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6224F7FA" w14:textId="77777777" w:rsidR="008451D0" w:rsidRDefault="00A4587D">
            <w:pPr>
              <w:pStyle w:val="110"/>
              <w:shd w:val="clear" w:color="auto" w:fill="auto"/>
              <w:spacing w:line="240" w:lineRule="auto"/>
              <w:ind w:left="120"/>
              <w:rPr>
                <w:sz w:val="24"/>
                <w:szCs w:val="24"/>
              </w:rPr>
            </w:pPr>
            <w:r>
              <w:rPr>
                <w:sz w:val="24"/>
                <w:szCs w:val="24"/>
              </w:rPr>
              <w:t>Совместная деятельность инструктора по физической культуре с детьми в режиме дня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F4A0EBB" w14:textId="77777777" w:rsidR="008451D0" w:rsidRDefault="00A4587D">
            <w:pPr>
              <w:pStyle w:val="110"/>
              <w:shd w:val="clear" w:color="auto" w:fill="auto"/>
              <w:spacing w:line="240" w:lineRule="auto"/>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723FEC4" w14:textId="77777777"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AF16F15" w14:textId="77777777" w:rsidR="008451D0" w:rsidRDefault="00A4587D">
            <w:pPr>
              <w:pStyle w:val="110"/>
              <w:shd w:val="clear" w:color="auto" w:fill="auto"/>
              <w:spacing w:line="230" w:lineRule="exact"/>
              <w:ind w:left="120"/>
              <w:rPr>
                <w:sz w:val="24"/>
                <w:szCs w:val="24"/>
              </w:rPr>
            </w:pPr>
            <w:r>
              <w:rPr>
                <w:sz w:val="24"/>
                <w:szCs w:val="24"/>
              </w:rPr>
              <w:t>инструктор по физической культуре</w:t>
            </w:r>
          </w:p>
        </w:tc>
      </w:tr>
      <w:tr w:rsidR="008451D0" w14:paraId="2A6BFD8F"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7DB50CD" w14:textId="77777777" w:rsidR="008451D0" w:rsidRDefault="00A4587D">
            <w:pPr>
              <w:pStyle w:val="110"/>
              <w:shd w:val="clear" w:color="auto" w:fill="auto"/>
              <w:spacing w:line="240" w:lineRule="auto"/>
              <w:ind w:left="140"/>
              <w:rPr>
                <w:sz w:val="24"/>
                <w:szCs w:val="24"/>
              </w:rPr>
            </w:pPr>
            <w:r>
              <w:rPr>
                <w:sz w:val="24"/>
                <w:szCs w:val="24"/>
              </w:rPr>
              <w:lastRenderedPageBreak/>
              <w:t>21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43B793A0" w14:textId="77777777" w:rsidR="008451D0" w:rsidRDefault="00A4587D">
            <w:pPr>
              <w:pStyle w:val="110"/>
              <w:shd w:val="clear" w:color="auto" w:fill="auto"/>
              <w:spacing w:line="240" w:lineRule="auto"/>
              <w:ind w:left="120"/>
              <w:rPr>
                <w:sz w:val="24"/>
                <w:szCs w:val="24"/>
              </w:rPr>
            </w:pPr>
            <w:r>
              <w:rPr>
                <w:sz w:val="24"/>
                <w:szCs w:val="24"/>
              </w:rPr>
              <w:t>Самостоятельная двигательная активность детей в режиме дня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4A74214"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F9EFB1E"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1147F7F" w14:textId="77777777" w:rsidR="008451D0" w:rsidRDefault="00A4587D">
            <w:pPr>
              <w:pStyle w:val="110"/>
              <w:shd w:val="clear" w:color="auto" w:fill="auto"/>
              <w:spacing w:line="230" w:lineRule="exact"/>
              <w:ind w:left="120"/>
              <w:rPr>
                <w:sz w:val="24"/>
                <w:szCs w:val="24"/>
              </w:rPr>
            </w:pPr>
            <w:r>
              <w:rPr>
                <w:sz w:val="24"/>
                <w:szCs w:val="24"/>
              </w:rPr>
              <w:t>воспитатели групп</w:t>
            </w:r>
          </w:p>
        </w:tc>
      </w:tr>
    </w:tbl>
    <w:p w14:paraId="0BEB294D" w14:textId="77777777" w:rsidR="008451D0" w:rsidRDefault="008451D0">
      <w:pPr>
        <w:spacing w:after="0"/>
        <w:ind w:firstLine="709"/>
        <w:jc w:val="center"/>
        <w:rPr>
          <w:rFonts w:ascii="Times New Roman" w:hAnsi="Times New Roman" w:cs="Times New Roman"/>
          <w:b/>
          <w:sz w:val="24"/>
          <w:szCs w:val="24"/>
        </w:rPr>
      </w:pPr>
    </w:p>
    <w:p w14:paraId="579C13FC"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Здоровье</w:t>
      </w:r>
    </w:p>
    <w:p w14:paraId="19B7A069" w14:textId="77777777" w:rsidR="008451D0" w:rsidRDefault="008451D0">
      <w:pPr>
        <w:shd w:val="clear" w:color="auto" w:fill="BFBFBF" w:themeFill="background1" w:themeFillShade="BF"/>
        <w:spacing w:after="0"/>
        <w:ind w:firstLine="709"/>
        <w:jc w:val="center"/>
        <w:rPr>
          <w:rFonts w:ascii="Times New Roman" w:hAnsi="Times New Roman" w:cs="Times New Roman"/>
          <w:b/>
          <w:sz w:val="24"/>
          <w:szCs w:val="24"/>
        </w:rPr>
      </w:pPr>
    </w:p>
    <w:tbl>
      <w:tblPr>
        <w:tblW w:w="14894" w:type="dxa"/>
        <w:tblInd w:w="-15" w:type="dxa"/>
        <w:tblLayout w:type="fixed"/>
        <w:tblCellMar>
          <w:left w:w="10" w:type="dxa"/>
          <w:right w:w="10" w:type="dxa"/>
        </w:tblCellMar>
        <w:tblLook w:val="04A0" w:firstRow="1" w:lastRow="0" w:firstColumn="1" w:lastColumn="0" w:noHBand="0" w:noVBand="1"/>
      </w:tblPr>
      <w:tblGrid>
        <w:gridCol w:w="15"/>
        <w:gridCol w:w="652"/>
        <w:gridCol w:w="15"/>
        <w:gridCol w:w="4715"/>
        <w:gridCol w:w="2977"/>
        <w:gridCol w:w="3118"/>
        <w:gridCol w:w="3402"/>
      </w:tblGrid>
      <w:tr w:rsidR="008451D0" w14:paraId="460F1FAE" w14:textId="77777777">
        <w:trPr>
          <w:gridBefore w:val="1"/>
          <w:wBefore w:w="15" w:type="dxa"/>
          <w:trHeight w:val="245"/>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491AB45" w14:textId="77777777" w:rsidR="008451D0" w:rsidRDefault="008451D0">
            <w:pPr>
              <w:shd w:val="clear" w:color="auto" w:fill="BFBFBF" w:themeFill="background1" w:themeFillShade="BF"/>
              <w:rPr>
                <w:rFonts w:ascii="Times New Roman"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536448B6" w14:textId="77777777" w:rsidR="008451D0" w:rsidRDefault="00A4587D">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Профилактические мероприятия</w:t>
            </w:r>
          </w:p>
        </w:tc>
        <w:tc>
          <w:tcPr>
            <w:tcW w:w="2977" w:type="dxa"/>
            <w:tcBorders>
              <w:top w:val="single" w:sz="4" w:space="0" w:color="auto"/>
              <w:left w:val="single" w:sz="4" w:space="0" w:color="auto"/>
              <w:bottom w:val="single" w:sz="4" w:space="0" w:color="auto"/>
            </w:tcBorders>
            <w:shd w:val="clear" w:color="auto" w:fill="FFFFFF"/>
          </w:tcPr>
          <w:p w14:paraId="4946555E" w14:textId="77777777" w:rsidR="008451D0" w:rsidRDefault="00A4587D">
            <w:pPr>
              <w:pStyle w:val="110"/>
              <w:shd w:val="clear" w:color="auto" w:fill="BFBFBF" w:themeFill="background1" w:themeFillShade="BF"/>
              <w:spacing w:line="240" w:lineRule="auto"/>
              <w:ind w:left="120"/>
              <w:rPr>
                <w:b/>
                <w:sz w:val="24"/>
                <w:szCs w:val="24"/>
              </w:rPr>
            </w:pPr>
            <w:r>
              <w:rPr>
                <w:b/>
                <w:sz w:val="24"/>
                <w:szCs w:val="24"/>
              </w:rPr>
              <w:t>группы</w:t>
            </w:r>
          </w:p>
        </w:tc>
        <w:tc>
          <w:tcPr>
            <w:tcW w:w="3118" w:type="dxa"/>
            <w:tcBorders>
              <w:top w:val="single" w:sz="4" w:space="0" w:color="auto"/>
              <w:bottom w:val="single" w:sz="4" w:space="0" w:color="auto"/>
              <w:right w:val="single" w:sz="4" w:space="0" w:color="auto"/>
            </w:tcBorders>
            <w:shd w:val="clear" w:color="auto" w:fill="FFFFFF"/>
          </w:tcPr>
          <w:p w14:paraId="2A45DC87" w14:textId="77777777" w:rsidR="008451D0" w:rsidRDefault="00A4587D">
            <w:pPr>
              <w:pStyle w:val="110"/>
              <w:shd w:val="clear" w:color="auto" w:fill="BFBFBF" w:themeFill="background1" w:themeFillShade="BF"/>
              <w:spacing w:line="240" w:lineRule="auto"/>
              <w:ind w:left="100"/>
              <w:rPr>
                <w:b/>
                <w:sz w:val="24"/>
                <w:szCs w:val="24"/>
              </w:rPr>
            </w:pPr>
            <w:r>
              <w:rPr>
                <w:b/>
                <w:sz w:val="24"/>
                <w:szCs w:val="24"/>
              </w:rPr>
              <w:t>периодичность</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529F7AA" w14:textId="77777777" w:rsidR="008451D0" w:rsidRDefault="00A4587D">
            <w:pPr>
              <w:pStyle w:val="110"/>
              <w:shd w:val="clear" w:color="auto" w:fill="BFBFBF" w:themeFill="background1" w:themeFillShade="BF"/>
              <w:spacing w:line="240" w:lineRule="auto"/>
              <w:ind w:left="120"/>
              <w:rPr>
                <w:b/>
                <w:sz w:val="24"/>
                <w:szCs w:val="24"/>
              </w:rPr>
            </w:pPr>
            <w:r>
              <w:rPr>
                <w:b/>
                <w:sz w:val="24"/>
                <w:szCs w:val="24"/>
              </w:rPr>
              <w:t>ответственный</w:t>
            </w:r>
          </w:p>
        </w:tc>
      </w:tr>
      <w:tr w:rsidR="008451D0" w14:paraId="1BF27AD2"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4D3F37C4" w14:textId="77777777" w:rsidR="008451D0" w:rsidRDefault="008451D0">
            <w:pPr>
              <w:rPr>
                <w:rFonts w:ascii="Times New Roman" w:hAnsi="Times New Roman" w:cs="Times New Roman"/>
                <w:sz w:val="24"/>
                <w:szCs w:val="24"/>
              </w:rPr>
            </w:pPr>
          </w:p>
        </w:tc>
        <w:tc>
          <w:tcPr>
            <w:tcW w:w="14212" w:type="dxa"/>
            <w:gridSpan w:val="4"/>
            <w:tcBorders>
              <w:top w:val="single" w:sz="4" w:space="0" w:color="auto"/>
              <w:left w:val="single" w:sz="4" w:space="0" w:color="auto"/>
              <w:bottom w:val="single" w:sz="4" w:space="0" w:color="auto"/>
              <w:right w:val="single" w:sz="4" w:space="0" w:color="auto"/>
            </w:tcBorders>
            <w:shd w:val="clear" w:color="auto" w:fill="FFFFFF"/>
          </w:tcPr>
          <w:p w14:paraId="0D4B4714" w14:textId="77777777" w:rsidR="008451D0" w:rsidRDefault="008451D0">
            <w:pPr>
              <w:pStyle w:val="110"/>
              <w:shd w:val="clear" w:color="auto" w:fill="auto"/>
              <w:spacing w:line="240" w:lineRule="auto"/>
              <w:ind w:left="120"/>
              <w:rPr>
                <w:sz w:val="24"/>
                <w:szCs w:val="24"/>
              </w:rPr>
            </w:pPr>
          </w:p>
        </w:tc>
      </w:tr>
      <w:tr w:rsidR="008451D0" w14:paraId="573EC824"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405E98BD" w14:textId="77777777"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08166B52" w14:textId="77777777" w:rsidR="008451D0" w:rsidRDefault="00A4587D">
            <w:pPr>
              <w:pStyle w:val="110"/>
              <w:shd w:val="clear" w:color="auto" w:fill="auto"/>
              <w:spacing w:line="240" w:lineRule="auto"/>
              <w:ind w:left="120"/>
              <w:rPr>
                <w:sz w:val="24"/>
                <w:szCs w:val="24"/>
              </w:rPr>
            </w:pPr>
            <w:r>
              <w:rPr>
                <w:sz w:val="24"/>
                <w:szCs w:val="24"/>
              </w:rPr>
              <w:t>Вакцинация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F1FE867" w14:textId="77777777" w:rsidR="008451D0" w:rsidRDefault="00A4587D">
            <w:pPr>
              <w:pStyle w:val="110"/>
              <w:shd w:val="clear" w:color="auto" w:fill="auto"/>
              <w:ind w:left="120"/>
              <w:rPr>
                <w:sz w:val="24"/>
                <w:szCs w:val="24"/>
              </w:rPr>
            </w:pPr>
            <w:r>
              <w:rPr>
                <w:sz w:val="24"/>
                <w:szCs w:val="24"/>
              </w:rPr>
              <w:t>по желанию родителей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623996C" w14:textId="77777777" w:rsidR="008451D0" w:rsidRDefault="00A4587D">
            <w:pPr>
              <w:pStyle w:val="110"/>
              <w:shd w:val="clear" w:color="auto" w:fill="auto"/>
              <w:spacing w:line="221" w:lineRule="exact"/>
              <w:ind w:left="100"/>
              <w:rPr>
                <w:sz w:val="24"/>
                <w:szCs w:val="24"/>
              </w:rPr>
            </w:pPr>
            <w:r>
              <w:rPr>
                <w:sz w:val="24"/>
                <w:szCs w:val="24"/>
              </w:rPr>
              <w:t>согласно календарному плану прививок</w:t>
            </w:r>
          </w:p>
          <w:p w14:paraId="7EC1B48C" w14:textId="77777777" w:rsidR="008451D0" w:rsidRDefault="008451D0">
            <w:pPr>
              <w:pStyle w:val="110"/>
              <w:shd w:val="clear" w:color="auto" w:fill="auto"/>
              <w:spacing w:line="221" w:lineRule="exact"/>
              <w:ind w:left="100"/>
              <w:rPr>
                <w:sz w:val="24"/>
                <w:szCs w:val="24"/>
              </w:rPr>
            </w:pPr>
          </w:p>
        </w:tc>
        <w:tc>
          <w:tcPr>
            <w:tcW w:w="3402" w:type="dxa"/>
            <w:tcBorders>
              <w:left w:val="single" w:sz="4" w:space="0" w:color="auto"/>
              <w:bottom w:val="single" w:sz="4" w:space="0" w:color="auto"/>
              <w:right w:val="single" w:sz="4" w:space="0" w:color="auto"/>
            </w:tcBorders>
            <w:shd w:val="clear" w:color="auto" w:fill="FFFFFF"/>
          </w:tcPr>
          <w:p w14:paraId="683869C6" w14:textId="77777777" w:rsidR="008451D0" w:rsidRDefault="008451D0">
            <w:pPr>
              <w:rPr>
                <w:rFonts w:ascii="Times New Roman" w:hAnsi="Times New Roman" w:cs="Times New Roman"/>
                <w:sz w:val="24"/>
                <w:szCs w:val="24"/>
              </w:rPr>
            </w:pPr>
          </w:p>
        </w:tc>
      </w:tr>
      <w:tr w:rsidR="008451D0" w14:paraId="47D10208"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1E90E68B" w14:textId="77777777"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37E937B1" w14:textId="77777777" w:rsidR="008451D0" w:rsidRDefault="00A4587D">
            <w:pPr>
              <w:pStyle w:val="110"/>
              <w:shd w:val="clear" w:color="auto" w:fill="auto"/>
              <w:spacing w:line="240" w:lineRule="auto"/>
              <w:ind w:left="120"/>
              <w:rPr>
                <w:sz w:val="24"/>
                <w:szCs w:val="24"/>
              </w:rPr>
            </w:pPr>
            <w:r>
              <w:rPr>
                <w:sz w:val="24"/>
                <w:szCs w:val="24"/>
              </w:rPr>
              <w:t>Витаминотерапия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90A48F0"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A9CC52D" w14:textId="77777777" w:rsidR="008451D0" w:rsidRDefault="00A4587D">
            <w:pPr>
              <w:pStyle w:val="110"/>
              <w:shd w:val="clear" w:color="auto" w:fill="auto"/>
              <w:spacing w:line="230" w:lineRule="exact"/>
              <w:ind w:left="100"/>
              <w:rPr>
                <w:sz w:val="24"/>
                <w:szCs w:val="24"/>
              </w:rPr>
            </w:pPr>
            <w:r>
              <w:rPr>
                <w:sz w:val="24"/>
                <w:szCs w:val="24"/>
              </w:rPr>
              <w:t>в весеннее-осенний период</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B452CB6" w14:textId="77777777" w:rsidR="008451D0" w:rsidRDefault="00A4587D">
            <w:pPr>
              <w:pStyle w:val="110"/>
              <w:shd w:val="clear" w:color="auto" w:fill="auto"/>
              <w:spacing w:line="230" w:lineRule="exact"/>
              <w:ind w:left="120"/>
              <w:rPr>
                <w:sz w:val="24"/>
                <w:szCs w:val="24"/>
              </w:rPr>
            </w:pPr>
            <w:r>
              <w:rPr>
                <w:sz w:val="24"/>
                <w:szCs w:val="24"/>
              </w:rPr>
              <w:t>мед. работники, воспитатели групп</w:t>
            </w:r>
          </w:p>
        </w:tc>
      </w:tr>
      <w:tr w:rsidR="008451D0" w14:paraId="7E331DBA" w14:textId="77777777">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847C46C" w14:textId="77777777"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34474312" w14:textId="77777777" w:rsidR="008451D0" w:rsidRDefault="00A4587D">
            <w:pPr>
              <w:pStyle w:val="110"/>
              <w:shd w:val="clear" w:color="auto" w:fill="auto"/>
              <w:spacing w:line="235" w:lineRule="exact"/>
              <w:ind w:left="120"/>
              <w:rPr>
                <w:sz w:val="24"/>
                <w:szCs w:val="24"/>
              </w:rPr>
            </w:pPr>
            <w:r>
              <w:rPr>
                <w:sz w:val="24"/>
                <w:szCs w:val="24"/>
              </w:rPr>
              <w:t>Обеззараживание воздуха бактерицидными лампами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CE4C93B"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0089F0B" w14:textId="77777777"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5CA5531" w14:textId="77777777"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 специалисты</w:t>
            </w:r>
          </w:p>
        </w:tc>
      </w:tr>
      <w:tr w:rsidR="008451D0" w14:paraId="095C2F71"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0A085C1D" w14:textId="77777777"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7DC27B9B" w14:textId="77777777" w:rsidR="008451D0" w:rsidRDefault="00A4587D">
            <w:pPr>
              <w:pStyle w:val="110"/>
              <w:shd w:val="clear" w:color="auto" w:fill="auto"/>
              <w:spacing w:line="240" w:lineRule="auto"/>
              <w:ind w:left="120"/>
              <w:rPr>
                <w:sz w:val="24"/>
                <w:szCs w:val="24"/>
              </w:rPr>
            </w:pPr>
            <w:r>
              <w:rPr>
                <w:sz w:val="24"/>
                <w:szCs w:val="24"/>
              </w:rPr>
              <w:t>Диспансеризация</w:t>
            </w:r>
          </w:p>
          <w:p w14:paraId="290CD68E" w14:textId="77777777" w:rsidR="008451D0" w:rsidRDefault="008451D0">
            <w:pPr>
              <w:pStyle w:val="110"/>
              <w:shd w:val="clear" w:color="auto" w:fill="auto"/>
              <w:spacing w:line="240" w:lineRule="auto"/>
              <w:ind w:left="120"/>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C8FD921"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589B522" w14:textId="77777777" w:rsidR="008451D0" w:rsidRDefault="00A4587D">
            <w:pPr>
              <w:pStyle w:val="110"/>
              <w:shd w:val="clear" w:color="auto" w:fill="auto"/>
              <w:spacing w:line="240" w:lineRule="auto"/>
              <w:ind w:left="100"/>
              <w:rPr>
                <w:sz w:val="24"/>
                <w:szCs w:val="24"/>
              </w:rPr>
            </w:pPr>
            <w:r>
              <w:rPr>
                <w:sz w:val="24"/>
                <w:szCs w:val="24"/>
              </w:rPr>
              <w:t>ежегодно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EF6B3CA" w14:textId="77777777" w:rsidR="008451D0" w:rsidRDefault="00A4587D">
            <w:pPr>
              <w:pStyle w:val="110"/>
              <w:shd w:val="clear" w:color="auto" w:fill="auto"/>
              <w:spacing w:line="240" w:lineRule="auto"/>
              <w:ind w:left="120"/>
              <w:rPr>
                <w:sz w:val="24"/>
                <w:szCs w:val="24"/>
              </w:rPr>
            </w:pPr>
            <w:r>
              <w:rPr>
                <w:sz w:val="24"/>
                <w:szCs w:val="24"/>
              </w:rPr>
              <w:t>мед. работники</w:t>
            </w:r>
          </w:p>
        </w:tc>
      </w:tr>
      <w:tr w:rsidR="008451D0" w14:paraId="7042EC9F"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094BA9F" w14:textId="77777777"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54C844EB" w14:textId="77777777" w:rsidR="008451D0" w:rsidRDefault="00A4587D">
            <w:pPr>
              <w:pStyle w:val="110"/>
              <w:shd w:val="clear" w:color="auto" w:fill="auto"/>
              <w:spacing w:line="240" w:lineRule="auto"/>
              <w:ind w:left="120"/>
              <w:rPr>
                <w:sz w:val="24"/>
                <w:szCs w:val="24"/>
              </w:rPr>
            </w:pPr>
            <w:r>
              <w:rPr>
                <w:sz w:val="24"/>
                <w:szCs w:val="24"/>
              </w:rPr>
              <w:t>Утренние фильтры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208DF70" w14:textId="77777777" w:rsidR="008451D0" w:rsidRDefault="00A4587D">
            <w:pPr>
              <w:pStyle w:val="110"/>
              <w:shd w:val="clear" w:color="auto" w:fill="auto"/>
              <w:spacing w:line="235" w:lineRule="exact"/>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49708D06" w14:textId="77777777"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DDF0800" w14:textId="77777777" w:rsidR="008451D0" w:rsidRDefault="00A4587D">
            <w:pPr>
              <w:pStyle w:val="110"/>
              <w:shd w:val="clear" w:color="auto" w:fill="auto"/>
              <w:spacing w:line="235" w:lineRule="exact"/>
              <w:ind w:left="120"/>
              <w:rPr>
                <w:sz w:val="24"/>
                <w:szCs w:val="24"/>
              </w:rPr>
            </w:pPr>
            <w:r>
              <w:rPr>
                <w:sz w:val="24"/>
                <w:szCs w:val="24"/>
              </w:rPr>
              <w:t xml:space="preserve">воспитатели групп </w:t>
            </w:r>
          </w:p>
        </w:tc>
      </w:tr>
      <w:tr w:rsidR="008451D0" w14:paraId="073F9B9F" w14:textId="77777777">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527C7D15" w14:textId="77777777" w:rsidR="008451D0" w:rsidRDefault="00A4587D">
            <w:pPr>
              <w:pStyle w:val="110"/>
              <w:shd w:val="clear" w:color="auto" w:fill="auto"/>
              <w:spacing w:line="240" w:lineRule="auto"/>
              <w:ind w:left="120"/>
              <w:rPr>
                <w:sz w:val="24"/>
                <w:szCs w:val="24"/>
              </w:rPr>
            </w:pPr>
            <w:r>
              <w:rPr>
                <w:sz w:val="24"/>
                <w:szCs w:val="24"/>
              </w:rPr>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0CD76912" w14:textId="77777777" w:rsidR="008451D0" w:rsidRDefault="00A4587D">
            <w:pPr>
              <w:pStyle w:val="110"/>
              <w:shd w:val="clear" w:color="auto" w:fill="auto"/>
              <w:spacing w:line="240" w:lineRule="auto"/>
              <w:ind w:left="120"/>
              <w:rPr>
                <w:sz w:val="24"/>
                <w:szCs w:val="24"/>
              </w:rPr>
            </w:pPr>
            <w:r>
              <w:rPr>
                <w:sz w:val="24"/>
                <w:szCs w:val="24"/>
              </w:rPr>
              <w:t>Точечный самомассаж</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EE6943B"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ED17A38" w14:textId="77777777" w:rsidR="008451D0" w:rsidRDefault="00A4587D">
            <w:pPr>
              <w:pStyle w:val="110"/>
              <w:shd w:val="clear" w:color="auto" w:fill="auto"/>
              <w:spacing w:line="240" w:lineRule="auto"/>
              <w:ind w:left="100"/>
              <w:rPr>
                <w:sz w:val="24"/>
                <w:szCs w:val="24"/>
              </w:rPr>
            </w:pPr>
            <w:r>
              <w:rPr>
                <w:sz w:val="24"/>
                <w:szCs w:val="24"/>
              </w:rPr>
              <w:t>1 раз в неделю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54A8791" w14:textId="77777777"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14:paraId="2201D41B"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E41E35A" w14:textId="77777777" w:rsidR="008451D0" w:rsidRDefault="008451D0">
            <w:pPr>
              <w:rPr>
                <w:rFonts w:ascii="Times New Roman" w:hAnsi="Times New Roman" w:cs="Times New Roman"/>
                <w:sz w:val="24"/>
                <w:szCs w:val="24"/>
              </w:rPr>
            </w:pPr>
          </w:p>
        </w:tc>
        <w:tc>
          <w:tcPr>
            <w:tcW w:w="4715" w:type="dxa"/>
            <w:tcBorders>
              <w:top w:val="single" w:sz="4" w:space="0" w:color="auto"/>
              <w:left w:val="single" w:sz="4" w:space="0" w:color="auto"/>
              <w:bottom w:val="single" w:sz="4" w:space="0" w:color="auto"/>
            </w:tcBorders>
            <w:shd w:val="clear" w:color="auto" w:fill="FFFFFF"/>
          </w:tcPr>
          <w:p w14:paraId="30BBBD34" w14:textId="77777777" w:rsidR="008451D0" w:rsidRDefault="008451D0">
            <w:pPr>
              <w:rPr>
                <w:rFonts w:ascii="Times New Roman" w:hAnsi="Times New Roman" w:cs="Times New Roman"/>
                <w:sz w:val="24"/>
                <w:szCs w:val="24"/>
              </w:rPr>
            </w:pPr>
          </w:p>
        </w:tc>
        <w:tc>
          <w:tcPr>
            <w:tcW w:w="2977" w:type="dxa"/>
            <w:tcBorders>
              <w:top w:val="single" w:sz="4" w:space="0" w:color="auto"/>
              <w:bottom w:val="single" w:sz="4" w:space="0" w:color="auto"/>
            </w:tcBorders>
            <w:shd w:val="clear" w:color="auto" w:fill="FFFFFF"/>
          </w:tcPr>
          <w:p w14:paraId="2D562EA3" w14:textId="77777777" w:rsidR="008451D0" w:rsidRDefault="00A4587D">
            <w:pPr>
              <w:pStyle w:val="100"/>
              <w:shd w:val="clear" w:color="auto" w:fill="auto"/>
              <w:spacing w:line="240" w:lineRule="auto"/>
              <w:ind w:left="360"/>
              <w:rPr>
                <w:b/>
                <w:sz w:val="24"/>
                <w:szCs w:val="24"/>
              </w:rPr>
            </w:pPr>
            <w:r>
              <w:rPr>
                <w:b/>
                <w:sz w:val="24"/>
                <w:szCs w:val="24"/>
              </w:rPr>
              <w:t>Закаливающие</w:t>
            </w:r>
          </w:p>
        </w:tc>
        <w:tc>
          <w:tcPr>
            <w:tcW w:w="3118" w:type="dxa"/>
            <w:tcBorders>
              <w:top w:val="single" w:sz="4" w:space="0" w:color="auto"/>
              <w:bottom w:val="single" w:sz="4" w:space="0" w:color="auto"/>
            </w:tcBorders>
            <w:shd w:val="clear" w:color="auto" w:fill="FFFFFF"/>
          </w:tcPr>
          <w:p w14:paraId="5E47E646" w14:textId="77777777" w:rsidR="008451D0" w:rsidRDefault="00A4587D">
            <w:pPr>
              <w:pStyle w:val="100"/>
              <w:shd w:val="clear" w:color="auto" w:fill="auto"/>
              <w:spacing w:line="240" w:lineRule="auto"/>
              <w:ind w:left="100"/>
              <w:rPr>
                <w:b/>
                <w:sz w:val="24"/>
                <w:szCs w:val="24"/>
              </w:rPr>
            </w:pPr>
            <w:r>
              <w:rPr>
                <w:b/>
                <w:sz w:val="24"/>
                <w:szCs w:val="24"/>
              </w:rPr>
              <w:t>мероприятия</w:t>
            </w:r>
          </w:p>
        </w:tc>
        <w:tc>
          <w:tcPr>
            <w:tcW w:w="3402" w:type="dxa"/>
            <w:tcBorders>
              <w:top w:val="single" w:sz="4" w:space="0" w:color="auto"/>
              <w:bottom w:val="single" w:sz="4" w:space="0" w:color="auto"/>
              <w:right w:val="single" w:sz="4" w:space="0" w:color="auto"/>
            </w:tcBorders>
            <w:shd w:val="clear" w:color="auto" w:fill="FFFFFF"/>
          </w:tcPr>
          <w:p w14:paraId="0759FB14" w14:textId="77777777" w:rsidR="008451D0" w:rsidRDefault="008451D0">
            <w:pPr>
              <w:rPr>
                <w:rFonts w:ascii="Times New Roman" w:hAnsi="Times New Roman" w:cs="Times New Roman"/>
                <w:sz w:val="24"/>
                <w:szCs w:val="24"/>
              </w:rPr>
            </w:pPr>
          </w:p>
        </w:tc>
      </w:tr>
      <w:tr w:rsidR="008451D0" w14:paraId="3461D7B1"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B32DF3C" w14:textId="77777777"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29AAC8F4" w14:textId="77777777" w:rsidR="008451D0" w:rsidRDefault="00A4587D">
            <w:pPr>
              <w:pStyle w:val="110"/>
              <w:shd w:val="clear" w:color="auto" w:fill="auto"/>
              <w:spacing w:line="240" w:lineRule="auto"/>
              <w:ind w:left="120"/>
              <w:rPr>
                <w:sz w:val="24"/>
                <w:szCs w:val="24"/>
              </w:rPr>
            </w:pPr>
            <w:r>
              <w:rPr>
                <w:sz w:val="24"/>
                <w:szCs w:val="24"/>
              </w:rPr>
              <w:t>Контрастные воздушные ванны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7EC0F69"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617EFA8" w14:textId="77777777" w:rsidR="008451D0" w:rsidRDefault="00A4587D">
            <w:pPr>
              <w:pStyle w:val="110"/>
              <w:shd w:val="clear" w:color="auto" w:fill="auto"/>
              <w:ind w:left="100"/>
              <w:rPr>
                <w:sz w:val="24"/>
                <w:szCs w:val="24"/>
              </w:rPr>
            </w:pPr>
            <w:r>
              <w:rPr>
                <w:sz w:val="24"/>
                <w:szCs w:val="24"/>
              </w:rPr>
              <w:t>ежедневно после дневного сна</w:t>
            </w:r>
          </w:p>
        </w:tc>
        <w:tc>
          <w:tcPr>
            <w:tcW w:w="3402" w:type="dxa"/>
            <w:tcBorders>
              <w:top w:val="single" w:sz="4" w:space="0" w:color="auto"/>
              <w:left w:val="single" w:sz="4" w:space="0" w:color="auto"/>
              <w:right w:val="single" w:sz="4" w:space="0" w:color="auto"/>
            </w:tcBorders>
            <w:shd w:val="clear" w:color="auto" w:fill="FFFFFF"/>
          </w:tcPr>
          <w:p w14:paraId="6F51E8EE" w14:textId="77777777" w:rsidR="008451D0" w:rsidRDefault="00A4587D">
            <w:pPr>
              <w:pStyle w:val="110"/>
              <w:shd w:val="clear" w:color="auto" w:fill="auto"/>
              <w:ind w:left="120"/>
              <w:rPr>
                <w:sz w:val="24"/>
                <w:szCs w:val="24"/>
              </w:rPr>
            </w:pPr>
            <w:r>
              <w:rPr>
                <w:sz w:val="24"/>
                <w:szCs w:val="24"/>
              </w:rPr>
              <w:t>воспитатели групп, младшие воспитатели,</w:t>
            </w:r>
          </w:p>
        </w:tc>
      </w:tr>
      <w:tr w:rsidR="008451D0" w14:paraId="1C17E627"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89C6410" w14:textId="77777777"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12B78D96" w14:textId="77777777" w:rsidR="008451D0" w:rsidRDefault="00A4587D">
            <w:pPr>
              <w:pStyle w:val="110"/>
              <w:shd w:val="clear" w:color="auto" w:fill="auto"/>
              <w:spacing w:line="240" w:lineRule="auto"/>
              <w:ind w:left="120"/>
              <w:rPr>
                <w:sz w:val="24"/>
                <w:szCs w:val="24"/>
              </w:rPr>
            </w:pPr>
            <w:r>
              <w:rPr>
                <w:sz w:val="24"/>
                <w:szCs w:val="24"/>
              </w:rPr>
              <w:t>Ходьба босиком</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6BF69D1"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184B44DB" w14:textId="77777777" w:rsidR="008451D0" w:rsidRDefault="00A4587D">
            <w:pPr>
              <w:pStyle w:val="110"/>
              <w:shd w:val="clear" w:color="auto" w:fill="auto"/>
              <w:spacing w:line="230" w:lineRule="exact"/>
              <w:ind w:left="100"/>
              <w:rPr>
                <w:sz w:val="24"/>
                <w:szCs w:val="24"/>
              </w:rPr>
            </w:pPr>
            <w:r>
              <w:rPr>
                <w:sz w:val="24"/>
                <w:szCs w:val="24"/>
              </w:rPr>
              <w:t>ежедневно после дневного сна</w:t>
            </w:r>
          </w:p>
        </w:tc>
        <w:tc>
          <w:tcPr>
            <w:tcW w:w="3402" w:type="dxa"/>
            <w:tcBorders>
              <w:left w:val="single" w:sz="4" w:space="0" w:color="auto"/>
              <w:bottom w:val="single" w:sz="4" w:space="0" w:color="auto"/>
              <w:right w:val="single" w:sz="4" w:space="0" w:color="auto"/>
            </w:tcBorders>
            <w:shd w:val="clear" w:color="auto" w:fill="FFFFFF"/>
          </w:tcPr>
          <w:p w14:paraId="1A9D3571" w14:textId="77777777" w:rsidR="008451D0" w:rsidRDefault="00A4587D">
            <w:pPr>
              <w:pStyle w:val="110"/>
              <w:shd w:val="clear" w:color="auto" w:fill="auto"/>
              <w:spacing w:line="230" w:lineRule="exact"/>
              <w:ind w:left="120"/>
              <w:rPr>
                <w:sz w:val="24"/>
                <w:szCs w:val="24"/>
              </w:rPr>
            </w:pPr>
            <w:r>
              <w:rPr>
                <w:sz w:val="24"/>
                <w:szCs w:val="24"/>
              </w:rPr>
              <w:t>инструктор по физ. культуре</w:t>
            </w:r>
          </w:p>
        </w:tc>
      </w:tr>
      <w:tr w:rsidR="008451D0" w14:paraId="5E459FE0"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5BE51F30" w14:textId="77777777"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7FEA570A" w14:textId="77777777" w:rsidR="008451D0" w:rsidRDefault="00A4587D">
            <w:pPr>
              <w:pStyle w:val="110"/>
              <w:shd w:val="clear" w:color="auto" w:fill="auto"/>
              <w:spacing w:line="240" w:lineRule="auto"/>
              <w:ind w:left="120"/>
              <w:rPr>
                <w:sz w:val="24"/>
                <w:szCs w:val="24"/>
              </w:rPr>
            </w:pPr>
            <w:r>
              <w:rPr>
                <w:sz w:val="24"/>
                <w:szCs w:val="24"/>
              </w:rPr>
              <w:t>Облегчённая одежда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C1A1C55"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0BDD2E6" w14:textId="77777777"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D50C295"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7030DEC8"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01334BC" w14:textId="77777777"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6BDADA66" w14:textId="77777777" w:rsidR="008451D0" w:rsidRDefault="00A4587D">
            <w:pPr>
              <w:pStyle w:val="110"/>
              <w:shd w:val="clear" w:color="auto" w:fill="auto"/>
              <w:spacing w:line="230" w:lineRule="exact"/>
              <w:ind w:left="120"/>
              <w:rPr>
                <w:sz w:val="24"/>
                <w:szCs w:val="24"/>
              </w:rPr>
            </w:pPr>
            <w:r>
              <w:rPr>
                <w:sz w:val="24"/>
                <w:szCs w:val="24"/>
              </w:rPr>
              <w:t>Хождение по массажным коврикам</w:t>
            </w:r>
          </w:p>
        </w:tc>
        <w:tc>
          <w:tcPr>
            <w:tcW w:w="2977" w:type="dxa"/>
            <w:tcBorders>
              <w:top w:val="single" w:sz="4" w:space="0" w:color="auto"/>
              <w:left w:val="single" w:sz="4" w:space="0" w:color="auto"/>
              <w:right w:val="single" w:sz="4" w:space="0" w:color="auto"/>
            </w:tcBorders>
            <w:shd w:val="clear" w:color="auto" w:fill="FFFFFF"/>
          </w:tcPr>
          <w:p w14:paraId="45F96D8C"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CEC5C52" w14:textId="77777777" w:rsidR="008451D0" w:rsidRDefault="00A4587D">
            <w:pPr>
              <w:pStyle w:val="110"/>
              <w:shd w:val="clear" w:color="auto" w:fill="auto"/>
              <w:spacing w:line="230" w:lineRule="exact"/>
              <w:ind w:left="100"/>
              <w:rPr>
                <w:sz w:val="24"/>
                <w:szCs w:val="24"/>
              </w:rPr>
            </w:pPr>
            <w:r>
              <w:rPr>
                <w:sz w:val="24"/>
                <w:szCs w:val="24"/>
              </w:rPr>
              <w:t>ежедневно после дневного сна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29E5BB3"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475588E7"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1DDF890F" w14:textId="77777777"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2399B53B" w14:textId="77777777" w:rsidR="008451D0" w:rsidRDefault="00A4587D">
            <w:pPr>
              <w:pStyle w:val="110"/>
              <w:shd w:val="clear" w:color="auto" w:fill="auto"/>
              <w:spacing w:line="230" w:lineRule="exact"/>
              <w:ind w:left="120"/>
              <w:rPr>
                <w:sz w:val="24"/>
                <w:szCs w:val="24"/>
              </w:rPr>
            </w:pPr>
            <w:r>
              <w:rPr>
                <w:sz w:val="24"/>
                <w:szCs w:val="24"/>
              </w:rPr>
              <w:t>Ходьба (топтание) на мокром массажном коврике</w:t>
            </w:r>
          </w:p>
        </w:tc>
        <w:tc>
          <w:tcPr>
            <w:tcW w:w="2977" w:type="dxa"/>
            <w:tcBorders>
              <w:left w:val="single" w:sz="4" w:space="0" w:color="auto"/>
              <w:bottom w:val="single" w:sz="4" w:space="0" w:color="auto"/>
              <w:right w:val="single" w:sz="4" w:space="0" w:color="auto"/>
            </w:tcBorders>
            <w:shd w:val="clear" w:color="auto" w:fill="FFFFFF"/>
          </w:tcPr>
          <w:p w14:paraId="5ACA556D" w14:textId="77777777" w:rsidR="008451D0" w:rsidRDefault="008451D0">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1F3C0AE5" w14:textId="77777777" w:rsidR="008451D0" w:rsidRDefault="00A4587D">
            <w:pPr>
              <w:pStyle w:val="110"/>
              <w:shd w:val="clear" w:color="auto" w:fill="auto"/>
              <w:spacing w:line="240" w:lineRule="auto"/>
              <w:ind w:left="100"/>
              <w:rPr>
                <w:sz w:val="24"/>
                <w:szCs w:val="24"/>
              </w:rPr>
            </w:pPr>
            <w:r>
              <w:rPr>
                <w:sz w:val="24"/>
                <w:szCs w:val="24"/>
              </w:rPr>
              <w:t>2 раза в неделю</w:t>
            </w:r>
          </w:p>
        </w:tc>
        <w:tc>
          <w:tcPr>
            <w:tcW w:w="3402" w:type="dxa"/>
            <w:tcBorders>
              <w:top w:val="single" w:sz="4" w:space="0" w:color="auto"/>
              <w:left w:val="single" w:sz="4" w:space="0" w:color="auto"/>
              <w:right w:val="single" w:sz="4" w:space="0" w:color="auto"/>
            </w:tcBorders>
            <w:shd w:val="clear" w:color="auto" w:fill="FFFFFF"/>
          </w:tcPr>
          <w:p w14:paraId="5D7AB3EE" w14:textId="77777777"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w:t>
            </w:r>
          </w:p>
        </w:tc>
      </w:tr>
      <w:tr w:rsidR="008451D0" w14:paraId="2D889E52" w14:textId="77777777">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771DEC9" w14:textId="77777777" w:rsidR="008451D0" w:rsidRDefault="00A4587D">
            <w:pPr>
              <w:pStyle w:val="110"/>
              <w:shd w:val="clear" w:color="auto" w:fill="auto"/>
              <w:spacing w:line="240" w:lineRule="auto"/>
              <w:ind w:left="120"/>
              <w:rPr>
                <w:sz w:val="24"/>
                <w:szCs w:val="24"/>
              </w:rPr>
            </w:pPr>
            <w:r>
              <w:rPr>
                <w:sz w:val="24"/>
                <w:szCs w:val="24"/>
              </w:rPr>
              <w:lastRenderedPageBreak/>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267C88D5" w14:textId="77777777" w:rsidR="008451D0" w:rsidRDefault="00A4587D">
            <w:pPr>
              <w:pStyle w:val="110"/>
              <w:shd w:val="clear" w:color="auto" w:fill="auto"/>
              <w:spacing w:line="240" w:lineRule="auto"/>
              <w:ind w:left="120"/>
              <w:rPr>
                <w:sz w:val="24"/>
                <w:szCs w:val="24"/>
              </w:rPr>
            </w:pPr>
            <w:r>
              <w:rPr>
                <w:sz w:val="24"/>
                <w:szCs w:val="24"/>
              </w:rPr>
              <w:t>Обширное умывание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29A159E" w14:textId="77777777" w:rsidR="008451D0" w:rsidRDefault="00A4587D">
            <w:pPr>
              <w:pStyle w:val="110"/>
              <w:shd w:val="clear" w:color="auto" w:fill="auto"/>
              <w:spacing w:line="230" w:lineRule="exact"/>
              <w:ind w:left="120"/>
              <w:rPr>
                <w:sz w:val="24"/>
                <w:szCs w:val="24"/>
              </w:rPr>
            </w:pPr>
            <w:r>
              <w:rPr>
                <w:sz w:val="24"/>
                <w:szCs w:val="24"/>
              </w:rPr>
              <w:t>группы</w:t>
            </w:r>
          </w:p>
          <w:p w14:paraId="3C3C17C1" w14:textId="77777777" w:rsidR="008451D0" w:rsidRDefault="00A4587D">
            <w:pPr>
              <w:pStyle w:val="110"/>
              <w:shd w:val="clear" w:color="auto" w:fill="auto"/>
              <w:spacing w:line="230" w:lineRule="exact"/>
              <w:ind w:left="120"/>
              <w:rPr>
                <w:sz w:val="24"/>
                <w:szCs w:val="24"/>
              </w:rPr>
            </w:pPr>
            <w:r>
              <w:rPr>
                <w:sz w:val="24"/>
                <w:szCs w:val="24"/>
              </w:rPr>
              <w:t>дошкольного</w:t>
            </w:r>
          </w:p>
          <w:p w14:paraId="68681A48" w14:textId="77777777" w:rsidR="008451D0" w:rsidRDefault="00A4587D">
            <w:pPr>
              <w:pStyle w:val="110"/>
              <w:shd w:val="clear" w:color="auto" w:fill="auto"/>
              <w:spacing w:line="230" w:lineRule="exact"/>
              <w:ind w:left="120"/>
              <w:rPr>
                <w:sz w:val="24"/>
                <w:szCs w:val="24"/>
              </w:rPr>
            </w:pPr>
            <w:r>
              <w:rPr>
                <w:sz w:val="24"/>
                <w:szCs w:val="24"/>
              </w:rPr>
              <w:t>возраста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CC52DD2" w14:textId="77777777"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left w:val="single" w:sz="4" w:space="0" w:color="auto"/>
              <w:right w:val="single" w:sz="4" w:space="0" w:color="auto"/>
            </w:tcBorders>
            <w:shd w:val="clear" w:color="auto" w:fill="FFFFFF"/>
          </w:tcPr>
          <w:p w14:paraId="337BC02F" w14:textId="77777777" w:rsidR="008451D0" w:rsidRDefault="008451D0">
            <w:pPr>
              <w:rPr>
                <w:rFonts w:ascii="Times New Roman" w:hAnsi="Times New Roman" w:cs="Times New Roman"/>
                <w:sz w:val="24"/>
                <w:szCs w:val="24"/>
              </w:rPr>
            </w:pPr>
          </w:p>
        </w:tc>
      </w:tr>
      <w:tr w:rsidR="008451D0" w14:paraId="7DE585B5"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6D2E820F" w14:textId="77777777" w:rsidR="008451D0" w:rsidRDefault="00A4587D">
            <w:pPr>
              <w:pStyle w:val="110"/>
              <w:shd w:val="clear" w:color="auto" w:fill="auto"/>
              <w:spacing w:line="240" w:lineRule="auto"/>
              <w:ind w:left="120"/>
              <w:rPr>
                <w:sz w:val="24"/>
                <w:szCs w:val="24"/>
              </w:rPr>
            </w:pPr>
            <w:r>
              <w:rPr>
                <w:sz w:val="24"/>
                <w:szCs w:val="24"/>
              </w:rPr>
              <w:t>7</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2C406439" w14:textId="77777777" w:rsidR="008451D0" w:rsidRDefault="00A4587D">
            <w:pPr>
              <w:pStyle w:val="110"/>
              <w:shd w:val="clear" w:color="auto" w:fill="auto"/>
              <w:ind w:left="120"/>
              <w:rPr>
                <w:sz w:val="24"/>
                <w:szCs w:val="24"/>
              </w:rPr>
            </w:pPr>
            <w:r>
              <w:rPr>
                <w:sz w:val="24"/>
                <w:szCs w:val="24"/>
              </w:rPr>
              <w:t>Полоскание горла водой комнатной температуры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D51B267"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235EF24" w14:textId="77777777"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left w:val="single" w:sz="4" w:space="0" w:color="auto"/>
              <w:bottom w:val="single" w:sz="4" w:space="0" w:color="auto"/>
              <w:right w:val="single" w:sz="4" w:space="0" w:color="auto"/>
            </w:tcBorders>
            <w:shd w:val="clear" w:color="auto" w:fill="FFFFFF"/>
          </w:tcPr>
          <w:p w14:paraId="6A23E3C2" w14:textId="77777777" w:rsidR="008451D0" w:rsidRDefault="008451D0">
            <w:pPr>
              <w:rPr>
                <w:rFonts w:ascii="Times New Roman" w:hAnsi="Times New Roman" w:cs="Times New Roman"/>
                <w:sz w:val="24"/>
                <w:szCs w:val="24"/>
              </w:rPr>
            </w:pPr>
          </w:p>
        </w:tc>
      </w:tr>
      <w:tr w:rsidR="008451D0" w14:paraId="5A64221C"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694767BD" w14:textId="77777777" w:rsidR="008451D0" w:rsidRDefault="00A4587D">
            <w:pPr>
              <w:pStyle w:val="110"/>
              <w:shd w:val="clear" w:color="auto" w:fill="auto"/>
              <w:spacing w:line="240" w:lineRule="auto"/>
              <w:ind w:left="120"/>
              <w:rPr>
                <w:sz w:val="24"/>
                <w:szCs w:val="24"/>
              </w:rPr>
            </w:pPr>
            <w:r>
              <w:rPr>
                <w:sz w:val="24"/>
                <w:szCs w:val="24"/>
              </w:rPr>
              <w:t>8</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7363A894" w14:textId="77777777" w:rsidR="008451D0" w:rsidRDefault="00A4587D">
            <w:pPr>
              <w:pStyle w:val="110"/>
              <w:shd w:val="clear" w:color="auto" w:fill="auto"/>
              <w:spacing w:line="230" w:lineRule="exact"/>
              <w:ind w:left="120"/>
              <w:rPr>
                <w:sz w:val="24"/>
                <w:szCs w:val="24"/>
              </w:rPr>
            </w:pPr>
            <w:r>
              <w:rPr>
                <w:sz w:val="24"/>
                <w:szCs w:val="24"/>
              </w:rPr>
              <w:t>Сон с доступом свежего воздуха в любую погоду</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1473DAF"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5164F99" w14:textId="77777777" w:rsidR="008451D0" w:rsidRDefault="00A4587D">
            <w:pPr>
              <w:pStyle w:val="110"/>
              <w:shd w:val="clear" w:color="auto" w:fill="auto"/>
              <w:spacing w:line="240" w:lineRule="auto"/>
              <w:ind w:left="100"/>
              <w:rPr>
                <w:sz w:val="24"/>
                <w:szCs w:val="24"/>
              </w:rPr>
            </w:pPr>
            <w:r>
              <w:rPr>
                <w:sz w:val="24"/>
                <w:szCs w:val="24"/>
              </w:rPr>
              <w:t>в течение года</w:t>
            </w:r>
          </w:p>
        </w:tc>
        <w:tc>
          <w:tcPr>
            <w:tcW w:w="3402" w:type="dxa"/>
            <w:tcBorders>
              <w:top w:val="single" w:sz="4" w:space="0" w:color="auto"/>
              <w:left w:val="single" w:sz="4" w:space="0" w:color="auto"/>
              <w:right w:val="single" w:sz="4" w:space="0" w:color="auto"/>
            </w:tcBorders>
            <w:shd w:val="clear" w:color="auto" w:fill="FFFFFF"/>
          </w:tcPr>
          <w:p w14:paraId="33F85F13" w14:textId="77777777"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w:t>
            </w:r>
          </w:p>
        </w:tc>
      </w:tr>
      <w:tr w:rsidR="008451D0" w14:paraId="47BFFF55"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4E7D6D94" w14:textId="77777777" w:rsidR="008451D0" w:rsidRDefault="00A4587D">
            <w:pPr>
              <w:pStyle w:val="110"/>
              <w:shd w:val="clear" w:color="auto" w:fill="auto"/>
              <w:spacing w:line="240" w:lineRule="auto"/>
              <w:ind w:left="120"/>
              <w:rPr>
                <w:sz w:val="24"/>
                <w:szCs w:val="24"/>
              </w:rPr>
            </w:pPr>
            <w:r>
              <w:rPr>
                <w:sz w:val="24"/>
                <w:szCs w:val="24"/>
              </w:rPr>
              <w:t>9</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3CE1A5B3" w14:textId="77777777" w:rsidR="008451D0" w:rsidRDefault="00A4587D">
            <w:pPr>
              <w:pStyle w:val="110"/>
              <w:shd w:val="clear" w:color="auto" w:fill="auto"/>
              <w:spacing w:line="230" w:lineRule="exact"/>
              <w:ind w:left="120"/>
              <w:rPr>
                <w:sz w:val="24"/>
                <w:szCs w:val="24"/>
              </w:rPr>
            </w:pPr>
            <w:r>
              <w:rPr>
                <w:sz w:val="24"/>
                <w:szCs w:val="24"/>
              </w:rPr>
              <w:t>Контрастное обливание ног летом</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79EA330"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BE73623" w14:textId="77777777"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left w:val="single" w:sz="4" w:space="0" w:color="auto"/>
              <w:bottom w:val="single" w:sz="4" w:space="0" w:color="auto"/>
              <w:right w:val="single" w:sz="4" w:space="0" w:color="auto"/>
            </w:tcBorders>
            <w:shd w:val="clear" w:color="auto" w:fill="FFFFFF"/>
          </w:tcPr>
          <w:p w14:paraId="5014C46A" w14:textId="77777777" w:rsidR="008451D0" w:rsidRDefault="008451D0">
            <w:pPr>
              <w:rPr>
                <w:rFonts w:ascii="Times New Roman" w:hAnsi="Times New Roman" w:cs="Times New Roman"/>
                <w:sz w:val="24"/>
                <w:szCs w:val="24"/>
              </w:rPr>
            </w:pPr>
          </w:p>
        </w:tc>
      </w:tr>
      <w:tr w:rsidR="008451D0" w14:paraId="09AC1DE5"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BB33E24" w14:textId="77777777" w:rsidR="008451D0" w:rsidRDefault="008451D0">
            <w:pPr>
              <w:rPr>
                <w:rFonts w:ascii="Times New Roman" w:hAnsi="Times New Roman" w:cs="Times New Roman"/>
                <w:sz w:val="24"/>
                <w:szCs w:val="24"/>
              </w:rPr>
            </w:pPr>
          </w:p>
        </w:tc>
        <w:tc>
          <w:tcPr>
            <w:tcW w:w="14212" w:type="dxa"/>
            <w:gridSpan w:val="4"/>
            <w:tcBorders>
              <w:top w:val="single" w:sz="4" w:space="0" w:color="auto"/>
              <w:left w:val="single" w:sz="4" w:space="0" w:color="auto"/>
              <w:bottom w:val="single" w:sz="4" w:space="0" w:color="auto"/>
              <w:right w:val="single" w:sz="4" w:space="0" w:color="auto"/>
            </w:tcBorders>
            <w:shd w:val="clear" w:color="auto" w:fill="FFFFFF"/>
          </w:tcPr>
          <w:p w14:paraId="1663B1E3" w14:textId="77777777" w:rsidR="008451D0" w:rsidRDefault="00A4587D">
            <w:pPr>
              <w:pStyle w:val="100"/>
              <w:shd w:val="clear" w:color="auto" w:fill="auto"/>
              <w:spacing w:line="240" w:lineRule="auto"/>
              <w:ind w:left="3400"/>
              <w:rPr>
                <w:b/>
                <w:sz w:val="24"/>
                <w:szCs w:val="24"/>
              </w:rPr>
            </w:pPr>
            <w:r>
              <w:rPr>
                <w:b/>
                <w:sz w:val="24"/>
                <w:szCs w:val="24"/>
              </w:rPr>
              <w:t xml:space="preserve">                Коррекционные гимнастики</w:t>
            </w:r>
          </w:p>
        </w:tc>
      </w:tr>
      <w:tr w:rsidR="008451D0" w14:paraId="18D64738" w14:textId="77777777">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B039829" w14:textId="77777777"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43F118B0" w14:textId="77777777" w:rsidR="008451D0" w:rsidRDefault="00A4587D">
            <w:pPr>
              <w:pStyle w:val="110"/>
              <w:shd w:val="clear" w:color="auto" w:fill="auto"/>
              <w:spacing w:line="230" w:lineRule="exact"/>
              <w:jc w:val="both"/>
              <w:rPr>
                <w:sz w:val="24"/>
                <w:szCs w:val="24"/>
              </w:rPr>
            </w:pPr>
            <w:r>
              <w:rPr>
                <w:sz w:val="24"/>
                <w:szCs w:val="24"/>
              </w:rPr>
              <w:t>Гимнастика для глаз во время проведения организованной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34CEFD5"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9997455" w14:textId="77777777"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F108BF6"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2DB8C67C" w14:textId="77777777">
        <w:trPr>
          <w:gridBefore w:val="1"/>
          <w:wBefore w:w="15" w:type="dxa"/>
          <w:trHeight w:val="269"/>
        </w:trPr>
        <w:tc>
          <w:tcPr>
            <w:tcW w:w="667" w:type="dxa"/>
            <w:gridSpan w:val="2"/>
            <w:tcBorders>
              <w:top w:val="single" w:sz="4" w:space="0" w:color="auto"/>
              <w:left w:val="single" w:sz="4" w:space="0" w:color="auto"/>
              <w:right w:val="single" w:sz="4" w:space="0" w:color="auto"/>
            </w:tcBorders>
            <w:shd w:val="clear" w:color="auto" w:fill="FFFFFF"/>
          </w:tcPr>
          <w:p w14:paraId="6F76E391" w14:textId="77777777"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right w:val="single" w:sz="4" w:space="0" w:color="auto"/>
            </w:tcBorders>
            <w:shd w:val="clear" w:color="auto" w:fill="FFFFFF"/>
          </w:tcPr>
          <w:p w14:paraId="3F0522AB" w14:textId="77777777" w:rsidR="008451D0" w:rsidRDefault="00A4587D">
            <w:pPr>
              <w:pStyle w:val="110"/>
              <w:shd w:val="clear" w:color="auto" w:fill="auto"/>
              <w:spacing w:line="240" w:lineRule="auto"/>
              <w:ind w:left="120"/>
              <w:rPr>
                <w:sz w:val="24"/>
                <w:szCs w:val="24"/>
              </w:rPr>
            </w:pPr>
            <w:r>
              <w:rPr>
                <w:sz w:val="24"/>
                <w:szCs w:val="24"/>
              </w:rPr>
              <w:t>Дыхательная гимнастика</w:t>
            </w:r>
          </w:p>
        </w:tc>
        <w:tc>
          <w:tcPr>
            <w:tcW w:w="2977" w:type="dxa"/>
            <w:tcBorders>
              <w:top w:val="single" w:sz="4" w:space="0" w:color="auto"/>
              <w:left w:val="single" w:sz="4" w:space="0" w:color="auto"/>
              <w:right w:val="single" w:sz="4" w:space="0" w:color="auto"/>
            </w:tcBorders>
            <w:shd w:val="clear" w:color="auto" w:fill="FFFFFF"/>
          </w:tcPr>
          <w:p w14:paraId="430FD0AA"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right w:val="single" w:sz="4" w:space="0" w:color="auto"/>
            </w:tcBorders>
            <w:shd w:val="clear" w:color="auto" w:fill="FFFFFF"/>
          </w:tcPr>
          <w:p w14:paraId="50C4DBBB" w14:textId="77777777" w:rsidR="008451D0" w:rsidRDefault="00A4587D">
            <w:pPr>
              <w:pStyle w:val="110"/>
              <w:shd w:val="clear" w:color="auto" w:fill="auto"/>
              <w:spacing w:line="240" w:lineRule="auto"/>
              <w:ind w:left="100"/>
              <w:rPr>
                <w:sz w:val="24"/>
                <w:szCs w:val="24"/>
              </w:rPr>
            </w:pPr>
            <w:r>
              <w:rPr>
                <w:sz w:val="24"/>
                <w:szCs w:val="24"/>
              </w:rPr>
              <w:t>ежедневно, после</w:t>
            </w:r>
          </w:p>
        </w:tc>
        <w:tc>
          <w:tcPr>
            <w:tcW w:w="3402" w:type="dxa"/>
            <w:tcBorders>
              <w:top w:val="single" w:sz="4" w:space="0" w:color="auto"/>
              <w:left w:val="single" w:sz="4" w:space="0" w:color="auto"/>
              <w:right w:val="single" w:sz="4" w:space="0" w:color="auto"/>
            </w:tcBorders>
            <w:shd w:val="clear" w:color="auto" w:fill="FFFFFF"/>
          </w:tcPr>
          <w:p w14:paraId="2B2E63D6"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02FDBEE1" w14:textId="77777777">
        <w:trPr>
          <w:gridBefore w:val="1"/>
          <w:wBefore w:w="15" w:type="dxa"/>
          <w:trHeight w:val="226"/>
        </w:trPr>
        <w:tc>
          <w:tcPr>
            <w:tcW w:w="667" w:type="dxa"/>
            <w:gridSpan w:val="2"/>
            <w:tcBorders>
              <w:left w:val="single" w:sz="4" w:space="0" w:color="auto"/>
              <w:right w:val="single" w:sz="4" w:space="0" w:color="auto"/>
            </w:tcBorders>
            <w:shd w:val="clear" w:color="auto" w:fill="FFFFFF"/>
          </w:tcPr>
          <w:p w14:paraId="24A3504D" w14:textId="77777777" w:rsidR="008451D0" w:rsidRDefault="008451D0">
            <w:pPr>
              <w:rPr>
                <w:rFonts w:ascii="Times New Roman" w:hAnsi="Times New Roman" w:cs="Times New Roman"/>
                <w:sz w:val="24"/>
                <w:szCs w:val="24"/>
              </w:rPr>
            </w:pPr>
          </w:p>
        </w:tc>
        <w:tc>
          <w:tcPr>
            <w:tcW w:w="4715" w:type="dxa"/>
            <w:tcBorders>
              <w:left w:val="single" w:sz="4" w:space="0" w:color="auto"/>
              <w:right w:val="single" w:sz="4" w:space="0" w:color="auto"/>
            </w:tcBorders>
            <w:shd w:val="clear" w:color="auto" w:fill="FFFFFF"/>
          </w:tcPr>
          <w:p w14:paraId="284C57DD" w14:textId="77777777" w:rsidR="008451D0" w:rsidRDefault="008451D0">
            <w:pPr>
              <w:rPr>
                <w:rFonts w:ascii="Times New Roman" w:hAnsi="Times New Roman" w:cs="Times New Roman"/>
                <w:sz w:val="24"/>
                <w:szCs w:val="24"/>
              </w:rPr>
            </w:pPr>
          </w:p>
        </w:tc>
        <w:tc>
          <w:tcPr>
            <w:tcW w:w="2977" w:type="dxa"/>
            <w:tcBorders>
              <w:left w:val="single" w:sz="4" w:space="0" w:color="auto"/>
              <w:right w:val="single" w:sz="4" w:space="0" w:color="auto"/>
            </w:tcBorders>
            <w:shd w:val="clear" w:color="auto" w:fill="FFFFFF"/>
          </w:tcPr>
          <w:p w14:paraId="13D3947A" w14:textId="77777777" w:rsidR="008451D0" w:rsidRDefault="008451D0">
            <w:pPr>
              <w:pStyle w:val="110"/>
              <w:shd w:val="clear" w:color="auto" w:fill="auto"/>
              <w:spacing w:line="240" w:lineRule="auto"/>
              <w:ind w:left="120"/>
              <w:rPr>
                <w:sz w:val="24"/>
                <w:szCs w:val="24"/>
              </w:rPr>
            </w:pPr>
          </w:p>
        </w:tc>
        <w:tc>
          <w:tcPr>
            <w:tcW w:w="3118" w:type="dxa"/>
            <w:tcBorders>
              <w:left w:val="single" w:sz="4" w:space="0" w:color="auto"/>
              <w:right w:val="single" w:sz="4" w:space="0" w:color="auto"/>
            </w:tcBorders>
            <w:shd w:val="clear" w:color="auto" w:fill="FFFFFF"/>
          </w:tcPr>
          <w:p w14:paraId="36F3C1F8" w14:textId="77777777" w:rsidR="008451D0" w:rsidRDefault="00A4587D">
            <w:pPr>
              <w:pStyle w:val="110"/>
              <w:shd w:val="clear" w:color="auto" w:fill="auto"/>
              <w:spacing w:line="240" w:lineRule="auto"/>
              <w:ind w:left="100"/>
              <w:rPr>
                <w:sz w:val="24"/>
                <w:szCs w:val="24"/>
              </w:rPr>
            </w:pPr>
            <w:r>
              <w:rPr>
                <w:sz w:val="24"/>
                <w:szCs w:val="24"/>
              </w:rPr>
              <w:t>дневного сна</w:t>
            </w:r>
          </w:p>
        </w:tc>
        <w:tc>
          <w:tcPr>
            <w:tcW w:w="3402" w:type="dxa"/>
            <w:tcBorders>
              <w:left w:val="single" w:sz="4" w:space="0" w:color="auto"/>
              <w:right w:val="single" w:sz="4" w:space="0" w:color="auto"/>
            </w:tcBorders>
            <w:shd w:val="clear" w:color="auto" w:fill="FFFFFF"/>
          </w:tcPr>
          <w:p w14:paraId="40652308" w14:textId="77777777" w:rsidR="008451D0" w:rsidRDefault="00A4587D">
            <w:pPr>
              <w:pStyle w:val="110"/>
              <w:shd w:val="clear" w:color="auto" w:fill="auto"/>
              <w:spacing w:line="240" w:lineRule="auto"/>
              <w:ind w:left="120"/>
              <w:rPr>
                <w:sz w:val="24"/>
                <w:szCs w:val="24"/>
              </w:rPr>
            </w:pPr>
            <w:r>
              <w:rPr>
                <w:sz w:val="24"/>
                <w:szCs w:val="24"/>
              </w:rPr>
              <w:t>специалисты</w:t>
            </w:r>
          </w:p>
        </w:tc>
      </w:tr>
      <w:tr w:rsidR="008451D0" w14:paraId="3E3EEAF7" w14:textId="77777777">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5B907077" w14:textId="77777777"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4F375DF3" w14:textId="77777777" w:rsidR="008451D0" w:rsidRDefault="00A4587D">
            <w:pPr>
              <w:pStyle w:val="110"/>
              <w:shd w:val="clear" w:color="auto" w:fill="auto"/>
              <w:spacing w:line="240" w:lineRule="auto"/>
              <w:ind w:left="120"/>
              <w:rPr>
                <w:sz w:val="24"/>
                <w:szCs w:val="24"/>
              </w:rPr>
            </w:pPr>
            <w:r>
              <w:rPr>
                <w:sz w:val="24"/>
                <w:szCs w:val="24"/>
              </w:rPr>
              <w:t>Артикуляционная 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A1C0028" w14:textId="77777777" w:rsidR="008451D0" w:rsidRDefault="00A4587D">
            <w:pPr>
              <w:pStyle w:val="110"/>
              <w:shd w:val="clear" w:color="auto" w:fill="auto"/>
              <w:spacing w:line="230" w:lineRule="exact"/>
              <w:ind w:left="120"/>
              <w:rPr>
                <w:sz w:val="24"/>
                <w:szCs w:val="24"/>
              </w:rPr>
            </w:pPr>
            <w:r>
              <w:rPr>
                <w:sz w:val="24"/>
                <w:szCs w:val="24"/>
              </w:rPr>
              <w:t>группы</w:t>
            </w:r>
          </w:p>
          <w:p w14:paraId="3F3EBFF2" w14:textId="77777777" w:rsidR="008451D0" w:rsidRDefault="00A4587D">
            <w:pPr>
              <w:pStyle w:val="110"/>
              <w:shd w:val="clear" w:color="auto" w:fill="auto"/>
              <w:spacing w:line="230" w:lineRule="exact"/>
              <w:ind w:left="120"/>
              <w:rPr>
                <w:sz w:val="24"/>
                <w:szCs w:val="24"/>
              </w:rPr>
            </w:pPr>
            <w:r>
              <w:rPr>
                <w:sz w:val="24"/>
                <w:szCs w:val="24"/>
              </w:rPr>
              <w:t>дошкольного</w:t>
            </w:r>
          </w:p>
          <w:p w14:paraId="65567058" w14:textId="77777777" w:rsidR="008451D0" w:rsidRDefault="00A4587D">
            <w:pPr>
              <w:pStyle w:val="110"/>
              <w:shd w:val="clear" w:color="auto" w:fill="auto"/>
              <w:spacing w:line="230" w:lineRule="exact"/>
              <w:ind w:left="120"/>
              <w:rPr>
                <w:sz w:val="24"/>
                <w:szCs w:val="24"/>
              </w:rPr>
            </w:pPr>
            <w:r>
              <w:rPr>
                <w:sz w:val="24"/>
                <w:szCs w:val="24"/>
              </w:rPr>
              <w:t>возраста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4020BA1C" w14:textId="77777777" w:rsidR="008451D0" w:rsidRDefault="00A4587D">
            <w:pPr>
              <w:pStyle w:val="110"/>
              <w:shd w:val="clear" w:color="auto" w:fill="auto"/>
              <w:spacing w:line="240" w:lineRule="auto"/>
              <w:ind w:left="100"/>
              <w:rPr>
                <w:sz w:val="24"/>
                <w:szCs w:val="24"/>
              </w:rPr>
            </w:pPr>
            <w:r>
              <w:rPr>
                <w:sz w:val="24"/>
                <w:szCs w:val="24"/>
              </w:rPr>
              <w:t>ежедневно, перед обедом</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2908B5B" w14:textId="77777777" w:rsidR="008451D0" w:rsidRDefault="00A4587D">
            <w:pPr>
              <w:pStyle w:val="110"/>
              <w:shd w:val="clear" w:color="auto" w:fill="auto"/>
              <w:spacing w:line="235" w:lineRule="exact"/>
              <w:ind w:left="120"/>
              <w:rPr>
                <w:sz w:val="24"/>
                <w:szCs w:val="24"/>
              </w:rPr>
            </w:pPr>
            <w:r>
              <w:rPr>
                <w:sz w:val="24"/>
                <w:szCs w:val="24"/>
              </w:rPr>
              <w:t>воспитатели групп, учитель-логопед</w:t>
            </w:r>
          </w:p>
        </w:tc>
      </w:tr>
      <w:tr w:rsidR="008451D0" w14:paraId="6AD0DECC" w14:textId="77777777">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0EC8D575" w14:textId="77777777"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49B1A72B" w14:textId="77777777" w:rsidR="008451D0" w:rsidRDefault="00A4587D">
            <w:pPr>
              <w:pStyle w:val="110"/>
              <w:shd w:val="clear" w:color="auto" w:fill="auto"/>
              <w:spacing w:line="240" w:lineRule="auto"/>
              <w:ind w:left="120"/>
              <w:rPr>
                <w:sz w:val="24"/>
                <w:szCs w:val="24"/>
              </w:rPr>
            </w:pPr>
            <w:r>
              <w:rPr>
                <w:sz w:val="24"/>
                <w:szCs w:val="24"/>
              </w:rPr>
              <w:t>Пальчиковая 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F670944" w14:textId="77777777" w:rsidR="008451D0" w:rsidRDefault="00A4587D">
            <w:pPr>
              <w:pStyle w:val="110"/>
              <w:shd w:val="clear" w:color="auto" w:fill="auto"/>
              <w:spacing w:line="230" w:lineRule="exact"/>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EDB5E13" w14:textId="77777777" w:rsidR="008451D0" w:rsidRDefault="00A4587D">
            <w:pPr>
              <w:pStyle w:val="110"/>
              <w:shd w:val="clear" w:color="auto" w:fill="auto"/>
              <w:spacing w:line="240" w:lineRule="auto"/>
              <w:ind w:left="100"/>
              <w:rPr>
                <w:sz w:val="24"/>
                <w:szCs w:val="24"/>
              </w:rPr>
            </w:pPr>
            <w:r>
              <w:rPr>
                <w:sz w:val="24"/>
                <w:szCs w:val="24"/>
              </w:rPr>
              <w:t>ежедневно, перед обедом</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0B50013" w14:textId="77777777" w:rsidR="008451D0" w:rsidRDefault="00A4587D">
            <w:pPr>
              <w:pStyle w:val="110"/>
              <w:shd w:val="clear" w:color="auto" w:fill="auto"/>
              <w:spacing w:line="235" w:lineRule="exact"/>
              <w:ind w:left="120"/>
              <w:rPr>
                <w:sz w:val="24"/>
                <w:szCs w:val="24"/>
              </w:rPr>
            </w:pPr>
            <w:r>
              <w:rPr>
                <w:sz w:val="24"/>
                <w:szCs w:val="24"/>
              </w:rPr>
              <w:t>воспитатели групп, узкие специалисты</w:t>
            </w:r>
          </w:p>
        </w:tc>
      </w:tr>
      <w:tr w:rsidR="008451D0" w14:paraId="6AB0D924" w14:textId="77777777">
        <w:trPr>
          <w:gridBefore w:val="1"/>
          <w:wBefore w:w="15" w:type="dxa"/>
          <w:trHeight w:val="986"/>
        </w:trPr>
        <w:tc>
          <w:tcPr>
            <w:tcW w:w="667" w:type="dxa"/>
            <w:gridSpan w:val="2"/>
            <w:tcBorders>
              <w:top w:val="single" w:sz="4" w:space="0" w:color="auto"/>
              <w:left w:val="single" w:sz="4" w:space="0" w:color="auto"/>
              <w:right w:val="single" w:sz="4" w:space="0" w:color="auto"/>
            </w:tcBorders>
            <w:shd w:val="clear" w:color="auto" w:fill="FFFFFF"/>
          </w:tcPr>
          <w:p w14:paraId="6A0028B9" w14:textId="77777777"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right w:val="single" w:sz="4" w:space="0" w:color="auto"/>
            </w:tcBorders>
            <w:shd w:val="clear" w:color="auto" w:fill="FFFFFF"/>
          </w:tcPr>
          <w:p w14:paraId="232741B6" w14:textId="77777777" w:rsidR="008451D0" w:rsidRDefault="00A4587D">
            <w:pPr>
              <w:pStyle w:val="110"/>
              <w:shd w:val="clear" w:color="auto" w:fill="auto"/>
              <w:spacing w:line="240" w:lineRule="auto"/>
              <w:ind w:left="120"/>
              <w:rPr>
                <w:sz w:val="24"/>
                <w:szCs w:val="24"/>
              </w:rPr>
            </w:pPr>
            <w:r>
              <w:rPr>
                <w:sz w:val="24"/>
                <w:szCs w:val="24"/>
              </w:rPr>
              <w:t>Корригирующая гимнастика для</w:t>
            </w:r>
          </w:p>
          <w:p w14:paraId="3410AA4D" w14:textId="77777777" w:rsidR="008451D0" w:rsidRDefault="00A4587D">
            <w:pPr>
              <w:pStyle w:val="110"/>
              <w:shd w:val="clear" w:color="auto" w:fill="auto"/>
              <w:spacing w:line="240" w:lineRule="auto"/>
              <w:ind w:left="120"/>
              <w:rPr>
                <w:sz w:val="24"/>
                <w:szCs w:val="24"/>
              </w:rPr>
            </w:pPr>
            <w:r>
              <w:rPr>
                <w:sz w:val="24"/>
                <w:szCs w:val="24"/>
              </w:rPr>
              <w:t>формирования правильной</w:t>
            </w:r>
          </w:p>
          <w:p w14:paraId="7E6214E0" w14:textId="77777777" w:rsidR="008451D0" w:rsidRDefault="00A4587D">
            <w:pPr>
              <w:pStyle w:val="110"/>
              <w:spacing w:line="240" w:lineRule="auto"/>
              <w:ind w:left="120"/>
              <w:rPr>
                <w:sz w:val="24"/>
                <w:szCs w:val="24"/>
              </w:rPr>
            </w:pPr>
            <w:r>
              <w:rPr>
                <w:sz w:val="24"/>
                <w:szCs w:val="24"/>
              </w:rPr>
              <w:t>осанки и плоскостопия</w:t>
            </w:r>
          </w:p>
        </w:tc>
        <w:tc>
          <w:tcPr>
            <w:tcW w:w="2977" w:type="dxa"/>
            <w:tcBorders>
              <w:top w:val="single" w:sz="4" w:space="0" w:color="auto"/>
              <w:left w:val="single" w:sz="4" w:space="0" w:color="auto"/>
              <w:right w:val="single" w:sz="4" w:space="0" w:color="auto"/>
            </w:tcBorders>
            <w:shd w:val="clear" w:color="auto" w:fill="FFFFFF"/>
          </w:tcPr>
          <w:p w14:paraId="13C7CB77" w14:textId="77777777" w:rsidR="008451D0" w:rsidRDefault="00A4587D">
            <w:pPr>
              <w:pStyle w:val="110"/>
              <w:shd w:val="clear" w:color="auto" w:fill="auto"/>
              <w:spacing w:line="230" w:lineRule="exact"/>
              <w:ind w:left="120"/>
              <w:rPr>
                <w:sz w:val="24"/>
                <w:szCs w:val="24"/>
              </w:rPr>
            </w:pPr>
            <w:r>
              <w:rPr>
                <w:sz w:val="24"/>
                <w:szCs w:val="24"/>
              </w:rPr>
              <w:t>группы</w:t>
            </w:r>
          </w:p>
          <w:p w14:paraId="72D551E5" w14:textId="77777777" w:rsidR="008451D0" w:rsidRDefault="00A4587D">
            <w:pPr>
              <w:pStyle w:val="110"/>
              <w:shd w:val="clear" w:color="auto" w:fill="auto"/>
              <w:spacing w:line="230" w:lineRule="exact"/>
              <w:ind w:left="120"/>
              <w:rPr>
                <w:sz w:val="24"/>
                <w:szCs w:val="24"/>
              </w:rPr>
            </w:pPr>
            <w:r>
              <w:rPr>
                <w:sz w:val="24"/>
                <w:szCs w:val="24"/>
              </w:rPr>
              <w:t>дошкольного</w:t>
            </w:r>
          </w:p>
          <w:p w14:paraId="7CB3AAD6" w14:textId="77777777" w:rsidR="008451D0" w:rsidRDefault="00A4587D">
            <w:pPr>
              <w:pStyle w:val="110"/>
              <w:spacing w:line="230" w:lineRule="exact"/>
              <w:ind w:left="120"/>
              <w:rPr>
                <w:sz w:val="24"/>
                <w:szCs w:val="24"/>
              </w:rPr>
            </w:pPr>
            <w:r>
              <w:rPr>
                <w:sz w:val="24"/>
                <w:szCs w:val="24"/>
              </w:rPr>
              <w:t>возраста</w:t>
            </w:r>
          </w:p>
        </w:tc>
        <w:tc>
          <w:tcPr>
            <w:tcW w:w="3118" w:type="dxa"/>
            <w:tcBorders>
              <w:top w:val="single" w:sz="4" w:space="0" w:color="auto"/>
              <w:left w:val="single" w:sz="4" w:space="0" w:color="auto"/>
              <w:right w:val="single" w:sz="4" w:space="0" w:color="auto"/>
            </w:tcBorders>
            <w:shd w:val="clear" w:color="auto" w:fill="FFFFFF"/>
          </w:tcPr>
          <w:p w14:paraId="13ADBC45" w14:textId="77777777" w:rsidR="008451D0" w:rsidRDefault="00A4587D">
            <w:pPr>
              <w:pStyle w:val="110"/>
              <w:shd w:val="clear" w:color="auto" w:fill="auto"/>
              <w:spacing w:line="240" w:lineRule="auto"/>
              <w:ind w:left="100"/>
              <w:rPr>
                <w:sz w:val="24"/>
                <w:szCs w:val="24"/>
              </w:rPr>
            </w:pPr>
            <w:r>
              <w:rPr>
                <w:sz w:val="24"/>
                <w:szCs w:val="24"/>
              </w:rPr>
              <w:t>1 раз в неделю</w:t>
            </w:r>
          </w:p>
        </w:tc>
        <w:tc>
          <w:tcPr>
            <w:tcW w:w="3402" w:type="dxa"/>
            <w:tcBorders>
              <w:top w:val="single" w:sz="4" w:space="0" w:color="auto"/>
              <w:left w:val="single" w:sz="4" w:space="0" w:color="auto"/>
              <w:right w:val="single" w:sz="4" w:space="0" w:color="auto"/>
            </w:tcBorders>
            <w:shd w:val="clear" w:color="auto" w:fill="FFFFFF"/>
          </w:tcPr>
          <w:p w14:paraId="0B1C6588" w14:textId="77777777" w:rsidR="008451D0" w:rsidRDefault="00A4587D">
            <w:pPr>
              <w:pStyle w:val="110"/>
              <w:shd w:val="clear" w:color="auto" w:fill="auto"/>
              <w:spacing w:line="235" w:lineRule="exact"/>
              <w:ind w:left="120"/>
              <w:rPr>
                <w:sz w:val="24"/>
                <w:szCs w:val="24"/>
              </w:rPr>
            </w:pPr>
            <w:r>
              <w:rPr>
                <w:sz w:val="24"/>
                <w:szCs w:val="24"/>
              </w:rPr>
              <w:t>инструктор по</w:t>
            </w:r>
          </w:p>
          <w:p w14:paraId="5B6FCA4D" w14:textId="77777777" w:rsidR="008451D0" w:rsidRDefault="00A4587D">
            <w:pPr>
              <w:pStyle w:val="110"/>
              <w:spacing w:line="235" w:lineRule="exact"/>
              <w:ind w:left="120"/>
              <w:rPr>
                <w:sz w:val="24"/>
                <w:szCs w:val="24"/>
              </w:rPr>
            </w:pPr>
            <w:r>
              <w:rPr>
                <w:sz w:val="24"/>
                <w:szCs w:val="24"/>
              </w:rPr>
              <w:t>физической культуре</w:t>
            </w:r>
          </w:p>
        </w:tc>
      </w:tr>
      <w:tr w:rsidR="008451D0" w14:paraId="23846CFA" w14:textId="77777777">
        <w:trPr>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1D872CDF" w14:textId="77777777" w:rsidR="008451D0" w:rsidRDefault="008451D0">
            <w:pPr>
              <w:rPr>
                <w:rFonts w:ascii="Times New Roman" w:hAnsi="Times New Roman" w:cs="Times New Roman"/>
                <w:sz w:val="24"/>
                <w:szCs w:val="24"/>
              </w:rPr>
            </w:pPr>
          </w:p>
        </w:tc>
        <w:tc>
          <w:tcPr>
            <w:tcW w:w="14227" w:type="dxa"/>
            <w:gridSpan w:val="5"/>
            <w:tcBorders>
              <w:top w:val="single" w:sz="4" w:space="0" w:color="auto"/>
              <w:left w:val="single" w:sz="4" w:space="0" w:color="auto"/>
              <w:bottom w:val="single" w:sz="4" w:space="0" w:color="auto"/>
              <w:right w:val="single" w:sz="4" w:space="0" w:color="auto"/>
            </w:tcBorders>
            <w:shd w:val="clear" w:color="auto" w:fill="FFFFFF"/>
          </w:tcPr>
          <w:p w14:paraId="65D124FA" w14:textId="77777777" w:rsidR="008451D0" w:rsidRDefault="00A4587D">
            <w:pPr>
              <w:pStyle w:val="100"/>
              <w:shd w:val="clear" w:color="auto" w:fill="auto"/>
              <w:spacing w:line="240" w:lineRule="auto"/>
              <w:ind w:left="3260"/>
              <w:rPr>
                <w:b/>
                <w:sz w:val="24"/>
                <w:szCs w:val="24"/>
              </w:rPr>
            </w:pPr>
            <w:r>
              <w:rPr>
                <w:b/>
                <w:sz w:val="24"/>
                <w:szCs w:val="24"/>
              </w:rPr>
              <w:t xml:space="preserve">                  Психосберегающие технологии</w:t>
            </w:r>
          </w:p>
        </w:tc>
      </w:tr>
      <w:tr w:rsidR="008451D0" w14:paraId="0B567DE6" w14:textId="77777777">
        <w:trPr>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A558AB6" w14:textId="77777777" w:rsidR="008451D0" w:rsidRDefault="00A4587D">
            <w:pPr>
              <w:pStyle w:val="110"/>
              <w:shd w:val="clear" w:color="auto" w:fill="auto"/>
              <w:spacing w:line="240" w:lineRule="auto"/>
              <w:ind w:left="120"/>
              <w:rPr>
                <w:sz w:val="24"/>
                <w:szCs w:val="24"/>
              </w:rPr>
            </w:pPr>
            <w:r>
              <w:rPr>
                <w:sz w:val="24"/>
                <w:szCs w:val="24"/>
              </w:rPr>
              <w:t>1</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14:paraId="2EB7446E" w14:textId="77777777" w:rsidR="008451D0" w:rsidRDefault="00A4587D">
            <w:pPr>
              <w:pStyle w:val="110"/>
              <w:shd w:val="clear" w:color="auto" w:fill="auto"/>
              <w:spacing w:line="230" w:lineRule="exact"/>
              <w:jc w:val="both"/>
              <w:rPr>
                <w:sz w:val="24"/>
                <w:szCs w:val="24"/>
              </w:rPr>
            </w:pPr>
            <w:r>
              <w:rPr>
                <w:sz w:val="24"/>
                <w:szCs w:val="24"/>
              </w:rPr>
              <w:t>Релаксационные упражнения с использованием музыкального фона;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7C90168"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547DDA2"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10E4414" w14:textId="77777777"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14:paraId="41C5CA6B" w14:textId="77777777">
        <w:trPr>
          <w:trHeight w:val="986"/>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102890BD" w14:textId="77777777" w:rsidR="008451D0" w:rsidRDefault="00A4587D">
            <w:pPr>
              <w:pStyle w:val="110"/>
              <w:shd w:val="clear" w:color="auto" w:fill="auto"/>
              <w:spacing w:line="240" w:lineRule="auto"/>
              <w:ind w:left="120"/>
              <w:rPr>
                <w:sz w:val="24"/>
                <w:szCs w:val="24"/>
              </w:rPr>
            </w:pPr>
            <w:r>
              <w:rPr>
                <w:sz w:val="24"/>
                <w:szCs w:val="24"/>
              </w:rPr>
              <w:t>2</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14:paraId="7F454E44" w14:textId="77777777" w:rsidR="008451D0" w:rsidRDefault="00A4587D">
            <w:pPr>
              <w:pStyle w:val="110"/>
              <w:shd w:val="clear" w:color="auto" w:fill="auto"/>
              <w:spacing w:line="230" w:lineRule="exact"/>
              <w:jc w:val="both"/>
              <w:rPr>
                <w:sz w:val="24"/>
                <w:szCs w:val="24"/>
              </w:rPr>
            </w:pPr>
            <w:r>
              <w:rPr>
                <w:sz w:val="24"/>
                <w:szCs w:val="24"/>
              </w:rPr>
              <w:t>Индивидуальные и подгрупповые занятия в кабинете психологической разгрузки, направленные на коррекцию эмоционально - волевой сферы;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0D87BF8" w14:textId="77777777" w:rsidR="008451D0" w:rsidRDefault="008451D0">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C1896E9" w14:textId="77777777" w:rsidR="008451D0" w:rsidRDefault="008451D0">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6623CDD" w14:textId="77777777"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14:paraId="0EEC3C59" w14:textId="77777777">
        <w:trPr>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5BF3466F" w14:textId="77777777" w:rsidR="008451D0" w:rsidRDefault="00A4587D">
            <w:pPr>
              <w:pStyle w:val="110"/>
              <w:shd w:val="clear" w:color="auto" w:fill="auto"/>
              <w:spacing w:line="240" w:lineRule="auto"/>
              <w:ind w:left="120"/>
              <w:rPr>
                <w:sz w:val="24"/>
                <w:szCs w:val="24"/>
              </w:rPr>
            </w:pPr>
            <w:r>
              <w:rPr>
                <w:sz w:val="24"/>
                <w:szCs w:val="24"/>
              </w:rPr>
              <w:t>3</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14:paraId="1EE1E8D1" w14:textId="77777777" w:rsidR="008451D0" w:rsidRDefault="00A4587D">
            <w:pPr>
              <w:pStyle w:val="110"/>
              <w:shd w:val="clear" w:color="auto" w:fill="auto"/>
              <w:spacing w:line="240" w:lineRule="auto"/>
              <w:jc w:val="both"/>
              <w:rPr>
                <w:sz w:val="24"/>
                <w:szCs w:val="24"/>
              </w:rPr>
            </w:pPr>
            <w:r>
              <w:rPr>
                <w:sz w:val="24"/>
                <w:szCs w:val="24"/>
              </w:rPr>
              <w:t>Психогимнастика.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BAD6142" w14:textId="77777777" w:rsidR="008451D0" w:rsidRDefault="00A4587D">
            <w:pPr>
              <w:pStyle w:val="110"/>
              <w:shd w:val="clear" w:color="auto" w:fill="auto"/>
              <w:ind w:left="120"/>
              <w:rPr>
                <w:sz w:val="24"/>
                <w:szCs w:val="24"/>
              </w:rPr>
            </w:pPr>
            <w:r>
              <w:rPr>
                <w:sz w:val="24"/>
                <w:szCs w:val="24"/>
              </w:rPr>
              <w:t>со средней группы</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578F7D2"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CC7FAC6" w14:textId="77777777"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14:paraId="45E5F1F4" w14:textId="77777777">
        <w:trPr>
          <w:trHeight w:val="3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14:paraId="17D3E193" w14:textId="77777777" w:rsidR="008451D0" w:rsidRDefault="00A4587D">
            <w:pPr>
              <w:pStyle w:val="110"/>
              <w:shd w:val="clear" w:color="auto" w:fill="auto"/>
              <w:spacing w:line="240" w:lineRule="auto"/>
              <w:ind w:left="120"/>
              <w:rPr>
                <w:sz w:val="24"/>
                <w:szCs w:val="24"/>
              </w:rPr>
            </w:pPr>
            <w:r>
              <w:rPr>
                <w:sz w:val="24"/>
                <w:szCs w:val="24"/>
              </w:rPr>
              <w:lastRenderedPageBreak/>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36818391" w14:textId="77777777" w:rsidR="008451D0" w:rsidRDefault="00A4587D">
            <w:pPr>
              <w:pStyle w:val="110"/>
              <w:shd w:val="clear" w:color="auto" w:fill="auto"/>
              <w:spacing w:line="240" w:lineRule="auto"/>
              <w:jc w:val="both"/>
              <w:rPr>
                <w:sz w:val="24"/>
                <w:szCs w:val="24"/>
              </w:rPr>
            </w:pPr>
            <w:r>
              <w:rPr>
                <w:sz w:val="24"/>
                <w:szCs w:val="24"/>
              </w:rPr>
              <w:t>Музыкотерапия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1A1303D"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FC4507A" w14:textId="77777777" w:rsidR="008451D0" w:rsidRDefault="00A4587D">
            <w:pPr>
              <w:pStyle w:val="110"/>
              <w:shd w:val="clear" w:color="auto" w:fill="auto"/>
              <w:spacing w:line="240" w:lineRule="auto"/>
              <w:ind w:left="120"/>
              <w:rPr>
                <w:sz w:val="24"/>
                <w:szCs w:val="24"/>
              </w:rPr>
            </w:pPr>
            <w:r>
              <w:rPr>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9503AA0" w14:textId="77777777" w:rsidR="008451D0" w:rsidRDefault="00A4587D">
            <w:pPr>
              <w:pStyle w:val="110"/>
              <w:shd w:val="clear" w:color="auto" w:fill="auto"/>
              <w:ind w:left="120"/>
              <w:rPr>
                <w:sz w:val="24"/>
                <w:szCs w:val="24"/>
              </w:rPr>
            </w:pPr>
            <w:r>
              <w:rPr>
                <w:sz w:val="24"/>
                <w:szCs w:val="24"/>
              </w:rPr>
              <w:t>муз. руководитель, воспитатели групп</w:t>
            </w:r>
          </w:p>
        </w:tc>
      </w:tr>
      <w:tr w:rsidR="008451D0" w14:paraId="046D25F4" w14:textId="77777777">
        <w:trPr>
          <w:trHeight w:val="2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14:paraId="217FF1B6" w14:textId="77777777"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4468A550" w14:textId="77777777" w:rsidR="008451D0" w:rsidRDefault="00A4587D">
            <w:pPr>
              <w:pStyle w:val="110"/>
              <w:shd w:val="clear" w:color="auto" w:fill="auto"/>
              <w:spacing w:line="240" w:lineRule="auto"/>
              <w:jc w:val="both"/>
              <w:rPr>
                <w:sz w:val="24"/>
                <w:szCs w:val="24"/>
              </w:rPr>
            </w:pPr>
            <w:r>
              <w:rPr>
                <w:sz w:val="24"/>
                <w:szCs w:val="24"/>
              </w:rPr>
              <w:t>Арттерапия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D9AD1DD"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7720964"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top w:val="single" w:sz="4" w:space="0" w:color="auto"/>
              <w:left w:val="single" w:sz="4" w:space="0" w:color="auto"/>
              <w:right w:val="single" w:sz="4" w:space="0" w:color="auto"/>
            </w:tcBorders>
            <w:shd w:val="clear" w:color="auto" w:fill="FFFFFF"/>
          </w:tcPr>
          <w:p w14:paraId="2CDF0FC8" w14:textId="77777777"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14:paraId="37176A83" w14:textId="77777777">
        <w:trPr>
          <w:trHeight w:val="2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14:paraId="6A55C141" w14:textId="77777777" w:rsidR="008451D0" w:rsidRDefault="00A4587D">
            <w:pPr>
              <w:pStyle w:val="110"/>
              <w:shd w:val="clear" w:color="auto" w:fill="auto"/>
              <w:spacing w:line="240" w:lineRule="auto"/>
              <w:ind w:left="120"/>
              <w:rPr>
                <w:sz w:val="24"/>
                <w:szCs w:val="24"/>
              </w:rPr>
            </w:pPr>
            <w:r>
              <w:rPr>
                <w:sz w:val="24"/>
                <w:szCs w:val="24"/>
              </w:rPr>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76E3BC9E" w14:textId="77777777" w:rsidR="008451D0" w:rsidRDefault="00A4587D">
            <w:pPr>
              <w:pStyle w:val="110"/>
              <w:shd w:val="clear" w:color="auto" w:fill="auto"/>
              <w:spacing w:line="240" w:lineRule="auto"/>
              <w:jc w:val="both"/>
              <w:rPr>
                <w:sz w:val="24"/>
                <w:szCs w:val="24"/>
              </w:rPr>
            </w:pPr>
            <w:r>
              <w:rPr>
                <w:sz w:val="24"/>
                <w:szCs w:val="24"/>
              </w:rPr>
              <w:t>Сказкотерапия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9C7E9B8"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55DF61C"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left w:val="single" w:sz="4" w:space="0" w:color="auto"/>
              <w:right w:val="single" w:sz="4" w:space="0" w:color="auto"/>
            </w:tcBorders>
            <w:shd w:val="clear" w:color="auto" w:fill="FFFFFF"/>
          </w:tcPr>
          <w:p w14:paraId="20B767D7" w14:textId="77777777" w:rsidR="008451D0" w:rsidRDefault="00A4587D">
            <w:pPr>
              <w:pStyle w:val="110"/>
              <w:shd w:val="clear" w:color="auto" w:fill="auto"/>
              <w:spacing w:line="240" w:lineRule="auto"/>
              <w:ind w:left="120"/>
              <w:rPr>
                <w:sz w:val="24"/>
                <w:szCs w:val="24"/>
              </w:rPr>
            </w:pPr>
            <w:r>
              <w:rPr>
                <w:sz w:val="24"/>
                <w:szCs w:val="24"/>
              </w:rPr>
              <w:t>специалисты, воспитатели</w:t>
            </w:r>
          </w:p>
        </w:tc>
      </w:tr>
      <w:tr w:rsidR="008451D0" w14:paraId="1E6F15D4" w14:textId="77777777">
        <w:trPr>
          <w:trHeight w:val="25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14:paraId="185E0167" w14:textId="77777777" w:rsidR="008451D0" w:rsidRDefault="00A4587D">
            <w:pPr>
              <w:pStyle w:val="110"/>
              <w:shd w:val="clear" w:color="auto" w:fill="auto"/>
              <w:spacing w:line="240" w:lineRule="auto"/>
              <w:ind w:left="120"/>
              <w:rPr>
                <w:sz w:val="24"/>
                <w:szCs w:val="24"/>
              </w:rPr>
            </w:pPr>
            <w:r>
              <w:rPr>
                <w:sz w:val="24"/>
                <w:szCs w:val="24"/>
              </w:rPr>
              <w:t>7</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69688FC7" w14:textId="77777777" w:rsidR="008451D0" w:rsidRDefault="00A4587D">
            <w:pPr>
              <w:pStyle w:val="110"/>
              <w:shd w:val="clear" w:color="auto" w:fill="auto"/>
              <w:spacing w:line="240" w:lineRule="auto"/>
              <w:jc w:val="both"/>
              <w:rPr>
                <w:sz w:val="24"/>
                <w:szCs w:val="24"/>
              </w:rPr>
            </w:pPr>
            <w:r>
              <w:rPr>
                <w:sz w:val="24"/>
                <w:szCs w:val="24"/>
              </w:rPr>
              <w:t>Пескотерапия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B60AA72"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677B97E"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left w:val="single" w:sz="4" w:space="0" w:color="auto"/>
              <w:bottom w:val="single" w:sz="4" w:space="0" w:color="auto"/>
              <w:right w:val="single" w:sz="4" w:space="0" w:color="auto"/>
            </w:tcBorders>
            <w:shd w:val="clear" w:color="auto" w:fill="FFFFFF"/>
          </w:tcPr>
          <w:p w14:paraId="6A140E22" w14:textId="77777777" w:rsidR="008451D0" w:rsidRDefault="008451D0">
            <w:pPr>
              <w:rPr>
                <w:rFonts w:ascii="Times New Roman" w:hAnsi="Times New Roman" w:cs="Times New Roman"/>
                <w:sz w:val="24"/>
                <w:szCs w:val="24"/>
              </w:rPr>
            </w:pPr>
          </w:p>
        </w:tc>
      </w:tr>
    </w:tbl>
    <w:p w14:paraId="26A539F0" w14:textId="77777777" w:rsidR="008451D0" w:rsidRDefault="008451D0">
      <w:pPr>
        <w:spacing w:after="0"/>
        <w:ind w:firstLine="709"/>
        <w:jc w:val="center"/>
        <w:rPr>
          <w:rFonts w:ascii="Times New Roman" w:hAnsi="Times New Roman" w:cs="Times New Roman"/>
          <w:b/>
          <w:sz w:val="24"/>
          <w:szCs w:val="24"/>
        </w:rPr>
      </w:pPr>
    </w:p>
    <w:p w14:paraId="2BAC7073"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Циклограмма закаливающих мероприятий</w:t>
      </w:r>
    </w:p>
    <w:p w14:paraId="1162B177" w14:textId="77777777" w:rsidR="008451D0" w:rsidRDefault="008451D0">
      <w:pPr>
        <w:spacing w:after="0"/>
        <w:ind w:firstLine="709"/>
        <w:jc w:val="center"/>
        <w:rPr>
          <w:rFonts w:ascii="Times New Roman" w:hAnsi="Times New Roman" w:cs="Times New Roman"/>
          <w:b/>
          <w:sz w:val="24"/>
          <w:szCs w:val="24"/>
        </w:rPr>
      </w:pPr>
    </w:p>
    <w:tbl>
      <w:tblPr>
        <w:tblW w:w="15021" w:type="dxa"/>
        <w:tblLayout w:type="fixed"/>
        <w:tblCellMar>
          <w:left w:w="10" w:type="dxa"/>
          <w:right w:w="10" w:type="dxa"/>
        </w:tblCellMar>
        <w:tblLook w:val="04A0" w:firstRow="1" w:lastRow="0" w:firstColumn="1" w:lastColumn="0" w:noHBand="0" w:noVBand="1"/>
      </w:tblPr>
      <w:tblGrid>
        <w:gridCol w:w="4957"/>
        <w:gridCol w:w="2126"/>
        <w:gridCol w:w="1843"/>
        <w:gridCol w:w="1984"/>
        <w:gridCol w:w="1985"/>
        <w:gridCol w:w="2126"/>
      </w:tblGrid>
      <w:tr w:rsidR="008451D0" w14:paraId="29884125" w14:textId="77777777">
        <w:trPr>
          <w:trHeight w:val="542"/>
        </w:trPr>
        <w:tc>
          <w:tcPr>
            <w:tcW w:w="4957" w:type="dxa"/>
            <w:vMerge w:val="restart"/>
            <w:tcBorders>
              <w:top w:val="single" w:sz="4" w:space="0" w:color="auto"/>
              <w:left w:val="single" w:sz="4" w:space="0" w:color="auto"/>
              <w:right w:val="single" w:sz="4" w:space="0" w:color="auto"/>
            </w:tcBorders>
            <w:shd w:val="clear" w:color="auto" w:fill="FFFFFF"/>
          </w:tcPr>
          <w:p w14:paraId="123ED2DD" w14:textId="77777777" w:rsidR="008451D0" w:rsidRDefault="00A4587D">
            <w:pPr>
              <w:pStyle w:val="19"/>
              <w:shd w:val="clear" w:color="auto" w:fill="auto"/>
              <w:spacing w:line="240" w:lineRule="auto"/>
              <w:jc w:val="both"/>
              <w:rPr>
                <w:b/>
                <w:sz w:val="24"/>
                <w:szCs w:val="24"/>
              </w:rPr>
            </w:pPr>
            <w:r>
              <w:rPr>
                <w:b/>
                <w:sz w:val="24"/>
                <w:szCs w:val="24"/>
              </w:rPr>
              <w:t>Содержание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0F2C1758" w14:textId="77777777" w:rsidR="008451D0" w:rsidRDefault="00A4587D">
            <w:pPr>
              <w:pStyle w:val="200"/>
              <w:shd w:val="clear" w:color="auto" w:fill="auto"/>
              <w:spacing w:line="240" w:lineRule="auto"/>
              <w:rPr>
                <w:rFonts w:ascii="Times New Roman" w:hAnsi="Times New Roman" w:cs="Times New Roman"/>
                <w:b/>
                <w:sz w:val="24"/>
                <w:szCs w:val="24"/>
              </w:rPr>
            </w:pPr>
            <w:r>
              <w:rPr>
                <w:rFonts w:ascii="Times New Roman" w:hAnsi="Times New Roman" w:cs="Times New Roman"/>
                <w:b/>
                <w:sz w:val="24"/>
                <w:szCs w:val="24"/>
              </w:rPr>
              <w:t>Возрастные группы</w:t>
            </w:r>
          </w:p>
        </w:tc>
      </w:tr>
      <w:tr w:rsidR="008451D0" w14:paraId="5D3A833A" w14:textId="77777777">
        <w:trPr>
          <w:trHeight w:val="302"/>
        </w:trPr>
        <w:tc>
          <w:tcPr>
            <w:tcW w:w="4957" w:type="dxa"/>
            <w:vMerge/>
            <w:tcBorders>
              <w:left w:val="single" w:sz="4" w:space="0" w:color="auto"/>
              <w:bottom w:val="single" w:sz="4" w:space="0" w:color="auto"/>
              <w:right w:val="single" w:sz="4" w:space="0" w:color="auto"/>
            </w:tcBorders>
            <w:shd w:val="clear" w:color="auto" w:fill="FFFFFF"/>
          </w:tcPr>
          <w:p w14:paraId="6B37E86E" w14:textId="77777777" w:rsidR="008451D0" w:rsidRDefault="008451D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ADCA272" w14:textId="77777777" w:rsidR="008451D0" w:rsidRDefault="00A4587D">
            <w:pPr>
              <w:pStyle w:val="19"/>
              <w:shd w:val="clear" w:color="auto" w:fill="auto"/>
              <w:spacing w:line="240" w:lineRule="auto"/>
              <w:jc w:val="center"/>
              <w:rPr>
                <w:sz w:val="24"/>
                <w:szCs w:val="24"/>
              </w:rPr>
            </w:pPr>
            <w:r>
              <w:rPr>
                <w:sz w:val="24"/>
                <w:szCs w:val="24"/>
              </w:rPr>
              <w:t>Группы раннего  возраста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50CB33" w14:textId="77777777" w:rsidR="008451D0" w:rsidRDefault="00A4587D">
            <w:pPr>
              <w:pStyle w:val="19"/>
              <w:shd w:val="clear" w:color="auto" w:fill="auto"/>
              <w:spacing w:line="240" w:lineRule="auto"/>
              <w:jc w:val="center"/>
              <w:rPr>
                <w:sz w:val="24"/>
                <w:szCs w:val="24"/>
              </w:rPr>
            </w:pPr>
            <w:r>
              <w:rPr>
                <w:sz w:val="24"/>
                <w:szCs w:val="24"/>
              </w:rPr>
              <w:t>Младшая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F9050EB" w14:textId="77777777" w:rsidR="008451D0" w:rsidRDefault="00A4587D">
            <w:pPr>
              <w:pStyle w:val="19"/>
              <w:shd w:val="clear" w:color="auto" w:fill="auto"/>
              <w:spacing w:line="240" w:lineRule="auto"/>
              <w:ind w:right="300"/>
              <w:jc w:val="right"/>
              <w:rPr>
                <w:sz w:val="24"/>
                <w:szCs w:val="24"/>
              </w:rPr>
            </w:pPr>
            <w:r>
              <w:rPr>
                <w:sz w:val="24"/>
                <w:szCs w:val="24"/>
              </w:rPr>
              <w:t>Средняя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E7D4F11" w14:textId="77777777" w:rsidR="008451D0" w:rsidRDefault="00A4587D">
            <w:pPr>
              <w:pStyle w:val="19"/>
              <w:shd w:val="clear" w:color="auto" w:fill="auto"/>
              <w:spacing w:line="240" w:lineRule="auto"/>
              <w:ind w:right="340"/>
              <w:jc w:val="right"/>
              <w:rPr>
                <w:sz w:val="24"/>
                <w:szCs w:val="24"/>
              </w:rPr>
            </w:pPr>
            <w:r>
              <w:rPr>
                <w:sz w:val="24"/>
                <w:szCs w:val="24"/>
              </w:rPr>
              <w:t>Старшая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84F1738" w14:textId="77777777" w:rsidR="008451D0" w:rsidRDefault="00A4587D">
            <w:pPr>
              <w:pStyle w:val="19"/>
              <w:shd w:val="clear" w:color="auto" w:fill="auto"/>
              <w:spacing w:line="240" w:lineRule="auto"/>
              <w:ind w:left="100"/>
              <w:rPr>
                <w:sz w:val="24"/>
                <w:szCs w:val="24"/>
              </w:rPr>
            </w:pPr>
            <w:r>
              <w:rPr>
                <w:sz w:val="24"/>
                <w:szCs w:val="24"/>
              </w:rPr>
              <w:t>Подготовительная</w:t>
            </w:r>
          </w:p>
        </w:tc>
      </w:tr>
      <w:tr w:rsidR="008451D0" w14:paraId="6016C7F4" w14:textId="77777777">
        <w:trPr>
          <w:trHeight w:val="758"/>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28C937A4" w14:textId="77777777" w:rsidR="008451D0" w:rsidRDefault="00A4587D">
            <w:pPr>
              <w:pStyle w:val="100"/>
              <w:shd w:val="clear" w:color="auto" w:fill="auto"/>
              <w:spacing w:line="226" w:lineRule="exact"/>
              <w:jc w:val="both"/>
              <w:rPr>
                <w:sz w:val="24"/>
                <w:szCs w:val="24"/>
              </w:rPr>
            </w:pPr>
            <w:r>
              <w:rPr>
                <w:sz w:val="24"/>
                <w:szCs w:val="24"/>
              </w:rPr>
              <w:t>I. Элементы повседневного закаливания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4A6853D0" w14:textId="77777777" w:rsidR="008451D0" w:rsidRDefault="00A4587D">
            <w:pPr>
              <w:pStyle w:val="110"/>
              <w:shd w:val="clear" w:color="auto" w:fill="auto"/>
              <w:spacing w:line="240" w:lineRule="auto"/>
              <w:jc w:val="center"/>
              <w:rPr>
                <w:sz w:val="24"/>
                <w:szCs w:val="24"/>
              </w:rPr>
            </w:pPr>
            <w:r>
              <w:rPr>
                <w:sz w:val="24"/>
                <w:szCs w:val="24"/>
              </w:rPr>
              <w:t>При проветривании допускается кратковременное снижение воздуха в</w:t>
            </w:r>
          </w:p>
          <w:p w14:paraId="1F64261C" w14:textId="77777777" w:rsidR="008451D0" w:rsidRDefault="00A4587D">
            <w:pPr>
              <w:pStyle w:val="110"/>
              <w:shd w:val="clear" w:color="auto" w:fill="auto"/>
              <w:spacing w:line="240" w:lineRule="auto"/>
              <w:jc w:val="center"/>
              <w:rPr>
                <w:sz w:val="24"/>
                <w:szCs w:val="24"/>
              </w:rPr>
            </w:pPr>
            <w:r>
              <w:rPr>
                <w:sz w:val="24"/>
                <w:szCs w:val="24"/>
              </w:rPr>
              <w:t>помещении на 2-4</w:t>
            </w:r>
            <w:r>
              <w:rPr>
                <w:sz w:val="24"/>
                <w:szCs w:val="24"/>
                <w:vertAlign w:val="superscript"/>
              </w:rPr>
              <w:t>0</w:t>
            </w:r>
          </w:p>
        </w:tc>
      </w:tr>
      <w:tr w:rsidR="008451D0" w14:paraId="1BD53230" w14:textId="77777777">
        <w:trPr>
          <w:trHeight w:val="528"/>
        </w:trPr>
        <w:tc>
          <w:tcPr>
            <w:tcW w:w="4957" w:type="dxa"/>
            <w:vMerge w:val="restart"/>
            <w:tcBorders>
              <w:top w:val="single" w:sz="4" w:space="0" w:color="auto"/>
              <w:left w:val="single" w:sz="4" w:space="0" w:color="auto"/>
              <w:right w:val="single" w:sz="4" w:space="0" w:color="auto"/>
            </w:tcBorders>
            <w:shd w:val="clear" w:color="auto" w:fill="FFFFFF"/>
          </w:tcPr>
          <w:p w14:paraId="6501B5ED" w14:textId="77777777" w:rsidR="008451D0" w:rsidRDefault="00A4587D">
            <w:pPr>
              <w:pStyle w:val="110"/>
              <w:shd w:val="clear" w:color="auto" w:fill="auto"/>
              <w:ind w:left="140"/>
              <w:rPr>
                <w:sz w:val="24"/>
                <w:szCs w:val="24"/>
              </w:rPr>
            </w:pPr>
            <w:r>
              <w:rPr>
                <w:sz w:val="24"/>
                <w:szCs w:val="24"/>
              </w:rPr>
              <w:t>• Воздушно- температурный режим в группе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DAD4095" w14:textId="77777777" w:rsidR="008451D0" w:rsidRDefault="00A4587D">
            <w:pPr>
              <w:pStyle w:val="110"/>
              <w:shd w:val="clear" w:color="auto" w:fill="auto"/>
              <w:spacing w:line="230" w:lineRule="exact"/>
              <w:jc w:val="center"/>
              <w:rPr>
                <w:sz w:val="24"/>
                <w:szCs w:val="24"/>
              </w:rPr>
            </w:pPr>
            <w:r>
              <w:rPr>
                <w:sz w:val="24"/>
                <w:szCs w:val="24"/>
              </w:rPr>
              <w:t>От +22</w:t>
            </w:r>
            <w:r>
              <w:rPr>
                <w:sz w:val="24"/>
                <w:szCs w:val="24"/>
                <w:vertAlign w:val="superscript"/>
              </w:rPr>
              <w:t>0</w:t>
            </w:r>
            <w:r>
              <w:rPr>
                <w:sz w:val="24"/>
                <w:szCs w:val="24"/>
              </w:rPr>
              <w:t xml:space="preserve"> до +18</w:t>
            </w:r>
            <w:r>
              <w:rPr>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9354CB" w14:textId="77777777" w:rsidR="008451D0" w:rsidRDefault="00A4587D">
            <w:pPr>
              <w:pStyle w:val="110"/>
              <w:shd w:val="clear" w:color="auto" w:fill="auto"/>
              <w:spacing w:line="230" w:lineRule="exact"/>
              <w:jc w:val="center"/>
              <w:rPr>
                <w:sz w:val="24"/>
                <w:szCs w:val="24"/>
              </w:rPr>
            </w:pPr>
            <w:r>
              <w:rPr>
                <w:sz w:val="24"/>
                <w:szCs w:val="24"/>
              </w:rPr>
              <w:t>От +22</w:t>
            </w:r>
            <w:r>
              <w:rPr>
                <w:sz w:val="24"/>
                <w:szCs w:val="24"/>
                <w:vertAlign w:val="superscript"/>
              </w:rPr>
              <w:t>0</w:t>
            </w:r>
            <w:r>
              <w:rPr>
                <w:sz w:val="24"/>
                <w:szCs w:val="24"/>
              </w:rPr>
              <w:t xml:space="preserve"> до +18</w:t>
            </w:r>
            <w:r>
              <w:rPr>
                <w:sz w:val="24"/>
                <w:szCs w:val="24"/>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128C039" w14:textId="77777777" w:rsidR="008451D0" w:rsidRDefault="00A4587D">
            <w:pPr>
              <w:pStyle w:val="110"/>
              <w:shd w:val="clear" w:color="auto" w:fill="auto"/>
              <w:spacing w:line="230" w:lineRule="exact"/>
              <w:ind w:right="300"/>
              <w:jc w:val="right"/>
              <w:rPr>
                <w:sz w:val="24"/>
                <w:szCs w:val="24"/>
              </w:rPr>
            </w:pPr>
            <w:r>
              <w:rPr>
                <w:sz w:val="24"/>
                <w:szCs w:val="24"/>
              </w:rPr>
              <w:t>От +21</w:t>
            </w:r>
            <w:r>
              <w:rPr>
                <w:sz w:val="24"/>
                <w:szCs w:val="24"/>
                <w:vertAlign w:val="superscript"/>
              </w:rPr>
              <w:t>0</w:t>
            </w:r>
            <w:r>
              <w:rPr>
                <w:sz w:val="24"/>
                <w:szCs w:val="24"/>
              </w:rPr>
              <w:t xml:space="preserve"> до +18</w:t>
            </w:r>
            <w:r>
              <w:rPr>
                <w:sz w:val="24"/>
                <w:szCs w:val="24"/>
                <w:vertAlign w:val="superscript"/>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3630154" w14:textId="77777777" w:rsidR="008451D0" w:rsidRDefault="00A4587D">
            <w:pPr>
              <w:pStyle w:val="110"/>
              <w:shd w:val="clear" w:color="auto" w:fill="auto"/>
              <w:spacing w:line="230" w:lineRule="exact"/>
              <w:ind w:right="340"/>
              <w:jc w:val="right"/>
              <w:rPr>
                <w:sz w:val="24"/>
                <w:szCs w:val="24"/>
              </w:rPr>
            </w:pPr>
            <w:r>
              <w:rPr>
                <w:sz w:val="24"/>
                <w:szCs w:val="24"/>
              </w:rPr>
              <w:t>От +21</w:t>
            </w:r>
            <w:r>
              <w:rPr>
                <w:sz w:val="24"/>
                <w:szCs w:val="24"/>
                <w:vertAlign w:val="superscript"/>
              </w:rPr>
              <w:t>0</w:t>
            </w:r>
            <w:r>
              <w:rPr>
                <w:sz w:val="24"/>
                <w:szCs w:val="24"/>
              </w:rPr>
              <w:t>до +18</w:t>
            </w:r>
            <w:r>
              <w:rPr>
                <w:sz w:val="24"/>
                <w:szCs w:val="24"/>
                <w:vertAlign w:val="superscript"/>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836DD50" w14:textId="77777777" w:rsidR="008451D0" w:rsidRDefault="00A4587D">
            <w:pPr>
              <w:pStyle w:val="110"/>
              <w:shd w:val="clear" w:color="auto" w:fill="auto"/>
              <w:spacing w:line="240" w:lineRule="auto"/>
              <w:ind w:left="320"/>
              <w:rPr>
                <w:sz w:val="24"/>
                <w:szCs w:val="24"/>
              </w:rPr>
            </w:pPr>
            <w:r>
              <w:rPr>
                <w:sz w:val="24"/>
                <w:szCs w:val="24"/>
              </w:rPr>
              <w:t>От +21</w:t>
            </w:r>
            <w:r>
              <w:rPr>
                <w:sz w:val="24"/>
                <w:szCs w:val="24"/>
                <w:vertAlign w:val="superscript"/>
              </w:rPr>
              <w:t>0</w:t>
            </w:r>
            <w:r>
              <w:rPr>
                <w:sz w:val="24"/>
                <w:szCs w:val="24"/>
              </w:rPr>
              <w:t xml:space="preserve"> до +18</w:t>
            </w:r>
            <w:r>
              <w:rPr>
                <w:sz w:val="24"/>
                <w:szCs w:val="24"/>
                <w:vertAlign w:val="superscript"/>
              </w:rPr>
              <w:t>0</w:t>
            </w:r>
          </w:p>
        </w:tc>
      </w:tr>
      <w:tr w:rsidR="008451D0" w14:paraId="2664C497" w14:textId="77777777">
        <w:trPr>
          <w:trHeight w:val="302"/>
        </w:trPr>
        <w:tc>
          <w:tcPr>
            <w:tcW w:w="4957" w:type="dxa"/>
            <w:vMerge/>
            <w:tcBorders>
              <w:left w:val="single" w:sz="4" w:space="0" w:color="auto"/>
              <w:bottom w:val="single" w:sz="4" w:space="0" w:color="auto"/>
              <w:right w:val="single" w:sz="4" w:space="0" w:color="auto"/>
            </w:tcBorders>
            <w:shd w:val="clear" w:color="auto" w:fill="FFFFFF"/>
          </w:tcPr>
          <w:p w14:paraId="5CF31308" w14:textId="77777777" w:rsidR="008451D0" w:rsidRDefault="008451D0">
            <w:pPr>
              <w:rPr>
                <w:rFonts w:ascii="Times New Roman" w:hAnsi="Times New Roman" w:cs="Times New Roman"/>
                <w:sz w:val="24"/>
                <w:szCs w:val="24"/>
              </w:rPr>
            </w:pP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742E1190" w14:textId="77777777" w:rsidR="008451D0" w:rsidRDefault="00A4587D">
            <w:pPr>
              <w:pStyle w:val="110"/>
              <w:shd w:val="clear" w:color="auto" w:fill="auto"/>
              <w:spacing w:line="240" w:lineRule="auto"/>
              <w:jc w:val="center"/>
              <w:rPr>
                <w:sz w:val="24"/>
                <w:szCs w:val="24"/>
              </w:rPr>
            </w:pPr>
            <w:r>
              <w:rPr>
                <w:sz w:val="24"/>
                <w:szCs w:val="24"/>
              </w:rPr>
              <w:t>Обеспечивается рациональное сочетание температуры воздуха и одежды</w:t>
            </w:r>
          </w:p>
        </w:tc>
      </w:tr>
      <w:tr w:rsidR="008451D0" w14:paraId="0458FB7F" w14:textId="77777777">
        <w:trPr>
          <w:trHeight w:val="57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02D69154" w14:textId="77777777" w:rsidR="008451D0" w:rsidRDefault="00A4587D">
            <w:pPr>
              <w:pStyle w:val="110"/>
              <w:shd w:val="clear" w:color="auto" w:fill="auto"/>
              <w:spacing w:line="259" w:lineRule="exact"/>
              <w:jc w:val="both"/>
              <w:rPr>
                <w:sz w:val="24"/>
                <w:szCs w:val="24"/>
              </w:rPr>
            </w:pPr>
            <w:r>
              <w:rPr>
                <w:sz w:val="24"/>
                <w:szCs w:val="24"/>
              </w:rPr>
              <w:t>• Сквозное проветривание (в отсутствие детей)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7C91E707" w14:textId="77777777" w:rsidR="008451D0" w:rsidRDefault="00A4587D">
            <w:pPr>
              <w:pStyle w:val="110"/>
              <w:shd w:val="clear" w:color="auto" w:fill="auto"/>
              <w:spacing w:line="240" w:lineRule="auto"/>
              <w:jc w:val="center"/>
              <w:rPr>
                <w:sz w:val="24"/>
                <w:szCs w:val="24"/>
              </w:rPr>
            </w:pPr>
            <w:r>
              <w:rPr>
                <w:sz w:val="24"/>
                <w:szCs w:val="24"/>
              </w:rPr>
              <w:t>Проводится не менее 10 минут через каждые 1,5 - 2 часа</w:t>
            </w:r>
          </w:p>
        </w:tc>
      </w:tr>
      <w:tr w:rsidR="008451D0" w14:paraId="773CF0E6" w14:textId="77777777">
        <w:trPr>
          <w:trHeight w:val="542"/>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64B4FC98" w14:textId="77777777" w:rsidR="008451D0" w:rsidRDefault="00A4587D">
            <w:pPr>
              <w:pStyle w:val="110"/>
              <w:shd w:val="clear" w:color="auto" w:fill="auto"/>
              <w:spacing w:line="235" w:lineRule="exact"/>
              <w:jc w:val="both"/>
              <w:rPr>
                <w:sz w:val="24"/>
                <w:szCs w:val="24"/>
              </w:rPr>
            </w:pPr>
            <w:r>
              <w:rPr>
                <w:sz w:val="24"/>
                <w:szCs w:val="24"/>
              </w:rPr>
              <w:t>• Утром перед приходом детей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0E4B3BAC" w14:textId="77777777" w:rsidR="008451D0" w:rsidRDefault="00A4587D">
            <w:pPr>
              <w:pStyle w:val="110"/>
              <w:shd w:val="clear" w:color="auto" w:fill="auto"/>
              <w:spacing w:line="240" w:lineRule="auto"/>
              <w:jc w:val="center"/>
              <w:rPr>
                <w:sz w:val="24"/>
                <w:szCs w:val="24"/>
              </w:rPr>
            </w:pPr>
            <w:r>
              <w:rPr>
                <w:sz w:val="24"/>
                <w:szCs w:val="24"/>
              </w:rPr>
              <w:t>К моменту прихода детей температура восстанавливается до нормальной.</w:t>
            </w:r>
          </w:p>
        </w:tc>
      </w:tr>
      <w:tr w:rsidR="008451D0" w14:paraId="69F1A4CD" w14:textId="77777777">
        <w:trPr>
          <w:trHeight w:val="547"/>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7F2A954" w14:textId="77777777" w:rsidR="008451D0" w:rsidRDefault="00A4587D">
            <w:pPr>
              <w:pStyle w:val="110"/>
              <w:shd w:val="clear" w:color="auto" w:fill="auto"/>
              <w:spacing w:line="221" w:lineRule="exact"/>
              <w:ind w:left="140"/>
              <w:rPr>
                <w:sz w:val="24"/>
                <w:szCs w:val="24"/>
              </w:rPr>
            </w:pPr>
            <w:r>
              <w:rPr>
                <w:sz w:val="24"/>
                <w:szCs w:val="24"/>
              </w:rPr>
              <w:t>• Перед возвращением детей с прогулки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356EC6F" w14:textId="77777777" w:rsidR="008451D0" w:rsidRDefault="00A4587D">
            <w:pPr>
              <w:pStyle w:val="110"/>
              <w:shd w:val="clear" w:color="auto" w:fill="auto"/>
              <w:spacing w:line="240" w:lineRule="auto"/>
              <w:jc w:val="center"/>
              <w:rPr>
                <w:sz w:val="24"/>
                <w:szCs w:val="24"/>
              </w:rPr>
            </w:pPr>
            <w:r>
              <w:rPr>
                <w:sz w:val="24"/>
                <w:szCs w:val="24"/>
              </w:rPr>
              <w:t>+ 19</w:t>
            </w:r>
            <w:r>
              <w:rPr>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B92DFA" w14:textId="77777777" w:rsidR="008451D0" w:rsidRDefault="00A4587D">
            <w:pPr>
              <w:pStyle w:val="110"/>
              <w:shd w:val="clear" w:color="auto" w:fill="auto"/>
              <w:spacing w:line="240" w:lineRule="auto"/>
              <w:jc w:val="center"/>
              <w:rPr>
                <w:sz w:val="24"/>
                <w:szCs w:val="24"/>
              </w:rPr>
            </w:pPr>
            <w:r>
              <w:rPr>
                <w:sz w:val="24"/>
                <w:szCs w:val="24"/>
              </w:rPr>
              <w:t>+ 19</w:t>
            </w:r>
            <w:r>
              <w:rPr>
                <w:sz w:val="24"/>
                <w:szCs w:val="24"/>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3258684" w14:textId="77777777" w:rsidR="008451D0" w:rsidRDefault="00A4587D">
            <w:pPr>
              <w:pStyle w:val="110"/>
              <w:shd w:val="clear" w:color="auto" w:fill="auto"/>
              <w:spacing w:line="240" w:lineRule="auto"/>
              <w:ind w:right="300"/>
              <w:jc w:val="right"/>
              <w:rPr>
                <w:sz w:val="24"/>
                <w:szCs w:val="24"/>
              </w:rPr>
            </w:pPr>
            <w:r>
              <w:rPr>
                <w:sz w:val="24"/>
                <w:szCs w:val="24"/>
              </w:rPr>
              <w:t>+ 18</w:t>
            </w:r>
            <w:r>
              <w:rPr>
                <w:sz w:val="24"/>
                <w:szCs w:val="24"/>
                <w:vertAlign w:val="superscript"/>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1A666B9" w14:textId="77777777" w:rsidR="008451D0" w:rsidRDefault="00A4587D">
            <w:pPr>
              <w:pStyle w:val="110"/>
              <w:shd w:val="clear" w:color="auto" w:fill="auto"/>
              <w:spacing w:line="240" w:lineRule="auto"/>
              <w:ind w:right="340"/>
              <w:jc w:val="right"/>
              <w:rPr>
                <w:sz w:val="24"/>
                <w:szCs w:val="24"/>
              </w:rPr>
            </w:pPr>
            <w:r>
              <w:rPr>
                <w:sz w:val="24"/>
                <w:szCs w:val="24"/>
              </w:rPr>
              <w:t>+ 18</w:t>
            </w:r>
            <w:r>
              <w:rPr>
                <w:sz w:val="24"/>
                <w:szCs w:val="24"/>
                <w:vertAlign w:val="superscript"/>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7BF88D8" w14:textId="77777777" w:rsidR="008451D0" w:rsidRDefault="00A4587D">
            <w:pPr>
              <w:pStyle w:val="110"/>
              <w:shd w:val="clear" w:color="auto" w:fill="auto"/>
              <w:spacing w:line="240" w:lineRule="auto"/>
              <w:ind w:left="780"/>
              <w:rPr>
                <w:sz w:val="24"/>
                <w:szCs w:val="24"/>
              </w:rPr>
            </w:pPr>
            <w:r>
              <w:rPr>
                <w:sz w:val="24"/>
                <w:szCs w:val="24"/>
              </w:rPr>
              <w:t>+ 18</w:t>
            </w:r>
            <w:r>
              <w:rPr>
                <w:sz w:val="24"/>
                <w:szCs w:val="24"/>
                <w:vertAlign w:val="superscript"/>
              </w:rPr>
              <w:t>0</w:t>
            </w:r>
          </w:p>
        </w:tc>
      </w:tr>
      <w:tr w:rsidR="008451D0" w14:paraId="4822E162" w14:textId="77777777">
        <w:trPr>
          <w:trHeight w:val="341"/>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64C409C" w14:textId="77777777" w:rsidR="008451D0" w:rsidRDefault="00A4587D">
            <w:pPr>
              <w:pStyle w:val="110"/>
              <w:shd w:val="clear" w:color="auto" w:fill="auto"/>
              <w:spacing w:line="240" w:lineRule="auto"/>
              <w:jc w:val="both"/>
              <w:rPr>
                <w:sz w:val="24"/>
                <w:szCs w:val="24"/>
              </w:rPr>
            </w:pPr>
            <w:r>
              <w:rPr>
                <w:sz w:val="24"/>
                <w:szCs w:val="24"/>
              </w:rPr>
              <w:t>• Во время дневного сна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66578F57" w14:textId="77777777" w:rsidR="008451D0" w:rsidRDefault="00A4587D">
            <w:pPr>
              <w:pStyle w:val="110"/>
              <w:shd w:val="clear" w:color="auto" w:fill="auto"/>
              <w:spacing w:line="240" w:lineRule="auto"/>
              <w:jc w:val="center"/>
              <w:rPr>
                <w:sz w:val="24"/>
                <w:szCs w:val="24"/>
              </w:rPr>
            </w:pPr>
            <w:r>
              <w:rPr>
                <w:sz w:val="24"/>
                <w:szCs w:val="24"/>
              </w:rPr>
              <w:t>В теплое время года проводится в течение всего дневного сна</w:t>
            </w:r>
          </w:p>
        </w:tc>
      </w:tr>
      <w:tr w:rsidR="008451D0" w14:paraId="6FE03981" w14:textId="77777777">
        <w:trPr>
          <w:trHeight w:val="600"/>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D2D5233" w14:textId="77777777" w:rsidR="008451D0" w:rsidRDefault="00A4587D">
            <w:pPr>
              <w:pStyle w:val="110"/>
              <w:shd w:val="clear" w:color="auto" w:fill="auto"/>
              <w:spacing w:line="230" w:lineRule="exact"/>
              <w:jc w:val="both"/>
              <w:rPr>
                <w:sz w:val="24"/>
                <w:szCs w:val="24"/>
              </w:rPr>
            </w:pPr>
            <w:r>
              <w:rPr>
                <w:sz w:val="24"/>
                <w:szCs w:val="24"/>
              </w:rPr>
              <w:t>• Утренний прием детей на улице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4EB77A6B" w14:textId="77777777" w:rsidR="008451D0" w:rsidRDefault="00A4587D">
            <w:pPr>
              <w:pStyle w:val="110"/>
              <w:shd w:val="clear" w:color="auto" w:fill="auto"/>
              <w:spacing w:line="240" w:lineRule="auto"/>
              <w:jc w:val="center"/>
              <w:rPr>
                <w:sz w:val="24"/>
                <w:szCs w:val="24"/>
              </w:rPr>
            </w:pPr>
            <w:r>
              <w:rPr>
                <w:sz w:val="24"/>
                <w:szCs w:val="24"/>
              </w:rPr>
              <w:t>В теплый период</w:t>
            </w:r>
          </w:p>
        </w:tc>
      </w:tr>
      <w:tr w:rsidR="008451D0" w14:paraId="7BD83FDF" w14:textId="77777777">
        <w:trPr>
          <w:trHeight w:val="562"/>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080AF384" w14:textId="77777777" w:rsidR="008451D0" w:rsidRDefault="00A4587D">
            <w:pPr>
              <w:pStyle w:val="110"/>
              <w:shd w:val="clear" w:color="auto" w:fill="auto"/>
              <w:spacing w:line="240" w:lineRule="auto"/>
              <w:jc w:val="both"/>
              <w:rPr>
                <w:sz w:val="24"/>
                <w:szCs w:val="24"/>
              </w:rPr>
            </w:pPr>
            <w:r>
              <w:rPr>
                <w:sz w:val="24"/>
                <w:szCs w:val="24"/>
              </w:rPr>
              <w:t>• Утренняя гимнастика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272CC6ED" w14:textId="77777777" w:rsidR="008451D0" w:rsidRDefault="00A4587D">
            <w:pPr>
              <w:pStyle w:val="110"/>
              <w:shd w:val="clear" w:color="auto" w:fill="auto"/>
              <w:spacing w:line="259" w:lineRule="exact"/>
              <w:jc w:val="center"/>
              <w:rPr>
                <w:sz w:val="24"/>
                <w:szCs w:val="24"/>
              </w:rPr>
            </w:pPr>
            <w:r>
              <w:rPr>
                <w:sz w:val="24"/>
                <w:szCs w:val="24"/>
              </w:rPr>
              <w:t>В теплое время года проводится на улице, в холодное время года - в физкультурном, игровом, музыкальном зале</w:t>
            </w:r>
          </w:p>
        </w:tc>
      </w:tr>
      <w:tr w:rsidR="008451D0" w14:paraId="008EA684" w14:textId="77777777">
        <w:trPr>
          <w:trHeight w:val="571"/>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32173CAF" w14:textId="77777777" w:rsidR="008451D0" w:rsidRDefault="00A4587D">
            <w:pPr>
              <w:pStyle w:val="110"/>
              <w:shd w:val="clear" w:color="auto" w:fill="auto"/>
              <w:spacing w:line="230" w:lineRule="exact"/>
              <w:jc w:val="both"/>
              <w:rPr>
                <w:sz w:val="24"/>
                <w:szCs w:val="24"/>
              </w:rPr>
            </w:pPr>
            <w:r>
              <w:rPr>
                <w:sz w:val="24"/>
                <w:szCs w:val="24"/>
              </w:rPr>
              <w:t>• Физкультурные занятия в зале, занятия по развитию движений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407FC3FD" w14:textId="77777777" w:rsidR="008451D0" w:rsidRDefault="00A4587D">
            <w:pPr>
              <w:pStyle w:val="110"/>
              <w:shd w:val="clear" w:color="auto" w:fill="auto"/>
              <w:spacing w:line="240" w:lineRule="auto"/>
              <w:jc w:val="center"/>
              <w:rPr>
                <w:sz w:val="24"/>
                <w:szCs w:val="24"/>
              </w:rPr>
            </w:pPr>
            <w:r>
              <w:rPr>
                <w:sz w:val="24"/>
                <w:szCs w:val="24"/>
              </w:rPr>
              <w:t>Согласно расписания</w:t>
            </w:r>
          </w:p>
        </w:tc>
      </w:tr>
      <w:tr w:rsidR="008451D0" w14:paraId="0CC2BAE9" w14:textId="77777777">
        <w:trPr>
          <w:trHeight w:val="547"/>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B96D51D" w14:textId="77777777" w:rsidR="008451D0" w:rsidRDefault="00A4587D">
            <w:pPr>
              <w:pStyle w:val="110"/>
              <w:shd w:val="clear" w:color="auto" w:fill="auto"/>
              <w:spacing w:line="230" w:lineRule="exact"/>
              <w:jc w:val="both"/>
              <w:rPr>
                <w:sz w:val="24"/>
                <w:szCs w:val="24"/>
              </w:rPr>
            </w:pPr>
            <w:r>
              <w:rPr>
                <w:sz w:val="24"/>
                <w:szCs w:val="24"/>
              </w:rPr>
              <w:t>• Физкультурные занятия на прогулке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47ABE75" w14:textId="77777777" w:rsidR="008451D0" w:rsidRDefault="008451D0">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E97CB9" w14:textId="77777777" w:rsidR="008451D0" w:rsidRDefault="008451D0">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F62A677" w14:textId="77777777" w:rsidR="008451D0" w:rsidRDefault="008451D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698F43A" w14:textId="77777777" w:rsidR="008451D0" w:rsidRDefault="00A4587D">
            <w:pPr>
              <w:pStyle w:val="110"/>
              <w:shd w:val="clear" w:color="auto" w:fill="auto"/>
              <w:spacing w:line="240" w:lineRule="auto"/>
              <w:ind w:left="600"/>
              <w:rPr>
                <w:sz w:val="24"/>
                <w:szCs w:val="24"/>
              </w:rPr>
            </w:pPr>
            <w:r>
              <w:rPr>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4DE3C78" w14:textId="77777777" w:rsidR="008451D0" w:rsidRDefault="00A4587D">
            <w:pPr>
              <w:pStyle w:val="110"/>
              <w:shd w:val="clear" w:color="auto" w:fill="auto"/>
              <w:spacing w:line="240" w:lineRule="auto"/>
              <w:ind w:left="940"/>
              <w:rPr>
                <w:sz w:val="24"/>
                <w:szCs w:val="24"/>
              </w:rPr>
            </w:pPr>
            <w:r>
              <w:rPr>
                <w:sz w:val="24"/>
                <w:szCs w:val="24"/>
              </w:rPr>
              <w:t>+</w:t>
            </w:r>
          </w:p>
        </w:tc>
      </w:tr>
      <w:tr w:rsidR="008451D0" w14:paraId="3637099A"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2589451A" w14:textId="77777777" w:rsidR="008451D0" w:rsidRDefault="00A4587D">
            <w:pPr>
              <w:pStyle w:val="110"/>
              <w:shd w:val="clear" w:color="auto" w:fill="auto"/>
              <w:spacing w:line="240" w:lineRule="auto"/>
              <w:jc w:val="both"/>
              <w:rPr>
                <w:sz w:val="24"/>
                <w:szCs w:val="24"/>
              </w:rPr>
            </w:pPr>
            <w:r>
              <w:rPr>
                <w:sz w:val="24"/>
                <w:szCs w:val="24"/>
              </w:rPr>
              <w:lastRenderedPageBreak/>
              <w:t>• Воздушные ванны</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1E2CC2BA" w14:textId="77777777" w:rsidR="008451D0" w:rsidRDefault="00A4587D">
            <w:pPr>
              <w:pStyle w:val="110"/>
              <w:shd w:val="clear" w:color="auto" w:fill="auto"/>
              <w:spacing w:line="240" w:lineRule="auto"/>
              <w:jc w:val="center"/>
              <w:rPr>
                <w:sz w:val="24"/>
                <w:szCs w:val="24"/>
              </w:rPr>
            </w:pPr>
            <w:r>
              <w:rPr>
                <w:sz w:val="24"/>
                <w:szCs w:val="24"/>
              </w:rPr>
              <w:t>В теплое время года проводятся ежедневно при температуре + 20</w:t>
            </w:r>
            <w:r>
              <w:rPr>
                <w:sz w:val="24"/>
                <w:szCs w:val="24"/>
                <w:vertAlign w:val="superscript"/>
              </w:rPr>
              <w:t>0</w:t>
            </w:r>
            <w:r>
              <w:rPr>
                <w:sz w:val="24"/>
                <w:szCs w:val="24"/>
              </w:rPr>
              <w:t xml:space="preserve"> - +22</w:t>
            </w:r>
            <w:r>
              <w:rPr>
                <w:sz w:val="24"/>
                <w:szCs w:val="24"/>
                <w:vertAlign w:val="superscript"/>
              </w:rPr>
              <w:t>0</w:t>
            </w:r>
          </w:p>
        </w:tc>
      </w:tr>
      <w:tr w:rsidR="008451D0" w14:paraId="209F7396"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8781CFA" w14:textId="77777777" w:rsidR="008451D0" w:rsidRDefault="00A4587D">
            <w:pPr>
              <w:pStyle w:val="110"/>
              <w:shd w:val="clear" w:color="auto" w:fill="auto"/>
              <w:spacing w:line="240" w:lineRule="auto"/>
              <w:jc w:val="both"/>
              <w:rPr>
                <w:sz w:val="24"/>
                <w:szCs w:val="24"/>
              </w:rPr>
            </w:pPr>
            <w:r>
              <w:rPr>
                <w:sz w:val="24"/>
                <w:szCs w:val="24"/>
              </w:rPr>
              <w:t>• Прогулка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32FCA054" w14:textId="77777777" w:rsidR="008451D0" w:rsidRDefault="00A4587D">
            <w:pPr>
              <w:pStyle w:val="110"/>
              <w:shd w:val="clear" w:color="auto" w:fill="auto"/>
              <w:spacing w:line="240" w:lineRule="auto"/>
              <w:jc w:val="center"/>
              <w:rPr>
                <w:sz w:val="24"/>
                <w:szCs w:val="24"/>
              </w:rPr>
            </w:pPr>
            <w:r>
              <w:rPr>
                <w:sz w:val="24"/>
                <w:szCs w:val="24"/>
              </w:rPr>
              <w:t>Ежедневно. Обувь и одежда соответствует погодным условиям</w:t>
            </w:r>
          </w:p>
        </w:tc>
      </w:tr>
      <w:tr w:rsidR="008451D0" w14:paraId="6E9AD783"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2021F665" w14:textId="77777777" w:rsidR="008451D0" w:rsidRDefault="008451D0">
            <w:pPr>
              <w:pStyle w:val="110"/>
              <w:spacing w:line="240" w:lineRule="auto"/>
              <w:jc w:val="both"/>
              <w:rPr>
                <w:sz w:val="24"/>
                <w:szCs w:val="24"/>
              </w:rPr>
            </w:pP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51F63D4F" w14:textId="77777777" w:rsidR="008451D0" w:rsidRDefault="00A4587D">
            <w:pPr>
              <w:pStyle w:val="110"/>
              <w:shd w:val="clear" w:color="auto" w:fill="auto"/>
              <w:spacing w:line="240" w:lineRule="auto"/>
              <w:jc w:val="center"/>
              <w:rPr>
                <w:sz w:val="24"/>
                <w:szCs w:val="24"/>
              </w:rPr>
            </w:pPr>
            <w:r>
              <w:rPr>
                <w:sz w:val="24"/>
                <w:szCs w:val="24"/>
              </w:rPr>
              <w:t>До – 15. До – 15. До – 15. До – 20. До – 20.</w:t>
            </w:r>
          </w:p>
        </w:tc>
      </w:tr>
      <w:tr w:rsidR="008451D0" w14:paraId="64DBB5B1"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454AB84C" w14:textId="77777777" w:rsidR="008451D0" w:rsidRDefault="00A4587D">
            <w:pPr>
              <w:pStyle w:val="110"/>
              <w:shd w:val="clear" w:color="auto" w:fill="auto"/>
              <w:spacing w:line="240" w:lineRule="auto"/>
              <w:jc w:val="both"/>
              <w:rPr>
                <w:sz w:val="24"/>
                <w:szCs w:val="24"/>
              </w:rPr>
            </w:pPr>
            <w:r>
              <w:rPr>
                <w:sz w:val="24"/>
                <w:szCs w:val="24"/>
              </w:rPr>
              <w:t>• Дневной сон</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5E8D1140" w14:textId="77777777" w:rsidR="008451D0" w:rsidRDefault="00A4587D">
            <w:pPr>
              <w:pStyle w:val="110"/>
              <w:shd w:val="clear" w:color="auto" w:fill="auto"/>
              <w:spacing w:line="240" w:lineRule="auto"/>
              <w:jc w:val="center"/>
              <w:rPr>
                <w:sz w:val="24"/>
                <w:szCs w:val="24"/>
              </w:rPr>
            </w:pPr>
            <w:r>
              <w:rPr>
                <w:sz w:val="24"/>
                <w:szCs w:val="24"/>
              </w:rPr>
              <w:t>В теплое время при открытых окнах, без маек (избегая сквозняка).</w:t>
            </w:r>
          </w:p>
        </w:tc>
      </w:tr>
      <w:tr w:rsidR="008451D0" w14:paraId="51D4F9EC"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5BD6214A" w14:textId="77777777" w:rsidR="008451D0" w:rsidRDefault="00A4587D">
            <w:pPr>
              <w:pStyle w:val="110"/>
              <w:shd w:val="clear" w:color="auto" w:fill="auto"/>
              <w:spacing w:line="240" w:lineRule="auto"/>
              <w:jc w:val="both"/>
              <w:rPr>
                <w:sz w:val="24"/>
                <w:szCs w:val="24"/>
              </w:rPr>
            </w:pPr>
            <w:r>
              <w:rPr>
                <w:sz w:val="24"/>
                <w:szCs w:val="24"/>
              </w:rPr>
              <w:t>• Физические упражнения, подвижные игры на улице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40C7F37E" w14:textId="77777777" w:rsidR="008451D0" w:rsidRDefault="00A4587D">
            <w:pPr>
              <w:pStyle w:val="110"/>
              <w:shd w:val="clear" w:color="auto" w:fill="auto"/>
              <w:spacing w:line="240" w:lineRule="auto"/>
              <w:jc w:val="center"/>
              <w:rPr>
                <w:sz w:val="24"/>
                <w:szCs w:val="24"/>
              </w:rPr>
            </w:pPr>
            <w:r>
              <w:rPr>
                <w:sz w:val="24"/>
                <w:szCs w:val="24"/>
              </w:rPr>
              <w:t>ежедневно</w:t>
            </w:r>
          </w:p>
        </w:tc>
      </w:tr>
      <w:tr w:rsidR="008451D0" w14:paraId="7C89E4F0"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284A1B5" w14:textId="77777777" w:rsidR="008451D0" w:rsidRDefault="00A4587D">
            <w:pPr>
              <w:pStyle w:val="110"/>
              <w:shd w:val="clear" w:color="auto" w:fill="auto"/>
              <w:spacing w:line="240" w:lineRule="auto"/>
              <w:jc w:val="both"/>
              <w:rPr>
                <w:sz w:val="24"/>
                <w:szCs w:val="24"/>
              </w:rPr>
            </w:pPr>
            <w:r>
              <w:rPr>
                <w:sz w:val="24"/>
                <w:szCs w:val="24"/>
              </w:rPr>
              <w:t>• Упражнения на дыхание, игровой самомассаж, пальчиковые игры, упражнения для профилактики плоскостопия, нарушения осанки.</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653C87D3" w14:textId="77777777" w:rsidR="008451D0" w:rsidRDefault="00A4587D">
            <w:pPr>
              <w:pStyle w:val="110"/>
              <w:shd w:val="clear" w:color="auto" w:fill="auto"/>
              <w:spacing w:line="240" w:lineRule="auto"/>
              <w:jc w:val="center"/>
              <w:rPr>
                <w:sz w:val="24"/>
                <w:szCs w:val="24"/>
              </w:rPr>
            </w:pPr>
            <w:r>
              <w:rPr>
                <w:sz w:val="24"/>
                <w:szCs w:val="24"/>
              </w:rPr>
              <w:t>Ежедневно (в гимнастиках, физ. паузах, физ. занятиях, в повседневной</w:t>
            </w:r>
          </w:p>
          <w:p w14:paraId="5E339938" w14:textId="77777777" w:rsidR="008451D0" w:rsidRDefault="00A4587D">
            <w:pPr>
              <w:pStyle w:val="110"/>
              <w:shd w:val="clear" w:color="auto" w:fill="auto"/>
              <w:spacing w:line="240" w:lineRule="auto"/>
              <w:jc w:val="center"/>
              <w:rPr>
                <w:sz w:val="24"/>
                <w:szCs w:val="24"/>
              </w:rPr>
            </w:pPr>
            <w:r>
              <w:rPr>
                <w:sz w:val="24"/>
                <w:szCs w:val="24"/>
              </w:rPr>
              <w:t>деятельности) В теплое время года проводятся на свежем воздухе.</w:t>
            </w:r>
          </w:p>
        </w:tc>
      </w:tr>
      <w:tr w:rsidR="008451D0" w14:paraId="43413372"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5120C518" w14:textId="77777777" w:rsidR="008451D0" w:rsidRDefault="00A4587D">
            <w:pPr>
              <w:pStyle w:val="110"/>
              <w:shd w:val="clear" w:color="auto" w:fill="auto"/>
              <w:spacing w:line="240" w:lineRule="auto"/>
              <w:jc w:val="both"/>
              <w:rPr>
                <w:sz w:val="24"/>
                <w:szCs w:val="24"/>
              </w:rPr>
            </w:pPr>
            <w:r>
              <w:rPr>
                <w:sz w:val="24"/>
                <w:szCs w:val="24"/>
              </w:rPr>
              <w:t>• Упражнения для профилактики переутомления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713617F0" w14:textId="77777777" w:rsidR="008451D0" w:rsidRDefault="00A4587D">
            <w:pPr>
              <w:pStyle w:val="110"/>
              <w:shd w:val="clear" w:color="auto" w:fill="auto"/>
              <w:spacing w:line="240" w:lineRule="auto"/>
              <w:jc w:val="center"/>
              <w:rPr>
                <w:sz w:val="24"/>
                <w:szCs w:val="24"/>
              </w:rPr>
            </w:pPr>
            <w:r>
              <w:rPr>
                <w:sz w:val="24"/>
                <w:szCs w:val="24"/>
              </w:rPr>
              <w:t>Релаксация, элементы психогимнастики, физминутки</w:t>
            </w:r>
          </w:p>
        </w:tc>
      </w:tr>
      <w:tr w:rsidR="008451D0" w14:paraId="51AD6797"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375F6D90" w14:textId="77777777" w:rsidR="008451D0" w:rsidRDefault="00A4587D">
            <w:pPr>
              <w:pStyle w:val="110"/>
              <w:shd w:val="clear" w:color="auto" w:fill="auto"/>
              <w:spacing w:line="240" w:lineRule="auto"/>
              <w:jc w:val="both"/>
              <w:rPr>
                <w:sz w:val="24"/>
                <w:szCs w:val="24"/>
              </w:rPr>
            </w:pPr>
            <w:r>
              <w:rPr>
                <w:sz w:val="24"/>
                <w:szCs w:val="24"/>
              </w:rPr>
              <w:t>• Гигиенические процедуры</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62FAFC49" w14:textId="77777777" w:rsidR="008451D0" w:rsidRDefault="00A4587D">
            <w:pPr>
              <w:pStyle w:val="110"/>
              <w:shd w:val="clear" w:color="auto" w:fill="auto"/>
              <w:spacing w:line="240" w:lineRule="auto"/>
              <w:jc w:val="center"/>
              <w:rPr>
                <w:sz w:val="24"/>
                <w:szCs w:val="24"/>
              </w:rPr>
            </w:pPr>
            <w:r>
              <w:rPr>
                <w:sz w:val="24"/>
                <w:szCs w:val="24"/>
              </w:rPr>
              <w:t>Ежедневно в течение всего режима дня.</w:t>
            </w:r>
          </w:p>
        </w:tc>
      </w:tr>
      <w:tr w:rsidR="008451D0" w14:paraId="60A894A8"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046BFB5A" w14:textId="77777777" w:rsidR="008451D0" w:rsidRDefault="00A4587D">
            <w:pPr>
              <w:pStyle w:val="110"/>
              <w:spacing w:line="240" w:lineRule="auto"/>
              <w:jc w:val="both"/>
              <w:rPr>
                <w:sz w:val="24"/>
                <w:szCs w:val="24"/>
              </w:rPr>
            </w:pPr>
            <w:r>
              <w:rPr>
                <w:sz w:val="24"/>
                <w:szCs w:val="24"/>
              </w:rPr>
              <w:t>II. Специальные</w:t>
            </w:r>
          </w:p>
          <w:p w14:paraId="3D9669F6" w14:textId="77777777" w:rsidR="008451D0" w:rsidRDefault="00A4587D">
            <w:pPr>
              <w:pStyle w:val="110"/>
              <w:spacing w:line="240" w:lineRule="auto"/>
              <w:jc w:val="both"/>
              <w:rPr>
                <w:sz w:val="24"/>
                <w:szCs w:val="24"/>
              </w:rPr>
            </w:pPr>
            <w:r>
              <w:rPr>
                <w:sz w:val="24"/>
                <w:szCs w:val="24"/>
              </w:rPr>
              <w:t>закаливающие</w:t>
            </w:r>
          </w:p>
          <w:p w14:paraId="4E6BDA08" w14:textId="77777777" w:rsidR="008451D0" w:rsidRDefault="00A4587D">
            <w:pPr>
              <w:pStyle w:val="110"/>
              <w:spacing w:line="240" w:lineRule="auto"/>
              <w:jc w:val="both"/>
              <w:rPr>
                <w:sz w:val="24"/>
                <w:szCs w:val="24"/>
              </w:rPr>
            </w:pPr>
            <w:r>
              <w:rPr>
                <w:sz w:val="24"/>
                <w:szCs w:val="24"/>
              </w:rPr>
              <w:t>воздействия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1A9852AE" w14:textId="77777777" w:rsidR="008451D0" w:rsidRDefault="00A4587D">
            <w:pPr>
              <w:pStyle w:val="110"/>
              <w:shd w:val="clear" w:color="auto" w:fill="auto"/>
              <w:spacing w:line="240" w:lineRule="auto"/>
              <w:jc w:val="center"/>
              <w:rPr>
                <w:sz w:val="24"/>
                <w:szCs w:val="24"/>
              </w:rPr>
            </w:pPr>
            <w:r>
              <w:rPr>
                <w:sz w:val="24"/>
                <w:szCs w:val="24"/>
              </w:rPr>
              <w:t>Полоскание рта кипяченой водой комнатной температуры.</w:t>
            </w:r>
          </w:p>
        </w:tc>
      </w:tr>
      <w:tr w:rsidR="008451D0" w14:paraId="1A5E29C9"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3E5BDAC1" w14:textId="77777777" w:rsidR="008451D0" w:rsidRDefault="00A4587D">
            <w:pPr>
              <w:pStyle w:val="110"/>
              <w:shd w:val="clear" w:color="auto" w:fill="auto"/>
              <w:spacing w:line="240" w:lineRule="auto"/>
              <w:jc w:val="both"/>
              <w:rPr>
                <w:sz w:val="24"/>
                <w:szCs w:val="24"/>
              </w:rPr>
            </w:pPr>
            <w:r>
              <w:rPr>
                <w:sz w:val="24"/>
                <w:szCs w:val="24"/>
              </w:rPr>
              <w:t>• Ходьба босиком по дорожке здоровья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64E40344" w14:textId="77777777" w:rsidR="008451D0" w:rsidRDefault="00A4587D">
            <w:pPr>
              <w:pStyle w:val="110"/>
              <w:shd w:val="clear" w:color="auto" w:fill="auto"/>
              <w:spacing w:line="240" w:lineRule="auto"/>
              <w:jc w:val="center"/>
              <w:rPr>
                <w:sz w:val="24"/>
                <w:szCs w:val="24"/>
              </w:rPr>
            </w:pPr>
            <w:r>
              <w:rPr>
                <w:sz w:val="24"/>
                <w:szCs w:val="24"/>
              </w:rPr>
              <w:t>Ходьба босиком /на определённом пространстве/ в летний период</w:t>
            </w:r>
          </w:p>
        </w:tc>
      </w:tr>
    </w:tbl>
    <w:p w14:paraId="2975D4F2" w14:textId="77777777" w:rsidR="008451D0" w:rsidRDefault="008451D0">
      <w:pPr>
        <w:pStyle w:val="af5"/>
      </w:pPr>
    </w:p>
    <w:p w14:paraId="287701FC" w14:textId="77777777" w:rsidR="008451D0" w:rsidRDefault="008451D0">
      <w:pPr>
        <w:pStyle w:val="af5"/>
      </w:pPr>
    </w:p>
    <w:p w14:paraId="7893F19E" w14:textId="77777777" w:rsidR="008451D0" w:rsidRDefault="008451D0">
      <w:pPr>
        <w:pStyle w:val="af5"/>
      </w:pPr>
    </w:p>
    <w:p w14:paraId="5EA928C4" w14:textId="77777777" w:rsidR="008451D0" w:rsidRDefault="008451D0">
      <w:pPr>
        <w:pStyle w:val="af5"/>
      </w:pPr>
    </w:p>
    <w:p w14:paraId="1A8DD679" w14:textId="77777777" w:rsidR="008451D0" w:rsidRDefault="008451D0">
      <w:pPr>
        <w:pStyle w:val="af5"/>
      </w:pPr>
    </w:p>
    <w:p w14:paraId="4E69AFAE" w14:textId="77777777" w:rsidR="008451D0" w:rsidRDefault="008451D0">
      <w:pPr>
        <w:pStyle w:val="af5"/>
      </w:pPr>
    </w:p>
    <w:p w14:paraId="47858A3D" w14:textId="77777777" w:rsidR="008451D0" w:rsidRDefault="008451D0">
      <w:pPr>
        <w:pStyle w:val="af5"/>
      </w:pPr>
    </w:p>
    <w:p w14:paraId="691532CE" w14:textId="77777777" w:rsidR="008451D0" w:rsidRDefault="008451D0">
      <w:pPr>
        <w:pStyle w:val="af5"/>
      </w:pPr>
    </w:p>
    <w:p w14:paraId="6D4AF135" w14:textId="77777777" w:rsidR="008451D0" w:rsidRDefault="008451D0">
      <w:pPr>
        <w:pStyle w:val="af5"/>
      </w:pPr>
    </w:p>
    <w:p w14:paraId="6F147F6D" w14:textId="77777777" w:rsidR="008451D0" w:rsidRDefault="008451D0">
      <w:pPr>
        <w:pStyle w:val="af5"/>
      </w:pPr>
    </w:p>
    <w:p w14:paraId="00697E80" w14:textId="77777777" w:rsidR="008451D0" w:rsidRDefault="008451D0">
      <w:pPr>
        <w:pStyle w:val="af5"/>
      </w:pPr>
    </w:p>
    <w:p w14:paraId="6A269863" w14:textId="77777777" w:rsidR="008451D0" w:rsidRDefault="008451D0">
      <w:pPr>
        <w:pStyle w:val="af5"/>
      </w:pPr>
    </w:p>
    <w:p w14:paraId="5482074A" w14:textId="77777777" w:rsidR="008451D0" w:rsidRDefault="00A4587D">
      <w:pPr>
        <w:pStyle w:val="2"/>
        <w:wordWrap w:val="0"/>
        <w:jc w:val="right"/>
        <w:rPr>
          <w:rFonts w:ascii="Times New Roman" w:hAnsi="Times New Roman" w:cs="Times New Roman"/>
          <w:sz w:val="24"/>
          <w:szCs w:val="24"/>
        </w:rPr>
      </w:pPr>
      <w:bookmarkStart w:id="152" w:name="_Toc203764133"/>
      <w:r>
        <w:rPr>
          <w:rFonts w:ascii="Times New Roman" w:hAnsi="Times New Roman" w:cs="Times New Roman"/>
          <w:sz w:val="24"/>
          <w:szCs w:val="24"/>
        </w:rPr>
        <w:lastRenderedPageBreak/>
        <w:t>Приложение № 10</w:t>
      </w:r>
      <w:bookmarkEnd w:id="152"/>
    </w:p>
    <w:p w14:paraId="1B5E907B" w14:textId="77777777" w:rsidR="008451D0" w:rsidRDefault="008451D0">
      <w:pPr>
        <w:pStyle w:val="af5"/>
        <w:jc w:val="center"/>
        <w:rPr>
          <w:b/>
          <w:szCs w:val="24"/>
        </w:rPr>
      </w:pPr>
    </w:p>
    <w:p w14:paraId="15D9760F" w14:textId="77777777" w:rsidR="008451D0" w:rsidRDefault="008451D0">
      <w:pPr>
        <w:pStyle w:val="af5"/>
        <w:jc w:val="center"/>
        <w:rPr>
          <w:b/>
          <w:szCs w:val="24"/>
        </w:rPr>
      </w:pPr>
    </w:p>
    <w:p w14:paraId="5292D9D7" w14:textId="77777777" w:rsidR="008451D0" w:rsidRDefault="00A4587D">
      <w:pPr>
        <w:pStyle w:val="af5"/>
        <w:jc w:val="center"/>
        <w:rPr>
          <w:b/>
          <w:szCs w:val="24"/>
        </w:rPr>
      </w:pPr>
      <w:r>
        <w:rPr>
          <w:b/>
          <w:szCs w:val="24"/>
        </w:rPr>
        <w:t xml:space="preserve">График выдачи готовой пищи </w:t>
      </w:r>
    </w:p>
    <w:p w14:paraId="66BBF661" w14:textId="77777777" w:rsidR="008451D0" w:rsidRDefault="008451D0">
      <w:pPr>
        <w:pStyle w:val="af5"/>
        <w:jc w:val="center"/>
        <w:rPr>
          <w:b/>
          <w:sz w:val="40"/>
          <w:szCs w:val="40"/>
        </w:rPr>
      </w:pPr>
    </w:p>
    <w:tbl>
      <w:tblPr>
        <w:tblStyle w:val="111"/>
        <w:tblW w:w="14496" w:type="dxa"/>
        <w:tblLook w:val="04A0" w:firstRow="1" w:lastRow="0" w:firstColumn="1" w:lastColumn="0" w:noHBand="0" w:noVBand="1"/>
      </w:tblPr>
      <w:tblGrid>
        <w:gridCol w:w="817"/>
        <w:gridCol w:w="5183"/>
        <w:gridCol w:w="3120"/>
        <w:gridCol w:w="2832"/>
        <w:gridCol w:w="2544"/>
      </w:tblGrid>
      <w:tr w:rsidR="008451D0" w14:paraId="7654866E" w14:textId="77777777" w:rsidTr="008451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BFBFBF" w:themeFill="background1" w:themeFillShade="BF"/>
            <w:vAlign w:val="center"/>
          </w:tcPr>
          <w:p w14:paraId="53E7C8F2" w14:textId="77777777" w:rsidR="008451D0" w:rsidRDefault="00A4587D">
            <w:pPr>
              <w:pStyle w:val="af5"/>
              <w:jc w:val="center"/>
              <w:rPr>
                <w:bCs w:val="0"/>
                <w:szCs w:val="24"/>
              </w:rPr>
            </w:pPr>
            <w:r>
              <w:rPr>
                <w:szCs w:val="24"/>
              </w:rPr>
              <w:t>№ п\п</w:t>
            </w:r>
          </w:p>
        </w:tc>
        <w:tc>
          <w:tcPr>
            <w:tcW w:w="5183" w:type="dxa"/>
            <w:shd w:val="clear" w:color="auto" w:fill="BFBFBF" w:themeFill="background1" w:themeFillShade="BF"/>
            <w:vAlign w:val="center"/>
          </w:tcPr>
          <w:p w14:paraId="7E14C05B" w14:textId="77777777" w:rsidR="008451D0" w:rsidRDefault="00A4587D">
            <w:pPr>
              <w:pStyle w:val="af5"/>
              <w:jc w:val="center"/>
              <w:cnfStyle w:val="100000000000" w:firstRow="1" w:lastRow="0" w:firstColumn="0" w:lastColumn="0" w:oddVBand="0" w:evenVBand="0" w:oddHBand="0" w:evenHBand="0" w:firstRowFirstColumn="0" w:firstRowLastColumn="0" w:lastRowFirstColumn="0" w:lastRowLastColumn="0"/>
              <w:rPr>
                <w:bCs w:val="0"/>
                <w:szCs w:val="24"/>
              </w:rPr>
            </w:pPr>
            <w:r>
              <w:rPr>
                <w:szCs w:val="24"/>
              </w:rPr>
              <w:t>ГРУППА</w:t>
            </w:r>
          </w:p>
        </w:tc>
        <w:tc>
          <w:tcPr>
            <w:tcW w:w="8496" w:type="dxa"/>
            <w:gridSpan w:val="3"/>
            <w:shd w:val="clear" w:color="auto" w:fill="BFBFBF" w:themeFill="background1" w:themeFillShade="BF"/>
            <w:vAlign w:val="center"/>
          </w:tcPr>
          <w:p w14:paraId="7D245818" w14:textId="77777777" w:rsidR="008451D0" w:rsidRDefault="00A4587D">
            <w:pPr>
              <w:pStyle w:val="af5"/>
              <w:jc w:val="center"/>
              <w:cnfStyle w:val="100000000000" w:firstRow="1" w:lastRow="0" w:firstColumn="0" w:lastColumn="0" w:oddVBand="0" w:evenVBand="0" w:oddHBand="0" w:evenHBand="0" w:firstRowFirstColumn="0" w:firstRowLastColumn="0" w:lastRowFirstColumn="0" w:lastRowLastColumn="0"/>
              <w:rPr>
                <w:bCs w:val="0"/>
                <w:szCs w:val="24"/>
              </w:rPr>
            </w:pPr>
            <w:r>
              <w:rPr>
                <w:szCs w:val="24"/>
              </w:rPr>
              <w:t>ВРЕМЯ</w:t>
            </w:r>
          </w:p>
        </w:tc>
      </w:tr>
      <w:tr w:rsidR="008451D0" w14:paraId="20815698" w14:textId="77777777"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14:paraId="23B61197" w14:textId="77777777" w:rsidR="008451D0" w:rsidRDefault="00A4587D">
            <w:pPr>
              <w:pStyle w:val="af5"/>
              <w:jc w:val="center"/>
              <w:rPr>
                <w:b w:val="0"/>
                <w:bCs w:val="0"/>
                <w:szCs w:val="24"/>
              </w:rPr>
            </w:pPr>
            <w:r>
              <w:rPr>
                <w:szCs w:val="24"/>
              </w:rPr>
              <w:t>1</w:t>
            </w:r>
          </w:p>
        </w:tc>
        <w:tc>
          <w:tcPr>
            <w:tcW w:w="5183" w:type="dxa"/>
            <w:shd w:val="clear" w:color="auto" w:fill="F2F2F2" w:themeFill="background1" w:themeFillShade="F2"/>
            <w:vAlign w:val="center"/>
          </w:tcPr>
          <w:p w14:paraId="1ACD896D"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группа раннего возраста </w:t>
            </w:r>
          </w:p>
          <w:p w14:paraId="5A1DDD95"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14:paraId="46CA85CE"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08 - 10</w:t>
            </w:r>
          </w:p>
        </w:tc>
        <w:tc>
          <w:tcPr>
            <w:tcW w:w="2832" w:type="dxa"/>
            <w:shd w:val="clear" w:color="auto" w:fill="F2F2F2" w:themeFill="background1" w:themeFillShade="F2"/>
            <w:vAlign w:val="center"/>
          </w:tcPr>
          <w:p w14:paraId="627C0028"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11 - 15</w:t>
            </w:r>
          </w:p>
        </w:tc>
        <w:tc>
          <w:tcPr>
            <w:tcW w:w="2544" w:type="dxa"/>
            <w:shd w:val="clear" w:color="auto" w:fill="F2F2F2" w:themeFill="background1" w:themeFillShade="F2"/>
            <w:vAlign w:val="center"/>
          </w:tcPr>
          <w:p w14:paraId="4A1EF3F2"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14 - 40</w:t>
            </w:r>
          </w:p>
        </w:tc>
      </w:tr>
      <w:tr w:rsidR="008451D0" w14:paraId="519255C5" w14:textId="77777777" w:rsidTr="008451D0">
        <w:tc>
          <w:tcPr>
            <w:cnfStyle w:val="001000000000" w:firstRow="0" w:lastRow="0" w:firstColumn="1" w:lastColumn="0" w:oddVBand="0" w:evenVBand="0" w:oddHBand="0" w:evenHBand="0" w:firstRowFirstColumn="0" w:firstRowLastColumn="0" w:lastRowFirstColumn="0" w:lastRowLastColumn="0"/>
            <w:tcW w:w="817" w:type="dxa"/>
            <w:vAlign w:val="center"/>
          </w:tcPr>
          <w:p w14:paraId="1CE3CA3B" w14:textId="77777777" w:rsidR="008451D0" w:rsidRDefault="00A4587D">
            <w:pPr>
              <w:pStyle w:val="af5"/>
              <w:jc w:val="center"/>
              <w:rPr>
                <w:b w:val="0"/>
                <w:bCs w:val="0"/>
                <w:szCs w:val="24"/>
              </w:rPr>
            </w:pPr>
            <w:r>
              <w:rPr>
                <w:szCs w:val="24"/>
              </w:rPr>
              <w:t>2</w:t>
            </w:r>
          </w:p>
        </w:tc>
        <w:tc>
          <w:tcPr>
            <w:tcW w:w="5183" w:type="dxa"/>
            <w:vAlign w:val="center"/>
          </w:tcPr>
          <w:p w14:paraId="69D1F812"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младшая группа </w:t>
            </w:r>
          </w:p>
          <w:p w14:paraId="3726C50C"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vAlign w:val="center"/>
          </w:tcPr>
          <w:p w14:paraId="65623686"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08 - 13</w:t>
            </w:r>
          </w:p>
        </w:tc>
        <w:tc>
          <w:tcPr>
            <w:tcW w:w="2832" w:type="dxa"/>
            <w:vAlign w:val="center"/>
          </w:tcPr>
          <w:p w14:paraId="03D2925E"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11 - 20</w:t>
            </w:r>
          </w:p>
        </w:tc>
        <w:tc>
          <w:tcPr>
            <w:tcW w:w="2544" w:type="dxa"/>
            <w:vAlign w:val="center"/>
          </w:tcPr>
          <w:p w14:paraId="4045D1E7"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14 - 42</w:t>
            </w:r>
          </w:p>
        </w:tc>
      </w:tr>
      <w:tr w:rsidR="008451D0" w14:paraId="0D6C0E13" w14:textId="77777777"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14:paraId="75F15203" w14:textId="77777777" w:rsidR="008451D0" w:rsidRDefault="00A4587D">
            <w:pPr>
              <w:pStyle w:val="af5"/>
              <w:jc w:val="center"/>
              <w:rPr>
                <w:b w:val="0"/>
                <w:bCs w:val="0"/>
                <w:szCs w:val="24"/>
              </w:rPr>
            </w:pPr>
            <w:r>
              <w:rPr>
                <w:szCs w:val="24"/>
              </w:rPr>
              <w:t>3</w:t>
            </w:r>
          </w:p>
        </w:tc>
        <w:tc>
          <w:tcPr>
            <w:tcW w:w="5183" w:type="dxa"/>
            <w:shd w:val="clear" w:color="auto" w:fill="F2F2F2" w:themeFill="background1" w:themeFillShade="F2"/>
            <w:vAlign w:val="center"/>
          </w:tcPr>
          <w:p w14:paraId="45E42910"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средняя группа </w:t>
            </w:r>
          </w:p>
          <w:p w14:paraId="5D081AE9"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14:paraId="1AFD3D28"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08 - 16</w:t>
            </w:r>
          </w:p>
        </w:tc>
        <w:tc>
          <w:tcPr>
            <w:tcW w:w="2832" w:type="dxa"/>
            <w:shd w:val="clear" w:color="auto" w:fill="F2F2F2" w:themeFill="background1" w:themeFillShade="F2"/>
            <w:vAlign w:val="center"/>
          </w:tcPr>
          <w:p w14:paraId="001FD937"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11 - 25</w:t>
            </w:r>
          </w:p>
        </w:tc>
        <w:tc>
          <w:tcPr>
            <w:tcW w:w="2544" w:type="dxa"/>
            <w:shd w:val="clear" w:color="auto" w:fill="F2F2F2" w:themeFill="background1" w:themeFillShade="F2"/>
            <w:vAlign w:val="center"/>
          </w:tcPr>
          <w:p w14:paraId="60DCB080"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14 - 44</w:t>
            </w:r>
          </w:p>
        </w:tc>
      </w:tr>
      <w:tr w:rsidR="008451D0" w14:paraId="3DD90761" w14:textId="77777777" w:rsidTr="008451D0">
        <w:tc>
          <w:tcPr>
            <w:cnfStyle w:val="001000000000" w:firstRow="0" w:lastRow="0" w:firstColumn="1" w:lastColumn="0" w:oddVBand="0" w:evenVBand="0" w:oddHBand="0" w:evenHBand="0" w:firstRowFirstColumn="0" w:firstRowLastColumn="0" w:lastRowFirstColumn="0" w:lastRowLastColumn="0"/>
            <w:tcW w:w="817" w:type="dxa"/>
            <w:vAlign w:val="center"/>
          </w:tcPr>
          <w:p w14:paraId="05649C2A" w14:textId="77777777" w:rsidR="008451D0" w:rsidRDefault="00A4587D">
            <w:pPr>
              <w:pStyle w:val="af5"/>
              <w:jc w:val="center"/>
              <w:rPr>
                <w:b w:val="0"/>
                <w:bCs w:val="0"/>
                <w:szCs w:val="24"/>
              </w:rPr>
            </w:pPr>
            <w:r>
              <w:rPr>
                <w:szCs w:val="24"/>
              </w:rPr>
              <w:t>4</w:t>
            </w:r>
          </w:p>
        </w:tc>
        <w:tc>
          <w:tcPr>
            <w:tcW w:w="5183" w:type="dxa"/>
            <w:vAlign w:val="center"/>
          </w:tcPr>
          <w:p w14:paraId="7FC79FA4"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старшая группа </w:t>
            </w:r>
          </w:p>
          <w:p w14:paraId="2844531C"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vAlign w:val="center"/>
          </w:tcPr>
          <w:p w14:paraId="60352ED0"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08 - 20</w:t>
            </w:r>
          </w:p>
        </w:tc>
        <w:tc>
          <w:tcPr>
            <w:tcW w:w="2832" w:type="dxa"/>
            <w:vAlign w:val="center"/>
          </w:tcPr>
          <w:p w14:paraId="7351D300"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11 - 30</w:t>
            </w:r>
          </w:p>
        </w:tc>
        <w:tc>
          <w:tcPr>
            <w:tcW w:w="2544" w:type="dxa"/>
            <w:vAlign w:val="center"/>
          </w:tcPr>
          <w:p w14:paraId="2518A75B"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14 - 46</w:t>
            </w:r>
          </w:p>
        </w:tc>
      </w:tr>
      <w:tr w:rsidR="008451D0" w14:paraId="787D44A5" w14:textId="77777777"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14:paraId="49FCEC5B" w14:textId="77777777" w:rsidR="008451D0" w:rsidRDefault="00A4587D">
            <w:pPr>
              <w:pStyle w:val="af5"/>
              <w:jc w:val="center"/>
              <w:rPr>
                <w:b w:val="0"/>
                <w:bCs w:val="0"/>
                <w:szCs w:val="24"/>
              </w:rPr>
            </w:pPr>
            <w:r>
              <w:rPr>
                <w:szCs w:val="24"/>
              </w:rPr>
              <w:t>5</w:t>
            </w:r>
          </w:p>
        </w:tc>
        <w:tc>
          <w:tcPr>
            <w:tcW w:w="5183" w:type="dxa"/>
            <w:shd w:val="clear" w:color="auto" w:fill="F2F2F2" w:themeFill="background1" w:themeFillShade="F2"/>
            <w:vAlign w:val="center"/>
          </w:tcPr>
          <w:p w14:paraId="070429EA"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подготовительная  группа </w:t>
            </w:r>
          </w:p>
          <w:p w14:paraId="45C8BB17"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14:paraId="40BE4D54"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08 - 25</w:t>
            </w:r>
          </w:p>
        </w:tc>
        <w:tc>
          <w:tcPr>
            <w:tcW w:w="2832" w:type="dxa"/>
            <w:shd w:val="clear" w:color="auto" w:fill="F2F2F2" w:themeFill="background1" w:themeFillShade="F2"/>
            <w:vAlign w:val="center"/>
          </w:tcPr>
          <w:p w14:paraId="5FA95F8A"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11 - 35</w:t>
            </w:r>
          </w:p>
        </w:tc>
        <w:tc>
          <w:tcPr>
            <w:tcW w:w="2544" w:type="dxa"/>
            <w:shd w:val="clear" w:color="auto" w:fill="F2F2F2" w:themeFill="background1" w:themeFillShade="F2"/>
            <w:vAlign w:val="center"/>
          </w:tcPr>
          <w:p w14:paraId="7FC30AAB"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14 - 48</w:t>
            </w:r>
          </w:p>
        </w:tc>
      </w:tr>
    </w:tbl>
    <w:p w14:paraId="78BF57F6" w14:textId="77777777" w:rsidR="008451D0" w:rsidRDefault="008451D0">
      <w:pPr>
        <w:pStyle w:val="af5"/>
        <w:rPr>
          <w:b/>
          <w:bCs/>
          <w:szCs w:val="24"/>
        </w:rPr>
      </w:pPr>
    </w:p>
    <w:p w14:paraId="5F9E7978" w14:textId="77777777" w:rsidR="008451D0" w:rsidRDefault="008451D0">
      <w:pPr>
        <w:pStyle w:val="af5"/>
        <w:rPr>
          <w:b/>
          <w:bCs/>
        </w:rPr>
      </w:pPr>
    </w:p>
    <w:p w14:paraId="5DA6C93C" w14:textId="77777777" w:rsidR="008451D0" w:rsidRDefault="008451D0">
      <w:pPr>
        <w:pStyle w:val="af5"/>
        <w:rPr>
          <w:b/>
          <w:bCs/>
        </w:rPr>
      </w:pPr>
    </w:p>
    <w:p w14:paraId="6282D810" w14:textId="77777777" w:rsidR="008451D0" w:rsidRDefault="008451D0">
      <w:pPr>
        <w:pStyle w:val="af5"/>
        <w:rPr>
          <w:b/>
          <w:bCs/>
        </w:rPr>
      </w:pPr>
    </w:p>
    <w:p w14:paraId="50A7D2C6" w14:textId="77777777" w:rsidR="008451D0" w:rsidRDefault="008451D0">
      <w:pPr>
        <w:pStyle w:val="af5"/>
        <w:rPr>
          <w:b/>
          <w:bCs/>
        </w:rPr>
      </w:pPr>
    </w:p>
    <w:p w14:paraId="514DE486" w14:textId="77777777" w:rsidR="008451D0" w:rsidRDefault="008451D0">
      <w:pPr>
        <w:pStyle w:val="af5"/>
        <w:rPr>
          <w:b/>
          <w:bCs/>
        </w:rPr>
      </w:pPr>
    </w:p>
    <w:p w14:paraId="3444C66B" w14:textId="77777777" w:rsidR="008451D0" w:rsidRDefault="008451D0">
      <w:pPr>
        <w:pStyle w:val="af5"/>
        <w:rPr>
          <w:b/>
          <w:bCs/>
        </w:rPr>
      </w:pPr>
    </w:p>
    <w:p w14:paraId="4D7CB343" w14:textId="77777777" w:rsidR="008451D0" w:rsidRDefault="008451D0">
      <w:pPr>
        <w:pStyle w:val="af5"/>
        <w:rPr>
          <w:b/>
          <w:bCs/>
        </w:rPr>
      </w:pPr>
    </w:p>
    <w:p w14:paraId="43F5FA9D" w14:textId="77777777" w:rsidR="008451D0" w:rsidRDefault="008451D0">
      <w:pPr>
        <w:pStyle w:val="af5"/>
        <w:rPr>
          <w:b/>
          <w:bCs/>
        </w:rPr>
      </w:pPr>
    </w:p>
    <w:p w14:paraId="4E9C3ABE" w14:textId="77777777" w:rsidR="008451D0" w:rsidRDefault="008451D0">
      <w:pPr>
        <w:pStyle w:val="af5"/>
        <w:rPr>
          <w:b/>
          <w:bCs/>
        </w:rPr>
      </w:pPr>
    </w:p>
    <w:p w14:paraId="5A865F77" w14:textId="77777777" w:rsidR="008451D0" w:rsidRDefault="008451D0">
      <w:pPr>
        <w:pStyle w:val="af5"/>
        <w:rPr>
          <w:b/>
          <w:bCs/>
        </w:rPr>
      </w:pPr>
    </w:p>
    <w:p w14:paraId="70094D44" w14:textId="77777777" w:rsidR="008451D0" w:rsidRDefault="008451D0">
      <w:pPr>
        <w:pStyle w:val="2"/>
        <w:rPr>
          <w:rFonts w:ascii="Times New Roman" w:hAnsi="Times New Roman" w:cs="Times New Roman"/>
          <w:sz w:val="24"/>
          <w:szCs w:val="24"/>
        </w:rPr>
        <w:sectPr w:rsidR="008451D0">
          <w:pgSz w:w="16838" w:h="11906" w:orient="landscape"/>
          <w:pgMar w:top="1041" w:right="1134" w:bottom="850" w:left="1574" w:header="708" w:footer="708" w:gutter="0"/>
          <w:cols w:space="708"/>
          <w:docGrid w:linePitch="360"/>
        </w:sectPr>
      </w:pPr>
    </w:p>
    <w:p w14:paraId="2FE61F44" w14:textId="77777777" w:rsidR="008451D0" w:rsidRDefault="00A4587D">
      <w:pPr>
        <w:pStyle w:val="af5"/>
        <w:jc w:val="right"/>
        <w:rPr>
          <w:rFonts w:cs="Times New Roman"/>
          <w:szCs w:val="24"/>
        </w:rPr>
      </w:pPr>
      <w:bookmarkStart w:id="153" w:name="_Toc137901612"/>
      <w:bookmarkStart w:id="154" w:name="_Toc203764134"/>
      <w:r>
        <w:rPr>
          <w:rStyle w:val="20"/>
          <w:rFonts w:cs="Times New Roman"/>
          <w:szCs w:val="24"/>
        </w:rPr>
        <w:lastRenderedPageBreak/>
        <w:t>Приложение №</w:t>
      </w:r>
      <w:bookmarkEnd w:id="153"/>
      <w:bookmarkEnd w:id="154"/>
      <w:r>
        <w:rPr>
          <w:rFonts w:cs="Times New Roman"/>
          <w:szCs w:val="24"/>
        </w:rPr>
        <w:t xml:space="preserve"> 11</w:t>
      </w:r>
    </w:p>
    <w:p w14:paraId="2A4A4D65" w14:textId="77777777" w:rsidR="008451D0" w:rsidRDefault="00A4587D">
      <w:pPr>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 в ДОУ</w:t>
      </w:r>
    </w:p>
    <w:p w14:paraId="7F87DF6C"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В течении учебного года в ДОУ планируются мероприятия в соответствии с календарными праздниками российского и международного значения.</w:t>
      </w:r>
    </w:p>
    <w:tbl>
      <w:tblPr>
        <w:tblStyle w:val="af4"/>
        <w:tblW w:w="15559" w:type="dxa"/>
        <w:tblLook w:val="04A0" w:firstRow="1" w:lastRow="0" w:firstColumn="1" w:lastColumn="0" w:noHBand="0" w:noVBand="1"/>
      </w:tblPr>
      <w:tblGrid>
        <w:gridCol w:w="2483"/>
        <w:gridCol w:w="5521"/>
        <w:gridCol w:w="2300"/>
        <w:gridCol w:w="3065"/>
        <w:gridCol w:w="2190"/>
      </w:tblGrid>
      <w:tr w:rsidR="008451D0" w14:paraId="47589E21" w14:textId="77777777">
        <w:tc>
          <w:tcPr>
            <w:tcW w:w="2483" w:type="dxa"/>
          </w:tcPr>
          <w:p w14:paraId="1A933A3B"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Название</w:t>
            </w:r>
          </w:p>
          <w:p w14:paraId="1D2DB6FD"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14:paraId="7DD1BB4F" w14:textId="77777777"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c>
          <w:tcPr>
            <w:tcW w:w="5521" w:type="dxa"/>
          </w:tcPr>
          <w:p w14:paraId="720BB6C3"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Краткая информационная справка</w:t>
            </w:r>
          </w:p>
        </w:tc>
        <w:tc>
          <w:tcPr>
            <w:tcW w:w="2300" w:type="dxa"/>
          </w:tcPr>
          <w:p w14:paraId="466F5ACA"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Рекомендуемое</w:t>
            </w:r>
          </w:p>
          <w:p w14:paraId="38FACC47"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время проведения</w:t>
            </w:r>
          </w:p>
          <w:p w14:paraId="087B91EB"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14:paraId="07999AD9" w14:textId="77777777"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c>
          <w:tcPr>
            <w:tcW w:w="3065" w:type="dxa"/>
          </w:tcPr>
          <w:p w14:paraId="2AD62C55"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 проведения</w:t>
            </w:r>
          </w:p>
          <w:p w14:paraId="756F86E0" w14:textId="77777777"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праздника (события)</w:t>
            </w:r>
          </w:p>
        </w:tc>
        <w:tc>
          <w:tcPr>
            <w:tcW w:w="2190" w:type="dxa"/>
          </w:tcPr>
          <w:p w14:paraId="529642F3"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Ответственный</w:t>
            </w:r>
          </w:p>
          <w:p w14:paraId="69933C9E"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 проведение</w:t>
            </w:r>
          </w:p>
          <w:p w14:paraId="50895928"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14:paraId="402E329E" w14:textId="77777777"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r>
      <w:tr w:rsidR="008451D0" w14:paraId="74D9939D" w14:textId="77777777">
        <w:tc>
          <w:tcPr>
            <w:tcW w:w="2483" w:type="dxa"/>
          </w:tcPr>
          <w:p w14:paraId="2DB743D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знаний</w:t>
            </w:r>
          </w:p>
          <w:p w14:paraId="6AB144A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сентября)</w:t>
            </w:r>
          </w:p>
        </w:tc>
        <w:tc>
          <w:tcPr>
            <w:tcW w:w="5521" w:type="dxa"/>
          </w:tcPr>
          <w:p w14:paraId="2DA3761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сентября – настоящий праздник для миллионов россиян, которые садятся за парты в школах, средних и высших учебных заведениях. С 1984 года он официально учрежден как День знаний. </w:t>
            </w:r>
          </w:p>
        </w:tc>
        <w:tc>
          <w:tcPr>
            <w:tcW w:w="2300" w:type="dxa"/>
          </w:tcPr>
          <w:p w14:paraId="72F6056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сентября</w:t>
            </w:r>
          </w:p>
          <w:p w14:paraId="633A3155"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4A837FE4"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1) 29 августа – «Вот и стали мы на год взрослей» -развлечение-новоселье </w:t>
            </w:r>
            <w:r>
              <w:rPr>
                <w:rFonts w:ascii="Times New Roman" w:hAnsi="Times New Roman" w:cs="Times New Roman"/>
                <w:i/>
                <w:sz w:val="24"/>
                <w:szCs w:val="24"/>
              </w:rPr>
              <w:t>(во всех возрастных группах)</w:t>
            </w:r>
          </w:p>
          <w:p w14:paraId="31CE2AE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Квест-игра «Первосентябрьский привет» </w:t>
            </w:r>
          </w:p>
        </w:tc>
        <w:tc>
          <w:tcPr>
            <w:tcW w:w="2190" w:type="dxa"/>
          </w:tcPr>
          <w:p w14:paraId="4D50373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1963BA70" w14:textId="77777777" w:rsidR="008451D0" w:rsidRDefault="008451D0">
            <w:pPr>
              <w:spacing w:after="0" w:line="240" w:lineRule="auto"/>
              <w:rPr>
                <w:rFonts w:ascii="Times New Roman" w:hAnsi="Times New Roman" w:cs="Times New Roman"/>
                <w:sz w:val="24"/>
                <w:szCs w:val="24"/>
              </w:rPr>
            </w:pPr>
          </w:p>
          <w:p w14:paraId="21F412A9" w14:textId="77777777" w:rsidR="008451D0" w:rsidRDefault="008451D0">
            <w:pPr>
              <w:spacing w:after="0" w:line="240" w:lineRule="auto"/>
              <w:rPr>
                <w:rFonts w:ascii="Times New Roman" w:hAnsi="Times New Roman" w:cs="Times New Roman"/>
                <w:sz w:val="24"/>
                <w:szCs w:val="24"/>
              </w:rPr>
            </w:pPr>
          </w:p>
          <w:p w14:paraId="2B7CAB2C" w14:textId="77777777" w:rsidR="008451D0" w:rsidRDefault="008451D0">
            <w:pPr>
              <w:spacing w:after="0" w:line="240" w:lineRule="auto"/>
              <w:rPr>
                <w:rFonts w:ascii="Times New Roman" w:hAnsi="Times New Roman" w:cs="Times New Roman"/>
                <w:sz w:val="24"/>
                <w:szCs w:val="24"/>
              </w:rPr>
            </w:pPr>
          </w:p>
          <w:p w14:paraId="68BF7F4A" w14:textId="77777777" w:rsidR="008451D0" w:rsidRDefault="008451D0">
            <w:pPr>
              <w:spacing w:after="0" w:line="240" w:lineRule="auto"/>
              <w:rPr>
                <w:rFonts w:ascii="Times New Roman" w:hAnsi="Times New Roman" w:cs="Times New Roman"/>
                <w:sz w:val="24"/>
                <w:szCs w:val="24"/>
              </w:rPr>
            </w:pPr>
          </w:p>
          <w:p w14:paraId="15831E97" w14:textId="77777777" w:rsidR="008451D0" w:rsidRDefault="008451D0">
            <w:pPr>
              <w:spacing w:after="0" w:line="240" w:lineRule="auto"/>
              <w:rPr>
                <w:rFonts w:ascii="Times New Roman" w:hAnsi="Times New Roman" w:cs="Times New Roman"/>
                <w:sz w:val="24"/>
                <w:szCs w:val="24"/>
              </w:rPr>
            </w:pPr>
          </w:p>
          <w:p w14:paraId="62393F2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4937984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12BA1AC2" w14:textId="77777777">
        <w:tc>
          <w:tcPr>
            <w:tcW w:w="2483" w:type="dxa"/>
          </w:tcPr>
          <w:p w14:paraId="5A00D43C"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солидарности в борьбе с терроризмом</w:t>
            </w:r>
          </w:p>
        </w:tc>
        <w:tc>
          <w:tcPr>
            <w:tcW w:w="5521" w:type="dxa"/>
          </w:tcPr>
          <w:p w14:paraId="6CDAF8B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этот день Россия, вспоминает жертв террористической атаки на Беслан и склоняет головы в память о всех жертвах террористической агрессии, с которой когда-либо сталкивался наш многонациональный народ. </w:t>
            </w:r>
          </w:p>
        </w:tc>
        <w:tc>
          <w:tcPr>
            <w:tcW w:w="2300" w:type="dxa"/>
          </w:tcPr>
          <w:p w14:paraId="27841BB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 сентября</w:t>
            </w:r>
          </w:p>
        </w:tc>
        <w:tc>
          <w:tcPr>
            <w:tcW w:w="3065" w:type="dxa"/>
          </w:tcPr>
          <w:p w14:paraId="1227D49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Спортивный праздник «Сильные, смелые, ловкие, умелые»</w:t>
            </w:r>
          </w:p>
          <w:p w14:paraId="1D132C33"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(старшие и подготовительные группы)</w:t>
            </w:r>
          </w:p>
          <w:p w14:paraId="039372BA" w14:textId="77777777" w:rsidR="008451D0" w:rsidRDefault="008451D0">
            <w:pPr>
              <w:spacing w:after="0" w:line="240" w:lineRule="auto"/>
              <w:rPr>
                <w:rFonts w:ascii="Times New Roman" w:hAnsi="Times New Roman" w:cs="Times New Roman"/>
                <w:sz w:val="24"/>
                <w:szCs w:val="24"/>
              </w:rPr>
            </w:pPr>
          </w:p>
        </w:tc>
        <w:tc>
          <w:tcPr>
            <w:tcW w:w="2190" w:type="dxa"/>
          </w:tcPr>
          <w:p w14:paraId="4AA5070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380AD5D5" w14:textId="77777777" w:rsidR="008451D0" w:rsidRDefault="008451D0">
            <w:pPr>
              <w:spacing w:after="0" w:line="240" w:lineRule="auto"/>
              <w:rPr>
                <w:rFonts w:ascii="Times New Roman" w:hAnsi="Times New Roman" w:cs="Times New Roman"/>
                <w:sz w:val="24"/>
                <w:szCs w:val="24"/>
              </w:rPr>
            </w:pPr>
          </w:p>
        </w:tc>
      </w:tr>
      <w:tr w:rsidR="008451D0" w14:paraId="5DC71C31" w14:textId="77777777">
        <w:trPr>
          <w:trHeight w:val="54"/>
        </w:trPr>
        <w:tc>
          <w:tcPr>
            <w:tcW w:w="2483" w:type="dxa"/>
          </w:tcPr>
          <w:p w14:paraId="08A137CE"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Международный день красоты</w:t>
            </w:r>
          </w:p>
        </w:tc>
        <w:tc>
          <w:tcPr>
            <w:tcW w:w="5521" w:type="dxa"/>
          </w:tcPr>
          <w:p w14:paraId="2BE69D9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Истина, Добро, Красота – важнейшие человеческие ценности. Неиссякаемые источники красоты – природа, музыка, литература, изобразительное искусство. В мире людей зачастую больше ценится внутренняя красота. Мы любуемся человеком обычной наружности, если он добр, справедлив, милосерден. Официальный статус международного праздника День красоты получил в 1995 году</w:t>
            </w:r>
          </w:p>
        </w:tc>
        <w:tc>
          <w:tcPr>
            <w:tcW w:w="2300" w:type="dxa"/>
          </w:tcPr>
          <w:p w14:paraId="4937CBAC"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9 сентября</w:t>
            </w:r>
          </w:p>
        </w:tc>
        <w:tc>
          <w:tcPr>
            <w:tcW w:w="3065" w:type="dxa"/>
          </w:tcPr>
          <w:p w14:paraId="7C8D52F5" w14:textId="77777777" w:rsidR="008451D0" w:rsidRDefault="00A4587D">
            <w:pPr>
              <w:spacing w:after="0" w:line="240" w:lineRule="auto"/>
              <w:rPr>
                <w:rFonts w:ascii="Times New Roman" w:hAnsi="Times New Roman" w:cs="Times New Roman"/>
                <w:i/>
                <w:iCs/>
                <w:sz w:val="24"/>
                <w:szCs w:val="24"/>
              </w:rPr>
            </w:pPr>
            <w:r>
              <w:rPr>
                <w:rFonts w:ascii="Times New Roman" w:hAnsi="Times New Roman" w:cs="Times New Roman"/>
                <w:sz w:val="24"/>
                <w:szCs w:val="24"/>
              </w:rPr>
              <w:t>1) Шляпная вечеринка (</w:t>
            </w:r>
            <w:r>
              <w:rPr>
                <w:rFonts w:ascii="Times New Roman" w:hAnsi="Times New Roman" w:cs="Times New Roman"/>
                <w:i/>
                <w:iCs/>
                <w:sz w:val="24"/>
                <w:szCs w:val="24"/>
              </w:rPr>
              <w:t>подготовительные группы)</w:t>
            </w:r>
          </w:p>
          <w:p w14:paraId="54B47A2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Фотовыставка «Все дело в шляпе» </w:t>
            </w:r>
          </w:p>
          <w:p w14:paraId="2ABF6C29" w14:textId="77777777" w:rsidR="008451D0" w:rsidRDefault="00A4587D">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(все возрастные группы)</w:t>
            </w:r>
          </w:p>
          <w:p w14:paraId="0CA51EA4" w14:textId="77777777" w:rsidR="008451D0" w:rsidRDefault="008451D0">
            <w:pPr>
              <w:spacing w:after="0" w:line="240" w:lineRule="auto"/>
              <w:rPr>
                <w:rFonts w:ascii="Times New Roman" w:hAnsi="Times New Roman" w:cs="Times New Roman"/>
                <w:sz w:val="24"/>
                <w:szCs w:val="24"/>
              </w:rPr>
            </w:pPr>
          </w:p>
        </w:tc>
        <w:tc>
          <w:tcPr>
            <w:tcW w:w="2190" w:type="dxa"/>
          </w:tcPr>
          <w:p w14:paraId="3595207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350B597C" w14:textId="77777777" w:rsidR="008451D0" w:rsidRDefault="008451D0">
            <w:pPr>
              <w:spacing w:after="0" w:line="240" w:lineRule="auto"/>
              <w:rPr>
                <w:rFonts w:ascii="Times New Roman" w:hAnsi="Times New Roman" w:cs="Times New Roman"/>
                <w:sz w:val="24"/>
                <w:szCs w:val="24"/>
              </w:rPr>
            </w:pPr>
          </w:p>
          <w:p w14:paraId="0F74C53D" w14:textId="77777777" w:rsidR="008451D0" w:rsidRDefault="008451D0">
            <w:pPr>
              <w:spacing w:after="0" w:line="240" w:lineRule="auto"/>
              <w:rPr>
                <w:rFonts w:ascii="Times New Roman" w:hAnsi="Times New Roman" w:cs="Times New Roman"/>
                <w:sz w:val="24"/>
                <w:szCs w:val="24"/>
              </w:rPr>
            </w:pPr>
          </w:p>
          <w:p w14:paraId="0DBF6AD0" w14:textId="77777777" w:rsidR="008451D0" w:rsidRDefault="008451D0">
            <w:pPr>
              <w:spacing w:after="0" w:line="240" w:lineRule="auto"/>
              <w:rPr>
                <w:rFonts w:ascii="Times New Roman" w:hAnsi="Times New Roman" w:cs="Times New Roman"/>
                <w:sz w:val="24"/>
                <w:szCs w:val="24"/>
              </w:rPr>
            </w:pPr>
          </w:p>
          <w:p w14:paraId="03716324" w14:textId="77777777" w:rsidR="008451D0" w:rsidRDefault="008451D0">
            <w:pPr>
              <w:spacing w:after="0" w:line="240" w:lineRule="auto"/>
              <w:rPr>
                <w:rFonts w:ascii="Times New Roman" w:hAnsi="Times New Roman" w:cs="Times New Roman"/>
                <w:sz w:val="24"/>
                <w:szCs w:val="24"/>
              </w:rPr>
            </w:pPr>
          </w:p>
          <w:p w14:paraId="2FF50AAF" w14:textId="77777777" w:rsidR="008451D0" w:rsidRDefault="008451D0">
            <w:pPr>
              <w:spacing w:after="0" w:line="240" w:lineRule="auto"/>
              <w:rPr>
                <w:rFonts w:ascii="Times New Roman" w:hAnsi="Times New Roman" w:cs="Times New Roman"/>
                <w:sz w:val="24"/>
                <w:szCs w:val="24"/>
              </w:rPr>
            </w:pPr>
          </w:p>
          <w:p w14:paraId="66A7B4A9" w14:textId="77777777" w:rsidR="008451D0" w:rsidRDefault="008451D0">
            <w:pPr>
              <w:spacing w:after="0" w:line="240" w:lineRule="auto"/>
              <w:rPr>
                <w:rFonts w:ascii="Times New Roman" w:hAnsi="Times New Roman" w:cs="Times New Roman"/>
                <w:sz w:val="24"/>
                <w:szCs w:val="24"/>
              </w:rPr>
            </w:pPr>
          </w:p>
          <w:p w14:paraId="4ACAB679" w14:textId="77777777" w:rsidR="008451D0" w:rsidRDefault="008451D0">
            <w:pPr>
              <w:spacing w:after="0" w:line="240" w:lineRule="auto"/>
              <w:rPr>
                <w:rFonts w:ascii="Times New Roman" w:hAnsi="Times New Roman" w:cs="Times New Roman"/>
                <w:sz w:val="24"/>
                <w:szCs w:val="24"/>
              </w:rPr>
            </w:pPr>
          </w:p>
        </w:tc>
      </w:tr>
      <w:tr w:rsidR="008451D0" w14:paraId="20DB2788" w14:textId="77777777">
        <w:trPr>
          <w:trHeight w:val="54"/>
        </w:trPr>
        <w:tc>
          <w:tcPr>
            <w:tcW w:w="2483" w:type="dxa"/>
          </w:tcPr>
          <w:p w14:paraId="3A9174A5"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Международный день </w:t>
            </w:r>
            <w:r>
              <w:rPr>
                <w:rFonts w:ascii="Times New Roman" w:hAnsi="Times New Roman" w:cs="Times New Roman"/>
                <w:sz w:val="24"/>
                <w:szCs w:val="24"/>
              </w:rPr>
              <w:lastRenderedPageBreak/>
              <w:t>распространения грамотности</w:t>
            </w:r>
          </w:p>
        </w:tc>
        <w:tc>
          <w:tcPr>
            <w:tcW w:w="5521" w:type="dxa"/>
          </w:tcPr>
          <w:p w14:paraId="7934A68B" w14:textId="77777777" w:rsidR="008451D0" w:rsidRDefault="00A4587D">
            <w:pPr>
              <w:pStyle w:val="af3"/>
              <w:shd w:val="clear" w:color="auto" w:fill="FFFFFF"/>
              <w:spacing w:before="180" w:beforeAutospacing="0" w:after="180" w:afterAutospacing="0" w:line="12" w:lineRule="atLeast"/>
              <w:jc w:val="both"/>
            </w:pPr>
            <w:r>
              <w:rPr>
                <w:color w:val="111111"/>
                <w:shd w:val="clear" w:color="auto" w:fill="FFFFFF"/>
              </w:rPr>
              <w:lastRenderedPageBreak/>
              <w:t>Международный день </w:t>
            </w:r>
            <w:hyperlink r:id="rId41" w:tooltip="День грамотности, 8 сентября" w:history="1">
              <w:r>
                <w:rPr>
                  <w:rStyle w:val="a7"/>
                  <w:color w:val="auto"/>
                  <w:u w:val="none"/>
                  <w:shd w:val="clear" w:color="auto" w:fill="FFFFFF"/>
                </w:rPr>
                <w:t>грамотности был учрежден 8 сентября 1966</w:t>
              </w:r>
            </w:hyperlink>
            <w:r>
              <w:rPr>
                <w:color w:val="111111"/>
                <w:shd w:val="clear" w:color="auto" w:fill="FFFFFF"/>
              </w:rPr>
              <w:t xml:space="preserve"> года. Сегодня Международный день </w:t>
            </w:r>
            <w:r>
              <w:rPr>
                <w:color w:val="111111"/>
                <w:shd w:val="clear" w:color="auto" w:fill="FFFFFF"/>
              </w:rPr>
              <w:lastRenderedPageBreak/>
              <w:t xml:space="preserve">грамотности отмечается во всём мире. Грамотность — это умение человеком читать и писать на своем родном языке. </w:t>
            </w:r>
          </w:p>
        </w:tc>
        <w:tc>
          <w:tcPr>
            <w:tcW w:w="2300" w:type="dxa"/>
          </w:tcPr>
          <w:p w14:paraId="73E6231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 сентября</w:t>
            </w:r>
          </w:p>
        </w:tc>
        <w:tc>
          <w:tcPr>
            <w:tcW w:w="3065" w:type="dxa"/>
          </w:tcPr>
          <w:p w14:paraId="5EDC5E0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«Открывая книгу-открываю мир»</w:t>
            </w:r>
          </w:p>
          <w:p w14:paraId="471103F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i/>
                <w:iCs/>
                <w:sz w:val="24"/>
                <w:szCs w:val="24"/>
              </w:rPr>
              <w:t>(все возрастные группы)</w:t>
            </w:r>
          </w:p>
        </w:tc>
        <w:tc>
          <w:tcPr>
            <w:tcW w:w="2190" w:type="dxa"/>
          </w:tcPr>
          <w:p w14:paraId="72D131F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14:paraId="5E77469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5B802728" w14:textId="77777777">
        <w:tc>
          <w:tcPr>
            <w:tcW w:w="2483" w:type="dxa"/>
          </w:tcPr>
          <w:p w14:paraId="128853B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воспитателя и всех дошкольных работников</w:t>
            </w:r>
          </w:p>
          <w:p w14:paraId="13015081" w14:textId="77777777" w:rsidR="008451D0" w:rsidRDefault="008451D0">
            <w:pPr>
              <w:spacing w:after="0" w:line="240" w:lineRule="auto"/>
              <w:rPr>
                <w:rFonts w:ascii="Times New Roman" w:hAnsi="Times New Roman" w:cs="Times New Roman"/>
                <w:sz w:val="24"/>
                <w:szCs w:val="24"/>
              </w:rPr>
            </w:pPr>
          </w:p>
        </w:tc>
        <w:tc>
          <w:tcPr>
            <w:tcW w:w="5521" w:type="dxa"/>
          </w:tcPr>
          <w:p w14:paraId="347A2C5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27 сентября – новый общенациональный - День воспитателя и всех дошкольных работников. Именно в этот день в 1863 году в Санкт-Петербурге был открыт первый в России детский сад. </w:t>
            </w:r>
          </w:p>
        </w:tc>
        <w:tc>
          <w:tcPr>
            <w:tcW w:w="2300" w:type="dxa"/>
          </w:tcPr>
          <w:p w14:paraId="4E0410B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сентября</w:t>
            </w:r>
          </w:p>
          <w:p w14:paraId="0D0354FE" w14:textId="77777777" w:rsidR="008451D0" w:rsidRDefault="008451D0">
            <w:pPr>
              <w:spacing w:after="0" w:line="240" w:lineRule="auto"/>
              <w:rPr>
                <w:rFonts w:ascii="Times New Roman" w:hAnsi="Times New Roman" w:cs="Times New Roman"/>
                <w:i/>
                <w:sz w:val="24"/>
                <w:szCs w:val="24"/>
              </w:rPr>
            </w:pPr>
          </w:p>
        </w:tc>
        <w:tc>
          <w:tcPr>
            <w:tcW w:w="3065" w:type="dxa"/>
          </w:tcPr>
          <w:p w14:paraId="53E0537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Культурное развлечение</w:t>
            </w:r>
            <w:r>
              <w:rPr>
                <w:rFonts w:ascii="Times New Roman" w:hAnsi="Times New Roman" w:cs="Times New Roman"/>
                <w:color w:val="FF0000"/>
                <w:sz w:val="24"/>
                <w:szCs w:val="24"/>
              </w:rPr>
              <w:t xml:space="preserve"> </w:t>
            </w:r>
            <w:r>
              <w:rPr>
                <w:rFonts w:ascii="Times New Roman" w:hAnsi="Times New Roman" w:cs="Times New Roman"/>
                <w:sz w:val="24"/>
                <w:szCs w:val="24"/>
              </w:rPr>
              <w:t>«Вечер отдыха»</w:t>
            </w:r>
          </w:p>
          <w:p w14:paraId="5FEDCE3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Выставка детских творческих работ, посвященная Дню работника дошкольного образования </w:t>
            </w:r>
          </w:p>
          <w:p w14:paraId="410E2991" w14:textId="77777777" w:rsidR="008451D0" w:rsidRDefault="008451D0">
            <w:pPr>
              <w:spacing w:after="0" w:line="240" w:lineRule="auto"/>
              <w:rPr>
                <w:rFonts w:ascii="Times New Roman" w:hAnsi="Times New Roman" w:cs="Times New Roman"/>
                <w:color w:val="FF0000"/>
                <w:sz w:val="24"/>
                <w:szCs w:val="24"/>
              </w:rPr>
            </w:pPr>
          </w:p>
          <w:p w14:paraId="575D81FB" w14:textId="77777777" w:rsidR="008451D0" w:rsidRDefault="008451D0">
            <w:pPr>
              <w:spacing w:after="0" w:line="240" w:lineRule="auto"/>
              <w:rPr>
                <w:rFonts w:ascii="Times New Roman" w:hAnsi="Times New Roman" w:cs="Times New Roman"/>
                <w:sz w:val="24"/>
                <w:szCs w:val="24"/>
              </w:rPr>
            </w:pPr>
          </w:p>
        </w:tc>
        <w:tc>
          <w:tcPr>
            <w:tcW w:w="2190" w:type="dxa"/>
          </w:tcPr>
          <w:p w14:paraId="3950600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профсозной организации ДОУ</w:t>
            </w:r>
          </w:p>
        </w:tc>
      </w:tr>
      <w:tr w:rsidR="008451D0" w14:paraId="47271FA2" w14:textId="77777777">
        <w:tc>
          <w:tcPr>
            <w:tcW w:w="2483" w:type="dxa"/>
          </w:tcPr>
          <w:p w14:paraId="5E6B221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Вечер хороводных игр «Капустница»</w:t>
            </w:r>
          </w:p>
        </w:tc>
        <w:tc>
          <w:tcPr>
            <w:tcW w:w="5521" w:type="dxa"/>
          </w:tcPr>
          <w:p w14:paraId="4F07B02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русскими народными традициями, аграрным календарём, праздником «Капустница», чаепитием;</w:t>
            </w:r>
          </w:p>
        </w:tc>
        <w:tc>
          <w:tcPr>
            <w:tcW w:w="2300" w:type="dxa"/>
          </w:tcPr>
          <w:p w14:paraId="74FDEC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сентября</w:t>
            </w:r>
          </w:p>
        </w:tc>
        <w:tc>
          <w:tcPr>
            <w:tcW w:w="3065" w:type="dxa"/>
          </w:tcPr>
          <w:p w14:paraId="4C6BF79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Развлечение для </w:t>
            </w:r>
            <w:r>
              <w:rPr>
                <w:rFonts w:ascii="Times New Roman" w:hAnsi="Times New Roman" w:cs="Times New Roman"/>
                <w:i/>
                <w:iCs/>
                <w:sz w:val="24"/>
                <w:szCs w:val="24"/>
              </w:rPr>
              <w:t xml:space="preserve">старшей группы </w:t>
            </w:r>
          </w:p>
        </w:tc>
        <w:tc>
          <w:tcPr>
            <w:tcW w:w="2190" w:type="dxa"/>
          </w:tcPr>
          <w:p w14:paraId="650635B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3A46BF5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w:t>
            </w:r>
          </w:p>
        </w:tc>
      </w:tr>
      <w:tr w:rsidR="008451D0" w14:paraId="7C62E072" w14:textId="77777777">
        <w:tc>
          <w:tcPr>
            <w:tcW w:w="2483" w:type="dxa"/>
          </w:tcPr>
          <w:p w14:paraId="42F5581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музыки</w:t>
            </w:r>
          </w:p>
          <w:p w14:paraId="5940C304" w14:textId="77777777" w:rsidR="008451D0" w:rsidRDefault="008451D0">
            <w:pPr>
              <w:spacing w:after="0" w:line="240" w:lineRule="auto"/>
              <w:rPr>
                <w:rFonts w:ascii="Times New Roman" w:hAnsi="Times New Roman" w:cs="Times New Roman"/>
                <w:sz w:val="24"/>
                <w:szCs w:val="24"/>
              </w:rPr>
            </w:pPr>
          </w:p>
        </w:tc>
        <w:tc>
          <w:tcPr>
            <w:tcW w:w="5521" w:type="dxa"/>
          </w:tcPr>
          <w:p w14:paraId="248662C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 образному выражению русского композитора А.Н. Серова, музыка – это «язык души». По решению ЮНЕСКО 1 октября 1975 года учреждён Международный день музыки. Все музыканты мира отмечают праздник большими концертными программами, а художественные коллективы открывают новый концертный сезон.</w:t>
            </w:r>
          </w:p>
        </w:tc>
        <w:tc>
          <w:tcPr>
            <w:tcW w:w="2300" w:type="dxa"/>
          </w:tcPr>
          <w:p w14:paraId="5288E6A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w:t>
            </w:r>
          </w:p>
          <w:p w14:paraId="69048301" w14:textId="77777777" w:rsidR="008451D0" w:rsidRDefault="008451D0">
            <w:pPr>
              <w:spacing w:after="0" w:line="240" w:lineRule="auto"/>
              <w:rPr>
                <w:rFonts w:ascii="Times New Roman" w:hAnsi="Times New Roman" w:cs="Times New Roman"/>
                <w:i/>
                <w:sz w:val="24"/>
                <w:szCs w:val="24"/>
              </w:rPr>
            </w:pPr>
          </w:p>
        </w:tc>
        <w:tc>
          <w:tcPr>
            <w:tcW w:w="3065" w:type="dxa"/>
          </w:tcPr>
          <w:p w14:paraId="6D22B9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Виртуальные посиделки «Музыкальная сокровищница»</w:t>
            </w:r>
          </w:p>
          <w:p w14:paraId="682E3C9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КВН</w:t>
            </w:r>
          </w:p>
          <w:p w14:paraId="50D746FE"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(старшие группы)</w:t>
            </w:r>
          </w:p>
          <w:p w14:paraId="6DCB6BD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Подвижные музыкальные игры </w:t>
            </w:r>
            <w:r>
              <w:rPr>
                <w:rFonts w:ascii="Times New Roman" w:hAnsi="Times New Roman" w:cs="Times New Roman"/>
                <w:i/>
                <w:sz w:val="24"/>
                <w:szCs w:val="24"/>
              </w:rPr>
              <w:t>(младшие группы)</w:t>
            </w:r>
          </w:p>
        </w:tc>
        <w:tc>
          <w:tcPr>
            <w:tcW w:w="2190" w:type="dxa"/>
          </w:tcPr>
          <w:p w14:paraId="2FF4203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4383EDF6" w14:textId="77777777" w:rsidR="008451D0" w:rsidRDefault="008451D0">
            <w:pPr>
              <w:spacing w:after="0" w:line="240" w:lineRule="auto"/>
              <w:rPr>
                <w:rFonts w:ascii="Times New Roman" w:hAnsi="Times New Roman" w:cs="Times New Roman"/>
                <w:sz w:val="24"/>
                <w:szCs w:val="24"/>
              </w:rPr>
            </w:pPr>
          </w:p>
          <w:p w14:paraId="374CE15E" w14:textId="77777777" w:rsidR="008451D0" w:rsidRDefault="008451D0">
            <w:pPr>
              <w:spacing w:after="0" w:line="240" w:lineRule="auto"/>
              <w:rPr>
                <w:rFonts w:ascii="Times New Roman" w:hAnsi="Times New Roman" w:cs="Times New Roman"/>
                <w:sz w:val="24"/>
                <w:szCs w:val="24"/>
              </w:rPr>
            </w:pPr>
          </w:p>
          <w:p w14:paraId="1B6E955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506A59E" w14:textId="77777777">
        <w:tc>
          <w:tcPr>
            <w:tcW w:w="2483" w:type="dxa"/>
          </w:tcPr>
          <w:p w14:paraId="7849731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пожилых людей</w:t>
            </w:r>
          </w:p>
          <w:p w14:paraId="34D0448B" w14:textId="77777777" w:rsidR="008451D0" w:rsidRDefault="008451D0">
            <w:pPr>
              <w:spacing w:after="0" w:line="240" w:lineRule="auto"/>
              <w:rPr>
                <w:rFonts w:ascii="Times New Roman" w:hAnsi="Times New Roman" w:cs="Times New Roman"/>
                <w:sz w:val="24"/>
                <w:szCs w:val="24"/>
              </w:rPr>
            </w:pPr>
          </w:p>
        </w:tc>
        <w:tc>
          <w:tcPr>
            <w:tcW w:w="5521" w:type="dxa"/>
          </w:tcPr>
          <w:p w14:paraId="34E25B9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 отмечается Международный День пожилых людей. Возможно, он отмечается в октябре потому, что осень года отождествляется с осенью жизни. В золотую осеннюю пору мы чествуем тех, кто все свои силы и знания посвятил своему народу, кто отдал здоровье и молодость молодому поколению</w:t>
            </w:r>
          </w:p>
        </w:tc>
        <w:tc>
          <w:tcPr>
            <w:tcW w:w="2300" w:type="dxa"/>
          </w:tcPr>
          <w:p w14:paraId="6AE09A8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w:t>
            </w:r>
          </w:p>
        </w:tc>
        <w:tc>
          <w:tcPr>
            <w:tcW w:w="3065" w:type="dxa"/>
          </w:tcPr>
          <w:p w14:paraId="4596063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гостиная «В гости к бабушке на посиделки»</w:t>
            </w:r>
          </w:p>
          <w:p w14:paraId="277A251C" w14:textId="77777777" w:rsidR="008451D0" w:rsidRDefault="008451D0">
            <w:pPr>
              <w:spacing w:after="0" w:line="240" w:lineRule="auto"/>
              <w:rPr>
                <w:rFonts w:ascii="Times New Roman" w:hAnsi="Times New Roman" w:cs="Times New Roman"/>
                <w:sz w:val="24"/>
                <w:szCs w:val="24"/>
              </w:rPr>
            </w:pPr>
          </w:p>
        </w:tc>
        <w:tc>
          <w:tcPr>
            <w:tcW w:w="2190" w:type="dxa"/>
          </w:tcPr>
          <w:p w14:paraId="13EE599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39EF0AE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Ст.воспитатель</w:t>
            </w:r>
          </w:p>
          <w:p w14:paraId="228344F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20F8D4C1" w14:textId="77777777" w:rsidR="008451D0" w:rsidRDefault="008451D0">
            <w:pPr>
              <w:spacing w:after="0" w:line="240" w:lineRule="auto"/>
              <w:rPr>
                <w:rFonts w:ascii="Times New Roman" w:hAnsi="Times New Roman" w:cs="Times New Roman"/>
                <w:b/>
                <w:sz w:val="24"/>
                <w:szCs w:val="24"/>
              </w:rPr>
            </w:pPr>
          </w:p>
        </w:tc>
      </w:tr>
      <w:tr w:rsidR="008451D0" w14:paraId="59D0B4D2" w14:textId="77777777">
        <w:tc>
          <w:tcPr>
            <w:tcW w:w="2483" w:type="dxa"/>
          </w:tcPr>
          <w:p w14:paraId="6B0C460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животных</w:t>
            </w:r>
          </w:p>
          <w:p w14:paraId="50E7A47B" w14:textId="77777777" w:rsidR="008451D0" w:rsidRDefault="008451D0">
            <w:pPr>
              <w:spacing w:after="0" w:line="240" w:lineRule="auto"/>
              <w:rPr>
                <w:rFonts w:ascii="Times New Roman" w:hAnsi="Times New Roman" w:cs="Times New Roman"/>
                <w:sz w:val="24"/>
                <w:szCs w:val="24"/>
              </w:rPr>
            </w:pPr>
          </w:p>
        </w:tc>
        <w:tc>
          <w:tcPr>
            <w:tcW w:w="5521" w:type="dxa"/>
          </w:tcPr>
          <w:p w14:paraId="619DDB0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Они могут быть гигантского размера, и совсем крошечными, но мы всё равно называем их своими «меньшими братьями», потому что им нужна наша забота. Чтобы привлекать внимание людей всего </w:t>
            </w:r>
            <w:r>
              <w:rPr>
                <w:rFonts w:ascii="Times New Roman" w:hAnsi="Times New Roman" w:cs="Times New Roman"/>
                <w:sz w:val="24"/>
                <w:szCs w:val="24"/>
              </w:rPr>
              <w:lastRenderedPageBreak/>
              <w:t>мира к проблемам животных и организовывать разнообразные мероприятия по их защите, был учреждён праздник – Всемирный день животных. В России он отмечается с 2000 года.</w:t>
            </w:r>
          </w:p>
        </w:tc>
        <w:tc>
          <w:tcPr>
            <w:tcW w:w="2300" w:type="dxa"/>
          </w:tcPr>
          <w:p w14:paraId="7FE854E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3-7 октября</w:t>
            </w:r>
          </w:p>
        </w:tc>
        <w:tc>
          <w:tcPr>
            <w:tcW w:w="3065" w:type="dxa"/>
          </w:tcPr>
          <w:p w14:paraId="0F0F5A4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Видеопрезентации «Мои любимые животные» </w:t>
            </w:r>
          </w:p>
          <w:p w14:paraId="5B06F63C" w14:textId="77777777" w:rsidR="008451D0" w:rsidRDefault="008451D0">
            <w:pPr>
              <w:spacing w:after="0" w:line="240" w:lineRule="auto"/>
              <w:rPr>
                <w:rFonts w:ascii="Times New Roman" w:hAnsi="Times New Roman" w:cs="Times New Roman"/>
                <w:sz w:val="24"/>
                <w:szCs w:val="24"/>
              </w:rPr>
            </w:pPr>
          </w:p>
        </w:tc>
        <w:tc>
          <w:tcPr>
            <w:tcW w:w="2190" w:type="dxa"/>
          </w:tcPr>
          <w:p w14:paraId="35214E9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70B6B25A" w14:textId="77777777">
        <w:tc>
          <w:tcPr>
            <w:tcW w:w="2483" w:type="dxa"/>
          </w:tcPr>
          <w:p w14:paraId="36B5BE7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отца</w:t>
            </w:r>
          </w:p>
        </w:tc>
        <w:tc>
          <w:tcPr>
            <w:tcW w:w="5521" w:type="dxa"/>
          </w:tcPr>
          <w:p w14:paraId="7557F34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Предложение учредить День отца в России на государственном уровне было заявлено на первом Всероссийской форуме отцов в Екатеринбурге, который проходил в феврале 2019 года. Четвертого октября 2021 года президент России Владимир Путин своим указом установил День отца для "укрепления института семьи и повышения значимости отцовства в воспитании детей".</w:t>
            </w:r>
          </w:p>
        </w:tc>
        <w:tc>
          <w:tcPr>
            <w:tcW w:w="2300" w:type="dxa"/>
          </w:tcPr>
          <w:p w14:paraId="4A1DD3A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октября </w:t>
            </w:r>
          </w:p>
        </w:tc>
        <w:tc>
          <w:tcPr>
            <w:tcW w:w="3065" w:type="dxa"/>
          </w:tcPr>
          <w:p w14:paraId="754D58C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«Что где когда?» + концертные номера от мам</w:t>
            </w:r>
          </w:p>
          <w:p w14:paraId="3352A899" w14:textId="77777777" w:rsidR="008451D0" w:rsidRDefault="008451D0">
            <w:pPr>
              <w:spacing w:after="0" w:line="240" w:lineRule="auto"/>
              <w:rPr>
                <w:rFonts w:ascii="Times New Roman" w:hAnsi="Times New Roman" w:cs="Times New Roman"/>
                <w:sz w:val="24"/>
                <w:szCs w:val="24"/>
              </w:rPr>
            </w:pPr>
          </w:p>
        </w:tc>
        <w:tc>
          <w:tcPr>
            <w:tcW w:w="2190" w:type="dxa"/>
          </w:tcPr>
          <w:p w14:paraId="051AD05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4AD68A91" w14:textId="77777777">
        <w:tc>
          <w:tcPr>
            <w:tcW w:w="2483" w:type="dxa"/>
          </w:tcPr>
          <w:p w14:paraId="2BE51B5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школьных и дошкольных библиотек</w:t>
            </w:r>
          </w:p>
        </w:tc>
        <w:tc>
          <w:tcPr>
            <w:tcW w:w="5521" w:type="dxa"/>
          </w:tcPr>
          <w:p w14:paraId="0F576B3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 инициативой о создании и проведении праздника выступила в 1999 году ЮНЕСКО. Его целью стало привлечение внимания общества к состоянию, формированию и пополнению литературных запасов в школьных и дошкольных библиотеках.</w:t>
            </w:r>
          </w:p>
        </w:tc>
        <w:tc>
          <w:tcPr>
            <w:tcW w:w="2300" w:type="dxa"/>
          </w:tcPr>
          <w:p w14:paraId="27B9122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25 октября</w:t>
            </w:r>
          </w:p>
          <w:p w14:paraId="01FAD8C3"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0F5A5BD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мероприятие «Сказочная страна книг»</w:t>
            </w:r>
          </w:p>
        </w:tc>
        <w:tc>
          <w:tcPr>
            <w:tcW w:w="2190" w:type="dxa"/>
          </w:tcPr>
          <w:p w14:paraId="188277B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03776D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Учитель-логопед </w:t>
            </w:r>
          </w:p>
        </w:tc>
      </w:tr>
      <w:tr w:rsidR="008451D0" w14:paraId="6324B2DE" w14:textId="77777777">
        <w:tc>
          <w:tcPr>
            <w:tcW w:w="2483" w:type="dxa"/>
          </w:tcPr>
          <w:p w14:paraId="238EB79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c>
          <w:tcPr>
            <w:tcW w:w="5521" w:type="dxa"/>
          </w:tcPr>
          <w:p w14:paraId="3524F5D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4 ноября 1612 года – одна из самых важных дат российской истории. Люди разного вероисповедания и разных сословий земли Русской объединились в народное ополчение, чтобы освободить Москву от польско-литовских захватчиков. Под предводительством князя Дмитрия Пожарского и простого гражданина Кузьмы Минина 4 ноября 1612 года был взят штурмом и освобождён Китай-город, а позже – и вся Москва.</w:t>
            </w:r>
          </w:p>
          <w:p w14:paraId="65F718F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Победа стала символом подлинного народного единения</w:t>
            </w:r>
          </w:p>
          <w:p w14:paraId="53864F04" w14:textId="77777777" w:rsidR="008451D0" w:rsidRDefault="008451D0">
            <w:pPr>
              <w:spacing w:after="0" w:line="240" w:lineRule="auto"/>
              <w:rPr>
                <w:rFonts w:ascii="Times New Roman" w:hAnsi="Times New Roman" w:cs="Times New Roman"/>
                <w:sz w:val="24"/>
                <w:szCs w:val="24"/>
              </w:rPr>
            </w:pPr>
          </w:p>
        </w:tc>
        <w:tc>
          <w:tcPr>
            <w:tcW w:w="2300" w:type="dxa"/>
          </w:tcPr>
          <w:p w14:paraId="629233A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4 ноября</w:t>
            </w:r>
          </w:p>
          <w:p w14:paraId="1DD385E6"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56C49D4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народные игры.</w:t>
            </w:r>
          </w:p>
          <w:p w14:paraId="4FD3572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уголка «Патриотическое воспитание»</w:t>
            </w:r>
          </w:p>
        </w:tc>
        <w:tc>
          <w:tcPr>
            <w:tcW w:w="2190" w:type="dxa"/>
          </w:tcPr>
          <w:p w14:paraId="79C37E9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5BDD01C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14:paraId="489A5110" w14:textId="77777777"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Старший воспитатель</w:t>
            </w:r>
          </w:p>
        </w:tc>
      </w:tr>
      <w:tr w:rsidR="008451D0" w14:paraId="5EF5C2AB" w14:textId="77777777">
        <w:tc>
          <w:tcPr>
            <w:tcW w:w="2483" w:type="dxa"/>
          </w:tcPr>
          <w:p w14:paraId="11EEE99C"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Конкурс «Мисс малышка»</w:t>
            </w:r>
          </w:p>
        </w:tc>
        <w:tc>
          <w:tcPr>
            <w:tcW w:w="5521" w:type="dxa"/>
          </w:tcPr>
          <w:p w14:paraId="1584BBE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Традиционный конкурс ДОУ</w:t>
            </w:r>
          </w:p>
        </w:tc>
        <w:tc>
          <w:tcPr>
            <w:tcW w:w="2300" w:type="dxa"/>
          </w:tcPr>
          <w:p w14:paraId="202A13B2"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11 ноября</w:t>
            </w:r>
          </w:p>
        </w:tc>
        <w:tc>
          <w:tcPr>
            <w:tcW w:w="3065" w:type="dxa"/>
          </w:tcPr>
          <w:p w14:paraId="094247A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Развлекательное мероприятие для подготовительных групп </w:t>
            </w:r>
          </w:p>
        </w:tc>
        <w:tc>
          <w:tcPr>
            <w:tcW w:w="2190" w:type="dxa"/>
          </w:tcPr>
          <w:p w14:paraId="4EC420D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p w14:paraId="552CE16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35CEF0B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8451D0" w14:paraId="44BE8351" w14:textId="77777777">
        <w:tc>
          <w:tcPr>
            <w:tcW w:w="2483" w:type="dxa"/>
          </w:tcPr>
          <w:p w14:paraId="153A15A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«Синичкин праздник»  </w:t>
            </w:r>
          </w:p>
        </w:tc>
        <w:tc>
          <w:tcPr>
            <w:tcW w:w="5521" w:type="dxa"/>
          </w:tcPr>
          <w:p w14:paraId="705E7BD7"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Почтение памяти святых Зиновия и Зиновии. Традиции: Установка кормушек для синиц; открытие сезона охоты и рыбалки. Ежегодно </w:t>
            </w:r>
            <w:r>
              <w:rPr>
                <w:rFonts w:ascii="Times New Roman" w:hAnsi="Times New Roman" w:cs="Times New Roman"/>
                <w:b/>
                <w:bCs/>
                <w:color w:val="333333"/>
                <w:sz w:val="24"/>
                <w:szCs w:val="24"/>
                <w:shd w:val="clear" w:color="auto" w:fill="FFFFFF"/>
              </w:rPr>
              <w:t>12</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ноября</w:t>
            </w:r>
            <w:r>
              <w:rPr>
                <w:rFonts w:ascii="Times New Roman" w:hAnsi="Times New Roman" w:cs="Times New Roman"/>
                <w:color w:val="333333"/>
                <w:sz w:val="24"/>
                <w:szCs w:val="24"/>
                <w:shd w:val="clear" w:color="auto" w:fill="FFFFFF"/>
              </w:rPr>
              <w:t> в России отмечается </w:t>
            </w:r>
            <w:r>
              <w:rPr>
                <w:rFonts w:ascii="Times New Roman" w:hAnsi="Times New Roman" w:cs="Times New Roman"/>
                <w:b/>
                <w:bCs/>
                <w:color w:val="333333"/>
                <w:sz w:val="24"/>
                <w:szCs w:val="24"/>
                <w:shd w:val="clear" w:color="auto" w:fill="FFFFFF"/>
              </w:rPr>
              <w:t>Синичкин</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день</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Праздник</w:t>
            </w:r>
            <w:r>
              <w:rPr>
                <w:rFonts w:ascii="Times New Roman" w:hAnsi="Times New Roman" w:cs="Times New Roman"/>
                <w:color w:val="333333"/>
                <w:sz w:val="24"/>
                <w:szCs w:val="24"/>
                <w:shd w:val="clear" w:color="auto" w:fill="FFFFFF"/>
              </w:rPr>
              <w:t> был утвержден по ходатайству Союза охраны птиц РФ. В церковном календаре это дата почтения памяти православного святого Зиновия, епископа Егейского и его сестры.</w:t>
            </w:r>
          </w:p>
        </w:tc>
        <w:tc>
          <w:tcPr>
            <w:tcW w:w="2300" w:type="dxa"/>
          </w:tcPr>
          <w:p w14:paraId="73C1D9D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ноября</w:t>
            </w:r>
          </w:p>
        </w:tc>
        <w:tc>
          <w:tcPr>
            <w:tcW w:w="3065" w:type="dxa"/>
          </w:tcPr>
          <w:p w14:paraId="6ECE2AB9"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«Вкусняшки для птиц» - заготовка корма для птиц</w:t>
            </w:r>
          </w:p>
          <w:p w14:paraId="7649E88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Литературная гостиная «Синичкины рассказы»</w:t>
            </w:r>
          </w:p>
        </w:tc>
        <w:tc>
          <w:tcPr>
            <w:tcW w:w="2190" w:type="dxa"/>
          </w:tcPr>
          <w:p w14:paraId="0C6A5D7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67911AD0" w14:textId="77777777" w:rsidR="008451D0" w:rsidRDefault="008451D0">
            <w:pPr>
              <w:spacing w:after="0" w:line="240" w:lineRule="auto"/>
              <w:rPr>
                <w:rFonts w:ascii="Times New Roman" w:hAnsi="Times New Roman" w:cs="Times New Roman"/>
                <w:sz w:val="24"/>
                <w:szCs w:val="24"/>
              </w:rPr>
            </w:pPr>
          </w:p>
        </w:tc>
      </w:tr>
      <w:tr w:rsidR="008451D0" w14:paraId="7C147E0E" w14:textId="77777777">
        <w:tc>
          <w:tcPr>
            <w:tcW w:w="2483" w:type="dxa"/>
          </w:tcPr>
          <w:p w14:paraId="5BC0878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рождения Деда Мороза</w:t>
            </w:r>
          </w:p>
        </w:tc>
        <w:tc>
          <w:tcPr>
            <w:tcW w:w="5521" w:type="dxa"/>
          </w:tcPr>
          <w:p w14:paraId="041C1C5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ноября в России официально празднуют День рождения Деда Мороза. Считается, что именно 18 ноября на его вотчине — в Великом Устюге — в свои права вступает настоящая зима, и ударяют морозы.</w:t>
            </w:r>
          </w:p>
        </w:tc>
        <w:tc>
          <w:tcPr>
            <w:tcW w:w="2300" w:type="dxa"/>
          </w:tcPr>
          <w:p w14:paraId="4578D8D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ноября</w:t>
            </w:r>
          </w:p>
          <w:p w14:paraId="4823FE75"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(средние, старшие, подготовительные группы)</w:t>
            </w:r>
          </w:p>
        </w:tc>
        <w:tc>
          <w:tcPr>
            <w:tcW w:w="3065" w:type="dxa"/>
          </w:tcPr>
          <w:p w14:paraId="27E5B17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Акция «Подарок для Деда Мороза в Великий Устюг»</w:t>
            </w:r>
          </w:p>
          <w:p w14:paraId="31D6B9D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Акция «Тайный Дед Мороз»</w:t>
            </w:r>
          </w:p>
        </w:tc>
        <w:tc>
          <w:tcPr>
            <w:tcW w:w="2190" w:type="dxa"/>
          </w:tcPr>
          <w:p w14:paraId="15A528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2B0E04B7" w14:textId="77777777">
        <w:tc>
          <w:tcPr>
            <w:tcW w:w="2483" w:type="dxa"/>
          </w:tcPr>
          <w:p w14:paraId="3934C98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матери</w:t>
            </w:r>
          </w:p>
        </w:tc>
        <w:tc>
          <w:tcPr>
            <w:tcW w:w="5521" w:type="dxa"/>
          </w:tcPr>
          <w:p w14:paraId="3925512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 ещё молодой российский праздник. Он появился в 1998 году и празднуется в последнее воскресенье ноября. Мама – почти всегда самое первое и всегда самое дорогое слово для каждого человека на Земле. Пока рядом с нами наши мамы, мы чувствуем себя защищенными. В праздничный день каждый ребёнок, будь ему 5 или 55 лет, может особо выразить благодарность своей маме</w:t>
            </w:r>
          </w:p>
        </w:tc>
        <w:tc>
          <w:tcPr>
            <w:tcW w:w="2300" w:type="dxa"/>
          </w:tcPr>
          <w:p w14:paraId="67A66B8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ноября</w:t>
            </w:r>
          </w:p>
        </w:tc>
        <w:tc>
          <w:tcPr>
            <w:tcW w:w="3065" w:type="dxa"/>
          </w:tcPr>
          <w:p w14:paraId="7678F72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Театрализованное представление «Гуси-лебеди» </w:t>
            </w:r>
          </w:p>
          <w:p w14:paraId="19ADB74F" w14:textId="77777777" w:rsidR="008451D0" w:rsidRDefault="008451D0">
            <w:pPr>
              <w:spacing w:after="0" w:line="240" w:lineRule="auto"/>
              <w:rPr>
                <w:rFonts w:ascii="Times New Roman" w:hAnsi="Times New Roman" w:cs="Times New Roman"/>
                <w:sz w:val="24"/>
                <w:szCs w:val="24"/>
              </w:rPr>
            </w:pPr>
          </w:p>
        </w:tc>
        <w:tc>
          <w:tcPr>
            <w:tcW w:w="2190" w:type="dxa"/>
          </w:tcPr>
          <w:p w14:paraId="385E112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0BC54C5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2F3E9D61" w14:textId="77777777">
        <w:tc>
          <w:tcPr>
            <w:tcW w:w="2483" w:type="dxa"/>
          </w:tcPr>
          <w:p w14:paraId="53D79DEC"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Государственного герба РФ</w:t>
            </w:r>
          </w:p>
        </w:tc>
        <w:tc>
          <w:tcPr>
            <w:tcW w:w="5521" w:type="dxa"/>
          </w:tcPr>
          <w:p w14:paraId="11D23E7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Символ России – это герб. Государственный герб России – это четырёхугольный геральдический щит, нижние углы которого закруглены, а оконечность заострена.</w:t>
            </w:r>
          </w:p>
        </w:tc>
        <w:tc>
          <w:tcPr>
            <w:tcW w:w="2300" w:type="dxa"/>
          </w:tcPr>
          <w:p w14:paraId="49B39CB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ноября</w:t>
            </w:r>
          </w:p>
        </w:tc>
        <w:tc>
          <w:tcPr>
            <w:tcW w:w="3065" w:type="dxa"/>
          </w:tcPr>
          <w:p w14:paraId="0A8F325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для старших дошкольников</w:t>
            </w:r>
          </w:p>
        </w:tc>
        <w:tc>
          <w:tcPr>
            <w:tcW w:w="2190" w:type="dxa"/>
          </w:tcPr>
          <w:p w14:paraId="328B90C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DBB805B" w14:textId="77777777">
        <w:tc>
          <w:tcPr>
            <w:tcW w:w="2483" w:type="dxa"/>
          </w:tcPr>
          <w:p w14:paraId="10285FB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инвалидов</w:t>
            </w:r>
          </w:p>
        </w:tc>
        <w:tc>
          <w:tcPr>
            <w:tcW w:w="5521" w:type="dxa"/>
          </w:tcPr>
          <w:p w14:paraId="77ECC24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Слово «инвалид» с латинского языка переводится как «бессильный». «Бессильность» инвалидов весьма относительна. Многие из них сильнее духом большинства здоровых людей, что подтверждают и проводимые специально для людей с инвалидностью паралимпийские игры. Международный день инвалидов, учреждённый ООН в 1992 году, направлен на привлечение </w:t>
            </w:r>
            <w:r>
              <w:rPr>
                <w:rFonts w:ascii="Times New Roman" w:hAnsi="Times New Roman" w:cs="Times New Roman"/>
                <w:sz w:val="24"/>
                <w:szCs w:val="24"/>
              </w:rPr>
              <w:lastRenderedPageBreak/>
              <w:t>внимания мирового сообщества к проблемам инвалидов, на защиту их прав и благополучия</w:t>
            </w:r>
          </w:p>
        </w:tc>
        <w:tc>
          <w:tcPr>
            <w:tcW w:w="2300" w:type="dxa"/>
          </w:tcPr>
          <w:p w14:paraId="50E5EC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 декабря</w:t>
            </w:r>
          </w:p>
        </w:tc>
        <w:tc>
          <w:tcPr>
            <w:tcW w:w="3065" w:type="dxa"/>
          </w:tcPr>
          <w:p w14:paraId="1FB3468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Фестиваль «Добротой согреем сердца»,  с приглашением детей ОВЗ, воспитывающихся на дому (спектакль, мастер-классы)</w:t>
            </w:r>
          </w:p>
          <w:p w14:paraId="3BA5C724" w14:textId="77777777" w:rsidR="008451D0" w:rsidRDefault="008451D0">
            <w:pPr>
              <w:spacing w:after="0" w:line="240" w:lineRule="auto"/>
              <w:rPr>
                <w:rFonts w:ascii="Times New Roman" w:hAnsi="Times New Roman" w:cs="Times New Roman"/>
                <w:sz w:val="24"/>
                <w:szCs w:val="24"/>
              </w:rPr>
            </w:pPr>
          </w:p>
        </w:tc>
        <w:tc>
          <w:tcPr>
            <w:tcW w:w="2190" w:type="dxa"/>
          </w:tcPr>
          <w:p w14:paraId="61D593F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5999FCB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p w14:paraId="0380C2BD" w14:textId="77777777" w:rsidR="008451D0" w:rsidRDefault="008451D0">
            <w:pPr>
              <w:spacing w:after="0" w:line="240" w:lineRule="auto"/>
              <w:rPr>
                <w:rFonts w:ascii="Times New Roman" w:hAnsi="Times New Roman" w:cs="Times New Roman"/>
                <w:sz w:val="24"/>
                <w:szCs w:val="24"/>
              </w:rPr>
            </w:pPr>
          </w:p>
        </w:tc>
      </w:tr>
      <w:tr w:rsidR="008451D0" w14:paraId="0424C01E" w14:textId="77777777">
        <w:tc>
          <w:tcPr>
            <w:tcW w:w="2483" w:type="dxa"/>
          </w:tcPr>
          <w:p w14:paraId="1D383000"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добровольца (волонтера) в России</w:t>
            </w:r>
          </w:p>
        </w:tc>
        <w:tc>
          <w:tcPr>
            <w:tcW w:w="5521" w:type="dxa"/>
          </w:tcPr>
          <w:p w14:paraId="0F963D1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нацелен привлечь внимание общественности к такому важному делу, как волонтерство — безвозмездная помощь на благо общества.</w:t>
            </w:r>
          </w:p>
        </w:tc>
        <w:tc>
          <w:tcPr>
            <w:tcW w:w="2300" w:type="dxa"/>
          </w:tcPr>
          <w:p w14:paraId="11B2E4C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5 декабря</w:t>
            </w:r>
          </w:p>
        </w:tc>
        <w:tc>
          <w:tcPr>
            <w:tcW w:w="3065" w:type="dxa"/>
          </w:tcPr>
          <w:p w14:paraId="16FEF04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акции «10000 добрых дел»</w:t>
            </w:r>
          </w:p>
          <w:p w14:paraId="4D54625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Беседы с детьми «Легко ли быть добрым?»</w:t>
            </w:r>
          </w:p>
        </w:tc>
        <w:tc>
          <w:tcPr>
            <w:tcW w:w="2190" w:type="dxa"/>
          </w:tcPr>
          <w:p w14:paraId="394D137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Сотрудники ДОУ</w:t>
            </w:r>
          </w:p>
          <w:p w14:paraId="5CF1C6F4" w14:textId="77777777" w:rsidR="008451D0" w:rsidRDefault="008451D0">
            <w:pPr>
              <w:spacing w:after="0" w:line="240" w:lineRule="auto"/>
              <w:rPr>
                <w:rFonts w:ascii="Times New Roman" w:hAnsi="Times New Roman" w:cs="Times New Roman"/>
                <w:sz w:val="24"/>
                <w:szCs w:val="24"/>
              </w:rPr>
            </w:pPr>
          </w:p>
          <w:p w14:paraId="426A53F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524059CA" w14:textId="77777777">
        <w:tc>
          <w:tcPr>
            <w:tcW w:w="2483" w:type="dxa"/>
          </w:tcPr>
          <w:p w14:paraId="10EB0303"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«Екатерина – Санница» Праздник санок.</w:t>
            </w:r>
          </w:p>
        </w:tc>
        <w:tc>
          <w:tcPr>
            <w:tcW w:w="5521" w:type="dxa"/>
          </w:tcPr>
          <w:p w14:paraId="22DF41D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7 декабря – Екатерина, Катерина-Санница. С этого дня считалось, что пришла зима. В этот день на Руси открывался санный путь и устраивались катания с горки и гонки на санках – санницы. На Катерину-Санницу устраивались народные гулянья.</w:t>
            </w:r>
          </w:p>
        </w:tc>
        <w:tc>
          <w:tcPr>
            <w:tcW w:w="2300" w:type="dxa"/>
          </w:tcPr>
          <w:p w14:paraId="69ED8DF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7 декабря</w:t>
            </w:r>
          </w:p>
          <w:p w14:paraId="596C847D" w14:textId="77777777" w:rsidR="008451D0" w:rsidRDefault="008451D0">
            <w:pPr>
              <w:spacing w:after="0" w:line="240" w:lineRule="auto"/>
              <w:rPr>
                <w:rFonts w:ascii="Times New Roman" w:hAnsi="Times New Roman" w:cs="Times New Roman"/>
                <w:i/>
                <w:sz w:val="24"/>
                <w:szCs w:val="24"/>
              </w:rPr>
            </w:pPr>
          </w:p>
        </w:tc>
        <w:tc>
          <w:tcPr>
            <w:tcW w:w="3065" w:type="dxa"/>
          </w:tcPr>
          <w:p w14:paraId="332392F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Спортивное развлечение</w:t>
            </w:r>
          </w:p>
          <w:p w14:paraId="76CADD1B"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(средние и младшие группы)</w:t>
            </w:r>
          </w:p>
        </w:tc>
        <w:tc>
          <w:tcPr>
            <w:tcW w:w="2190" w:type="dxa"/>
          </w:tcPr>
          <w:p w14:paraId="5F9155E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по ФИЗО</w:t>
            </w:r>
          </w:p>
          <w:p w14:paraId="6599A448" w14:textId="77777777"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Воспитатели </w:t>
            </w:r>
          </w:p>
        </w:tc>
      </w:tr>
      <w:tr w:rsidR="008451D0" w14:paraId="02A135D0" w14:textId="77777777">
        <w:tc>
          <w:tcPr>
            <w:tcW w:w="2483" w:type="dxa"/>
          </w:tcPr>
          <w:p w14:paraId="09C168F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художника</w:t>
            </w:r>
          </w:p>
        </w:tc>
        <w:tc>
          <w:tcPr>
            <w:tcW w:w="5521" w:type="dxa"/>
          </w:tcPr>
          <w:p w14:paraId="5BE553C7" w14:textId="77777777" w:rsidR="008451D0" w:rsidRDefault="00A4587D">
            <w:pPr>
              <w:spacing w:after="0" w:line="240" w:lineRule="auto"/>
              <w:rPr>
                <w:rFonts w:ascii="Times New Roman" w:hAnsi="Times New Roman" w:cs="Times New Roman"/>
                <w:sz w:val="24"/>
                <w:szCs w:val="24"/>
              </w:rPr>
            </w:pPr>
            <w:r>
              <w:rPr>
                <w:rFonts w:ascii="Times New Roman" w:eastAsia="SimSun" w:hAnsi="Times New Roman" w:cs="Times New Roman"/>
                <w:sz w:val="24"/>
                <w:szCs w:val="24"/>
                <w:shd w:val="clear" w:color="auto" w:fill="FFFFFF"/>
              </w:rPr>
              <w:t>Х</w:t>
            </w:r>
            <w:r>
              <w:rPr>
                <w:rStyle w:val="a8"/>
                <w:rFonts w:ascii="Times New Roman" w:eastAsia="SimSun" w:hAnsi="Times New Roman" w:cs="Times New Roman"/>
                <w:b w:val="0"/>
                <w:bCs w:val="0"/>
                <w:sz w:val="24"/>
                <w:szCs w:val="24"/>
                <w:shd w:val="clear" w:color="auto" w:fill="FFFFFF"/>
              </w:rPr>
              <w:t>удожники – это люди</w:t>
            </w:r>
            <w:r>
              <w:rPr>
                <w:rFonts w:ascii="Times New Roman" w:eastAsia="SimSun" w:hAnsi="Times New Roman" w:cs="Times New Roman"/>
                <w:sz w:val="24"/>
                <w:szCs w:val="24"/>
                <w:shd w:val="clear" w:color="auto" w:fill="FFFFFF"/>
              </w:rPr>
              <w:t>, которые пишут картины, ваяют скульптуры, расписывают посуду, игрушки, мебель, придумывают узоры на ткани. Показать значимость профессии </w:t>
            </w:r>
            <w:r>
              <w:rPr>
                <w:rStyle w:val="a8"/>
                <w:rFonts w:ascii="Times New Roman" w:eastAsia="SimSun" w:hAnsi="Times New Roman" w:cs="Times New Roman"/>
                <w:b w:val="0"/>
                <w:bCs w:val="0"/>
                <w:sz w:val="24"/>
                <w:szCs w:val="24"/>
                <w:shd w:val="clear" w:color="auto" w:fill="FFFFFF"/>
              </w:rPr>
              <w:t>художника для людей</w:t>
            </w:r>
            <w:r>
              <w:rPr>
                <w:rFonts w:ascii="Times New Roman" w:eastAsia="SimSun" w:hAnsi="Times New Roman" w:cs="Times New Roman"/>
                <w:sz w:val="24"/>
                <w:szCs w:val="24"/>
                <w:shd w:val="clear" w:color="auto" w:fill="FFFFFF"/>
              </w:rPr>
              <w:t>.</w:t>
            </w:r>
          </w:p>
        </w:tc>
        <w:tc>
          <w:tcPr>
            <w:tcW w:w="2300" w:type="dxa"/>
          </w:tcPr>
          <w:p w14:paraId="07CBD70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8 декабря</w:t>
            </w:r>
          </w:p>
        </w:tc>
        <w:tc>
          <w:tcPr>
            <w:tcW w:w="3065" w:type="dxa"/>
          </w:tcPr>
          <w:p w14:paraId="32050A4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Виртуальная экскурсия в Третьяковскую галерею</w:t>
            </w:r>
          </w:p>
        </w:tc>
        <w:tc>
          <w:tcPr>
            <w:tcW w:w="2190" w:type="dxa"/>
          </w:tcPr>
          <w:p w14:paraId="0668EEE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2FC90CF7" w14:textId="77777777">
        <w:tc>
          <w:tcPr>
            <w:tcW w:w="2483" w:type="dxa"/>
          </w:tcPr>
          <w:p w14:paraId="7D9A1AA4"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Героев Отечества</w:t>
            </w:r>
          </w:p>
        </w:tc>
        <w:tc>
          <w:tcPr>
            <w:tcW w:w="5521" w:type="dxa"/>
          </w:tcPr>
          <w:p w14:paraId="1BFCFA9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нашей боевой славы, наших ратных традиций и воинской доблести. В этот день мы чествуем Героев Российской Федерации и Героев Советского Союза, кавалеров ордена Славы и ордена Святого Георгия. Это лучшие люди страны, которые в трудное время пришли на спасение другим, не думая о себе, а порой и жертвуя своей жизнью.</w:t>
            </w:r>
          </w:p>
        </w:tc>
        <w:tc>
          <w:tcPr>
            <w:tcW w:w="2300" w:type="dxa"/>
          </w:tcPr>
          <w:p w14:paraId="532765A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9 декабря</w:t>
            </w:r>
          </w:p>
        </w:tc>
        <w:tc>
          <w:tcPr>
            <w:tcW w:w="3065" w:type="dxa"/>
          </w:tcPr>
          <w:p w14:paraId="297475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в  музее «Боевой славы»</w:t>
            </w:r>
          </w:p>
          <w:p w14:paraId="73C750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Ознакомление детей с художественной литературой о героях</w:t>
            </w:r>
          </w:p>
        </w:tc>
        <w:tc>
          <w:tcPr>
            <w:tcW w:w="2190" w:type="dxa"/>
          </w:tcPr>
          <w:p w14:paraId="406CA37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p w14:paraId="22C75BE7" w14:textId="77777777" w:rsidR="008451D0" w:rsidRDefault="008451D0">
            <w:pPr>
              <w:spacing w:after="0" w:line="240" w:lineRule="auto"/>
              <w:rPr>
                <w:rFonts w:ascii="Times New Roman" w:hAnsi="Times New Roman" w:cs="Times New Roman"/>
                <w:sz w:val="24"/>
                <w:szCs w:val="24"/>
              </w:rPr>
            </w:pPr>
          </w:p>
          <w:p w14:paraId="551D80B0" w14:textId="77777777" w:rsidR="008451D0" w:rsidRDefault="008451D0">
            <w:pPr>
              <w:spacing w:after="0" w:line="240" w:lineRule="auto"/>
              <w:rPr>
                <w:rFonts w:ascii="Times New Roman" w:hAnsi="Times New Roman" w:cs="Times New Roman"/>
                <w:sz w:val="24"/>
                <w:szCs w:val="24"/>
              </w:rPr>
            </w:pPr>
          </w:p>
          <w:p w14:paraId="67DEBC9F" w14:textId="77777777" w:rsidR="008451D0" w:rsidRDefault="008451D0">
            <w:pPr>
              <w:spacing w:after="0" w:line="240" w:lineRule="auto"/>
              <w:rPr>
                <w:rFonts w:ascii="Times New Roman" w:hAnsi="Times New Roman" w:cs="Times New Roman"/>
                <w:sz w:val="24"/>
                <w:szCs w:val="24"/>
              </w:rPr>
            </w:pPr>
          </w:p>
          <w:p w14:paraId="66F7140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21CA43B" w14:textId="77777777">
        <w:tc>
          <w:tcPr>
            <w:tcW w:w="2483" w:type="dxa"/>
          </w:tcPr>
          <w:p w14:paraId="4F033C31"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Конституции Российской Федерации</w:t>
            </w:r>
          </w:p>
        </w:tc>
        <w:tc>
          <w:tcPr>
            <w:tcW w:w="5521" w:type="dxa"/>
          </w:tcPr>
          <w:p w14:paraId="4A29032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декабря в России отмечается День Конституции — основного закона страны.</w:t>
            </w:r>
          </w:p>
        </w:tc>
        <w:tc>
          <w:tcPr>
            <w:tcW w:w="2300" w:type="dxa"/>
          </w:tcPr>
          <w:p w14:paraId="226C04A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декабря</w:t>
            </w:r>
          </w:p>
        </w:tc>
        <w:tc>
          <w:tcPr>
            <w:tcW w:w="3065" w:type="dxa"/>
          </w:tcPr>
          <w:p w14:paraId="24FC628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КВН «Мы знаем свои права»</w:t>
            </w:r>
          </w:p>
          <w:p w14:paraId="015D7ED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(подготовительные группы)</w:t>
            </w:r>
          </w:p>
          <w:p w14:paraId="7AD69EE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Познавательное мероприятие по статьям Конституции РФ </w:t>
            </w:r>
          </w:p>
        </w:tc>
        <w:tc>
          <w:tcPr>
            <w:tcW w:w="2190" w:type="dxa"/>
          </w:tcPr>
          <w:p w14:paraId="169A8CE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54A440FE" w14:textId="77777777">
        <w:tc>
          <w:tcPr>
            <w:tcW w:w="2483" w:type="dxa"/>
          </w:tcPr>
          <w:p w14:paraId="5FD54040"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Новый год</w:t>
            </w:r>
          </w:p>
        </w:tc>
        <w:tc>
          <w:tcPr>
            <w:tcW w:w="5521" w:type="dxa"/>
          </w:tcPr>
          <w:p w14:paraId="130EC8C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России указ о праздновании Нового года 1 января был подписан Петром I. Так, летоисчисление «от Сотворения мира» сменилось </w:t>
            </w:r>
            <w:r>
              <w:rPr>
                <w:rFonts w:ascii="Times New Roman" w:hAnsi="Times New Roman" w:cs="Times New Roman"/>
                <w:sz w:val="24"/>
                <w:szCs w:val="24"/>
              </w:rPr>
              <w:lastRenderedPageBreak/>
              <w:t xml:space="preserve">летоисчислением «от Рождества Христова». Непременными приметами российского Нового года являются украшенные расписными игрушками и гирляндами ёлки, запах мандаринов, новогодние детские утренники с Дедом Морозом и Снегурочкой, сладкие подарки и, конечно, каникулы. </w:t>
            </w:r>
          </w:p>
        </w:tc>
        <w:tc>
          <w:tcPr>
            <w:tcW w:w="2300" w:type="dxa"/>
          </w:tcPr>
          <w:p w14:paraId="3938E82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 – 4-я неделя декабря</w:t>
            </w:r>
          </w:p>
          <w:p w14:paraId="572F4862"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4BF8A92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Традиционный праздник ДОУ</w:t>
            </w:r>
          </w:p>
          <w:p w14:paraId="1D7CFC15" w14:textId="77777777" w:rsidR="008451D0" w:rsidRDefault="008451D0">
            <w:pPr>
              <w:spacing w:after="0" w:line="240" w:lineRule="auto"/>
              <w:rPr>
                <w:rFonts w:ascii="Times New Roman" w:hAnsi="Times New Roman" w:cs="Times New Roman"/>
                <w:sz w:val="24"/>
                <w:szCs w:val="24"/>
              </w:rPr>
            </w:pPr>
          </w:p>
        </w:tc>
        <w:tc>
          <w:tcPr>
            <w:tcW w:w="2190" w:type="dxa"/>
          </w:tcPr>
          <w:p w14:paraId="5EDF61B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3AB5344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0700C978" w14:textId="77777777">
        <w:tc>
          <w:tcPr>
            <w:tcW w:w="2483" w:type="dxa"/>
          </w:tcPr>
          <w:p w14:paraId="3C5E3401"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«Прощание с елкой»</w:t>
            </w:r>
          </w:p>
        </w:tc>
        <w:tc>
          <w:tcPr>
            <w:tcW w:w="5521" w:type="dxa"/>
          </w:tcPr>
          <w:p w14:paraId="04FDDB2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эмоциональные впечатления праздника «Новый год»</w:t>
            </w:r>
          </w:p>
        </w:tc>
        <w:tc>
          <w:tcPr>
            <w:tcW w:w="2300" w:type="dxa"/>
          </w:tcPr>
          <w:p w14:paraId="19CCA03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9 января</w:t>
            </w:r>
          </w:p>
        </w:tc>
        <w:tc>
          <w:tcPr>
            <w:tcW w:w="3065" w:type="dxa"/>
          </w:tcPr>
          <w:p w14:paraId="5A2B10E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мероприятие</w:t>
            </w:r>
          </w:p>
        </w:tc>
        <w:tc>
          <w:tcPr>
            <w:tcW w:w="2190" w:type="dxa"/>
          </w:tcPr>
          <w:p w14:paraId="4135681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38E6BD8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1C0F19B1" w14:textId="77777777">
        <w:tc>
          <w:tcPr>
            <w:tcW w:w="2483" w:type="dxa"/>
          </w:tcPr>
          <w:p w14:paraId="443DBE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«Колядки»</w:t>
            </w:r>
          </w:p>
        </w:tc>
        <w:tc>
          <w:tcPr>
            <w:tcW w:w="5521" w:type="dxa"/>
          </w:tcPr>
          <w:p w14:paraId="0FC735F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Календарные </w:t>
            </w:r>
            <w:hyperlink r:id="rId42" w:tooltip="Обрядовая поэзия славян" w:history="1">
              <w:r>
                <w:rPr>
                  <w:rStyle w:val="a7"/>
                  <w:rFonts w:ascii="Times New Roman" w:hAnsi="Times New Roman" w:cs="Times New Roman"/>
                  <w:color w:val="auto"/>
                  <w:sz w:val="24"/>
                  <w:szCs w:val="24"/>
                  <w:u w:val="none"/>
                </w:rPr>
                <w:t>обрядовые песни славян</w:t>
              </w:r>
            </w:hyperlink>
            <w:r>
              <w:rPr>
                <w:rFonts w:ascii="Times New Roman" w:hAnsi="Times New Roman" w:cs="Times New Roman"/>
                <w:sz w:val="24"/>
                <w:szCs w:val="24"/>
              </w:rPr>
              <w:t>, исполняемые преимущественно в </w:t>
            </w:r>
            <w:hyperlink r:id="rId43" w:tooltip="Святки" w:history="1">
              <w:r>
                <w:rPr>
                  <w:rStyle w:val="a7"/>
                  <w:rFonts w:ascii="Times New Roman" w:hAnsi="Times New Roman" w:cs="Times New Roman"/>
                  <w:color w:val="auto"/>
                  <w:sz w:val="24"/>
                  <w:szCs w:val="24"/>
                  <w:u w:val="none"/>
                </w:rPr>
                <w:t>святочный</w:t>
              </w:r>
            </w:hyperlink>
            <w:r>
              <w:rPr>
                <w:rFonts w:ascii="Times New Roman" w:hAnsi="Times New Roman" w:cs="Times New Roman"/>
                <w:sz w:val="24"/>
                <w:szCs w:val="24"/>
              </w:rPr>
              <w:t> период, во время </w:t>
            </w:r>
            <w:hyperlink r:id="rId44" w:tooltip="Обходные обряды славян" w:history="1">
              <w:r>
                <w:rPr>
                  <w:rStyle w:val="a7"/>
                  <w:rFonts w:ascii="Times New Roman" w:hAnsi="Times New Roman" w:cs="Times New Roman"/>
                  <w:color w:val="auto"/>
                  <w:sz w:val="24"/>
                  <w:szCs w:val="24"/>
                  <w:u w:val="none"/>
                </w:rPr>
                <w:t>ритуальных обходов</w:t>
              </w:r>
            </w:hyperlink>
            <w:r>
              <w:rPr>
                <w:rFonts w:ascii="Times New Roman" w:hAnsi="Times New Roman" w:cs="Times New Roman"/>
                <w:sz w:val="24"/>
                <w:szCs w:val="24"/>
              </w:rPr>
              <w:t> по домам (</w:t>
            </w:r>
            <w:hyperlink r:id="rId45" w:tooltip="Колядование" w:history="1">
              <w:r>
                <w:rPr>
                  <w:rStyle w:val="a7"/>
                  <w:rFonts w:ascii="Times New Roman" w:hAnsi="Times New Roman" w:cs="Times New Roman"/>
                  <w:color w:val="auto"/>
                  <w:sz w:val="24"/>
                  <w:szCs w:val="24"/>
                  <w:u w:val="none"/>
                </w:rPr>
                <w:t>колядовании</w:t>
              </w:r>
            </w:hyperlink>
            <w:r>
              <w:rPr>
                <w:rFonts w:ascii="Times New Roman" w:hAnsi="Times New Roman" w:cs="Times New Roman"/>
                <w:sz w:val="24"/>
                <w:szCs w:val="24"/>
              </w:rPr>
              <w:t>)</w:t>
            </w:r>
          </w:p>
        </w:tc>
        <w:tc>
          <w:tcPr>
            <w:tcW w:w="2300" w:type="dxa"/>
          </w:tcPr>
          <w:p w14:paraId="686E8B9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10 января</w:t>
            </w:r>
          </w:p>
          <w:p w14:paraId="73EDFC8A"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(старшие)</w:t>
            </w:r>
          </w:p>
        </w:tc>
        <w:tc>
          <w:tcPr>
            <w:tcW w:w="3065" w:type="dxa"/>
          </w:tcPr>
          <w:p w14:paraId="0BFE2E6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мероприятия</w:t>
            </w:r>
          </w:p>
          <w:p w14:paraId="3147BB7A" w14:textId="77777777" w:rsidR="008451D0" w:rsidRDefault="008451D0">
            <w:pPr>
              <w:spacing w:after="0" w:line="240" w:lineRule="auto"/>
              <w:rPr>
                <w:rFonts w:ascii="Times New Roman" w:hAnsi="Times New Roman" w:cs="Times New Roman"/>
                <w:sz w:val="24"/>
                <w:szCs w:val="24"/>
              </w:rPr>
            </w:pPr>
          </w:p>
        </w:tc>
        <w:tc>
          <w:tcPr>
            <w:tcW w:w="2190" w:type="dxa"/>
          </w:tcPr>
          <w:p w14:paraId="27F013C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4033BF0A" w14:textId="77777777" w:rsidR="008451D0" w:rsidRDefault="008451D0">
            <w:pPr>
              <w:spacing w:after="0" w:line="240" w:lineRule="auto"/>
              <w:rPr>
                <w:rFonts w:ascii="Times New Roman" w:hAnsi="Times New Roman" w:cs="Times New Roman"/>
                <w:sz w:val="24"/>
                <w:szCs w:val="24"/>
              </w:rPr>
            </w:pPr>
          </w:p>
          <w:p w14:paraId="1C34C53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2F7F9080" w14:textId="77777777" w:rsidR="008451D0" w:rsidRDefault="008451D0">
            <w:pPr>
              <w:spacing w:after="0" w:line="240" w:lineRule="auto"/>
              <w:rPr>
                <w:rFonts w:ascii="Times New Roman" w:hAnsi="Times New Roman" w:cs="Times New Roman"/>
                <w:sz w:val="24"/>
                <w:szCs w:val="24"/>
              </w:rPr>
            </w:pPr>
          </w:p>
          <w:p w14:paraId="4BD74216" w14:textId="77777777" w:rsidR="008451D0" w:rsidRDefault="008451D0">
            <w:pPr>
              <w:spacing w:after="0" w:line="240" w:lineRule="auto"/>
              <w:rPr>
                <w:rFonts w:ascii="Times New Roman" w:hAnsi="Times New Roman" w:cs="Times New Roman"/>
                <w:sz w:val="24"/>
                <w:szCs w:val="24"/>
              </w:rPr>
            </w:pPr>
          </w:p>
        </w:tc>
      </w:tr>
      <w:tr w:rsidR="008451D0" w14:paraId="64B7C5D4" w14:textId="77777777">
        <w:tc>
          <w:tcPr>
            <w:tcW w:w="2483" w:type="dxa"/>
          </w:tcPr>
          <w:p w14:paraId="0A594AA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«спасибо»</w:t>
            </w:r>
          </w:p>
        </w:tc>
        <w:tc>
          <w:tcPr>
            <w:tcW w:w="5521" w:type="dxa"/>
          </w:tcPr>
          <w:p w14:paraId="1E91E11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«спасибо» тематически близок таким праздникам, как День доброты и Всемирный день приветствий. Потому что слово «спасибо» – это одно из самых добрых, «волшебных» слов. Каждому человеку, говорящему на русском языке, известно его происхождение – сокращённое от «Спаси Бог!». Это слово значительно облегчает общение и понимание людей, главное, чтобы «спасибо было сердечное» (Н. Некрасов)</w:t>
            </w:r>
          </w:p>
        </w:tc>
        <w:tc>
          <w:tcPr>
            <w:tcW w:w="2300" w:type="dxa"/>
          </w:tcPr>
          <w:p w14:paraId="5D74922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января</w:t>
            </w:r>
          </w:p>
          <w:p w14:paraId="5C170255"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79C16AD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Изготовление красочных открыток «Спасибо»</w:t>
            </w:r>
          </w:p>
          <w:p w14:paraId="0C2DA76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 Развлечение «День рождения Снеговика»</w:t>
            </w:r>
          </w:p>
        </w:tc>
        <w:tc>
          <w:tcPr>
            <w:tcW w:w="2190" w:type="dxa"/>
          </w:tcPr>
          <w:p w14:paraId="4E7B214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E9BC38B" w14:textId="77777777">
        <w:tc>
          <w:tcPr>
            <w:tcW w:w="2483" w:type="dxa"/>
          </w:tcPr>
          <w:p w14:paraId="792D429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освобождения Ленинграда от фашисткой блокады</w:t>
            </w:r>
          </w:p>
          <w:p w14:paraId="586055E6" w14:textId="77777777" w:rsidR="008451D0" w:rsidRDefault="008451D0">
            <w:pPr>
              <w:spacing w:after="0" w:line="240" w:lineRule="auto"/>
              <w:jc w:val="both"/>
              <w:rPr>
                <w:rFonts w:ascii="Times New Roman" w:hAnsi="Times New Roman" w:cs="Times New Roman"/>
                <w:color w:val="FF0000"/>
                <w:sz w:val="24"/>
                <w:szCs w:val="24"/>
              </w:rPr>
            </w:pPr>
          </w:p>
        </w:tc>
        <w:tc>
          <w:tcPr>
            <w:tcW w:w="5521" w:type="dxa"/>
          </w:tcPr>
          <w:p w14:paraId="02CC377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воинской славы России, который был установлен в соответствии с Федеральным законом «О днях воинской славы (победных днях) России» от 13 марта 1995 года. 27 января 1944 года закончилась героическая оборона города на Неве, продолжавшаяся на протяжении 872 дней. Немецким войскам так и не удалось вступить в город, сломить сопротивление и дух его защитников.</w:t>
            </w:r>
          </w:p>
        </w:tc>
        <w:tc>
          <w:tcPr>
            <w:tcW w:w="2300" w:type="dxa"/>
          </w:tcPr>
          <w:p w14:paraId="6F79959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января</w:t>
            </w:r>
          </w:p>
        </w:tc>
        <w:tc>
          <w:tcPr>
            <w:tcW w:w="3065" w:type="dxa"/>
          </w:tcPr>
          <w:p w14:paraId="266BCFB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в музее «Боевой славы»</w:t>
            </w:r>
          </w:p>
        </w:tc>
        <w:tc>
          <w:tcPr>
            <w:tcW w:w="2190" w:type="dxa"/>
          </w:tcPr>
          <w:p w14:paraId="110D84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76117874" w14:textId="77777777">
        <w:tc>
          <w:tcPr>
            <w:tcW w:w="2483" w:type="dxa"/>
          </w:tcPr>
          <w:p w14:paraId="48A98A9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Зимняя малая Олимпиада</w:t>
            </w:r>
          </w:p>
        </w:tc>
        <w:tc>
          <w:tcPr>
            <w:tcW w:w="5521" w:type="dxa"/>
          </w:tcPr>
          <w:p w14:paraId="2B363CD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Приобщение воспитанников ДОУ к традициям большого спорта, оздоровления детей и приобщения их к развитию олимпийского движения в мире</w:t>
            </w:r>
          </w:p>
        </w:tc>
        <w:tc>
          <w:tcPr>
            <w:tcW w:w="2300" w:type="dxa"/>
          </w:tcPr>
          <w:p w14:paraId="5AC9AFB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января</w:t>
            </w:r>
          </w:p>
        </w:tc>
        <w:tc>
          <w:tcPr>
            <w:tcW w:w="3065" w:type="dxa"/>
          </w:tcPr>
          <w:p w14:paraId="0667F47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«Путешествие в Спортландию» (</w:t>
            </w:r>
            <w:r>
              <w:rPr>
                <w:rFonts w:ascii="Times New Roman" w:hAnsi="Times New Roman" w:cs="Times New Roman"/>
                <w:i/>
                <w:sz w:val="24"/>
                <w:szCs w:val="24"/>
              </w:rPr>
              <w:t>старшая, подготовительные группы)</w:t>
            </w:r>
          </w:p>
        </w:tc>
        <w:tc>
          <w:tcPr>
            <w:tcW w:w="2190" w:type="dxa"/>
          </w:tcPr>
          <w:p w14:paraId="5D1AA7B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62A1D91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6DD91561" w14:textId="77777777">
        <w:tc>
          <w:tcPr>
            <w:tcW w:w="2483" w:type="dxa"/>
          </w:tcPr>
          <w:p w14:paraId="1746F01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доброты</w:t>
            </w:r>
          </w:p>
        </w:tc>
        <w:tc>
          <w:tcPr>
            <w:tcW w:w="5521" w:type="dxa"/>
          </w:tcPr>
          <w:p w14:paraId="1775058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праздник День доброты ещё мало известен в России, но доброта как человеческое качество всегда высоко ценилась россиянами, являлась и является одной их наиболее характерных черт российского менталитета. В народных сказках, песнях, былинах мы встречаемся с «добрыми людьми», «добрыми молодцами». Добрый человек – тот, кто бескорыстно (не ожидая будущей награды) делает правильный и достойный выбор между Добром и Злом. Чтобы стать добрым, надо как можно больше и чаще делать добрые дела.</w:t>
            </w:r>
          </w:p>
        </w:tc>
        <w:tc>
          <w:tcPr>
            <w:tcW w:w="2300" w:type="dxa"/>
          </w:tcPr>
          <w:p w14:paraId="7F6128A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1-я неделя февраля</w:t>
            </w:r>
          </w:p>
          <w:p w14:paraId="4D62C75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(старшие и подготовительные группы)</w:t>
            </w:r>
          </w:p>
        </w:tc>
        <w:tc>
          <w:tcPr>
            <w:tcW w:w="3065" w:type="dxa"/>
          </w:tcPr>
          <w:p w14:paraId="6185777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Встреча с интересными людьми</w:t>
            </w:r>
          </w:p>
        </w:tc>
        <w:tc>
          <w:tcPr>
            <w:tcW w:w="2190" w:type="dxa"/>
          </w:tcPr>
          <w:p w14:paraId="584518E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52CD04E8" w14:textId="77777777">
        <w:tc>
          <w:tcPr>
            <w:tcW w:w="2483" w:type="dxa"/>
          </w:tcPr>
          <w:p w14:paraId="3C1624AC"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80 лет победы Вооруженных сил СССР над фашистами в Сталинградской битве</w:t>
            </w:r>
          </w:p>
        </w:tc>
        <w:tc>
          <w:tcPr>
            <w:tcW w:w="5521" w:type="dxa"/>
          </w:tcPr>
          <w:p w14:paraId="3889ACD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Сталинградская битва (17 июля 1942 года — 2 февраля 1943 года) по размаху, длительности и количеству участников стала одной из крупнейших в период ВОВ. Она коренным образом изменила ход войны и была предвестником победы Cоветской армии над фашистскими войсками.</w:t>
            </w:r>
          </w:p>
        </w:tc>
        <w:tc>
          <w:tcPr>
            <w:tcW w:w="2300" w:type="dxa"/>
          </w:tcPr>
          <w:p w14:paraId="14B832C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 февраля</w:t>
            </w:r>
          </w:p>
        </w:tc>
        <w:tc>
          <w:tcPr>
            <w:tcW w:w="3065" w:type="dxa"/>
          </w:tcPr>
          <w:p w14:paraId="79800BF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в музее «Боевой славы»</w:t>
            </w:r>
          </w:p>
          <w:p w14:paraId="405844F2" w14:textId="77777777" w:rsidR="008451D0" w:rsidRDefault="008451D0">
            <w:pPr>
              <w:spacing w:after="0" w:line="240" w:lineRule="auto"/>
              <w:rPr>
                <w:rFonts w:ascii="Times New Roman" w:hAnsi="Times New Roman" w:cs="Times New Roman"/>
                <w:sz w:val="24"/>
                <w:szCs w:val="24"/>
              </w:rPr>
            </w:pPr>
          </w:p>
          <w:p w14:paraId="1559CA90" w14:textId="77777777" w:rsidR="008451D0" w:rsidRDefault="008451D0">
            <w:pPr>
              <w:spacing w:after="0" w:line="240" w:lineRule="auto"/>
              <w:jc w:val="center"/>
              <w:rPr>
                <w:rFonts w:ascii="Times New Roman" w:hAnsi="Times New Roman" w:cs="Times New Roman"/>
                <w:sz w:val="24"/>
                <w:szCs w:val="24"/>
              </w:rPr>
            </w:pPr>
          </w:p>
        </w:tc>
        <w:tc>
          <w:tcPr>
            <w:tcW w:w="2190" w:type="dxa"/>
          </w:tcPr>
          <w:p w14:paraId="30BCB73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4A22AA59" w14:textId="77777777">
        <w:tc>
          <w:tcPr>
            <w:tcW w:w="2483" w:type="dxa"/>
          </w:tcPr>
          <w:p w14:paraId="1E4208E8"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День российской науки</w:t>
            </w:r>
          </w:p>
        </w:tc>
        <w:tc>
          <w:tcPr>
            <w:tcW w:w="5521" w:type="dxa"/>
          </w:tcPr>
          <w:p w14:paraId="665C70D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приурочен к дате основания Российской академии наук и Академического университета (Санкт-Петербургский государственный университет), учреждённых Петром I</w:t>
            </w:r>
          </w:p>
        </w:tc>
        <w:tc>
          <w:tcPr>
            <w:tcW w:w="2300" w:type="dxa"/>
          </w:tcPr>
          <w:p w14:paraId="0361C9A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8 февраля</w:t>
            </w:r>
          </w:p>
        </w:tc>
        <w:tc>
          <w:tcPr>
            <w:tcW w:w="3065" w:type="dxa"/>
          </w:tcPr>
          <w:p w14:paraId="5982454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день «Путешествие в страну Науку»</w:t>
            </w:r>
          </w:p>
        </w:tc>
        <w:tc>
          <w:tcPr>
            <w:tcW w:w="2190" w:type="dxa"/>
          </w:tcPr>
          <w:p w14:paraId="75A818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4CC55A3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105AD5EF" w14:textId="77777777">
        <w:tc>
          <w:tcPr>
            <w:tcW w:w="2483" w:type="dxa"/>
          </w:tcPr>
          <w:p w14:paraId="2EEE0547"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Массовая лыжная гонка «Лыжня России»</w:t>
            </w:r>
          </w:p>
        </w:tc>
        <w:tc>
          <w:tcPr>
            <w:tcW w:w="5521" w:type="dxa"/>
          </w:tcPr>
          <w:p w14:paraId="7C4D52A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«Лыжня России» – самая массовая всероссийская лыжная гонка, в которой принимают участие и любители, и профессионалы, – проводится ежегодно уже 40 лет – с 1982 года.</w:t>
            </w:r>
          </w:p>
        </w:tc>
        <w:tc>
          <w:tcPr>
            <w:tcW w:w="2300" w:type="dxa"/>
          </w:tcPr>
          <w:p w14:paraId="3D69A78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10 февраля</w:t>
            </w:r>
          </w:p>
        </w:tc>
        <w:tc>
          <w:tcPr>
            <w:tcW w:w="3065" w:type="dxa"/>
          </w:tcPr>
          <w:p w14:paraId="194D3A2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Спортивная эстафета</w:t>
            </w:r>
          </w:p>
        </w:tc>
        <w:tc>
          <w:tcPr>
            <w:tcW w:w="2190" w:type="dxa"/>
          </w:tcPr>
          <w:p w14:paraId="42BD3FB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ФИЗО</w:t>
            </w:r>
          </w:p>
          <w:p w14:paraId="71421CE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1361C25F" w14:textId="77777777">
        <w:tc>
          <w:tcPr>
            <w:tcW w:w="2483" w:type="dxa"/>
          </w:tcPr>
          <w:p w14:paraId="07CDDE69"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День памяти о россиянах, исполнявших </w:t>
            </w:r>
            <w:r>
              <w:rPr>
                <w:rFonts w:ascii="Times New Roman" w:hAnsi="Times New Roman" w:cs="Times New Roman"/>
                <w:sz w:val="24"/>
                <w:szCs w:val="24"/>
              </w:rPr>
              <w:lastRenderedPageBreak/>
              <w:t>служебный долг за пределами Отечества</w:t>
            </w:r>
          </w:p>
        </w:tc>
        <w:tc>
          <w:tcPr>
            <w:tcW w:w="5521" w:type="dxa"/>
          </w:tcPr>
          <w:p w14:paraId="7FDA188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Дата для проведения «Дня памяти о россиянах, исполнявших служебный долг за пределами Отечества» была выбрана не случайно. Именно в этот день, 15 февраля 1989 года, последняя </w:t>
            </w:r>
            <w:r>
              <w:rPr>
                <w:rFonts w:ascii="Times New Roman" w:hAnsi="Times New Roman" w:cs="Times New Roman"/>
                <w:sz w:val="24"/>
                <w:szCs w:val="24"/>
              </w:rPr>
              <w:lastRenderedPageBreak/>
              <w:t>колонна советских войск покинула территорию Афганистана. В этот день командующий Ограниченным контингентом генерал-лейтенант Борис Всеволодович Громов, спрыгнув с бронетранспортёра, пересёк мост, символизируя этим, что он последним перешёл пограничную реку Амударья (г. Термез)[1], но в реальности последними Афганистан покинули подразделения пограничников и спецназа, прикрывавшие вывод войск и вышедшие на территорию СССР только во второй половине дня 15 февраля. Это событие ознаменовало для Советского Союза окончание Афганской войны, которая продлилась девять лет и унесла жизни более 15 тысяч советских граждан.</w:t>
            </w:r>
          </w:p>
        </w:tc>
        <w:tc>
          <w:tcPr>
            <w:tcW w:w="2300" w:type="dxa"/>
          </w:tcPr>
          <w:p w14:paraId="6CEC616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15 февраля </w:t>
            </w:r>
          </w:p>
        </w:tc>
        <w:tc>
          <w:tcPr>
            <w:tcW w:w="3065" w:type="dxa"/>
          </w:tcPr>
          <w:p w14:paraId="43610B8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 в музей «Боевой славы»</w:t>
            </w:r>
          </w:p>
          <w:p w14:paraId="7D03F78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о защитниках нашей Родины</w:t>
            </w:r>
          </w:p>
        </w:tc>
        <w:tc>
          <w:tcPr>
            <w:tcW w:w="2190" w:type="dxa"/>
          </w:tcPr>
          <w:p w14:paraId="1C3D07A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Воспитатели </w:t>
            </w:r>
          </w:p>
          <w:p w14:paraId="6C5BA8A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692B083F" w14:textId="77777777">
        <w:tc>
          <w:tcPr>
            <w:tcW w:w="2483" w:type="dxa"/>
          </w:tcPr>
          <w:p w14:paraId="286A76E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5521" w:type="dxa"/>
          </w:tcPr>
          <w:p w14:paraId="175F4A5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 данным экспертов ЮНЕСКО, почти 50% языков, ныне существующих в мире, находятся под угрозой исчезновения. В России родными языками являются русский, татарский, марийский, башкирский, чувашский, алтайский, якутский...– всего более 100 языков, которые необходимо беречь и поддерживать. Международный день родного языка, провозглашённый.</w:t>
            </w:r>
          </w:p>
          <w:p w14:paraId="3DB3B2B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ЮНЕСКО официальным праздником в феврале 2000 года, призван содействовать языковому и культурному разнообразию мира.</w:t>
            </w:r>
          </w:p>
        </w:tc>
        <w:tc>
          <w:tcPr>
            <w:tcW w:w="2300" w:type="dxa"/>
          </w:tcPr>
          <w:p w14:paraId="31DBD86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21 февраля</w:t>
            </w:r>
          </w:p>
          <w:p w14:paraId="5A0A54B7" w14:textId="77777777" w:rsidR="008451D0" w:rsidRDefault="008451D0">
            <w:pPr>
              <w:spacing w:after="0" w:line="240" w:lineRule="auto"/>
              <w:rPr>
                <w:rFonts w:ascii="Times New Roman" w:hAnsi="Times New Roman" w:cs="Times New Roman"/>
                <w:i/>
                <w:sz w:val="24"/>
                <w:szCs w:val="24"/>
              </w:rPr>
            </w:pPr>
          </w:p>
        </w:tc>
        <w:tc>
          <w:tcPr>
            <w:tcW w:w="3065" w:type="dxa"/>
          </w:tcPr>
          <w:p w14:paraId="5960D42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«Богатый русский язык»</w:t>
            </w:r>
          </w:p>
          <w:p w14:paraId="72B70C8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Девиз дня: «Богат и красив наш русский язык» </w:t>
            </w:r>
            <w:r>
              <w:rPr>
                <w:rFonts w:ascii="Times New Roman" w:hAnsi="Times New Roman" w:cs="Times New Roman"/>
                <w:i/>
                <w:sz w:val="24"/>
                <w:szCs w:val="24"/>
              </w:rPr>
              <w:t>(сопровождение всех режимных моментов произведениями устного народного творчества)</w:t>
            </w:r>
          </w:p>
        </w:tc>
        <w:tc>
          <w:tcPr>
            <w:tcW w:w="2190" w:type="dxa"/>
          </w:tcPr>
          <w:p w14:paraId="736820E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7CC449C3" w14:textId="77777777" w:rsidR="008451D0" w:rsidRDefault="008451D0">
            <w:pPr>
              <w:spacing w:after="0" w:line="240" w:lineRule="auto"/>
              <w:rPr>
                <w:rFonts w:ascii="Times New Roman" w:hAnsi="Times New Roman" w:cs="Times New Roman"/>
                <w:sz w:val="24"/>
                <w:szCs w:val="24"/>
              </w:rPr>
            </w:pPr>
          </w:p>
          <w:p w14:paraId="114EAF0F" w14:textId="77777777" w:rsidR="008451D0" w:rsidRDefault="008451D0">
            <w:pPr>
              <w:spacing w:after="0" w:line="240" w:lineRule="auto"/>
              <w:rPr>
                <w:rFonts w:ascii="Times New Roman" w:hAnsi="Times New Roman" w:cs="Times New Roman"/>
                <w:sz w:val="24"/>
                <w:szCs w:val="24"/>
              </w:rPr>
            </w:pPr>
          </w:p>
          <w:p w14:paraId="129E979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894ECF4" w14:textId="77777777">
        <w:tc>
          <w:tcPr>
            <w:tcW w:w="2483" w:type="dxa"/>
          </w:tcPr>
          <w:p w14:paraId="32E84B2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5521" w:type="dxa"/>
          </w:tcPr>
          <w:p w14:paraId="1497F11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Главными защитниками Отечества исторически являлись и являются до сих пор мужчины. В нашей стране в их честь учреждён официальный праздник – День защитника Отечества (ранее – День рождения Красной Армии, День Советской Армии и Военно-морского флота). Женское население России воспринимает данный праздник как мужской день</w:t>
            </w:r>
          </w:p>
        </w:tc>
        <w:tc>
          <w:tcPr>
            <w:tcW w:w="2300" w:type="dxa"/>
          </w:tcPr>
          <w:p w14:paraId="24088B4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февраля</w:t>
            </w:r>
          </w:p>
        </w:tc>
        <w:tc>
          <w:tcPr>
            <w:tcW w:w="3065" w:type="dxa"/>
          </w:tcPr>
          <w:p w14:paraId="76D3AB5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Спортивное развлечение «Будущие защитники» (младшие и средние группы)</w:t>
            </w:r>
          </w:p>
          <w:p w14:paraId="3160D0D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Соревнование «Бравые солдаты»</w:t>
            </w:r>
          </w:p>
          <w:p w14:paraId="6A38B6C6" w14:textId="77777777" w:rsidR="008451D0" w:rsidRDefault="008451D0">
            <w:pPr>
              <w:spacing w:after="0" w:line="240" w:lineRule="auto"/>
              <w:rPr>
                <w:rFonts w:ascii="Times New Roman" w:hAnsi="Times New Roman" w:cs="Times New Roman"/>
                <w:sz w:val="24"/>
                <w:szCs w:val="24"/>
              </w:rPr>
            </w:pPr>
          </w:p>
          <w:p w14:paraId="1CC8AEA3" w14:textId="77777777" w:rsidR="008451D0" w:rsidRDefault="008451D0">
            <w:pPr>
              <w:spacing w:after="0" w:line="240" w:lineRule="auto"/>
              <w:rPr>
                <w:rFonts w:ascii="Times New Roman" w:hAnsi="Times New Roman" w:cs="Times New Roman"/>
                <w:sz w:val="24"/>
                <w:szCs w:val="24"/>
              </w:rPr>
            </w:pPr>
          </w:p>
        </w:tc>
        <w:tc>
          <w:tcPr>
            <w:tcW w:w="2190" w:type="dxa"/>
          </w:tcPr>
          <w:p w14:paraId="59E05B7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по ФИЗО</w:t>
            </w:r>
          </w:p>
          <w:p w14:paraId="0F228DB3" w14:textId="77777777" w:rsidR="008451D0" w:rsidRDefault="008451D0">
            <w:pPr>
              <w:spacing w:after="0" w:line="240" w:lineRule="auto"/>
              <w:rPr>
                <w:rFonts w:ascii="Times New Roman" w:hAnsi="Times New Roman" w:cs="Times New Roman"/>
                <w:sz w:val="24"/>
                <w:szCs w:val="24"/>
              </w:rPr>
            </w:pPr>
          </w:p>
          <w:p w14:paraId="3BA2C3D9" w14:textId="77777777" w:rsidR="008451D0" w:rsidRDefault="008451D0">
            <w:pPr>
              <w:spacing w:after="0" w:line="240" w:lineRule="auto"/>
              <w:rPr>
                <w:rFonts w:ascii="Times New Roman" w:hAnsi="Times New Roman" w:cs="Times New Roman"/>
                <w:sz w:val="24"/>
                <w:szCs w:val="24"/>
              </w:rPr>
            </w:pPr>
          </w:p>
          <w:p w14:paraId="6E40420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323223D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групп</w:t>
            </w:r>
          </w:p>
        </w:tc>
      </w:tr>
      <w:tr w:rsidR="008451D0" w14:paraId="07A60F0A" w14:textId="77777777">
        <w:tc>
          <w:tcPr>
            <w:tcW w:w="2483" w:type="dxa"/>
          </w:tcPr>
          <w:p w14:paraId="1453394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«Масленица»</w:t>
            </w:r>
          </w:p>
          <w:p w14:paraId="57C98DE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Фольклорное развлечение </w:t>
            </w:r>
          </w:p>
        </w:tc>
        <w:tc>
          <w:tcPr>
            <w:tcW w:w="5521" w:type="dxa"/>
          </w:tcPr>
          <w:p w14:paraId="6A55650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Восточнославянский традиционный праздник, отмечаемый в течение недели перед Великим постом, сохранивший в своей обрядности ряд элементов славянской мифологии</w:t>
            </w:r>
          </w:p>
        </w:tc>
        <w:tc>
          <w:tcPr>
            <w:tcW w:w="2300" w:type="dxa"/>
          </w:tcPr>
          <w:p w14:paraId="6910B6E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20-26 февраля</w:t>
            </w:r>
          </w:p>
        </w:tc>
        <w:tc>
          <w:tcPr>
            <w:tcW w:w="3065" w:type="dxa"/>
          </w:tcPr>
          <w:p w14:paraId="41455FBC" w14:textId="77777777" w:rsidR="008451D0" w:rsidRDefault="008451D0">
            <w:pPr>
              <w:spacing w:after="0" w:line="240" w:lineRule="auto"/>
              <w:rPr>
                <w:rFonts w:ascii="Times New Roman" w:hAnsi="Times New Roman" w:cs="Times New Roman"/>
                <w:sz w:val="24"/>
                <w:szCs w:val="24"/>
              </w:rPr>
            </w:pPr>
          </w:p>
        </w:tc>
        <w:tc>
          <w:tcPr>
            <w:tcW w:w="2190" w:type="dxa"/>
          </w:tcPr>
          <w:p w14:paraId="1D76826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6675210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3680D632" w14:textId="77777777" w:rsidR="008451D0" w:rsidRDefault="008451D0">
            <w:pPr>
              <w:spacing w:after="0" w:line="240" w:lineRule="auto"/>
              <w:rPr>
                <w:rFonts w:ascii="Times New Roman" w:hAnsi="Times New Roman" w:cs="Times New Roman"/>
                <w:sz w:val="24"/>
                <w:szCs w:val="24"/>
              </w:rPr>
            </w:pPr>
          </w:p>
        </w:tc>
      </w:tr>
      <w:tr w:rsidR="008451D0" w14:paraId="4BA8F7DB" w14:textId="77777777">
        <w:tc>
          <w:tcPr>
            <w:tcW w:w="2483" w:type="dxa"/>
          </w:tcPr>
          <w:p w14:paraId="089BA21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5521" w:type="dxa"/>
          </w:tcPr>
          <w:p w14:paraId="55A518D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празднование Международного женского дня проводится как день всех женщин, олицетворяющих нежность, заботу, материнство, терпеливость и другие исконно женские качества </w:t>
            </w:r>
          </w:p>
        </w:tc>
        <w:tc>
          <w:tcPr>
            <w:tcW w:w="2300" w:type="dxa"/>
          </w:tcPr>
          <w:p w14:paraId="39B64EC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1-я неделя марта</w:t>
            </w:r>
          </w:p>
        </w:tc>
        <w:tc>
          <w:tcPr>
            <w:tcW w:w="3065" w:type="dxa"/>
          </w:tcPr>
          <w:p w14:paraId="21F86F3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Утренники «Международный женский день»</w:t>
            </w:r>
          </w:p>
        </w:tc>
        <w:tc>
          <w:tcPr>
            <w:tcW w:w="2190" w:type="dxa"/>
          </w:tcPr>
          <w:p w14:paraId="52CEC1A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60E72FFA" w14:textId="77777777" w:rsidR="008451D0" w:rsidRDefault="008451D0">
            <w:pPr>
              <w:spacing w:after="0" w:line="240" w:lineRule="auto"/>
              <w:rPr>
                <w:rFonts w:ascii="Times New Roman" w:hAnsi="Times New Roman" w:cs="Times New Roman"/>
                <w:sz w:val="24"/>
                <w:szCs w:val="24"/>
              </w:rPr>
            </w:pPr>
          </w:p>
          <w:p w14:paraId="202878A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8451D0" w14:paraId="72A6BABD" w14:textId="77777777">
        <w:tc>
          <w:tcPr>
            <w:tcW w:w="2483" w:type="dxa"/>
          </w:tcPr>
          <w:p w14:paraId="2C3962F4"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Районный конкурс технического творчества </w:t>
            </w:r>
          </w:p>
        </w:tc>
        <w:tc>
          <w:tcPr>
            <w:tcW w:w="5521" w:type="dxa"/>
          </w:tcPr>
          <w:p w14:paraId="3095EEA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проводится с целью выявления и поддержки талантливых обучающихся; создания условий для раскрытия творческих способностей, развития технического творчества.</w:t>
            </w:r>
          </w:p>
        </w:tc>
        <w:tc>
          <w:tcPr>
            <w:tcW w:w="2300" w:type="dxa"/>
          </w:tcPr>
          <w:p w14:paraId="02F239F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10 марта</w:t>
            </w:r>
          </w:p>
        </w:tc>
        <w:tc>
          <w:tcPr>
            <w:tcW w:w="3065" w:type="dxa"/>
          </w:tcPr>
          <w:p w14:paraId="21A7824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Районная выставка согласно Положению организатора МКОУ ДО «Дом творчества</w:t>
            </w:r>
          </w:p>
        </w:tc>
        <w:tc>
          <w:tcPr>
            <w:tcW w:w="2190" w:type="dxa"/>
          </w:tcPr>
          <w:p w14:paraId="323D3F0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6761DF3C" w14:textId="77777777">
        <w:tc>
          <w:tcPr>
            <w:tcW w:w="2483" w:type="dxa"/>
          </w:tcPr>
          <w:p w14:paraId="0156D96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воссоединения Крыма с Россией</w:t>
            </w:r>
          </w:p>
        </w:tc>
        <w:tc>
          <w:tcPr>
            <w:tcW w:w="5521" w:type="dxa"/>
          </w:tcPr>
          <w:p w14:paraId="7BDEF7E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 непереходящий праздник, имеет фиксированную дату, которая утверждена в документах. Отмечается каждый год. День воссоединения Крыма с Россией назначен на 18 марта.</w:t>
            </w:r>
          </w:p>
        </w:tc>
        <w:tc>
          <w:tcPr>
            <w:tcW w:w="2300" w:type="dxa"/>
          </w:tcPr>
          <w:p w14:paraId="33D8DDD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марта</w:t>
            </w:r>
          </w:p>
        </w:tc>
        <w:tc>
          <w:tcPr>
            <w:tcW w:w="3065" w:type="dxa"/>
          </w:tcPr>
          <w:p w14:paraId="21C44C3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-фотозоны</w:t>
            </w:r>
          </w:p>
          <w:p w14:paraId="02ACA729" w14:textId="77777777" w:rsidR="008451D0" w:rsidRDefault="008451D0">
            <w:pPr>
              <w:spacing w:after="0" w:line="240" w:lineRule="auto"/>
              <w:rPr>
                <w:rFonts w:ascii="Times New Roman" w:hAnsi="Times New Roman" w:cs="Times New Roman"/>
                <w:sz w:val="24"/>
                <w:szCs w:val="24"/>
              </w:rPr>
            </w:pPr>
          </w:p>
        </w:tc>
        <w:tc>
          <w:tcPr>
            <w:tcW w:w="2190" w:type="dxa"/>
          </w:tcPr>
          <w:p w14:paraId="349586D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w:t>
            </w:r>
          </w:p>
        </w:tc>
      </w:tr>
      <w:tr w:rsidR="008451D0" w14:paraId="5E442D92" w14:textId="77777777">
        <w:tc>
          <w:tcPr>
            <w:tcW w:w="2483" w:type="dxa"/>
          </w:tcPr>
          <w:p w14:paraId="30BDF37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водных ресурсов</w:t>
            </w:r>
          </w:p>
        </w:tc>
        <w:tc>
          <w:tcPr>
            <w:tcW w:w="5521" w:type="dxa"/>
          </w:tcPr>
          <w:p w14:paraId="0230E61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21 марта с наступлением астрономической весны отмечается Всемирный день Земли, посвящённый «мирным и радостным Дням Земли» По традиции в этот день в разных странах звучит Колокол Мира. 22 апреля – Международный день Земли. Его главный смысл – защита Матери-Земли от экологических катастроф и опасностей, связанных с хозяйственной деятельностью современных людей. 22 марта –Всемирный день водных ресурсов. Задача человечества в целом и каждого человека в отдельности – всеми возможными способами беречь пресную воду</w:t>
            </w:r>
          </w:p>
        </w:tc>
        <w:tc>
          <w:tcPr>
            <w:tcW w:w="2300" w:type="dxa"/>
          </w:tcPr>
          <w:p w14:paraId="28F777A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21 марта</w:t>
            </w:r>
          </w:p>
          <w:p w14:paraId="38B68BE7"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(старшие и подготовительные группы)</w:t>
            </w:r>
          </w:p>
        </w:tc>
        <w:tc>
          <w:tcPr>
            <w:tcW w:w="3065" w:type="dxa"/>
          </w:tcPr>
          <w:p w14:paraId="4E21F0E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день, посвященный Дню воды</w:t>
            </w:r>
          </w:p>
        </w:tc>
        <w:tc>
          <w:tcPr>
            <w:tcW w:w="2190" w:type="dxa"/>
          </w:tcPr>
          <w:p w14:paraId="07240C3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14:paraId="0CF641BA" w14:textId="77777777" w:rsidR="008451D0" w:rsidRDefault="008451D0">
            <w:pPr>
              <w:spacing w:after="0" w:line="240" w:lineRule="auto"/>
              <w:rPr>
                <w:rFonts w:ascii="Times New Roman" w:hAnsi="Times New Roman" w:cs="Times New Roman"/>
                <w:sz w:val="24"/>
                <w:szCs w:val="24"/>
              </w:rPr>
            </w:pPr>
          </w:p>
        </w:tc>
      </w:tr>
      <w:tr w:rsidR="008451D0" w14:paraId="7014B451" w14:textId="77777777">
        <w:tc>
          <w:tcPr>
            <w:tcW w:w="2483" w:type="dxa"/>
          </w:tcPr>
          <w:p w14:paraId="7895324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Районный фестиваль «Грани таланта»</w:t>
            </w:r>
          </w:p>
        </w:tc>
        <w:tc>
          <w:tcPr>
            <w:tcW w:w="5521" w:type="dxa"/>
          </w:tcPr>
          <w:p w14:paraId="0EB77BE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Приобщение детей к культурному наследию и современным направлениям искусства средствами театрального и хореографического творчества, выявление и поддержка одаренных детей в области театрального и хореографического искусства</w:t>
            </w:r>
          </w:p>
        </w:tc>
        <w:tc>
          <w:tcPr>
            <w:tcW w:w="2300" w:type="dxa"/>
          </w:tcPr>
          <w:p w14:paraId="3019352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26 марта</w:t>
            </w:r>
          </w:p>
        </w:tc>
        <w:tc>
          <w:tcPr>
            <w:tcW w:w="3065" w:type="dxa"/>
          </w:tcPr>
          <w:p w14:paraId="52189951"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Представление творческих номеров согласно Положения организаторов КДЦ «Центральный»</w:t>
            </w:r>
          </w:p>
        </w:tc>
        <w:tc>
          <w:tcPr>
            <w:tcW w:w="2190" w:type="dxa"/>
          </w:tcPr>
          <w:p w14:paraId="14BEA03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7E67EC88" w14:textId="77777777">
        <w:tc>
          <w:tcPr>
            <w:tcW w:w="2483" w:type="dxa"/>
          </w:tcPr>
          <w:p w14:paraId="655687E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театра. Международный день кукольника</w:t>
            </w:r>
          </w:p>
        </w:tc>
        <w:tc>
          <w:tcPr>
            <w:tcW w:w="5521" w:type="dxa"/>
          </w:tcPr>
          <w:p w14:paraId="43A97CB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театра учреждён 27 марта в 1961году в целях развития международного творческого театрального сотрудничества. Для зрителей театр – это волшебство, которое начинается, как правило, в дошкольном детстве. Впечатления от каждого посещения кукольного театра или театра юного зрителя память бережно хранит многие годы как самые яркие и запоминающиеся.</w:t>
            </w:r>
          </w:p>
        </w:tc>
        <w:tc>
          <w:tcPr>
            <w:tcW w:w="2300" w:type="dxa"/>
          </w:tcPr>
          <w:p w14:paraId="58226EB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марта</w:t>
            </w:r>
          </w:p>
          <w:p w14:paraId="3BFE5472"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26FA7DD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Театральная деятельность </w:t>
            </w:r>
          </w:p>
        </w:tc>
        <w:tc>
          <w:tcPr>
            <w:tcW w:w="2190" w:type="dxa"/>
          </w:tcPr>
          <w:p w14:paraId="72B9A40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14:paraId="56D75A7E" w14:textId="77777777" w:rsidR="008451D0" w:rsidRDefault="008451D0">
            <w:pPr>
              <w:spacing w:after="0" w:line="240" w:lineRule="auto"/>
              <w:rPr>
                <w:rFonts w:ascii="Times New Roman" w:hAnsi="Times New Roman" w:cs="Times New Roman"/>
                <w:sz w:val="24"/>
                <w:szCs w:val="24"/>
              </w:rPr>
            </w:pPr>
          </w:p>
          <w:p w14:paraId="1EB7709D" w14:textId="77777777"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Музыкальный руководитель</w:t>
            </w:r>
            <w:r>
              <w:rPr>
                <w:rFonts w:ascii="Times New Roman" w:hAnsi="Times New Roman" w:cs="Times New Roman"/>
                <w:b/>
                <w:sz w:val="24"/>
                <w:szCs w:val="24"/>
              </w:rPr>
              <w:t xml:space="preserve"> </w:t>
            </w:r>
          </w:p>
        </w:tc>
      </w:tr>
      <w:tr w:rsidR="008451D0" w14:paraId="1FF634AC" w14:textId="77777777">
        <w:tc>
          <w:tcPr>
            <w:tcW w:w="2483" w:type="dxa"/>
          </w:tcPr>
          <w:p w14:paraId="73EA11C4"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Районная Кейс-игра «Дрим-Тим»</w:t>
            </w:r>
          </w:p>
        </w:tc>
        <w:tc>
          <w:tcPr>
            <w:tcW w:w="5521" w:type="dxa"/>
          </w:tcPr>
          <w:p w14:paraId="75B88FD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Игра ориентирована на реализацию проектной и исследовательской деятельности естественнонаучной направленности обучающихся дошкольного возраста</w:t>
            </w:r>
          </w:p>
        </w:tc>
        <w:tc>
          <w:tcPr>
            <w:tcW w:w="2300" w:type="dxa"/>
          </w:tcPr>
          <w:p w14:paraId="44737D9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марта</w:t>
            </w:r>
          </w:p>
        </w:tc>
        <w:tc>
          <w:tcPr>
            <w:tcW w:w="3065" w:type="dxa"/>
          </w:tcPr>
          <w:p w14:paraId="1DA5797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Театрализованное представление по Положению организатора МКУ ДПО «Дворец творчества»</w:t>
            </w:r>
          </w:p>
        </w:tc>
        <w:tc>
          <w:tcPr>
            <w:tcW w:w="2190" w:type="dxa"/>
          </w:tcPr>
          <w:p w14:paraId="7030ECB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подготовительной группы </w:t>
            </w:r>
          </w:p>
        </w:tc>
      </w:tr>
      <w:tr w:rsidR="008451D0" w14:paraId="3310589D" w14:textId="77777777">
        <w:tc>
          <w:tcPr>
            <w:tcW w:w="2483" w:type="dxa"/>
          </w:tcPr>
          <w:p w14:paraId="434F7EA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смеха</w:t>
            </w:r>
          </w:p>
        </w:tc>
        <w:tc>
          <w:tcPr>
            <w:tcW w:w="5521" w:type="dxa"/>
          </w:tcPr>
          <w:p w14:paraId="5BB9BFA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апреля отмечается День смеха. Этот день не внесен ни в какие календари знаменательных и праздничных дат, но его вполне можно отнести к международным, поскольку обычай веселиться, шутить и обманывать друг друга именно 1 апреля существует в очень многих странах. Его называют и Днем смеха, и Днем дураков.</w:t>
            </w:r>
          </w:p>
        </w:tc>
        <w:tc>
          <w:tcPr>
            <w:tcW w:w="2300" w:type="dxa"/>
          </w:tcPr>
          <w:p w14:paraId="7FFA495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апреля</w:t>
            </w:r>
          </w:p>
          <w:p w14:paraId="3FDCD9D0"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169CCB6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развлечение «Цирковое представление»</w:t>
            </w:r>
          </w:p>
        </w:tc>
        <w:tc>
          <w:tcPr>
            <w:tcW w:w="2190" w:type="dxa"/>
          </w:tcPr>
          <w:p w14:paraId="18348CF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733A11DB" w14:textId="77777777">
        <w:tc>
          <w:tcPr>
            <w:tcW w:w="2483" w:type="dxa"/>
          </w:tcPr>
          <w:p w14:paraId="15244F1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птиц</w:t>
            </w:r>
          </w:p>
        </w:tc>
        <w:tc>
          <w:tcPr>
            <w:tcW w:w="5521" w:type="dxa"/>
          </w:tcPr>
          <w:p w14:paraId="2CF9CBF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Международный день птиц – праздник, близкий сердцу любого человека. Мы радуемся, когда слышим весёлое щебетанье этих живых существ, задумываемся, глядя на улетающих перелётных птиц, любуемся самыми красивыми и грациозными из них. Праздник с начала ХХ века приурочен ко времени начала возвращения птичьих стай с мест зимовок. Его главная цель – сохранение диких </w:t>
            </w:r>
            <w:r>
              <w:rPr>
                <w:rFonts w:ascii="Times New Roman" w:hAnsi="Times New Roman" w:cs="Times New Roman"/>
                <w:sz w:val="24"/>
                <w:szCs w:val="24"/>
              </w:rPr>
              <w:lastRenderedPageBreak/>
              <w:t>птиц, потому что мировое сообщество, к сожалению, располагает фактами варварского отношения к птицам Доброй традицией праздника является изготовление и развешивание «птичьих домиков» в ожидании прилёта пернатых</w:t>
            </w:r>
          </w:p>
        </w:tc>
        <w:tc>
          <w:tcPr>
            <w:tcW w:w="2300" w:type="dxa"/>
          </w:tcPr>
          <w:p w14:paraId="0613851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апреля</w:t>
            </w:r>
          </w:p>
          <w:p w14:paraId="35E4ED6A"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(старшая и подготовительная группы)</w:t>
            </w:r>
          </w:p>
        </w:tc>
        <w:tc>
          <w:tcPr>
            <w:tcW w:w="3065" w:type="dxa"/>
          </w:tcPr>
          <w:p w14:paraId="2A74C83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день, посвященный международному Дню птиц</w:t>
            </w:r>
          </w:p>
        </w:tc>
        <w:tc>
          <w:tcPr>
            <w:tcW w:w="2190" w:type="dxa"/>
          </w:tcPr>
          <w:p w14:paraId="5D327F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755761E2" w14:textId="77777777" w:rsidR="008451D0" w:rsidRDefault="008451D0">
            <w:pPr>
              <w:spacing w:after="0" w:line="240" w:lineRule="auto"/>
              <w:rPr>
                <w:rFonts w:ascii="Times New Roman" w:hAnsi="Times New Roman" w:cs="Times New Roman"/>
                <w:sz w:val="24"/>
                <w:szCs w:val="24"/>
              </w:rPr>
            </w:pPr>
          </w:p>
          <w:p w14:paraId="34531ADB" w14:textId="77777777" w:rsidR="008451D0" w:rsidRDefault="008451D0">
            <w:pPr>
              <w:spacing w:after="0" w:line="240" w:lineRule="auto"/>
              <w:rPr>
                <w:rFonts w:ascii="Times New Roman" w:hAnsi="Times New Roman" w:cs="Times New Roman"/>
                <w:sz w:val="24"/>
                <w:szCs w:val="24"/>
              </w:rPr>
            </w:pPr>
          </w:p>
        </w:tc>
      </w:tr>
      <w:tr w:rsidR="008451D0" w14:paraId="130DA0BB" w14:textId="77777777">
        <w:tc>
          <w:tcPr>
            <w:tcW w:w="2483" w:type="dxa"/>
          </w:tcPr>
          <w:p w14:paraId="15CBF7A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детской книги</w:t>
            </w:r>
          </w:p>
        </w:tc>
        <w:tc>
          <w:tcPr>
            <w:tcW w:w="5521" w:type="dxa"/>
          </w:tcPr>
          <w:p w14:paraId="4CE83CC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 день рождения великого сказочника Ганса Христиана Андерсена в 1967 году весь мир начал отмечать Международный день детской книги. Адресовать именно детям свои произведения зарубежные писатели и поэты начали с ХVII века, российские – с начала XIX века. Книги для детей А.Пушкина, П. Ершова, П. Бажова, В. Бианки, С.Маршака, К.Чуковского, А.Барто и др. – золотой фонд российской детской книги.</w:t>
            </w:r>
          </w:p>
        </w:tc>
        <w:tc>
          <w:tcPr>
            <w:tcW w:w="2300" w:type="dxa"/>
          </w:tcPr>
          <w:p w14:paraId="04713F5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2-я неделя апреля</w:t>
            </w:r>
          </w:p>
          <w:p w14:paraId="0798CA26"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(средние, старшие, подготовительные группы)</w:t>
            </w:r>
          </w:p>
        </w:tc>
        <w:tc>
          <w:tcPr>
            <w:tcW w:w="3065" w:type="dxa"/>
          </w:tcPr>
          <w:p w14:paraId="0B8FD4D9"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-Игра «Что? Где? Когда?» по произведениям Г.Х.Андерсена </w:t>
            </w:r>
            <w:r>
              <w:rPr>
                <w:rFonts w:ascii="Times New Roman" w:hAnsi="Times New Roman" w:cs="Times New Roman"/>
                <w:i/>
                <w:sz w:val="24"/>
                <w:szCs w:val="24"/>
              </w:rPr>
              <w:t>для старших и подготовительных групп</w:t>
            </w:r>
          </w:p>
          <w:p w14:paraId="27E52F6C"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-Досуг «Покажи сказку» </w:t>
            </w:r>
            <w:r>
              <w:rPr>
                <w:rFonts w:ascii="Times New Roman" w:hAnsi="Times New Roman" w:cs="Times New Roman"/>
                <w:i/>
                <w:sz w:val="24"/>
                <w:szCs w:val="24"/>
              </w:rPr>
              <w:t>(для младших групп)</w:t>
            </w:r>
          </w:p>
          <w:p w14:paraId="1E590A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Вручение премии «Знаток литературы»</w:t>
            </w:r>
          </w:p>
        </w:tc>
        <w:tc>
          <w:tcPr>
            <w:tcW w:w="2190" w:type="dxa"/>
          </w:tcPr>
          <w:p w14:paraId="58F914B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669C3E4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4350372F" w14:textId="77777777">
        <w:tc>
          <w:tcPr>
            <w:tcW w:w="2483" w:type="dxa"/>
          </w:tcPr>
          <w:p w14:paraId="0CDBDA3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День космонавтики. </w:t>
            </w:r>
          </w:p>
        </w:tc>
        <w:tc>
          <w:tcPr>
            <w:tcW w:w="5521" w:type="dxa"/>
          </w:tcPr>
          <w:p w14:paraId="6950016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Отмечаемая сначала в СССР, а после в России и других странах постсоветского пространства 12 апреля дата, установленная в ознаменование первого полёта человека в космос.</w:t>
            </w:r>
          </w:p>
        </w:tc>
        <w:tc>
          <w:tcPr>
            <w:tcW w:w="2300" w:type="dxa"/>
          </w:tcPr>
          <w:p w14:paraId="3D52521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апреля </w:t>
            </w:r>
          </w:p>
        </w:tc>
        <w:tc>
          <w:tcPr>
            <w:tcW w:w="3065" w:type="dxa"/>
          </w:tcPr>
          <w:p w14:paraId="1A24F4E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«Мой космос»</w:t>
            </w:r>
          </w:p>
        </w:tc>
        <w:tc>
          <w:tcPr>
            <w:tcW w:w="2190" w:type="dxa"/>
          </w:tcPr>
          <w:p w14:paraId="16D34D7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14:paraId="5EE7731C" w14:textId="77777777">
        <w:tc>
          <w:tcPr>
            <w:tcW w:w="2483" w:type="dxa"/>
          </w:tcPr>
          <w:p w14:paraId="7761D532"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Районный конкурс «Лего-академия»</w:t>
            </w:r>
          </w:p>
        </w:tc>
        <w:tc>
          <w:tcPr>
            <w:tcW w:w="5521" w:type="dxa"/>
          </w:tcPr>
          <w:p w14:paraId="7F3CD82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Всестороннее содействие развитию детского творчества; расширение кругозора детей</w:t>
            </w:r>
          </w:p>
        </w:tc>
        <w:tc>
          <w:tcPr>
            <w:tcW w:w="2300" w:type="dxa"/>
          </w:tcPr>
          <w:p w14:paraId="5C3DF74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14 апреля</w:t>
            </w:r>
          </w:p>
        </w:tc>
        <w:tc>
          <w:tcPr>
            <w:tcW w:w="3065" w:type="dxa"/>
          </w:tcPr>
          <w:p w14:paraId="50457E1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работ согласно Положения организатора МКУ ДО «Дворец творчества»</w:t>
            </w:r>
          </w:p>
        </w:tc>
        <w:tc>
          <w:tcPr>
            <w:tcW w:w="2190" w:type="dxa"/>
          </w:tcPr>
          <w:p w14:paraId="15043EB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32BA8418" w14:textId="77777777">
        <w:tc>
          <w:tcPr>
            <w:tcW w:w="2483" w:type="dxa"/>
          </w:tcPr>
          <w:p w14:paraId="7037D794"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Районная выставка «3д-моделирование»</w:t>
            </w:r>
          </w:p>
        </w:tc>
        <w:tc>
          <w:tcPr>
            <w:tcW w:w="5521" w:type="dxa"/>
          </w:tcPr>
          <w:p w14:paraId="295643E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Всестороннее содействие развитию детского творчества; расширение кругозора детей</w:t>
            </w:r>
          </w:p>
        </w:tc>
        <w:tc>
          <w:tcPr>
            <w:tcW w:w="2300" w:type="dxa"/>
          </w:tcPr>
          <w:p w14:paraId="6D76AC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 28 марта по 18 апреля</w:t>
            </w:r>
          </w:p>
        </w:tc>
        <w:tc>
          <w:tcPr>
            <w:tcW w:w="3065" w:type="dxa"/>
          </w:tcPr>
          <w:p w14:paraId="7CC9AEE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работ согласно Положения организатора МКУ ДО «Дворец творчества»</w:t>
            </w:r>
          </w:p>
        </w:tc>
        <w:tc>
          <w:tcPr>
            <w:tcW w:w="2190" w:type="dxa"/>
          </w:tcPr>
          <w:p w14:paraId="604784B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0F20BA33" w14:textId="77777777">
        <w:tc>
          <w:tcPr>
            <w:tcW w:w="2483" w:type="dxa"/>
          </w:tcPr>
          <w:p w14:paraId="386A67F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«Пасха»</w:t>
            </w:r>
          </w:p>
        </w:tc>
        <w:tc>
          <w:tcPr>
            <w:tcW w:w="5521" w:type="dxa"/>
          </w:tcPr>
          <w:p w14:paraId="6523EB2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Древнейший и самый важный </w:t>
            </w:r>
            <w:hyperlink r:id="rId46" w:tooltip="Христианские праздники" w:history="1">
              <w:r>
                <w:rPr>
                  <w:rStyle w:val="a7"/>
                  <w:rFonts w:ascii="Times New Roman" w:hAnsi="Times New Roman" w:cs="Times New Roman"/>
                  <w:color w:val="auto"/>
                  <w:sz w:val="24"/>
                  <w:szCs w:val="24"/>
                  <w:u w:val="none"/>
                </w:rPr>
                <w:t>христианский праздник</w:t>
              </w:r>
            </w:hyperlink>
            <w:r>
              <w:rPr>
                <w:rFonts w:ascii="Times New Roman" w:hAnsi="Times New Roman" w:cs="Times New Roman"/>
                <w:sz w:val="24"/>
                <w:szCs w:val="24"/>
              </w:rPr>
              <w:t>.</w:t>
            </w:r>
          </w:p>
          <w:p w14:paraId="2E01821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Установлен в честь </w:t>
            </w:r>
            <w:hyperlink r:id="rId47" w:tooltip="Воскресение Иисуса Христа" w:history="1">
              <w:r>
                <w:rPr>
                  <w:rStyle w:val="a7"/>
                  <w:rFonts w:ascii="Times New Roman" w:hAnsi="Times New Roman" w:cs="Times New Roman"/>
                  <w:color w:val="auto"/>
                  <w:sz w:val="24"/>
                  <w:szCs w:val="24"/>
                  <w:u w:val="none"/>
                </w:rPr>
                <w:t>Воскресения Иисуса Христа</w:t>
              </w:r>
            </w:hyperlink>
            <w:r>
              <w:rPr>
                <w:rFonts w:ascii="Times New Roman" w:hAnsi="Times New Roman" w:cs="Times New Roman"/>
                <w:sz w:val="24"/>
                <w:szCs w:val="24"/>
              </w:rPr>
              <w:t>, которое является центром всей библейской истории и основой всего христианского учения. В православии статус Пасхи как главного праздника отражают слова «</w:t>
            </w:r>
            <w:r>
              <w:rPr>
                <w:rFonts w:ascii="Times New Roman" w:hAnsi="Times New Roman" w:cs="Times New Roman"/>
                <w:i/>
                <w:iCs/>
                <w:sz w:val="24"/>
                <w:szCs w:val="24"/>
              </w:rPr>
              <w:t>праздников праздник и торжество из торжеств</w:t>
            </w:r>
            <w:r>
              <w:rPr>
                <w:rFonts w:ascii="Times New Roman" w:hAnsi="Times New Roman" w:cs="Times New Roman"/>
                <w:sz w:val="24"/>
                <w:szCs w:val="24"/>
              </w:rPr>
              <w:t xml:space="preserve">» </w:t>
            </w:r>
          </w:p>
          <w:p w14:paraId="0AE7E840" w14:textId="77777777" w:rsidR="008451D0" w:rsidRDefault="008451D0">
            <w:pPr>
              <w:spacing w:after="0" w:line="240" w:lineRule="auto"/>
              <w:rPr>
                <w:rFonts w:ascii="Times New Roman" w:hAnsi="Times New Roman" w:cs="Times New Roman"/>
                <w:sz w:val="24"/>
                <w:szCs w:val="24"/>
              </w:rPr>
            </w:pPr>
          </w:p>
        </w:tc>
        <w:tc>
          <w:tcPr>
            <w:tcW w:w="2300" w:type="dxa"/>
          </w:tcPr>
          <w:p w14:paraId="7DC58E7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 календарю</w:t>
            </w:r>
          </w:p>
        </w:tc>
        <w:tc>
          <w:tcPr>
            <w:tcW w:w="3065" w:type="dxa"/>
          </w:tcPr>
          <w:p w14:paraId="1EF6E2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фольклорное развлечение</w:t>
            </w:r>
          </w:p>
          <w:p w14:paraId="00607F39"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(подготовительная группа)</w:t>
            </w:r>
          </w:p>
          <w:p w14:paraId="10FD6D8D" w14:textId="77777777" w:rsidR="008451D0" w:rsidRDefault="008451D0">
            <w:pPr>
              <w:spacing w:after="0" w:line="240" w:lineRule="auto"/>
              <w:rPr>
                <w:rFonts w:ascii="Times New Roman" w:hAnsi="Times New Roman" w:cs="Times New Roman"/>
                <w:i/>
                <w:sz w:val="24"/>
                <w:szCs w:val="24"/>
              </w:rPr>
            </w:pPr>
          </w:p>
          <w:p w14:paraId="6560646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Выставка «Пасхальные творения»</w:t>
            </w:r>
          </w:p>
        </w:tc>
        <w:tc>
          <w:tcPr>
            <w:tcW w:w="2190" w:type="dxa"/>
          </w:tcPr>
          <w:p w14:paraId="3DF8DC1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6EE206FF" w14:textId="77777777">
        <w:tc>
          <w:tcPr>
            <w:tcW w:w="2483" w:type="dxa"/>
          </w:tcPr>
          <w:p w14:paraId="7593E774"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Районный конкурс «Разукрасим мир стихами» </w:t>
            </w:r>
            <w:r>
              <w:rPr>
                <w:rFonts w:ascii="Times New Roman" w:hAnsi="Times New Roman" w:cs="Times New Roman"/>
                <w:i/>
                <w:sz w:val="24"/>
                <w:szCs w:val="24"/>
              </w:rPr>
              <w:t>(Весенняя капель)</w:t>
            </w:r>
          </w:p>
        </w:tc>
        <w:tc>
          <w:tcPr>
            <w:tcW w:w="5521" w:type="dxa"/>
          </w:tcPr>
          <w:p w14:paraId="46233E6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Задачи:</w:t>
            </w:r>
          </w:p>
          <w:p w14:paraId="511EF460" w14:textId="77777777" w:rsidR="008451D0" w:rsidRDefault="00A4587D">
            <w:pPr>
              <w:pStyle w:val="af6"/>
              <w:numPr>
                <w:ilvl w:val="0"/>
                <w:numId w:val="78"/>
              </w:numPr>
              <w:spacing w:after="0" w:line="240" w:lineRule="auto"/>
              <w:ind w:left="-74" w:firstLine="0"/>
              <w:rPr>
                <w:sz w:val="24"/>
                <w:szCs w:val="24"/>
              </w:rPr>
            </w:pPr>
            <w:r>
              <w:rPr>
                <w:sz w:val="24"/>
                <w:szCs w:val="24"/>
              </w:rPr>
              <w:t>создание условий для познавательно-речевого и художественно-эстетического развития детей;</w:t>
            </w:r>
          </w:p>
          <w:p w14:paraId="2B91EEBA" w14:textId="77777777" w:rsidR="008451D0" w:rsidRDefault="00A4587D">
            <w:pPr>
              <w:pStyle w:val="af6"/>
              <w:numPr>
                <w:ilvl w:val="0"/>
                <w:numId w:val="78"/>
              </w:numPr>
              <w:spacing w:after="0" w:line="240" w:lineRule="auto"/>
              <w:ind w:left="-74" w:firstLine="0"/>
              <w:rPr>
                <w:sz w:val="24"/>
                <w:szCs w:val="24"/>
              </w:rPr>
            </w:pPr>
            <w:r>
              <w:rPr>
                <w:sz w:val="24"/>
                <w:szCs w:val="24"/>
              </w:rPr>
              <w:t>воспитание положительного эмоционального отношения к литературным поэтическим произведениям;</w:t>
            </w:r>
          </w:p>
          <w:p w14:paraId="188025F9" w14:textId="77777777" w:rsidR="008451D0" w:rsidRDefault="00A4587D">
            <w:pPr>
              <w:pStyle w:val="af6"/>
              <w:numPr>
                <w:ilvl w:val="0"/>
                <w:numId w:val="78"/>
              </w:numPr>
              <w:spacing w:after="0" w:line="240" w:lineRule="auto"/>
              <w:ind w:left="-74" w:firstLine="0"/>
              <w:rPr>
                <w:sz w:val="24"/>
                <w:szCs w:val="24"/>
              </w:rPr>
            </w:pPr>
            <w:r>
              <w:rPr>
                <w:sz w:val="24"/>
                <w:szCs w:val="24"/>
              </w:rPr>
              <w:t>воспитание любви к близким;</w:t>
            </w:r>
          </w:p>
          <w:p w14:paraId="073D711D" w14:textId="77777777" w:rsidR="008451D0" w:rsidRDefault="00A4587D">
            <w:pPr>
              <w:pStyle w:val="af6"/>
              <w:numPr>
                <w:ilvl w:val="0"/>
                <w:numId w:val="78"/>
              </w:numPr>
              <w:spacing w:after="0" w:line="240" w:lineRule="auto"/>
              <w:ind w:left="-74" w:firstLine="0"/>
              <w:rPr>
                <w:sz w:val="24"/>
                <w:szCs w:val="24"/>
              </w:rPr>
            </w:pPr>
            <w:r>
              <w:rPr>
                <w:sz w:val="24"/>
                <w:szCs w:val="24"/>
              </w:rPr>
              <w:t>формирование у дошкольников навыков выразительного чтения, артистических умений;</w:t>
            </w:r>
          </w:p>
        </w:tc>
        <w:tc>
          <w:tcPr>
            <w:tcW w:w="2300" w:type="dxa"/>
          </w:tcPr>
          <w:p w14:paraId="5B292D1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апреля</w:t>
            </w:r>
          </w:p>
        </w:tc>
        <w:tc>
          <w:tcPr>
            <w:tcW w:w="3065" w:type="dxa"/>
          </w:tcPr>
          <w:p w14:paraId="55B3B71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работ согласно Положения организатора МКУ ДПО «Дворец творчества»</w:t>
            </w:r>
          </w:p>
        </w:tc>
        <w:tc>
          <w:tcPr>
            <w:tcW w:w="2190" w:type="dxa"/>
          </w:tcPr>
          <w:p w14:paraId="6A8441E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AB7F405" w14:textId="77777777">
        <w:tc>
          <w:tcPr>
            <w:tcW w:w="2483" w:type="dxa"/>
          </w:tcPr>
          <w:p w14:paraId="70336609"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Районный конкурс «Танцуют все»</w:t>
            </w:r>
          </w:p>
        </w:tc>
        <w:tc>
          <w:tcPr>
            <w:tcW w:w="5521" w:type="dxa"/>
          </w:tcPr>
          <w:p w14:paraId="7EDE5BC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Цель: развитие интереса к хореографическому искусству, расширение кругозора</w:t>
            </w:r>
          </w:p>
        </w:tc>
        <w:tc>
          <w:tcPr>
            <w:tcW w:w="2300" w:type="dxa"/>
          </w:tcPr>
          <w:p w14:paraId="3373F2E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19 апреля</w:t>
            </w:r>
          </w:p>
        </w:tc>
        <w:tc>
          <w:tcPr>
            <w:tcW w:w="3065" w:type="dxa"/>
          </w:tcPr>
          <w:p w14:paraId="023978E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номеров согласно Положения организатора МКУ ДПО «Дворец творчества»</w:t>
            </w:r>
          </w:p>
        </w:tc>
        <w:tc>
          <w:tcPr>
            <w:tcW w:w="2190" w:type="dxa"/>
          </w:tcPr>
          <w:p w14:paraId="71DF331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66E53A3E" w14:textId="77777777">
        <w:tc>
          <w:tcPr>
            <w:tcW w:w="2483" w:type="dxa"/>
          </w:tcPr>
          <w:p w14:paraId="1E191532"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Всемирный день Земли </w:t>
            </w:r>
          </w:p>
        </w:tc>
        <w:tc>
          <w:tcPr>
            <w:tcW w:w="5521" w:type="dxa"/>
          </w:tcPr>
          <w:p w14:paraId="434EED8A" w14:textId="77777777" w:rsidR="008451D0" w:rsidRDefault="008451D0">
            <w:pPr>
              <w:spacing w:after="0" w:line="240" w:lineRule="auto"/>
              <w:rPr>
                <w:rFonts w:ascii="Times New Roman" w:hAnsi="Times New Roman" w:cs="Times New Roman"/>
                <w:sz w:val="24"/>
                <w:szCs w:val="24"/>
              </w:rPr>
            </w:pPr>
          </w:p>
        </w:tc>
        <w:tc>
          <w:tcPr>
            <w:tcW w:w="2300" w:type="dxa"/>
          </w:tcPr>
          <w:p w14:paraId="45FBA0D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22 апреля</w:t>
            </w:r>
          </w:p>
        </w:tc>
        <w:tc>
          <w:tcPr>
            <w:tcW w:w="3065" w:type="dxa"/>
          </w:tcPr>
          <w:p w14:paraId="6155826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краткосрочный проект «День Земли в детском саду»</w:t>
            </w:r>
          </w:p>
          <w:p w14:paraId="2877F19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Мероприятие «Сбор батареек»</w:t>
            </w:r>
          </w:p>
        </w:tc>
        <w:tc>
          <w:tcPr>
            <w:tcW w:w="2190" w:type="dxa"/>
          </w:tcPr>
          <w:p w14:paraId="1C7C480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FBE2928" w14:textId="77777777">
        <w:tc>
          <w:tcPr>
            <w:tcW w:w="2483" w:type="dxa"/>
          </w:tcPr>
          <w:p w14:paraId="02F851B7"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Всемирный день Здоровья </w:t>
            </w:r>
          </w:p>
        </w:tc>
        <w:tc>
          <w:tcPr>
            <w:tcW w:w="5521" w:type="dxa"/>
          </w:tcPr>
          <w:p w14:paraId="0B63904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«Здоров будешь – всё добудешь», «Здоровье дороже богатства», «Здоровье растеряешь, ничем не наверстаешь» это только малая толика пословиц и поговорок, в которых отражено отношение народа к здоровью как главной ценности человеческой жизни. Всемирный день здоровья проводится с 1950 года. Современное человечество отчётливо осознаёт: границы между государствами условны, болезни одной страны через некоторое время становятся болезнями государств-соседей. Поэтому и бороться с ними надо сообща, всем миром.</w:t>
            </w:r>
          </w:p>
        </w:tc>
        <w:tc>
          <w:tcPr>
            <w:tcW w:w="2300" w:type="dxa"/>
          </w:tcPr>
          <w:p w14:paraId="05A1DEF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24 - 30 апреля</w:t>
            </w:r>
          </w:p>
        </w:tc>
        <w:tc>
          <w:tcPr>
            <w:tcW w:w="3065" w:type="dxa"/>
          </w:tcPr>
          <w:p w14:paraId="2DF4646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 «В гостях у Неболейки»</w:t>
            </w:r>
          </w:p>
        </w:tc>
        <w:tc>
          <w:tcPr>
            <w:tcW w:w="2190" w:type="dxa"/>
          </w:tcPr>
          <w:p w14:paraId="13BD49A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7C4E85D2" w14:textId="77777777">
        <w:tc>
          <w:tcPr>
            <w:tcW w:w="2483" w:type="dxa"/>
          </w:tcPr>
          <w:p w14:paraId="1D3DDFEA"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lastRenderedPageBreak/>
              <w:t>День пожарной охраны. Районный конкурс «Неопалимая купина»</w:t>
            </w:r>
          </w:p>
        </w:tc>
        <w:tc>
          <w:tcPr>
            <w:tcW w:w="5521" w:type="dxa"/>
          </w:tcPr>
          <w:p w14:paraId="69C3DB9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общественного сознания и гражданской позиции подрастающего поколения в области пожарной безопасности</w:t>
            </w:r>
          </w:p>
        </w:tc>
        <w:tc>
          <w:tcPr>
            <w:tcW w:w="2300" w:type="dxa"/>
          </w:tcPr>
          <w:p w14:paraId="19CB0F1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апреля</w:t>
            </w:r>
          </w:p>
        </w:tc>
        <w:tc>
          <w:tcPr>
            <w:tcW w:w="3065" w:type="dxa"/>
          </w:tcPr>
          <w:p w14:paraId="1E0D93E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номеров согласно Положения организатора Талицкое районное отделение ВДПО</w:t>
            </w:r>
          </w:p>
        </w:tc>
        <w:tc>
          <w:tcPr>
            <w:tcW w:w="2190" w:type="dxa"/>
          </w:tcPr>
          <w:p w14:paraId="09F0F7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604F530" w14:textId="77777777">
        <w:tc>
          <w:tcPr>
            <w:tcW w:w="2483" w:type="dxa"/>
          </w:tcPr>
          <w:p w14:paraId="6B70BDB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весны и труда. День профсоюзов</w:t>
            </w:r>
          </w:p>
        </w:tc>
        <w:tc>
          <w:tcPr>
            <w:tcW w:w="5521" w:type="dxa"/>
          </w:tcPr>
          <w:p w14:paraId="5F2B6CE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 Праздника весны и труда богатая история. Когда-то он назывался Днём труда, потом Днём международной солидарности трудящихся. Для простых граждан Российской Федерации он в течение многих десятилетий – Первомай. В настоящее время большая часть россиян использует праздничный день для начала с/х работ на собственных огородах. Весна и труд – два взаимосвязанных понятия в жизни обычного человека</w:t>
            </w:r>
          </w:p>
        </w:tc>
        <w:tc>
          <w:tcPr>
            <w:tcW w:w="2300" w:type="dxa"/>
          </w:tcPr>
          <w:p w14:paraId="1FFD95C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мая</w:t>
            </w:r>
          </w:p>
        </w:tc>
        <w:tc>
          <w:tcPr>
            <w:tcW w:w="3065" w:type="dxa"/>
          </w:tcPr>
          <w:p w14:paraId="5E681EE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«трудовой десант» (уборка территории);</w:t>
            </w:r>
          </w:p>
          <w:p w14:paraId="5B7575ED" w14:textId="77777777" w:rsidR="008451D0" w:rsidRDefault="008451D0">
            <w:pPr>
              <w:spacing w:after="0" w:line="240" w:lineRule="auto"/>
              <w:rPr>
                <w:rFonts w:ascii="Times New Roman" w:hAnsi="Times New Roman" w:cs="Times New Roman"/>
                <w:sz w:val="24"/>
                <w:szCs w:val="24"/>
              </w:rPr>
            </w:pPr>
          </w:p>
          <w:p w14:paraId="4439FD4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оформление цветников</w:t>
            </w:r>
          </w:p>
        </w:tc>
        <w:tc>
          <w:tcPr>
            <w:tcW w:w="2190" w:type="dxa"/>
          </w:tcPr>
          <w:p w14:paraId="7FB69A7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1B514D0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Сотрудники </w:t>
            </w:r>
          </w:p>
          <w:p w14:paraId="1904F890" w14:textId="77777777" w:rsidR="008451D0" w:rsidRDefault="008451D0">
            <w:pPr>
              <w:spacing w:after="0" w:line="240" w:lineRule="auto"/>
              <w:rPr>
                <w:rFonts w:ascii="Times New Roman" w:hAnsi="Times New Roman" w:cs="Times New Roman"/>
                <w:sz w:val="24"/>
                <w:szCs w:val="24"/>
              </w:rPr>
            </w:pPr>
          </w:p>
          <w:p w14:paraId="6EC058D1" w14:textId="77777777" w:rsidR="008451D0" w:rsidRDefault="008451D0">
            <w:pPr>
              <w:spacing w:after="0" w:line="240" w:lineRule="auto"/>
              <w:rPr>
                <w:rFonts w:ascii="Times New Roman" w:hAnsi="Times New Roman" w:cs="Times New Roman"/>
                <w:sz w:val="24"/>
                <w:szCs w:val="24"/>
              </w:rPr>
            </w:pPr>
          </w:p>
          <w:p w14:paraId="641C4615" w14:textId="77777777" w:rsidR="008451D0" w:rsidRDefault="008451D0">
            <w:pPr>
              <w:spacing w:after="0" w:line="240" w:lineRule="auto"/>
              <w:rPr>
                <w:rFonts w:ascii="Times New Roman" w:hAnsi="Times New Roman" w:cs="Times New Roman"/>
                <w:sz w:val="24"/>
                <w:szCs w:val="24"/>
              </w:rPr>
            </w:pPr>
          </w:p>
          <w:p w14:paraId="2BB96CB8" w14:textId="77777777" w:rsidR="008451D0" w:rsidRDefault="008451D0">
            <w:pPr>
              <w:spacing w:after="0" w:line="240" w:lineRule="auto"/>
              <w:rPr>
                <w:rFonts w:ascii="Times New Roman" w:hAnsi="Times New Roman" w:cs="Times New Roman"/>
                <w:sz w:val="24"/>
                <w:szCs w:val="24"/>
              </w:rPr>
            </w:pPr>
          </w:p>
          <w:p w14:paraId="038CA790" w14:textId="77777777" w:rsidR="008451D0" w:rsidRDefault="008451D0">
            <w:pPr>
              <w:spacing w:after="0" w:line="240" w:lineRule="auto"/>
              <w:rPr>
                <w:rFonts w:ascii="Times New Roman" w:hAnsi="Times New Roman" w:cs="Times New Roman"/>
                <w:sz w:val="24"/>
                <w:szCs w:val="24"/>
              </w:rPr>
            </w:pPr>
          </w:p>
        </w:tc>
      </w:tr>
      <w:tr w:rsidR="008451D0" w14:paraId="3B7BBDE3" w14:textId="77777777">
        <w:tc>
          <w:tcPr>
            <w:tcW w:w="2483" w:type="dxa"/>
          </w:tcPr>
          <w:p w14:paraId="473EFCE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Победы</w:t>
            </w:r>
          </w:p>
        </w:tc>
        <w:tc>
          <w:tcPr>
            <w:tcW w:w="5521" w:type="dxa"/>
          </w:tcPr>
          <w:p w14:paraId="56798BF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победы </w:t>
            </w:r>
            <w:hyperlink r:id="rId48" w:tooltip="Рабоче-крестьянская Красная Армия" w:history="1">
              <w:r>
                <w:rPr>
                  <w:rStyle w:val="a7"/>
                  <w:rFonts w:ascii="Times New Roman" w:hAnsi="Times New Roman" w:cs="Times New Roman"/>
                  <w:color w:val="auto"/>
                  <w:sz w:val="24"/>
                  <w:szCs w:val="24"/>
                  <w:u w:val="none"/>
                </w:rPr>
                <w:t>Красной Армии</w:t>
              </w:r>
            </w:hyperlink>
            <w:r>
              <w:rPr>
                <w:rFonts w:ascii="Times New Roman" w:hAnsi="Times New Roman" w:cs="Times New Roman"/>
                <w:sz w:val="24"/>
                <w:szCs w:val="24"/>
              </w:rPr>
              <w:t> и </w:t>
            </w:r>
            <w:hyperlink r:id="rId49" w:tooltip="Советский народ" w:history="1">
              <w:r>
                <w:rPr>
                  <w:rStyle w:val="a7"/>
                  <w:rFonts w:ascii="Times New Roman" w:hAnsi="Times New Roman" w:cs="Times New Roman"/>
                  <w:color w:val="auto"/>
                  <w:sz w:val="24"/>
                  <w:szCs w:val="24"/>
                  <w:u w:val="none"/>
                </w:rPr>
                <w:t>советского народа</w:t>
              </w:r>
            </w:hyperlink>
            <w:r>
              <w:rPr>
                <w:rFonts w:ascii="Times New Roman" w:hAnsi="Times New Roman" w:cs="Times New Roman"/>
                <w:sz w:val="24"/>
                <w:szCs w:val="24"/>
              </w:rPr>
              <w:t xml:space="preserve"> над </w:t>
            </w:r>
            <w:hyperlink r:id="rId50" w:tooltip="Третий рейх" w:history="1">
              <w:r>
                <w:rPr>
                  <w:rStyle w:val="a7"/>
                  <w:rFonts w:ascii="Times New Roman" w:hAnsi="Times New Roman" w:cs="Times New Roman"/>
                  <w:color w:val="auto"/>
                  <w:sz w:val="24"/>
                  <w:szCs w:val="24"/>
                  <w:u w:val="none"/>
                </w:rPr>
                <w:t>нацистской Германией</w:t>
              </w:r>
            </w:hyperlink>
            <w:r>
              <w:rPr>
                <w:rFonts w:ascii="Times New Roman" w:hAnsi="Times New Roman" w:cs="Times New Roman"/>
                <w:sz w:val="24"/>
                <w:szCs w:val="24"/>
              </w:rPr>
              <w:t> в </w:t>
            </w:r>
            <w:hyperlink r:id="rId51" w:tooltip="Великая Отечественная война" w:history="1">
              <w:r>
                <w:rPr>
                  <w:rStyle w:val="a7"/>
                  <w:rFonts w:ascii="Times New Roman" w:hAnsi="Times New Roman" w:cs="Times New Roman"/>
                  <w:color w:val="auto"/>
                  <w:sz w:val="24"/>
                  <w:szCs w:val="24"/>
                  <w:u w:val="none"/>
                </w:rPr>
                <w:t>Великой Отечественной войне</w:t>
              </w:r>
            </w:hyperlink>
            <w:r>
              <w:rPr>
                <w:rFonts w:ascii="Times New Roman" w:hAnsi="Times New Roman" w:cs="Times New Roman"/>
                <w:sz w:val="24"/>
                <w:szCs w:val="24"/>
              </w:rPr>
              <w:t> </w:t>
            </w:r>
            <w:hyperlink r:id="rId52" w:tooltip="1941 год" w:history="1">
              <w:r>
                <w:rPr>
                  <w:rStyle w:val="a7"/>
                  <w:rFonts w:ascii="Times New Roman" w:hAnsi="Times New Roman" w:cs="Times New Roman"/>
                  <w:color w:val="auto"/>
                  <w:sz w:val="24"/>
                  <w:szCs w:val="24"/>
                  <w:u w:val="none"/>
                </w:rPr>
                <w:t>1941</w:t>
              </w:r>
            </w:hyperlink>
            <w:r>
              <w:rPr>
                <w:rFonts w:ascii="Times New Roman" w:hAnsi="Times New Roman" w:cs="Times New Roman"/>
                <w:sz w:val="24"/>
                <w:szCs w:val="24"/>
              </w:rPr>
              <w:t>—</w:t>
            </w:r>
            <w:hyperlink r:id="rId53" w:tooltip="1945 год" w:history="1">
              <w:r>
                <w:rPr>
                  <w:rStyle w:val="a7"/>
                  <w:rFonts w:ascii="Times New Roman" w:hAnsi="Times New Roman" w:cs="Times New Roman"/>
                  <w:color w:val="auto"/>
                  <w:sz w:val="24"/>
                  <w:szCs w:val="24"/>
                  <w:u w:val="none"/>
                </w:rPr>
                <w:t>1945 годов</w:t>
              </w:r>
            </w:hyperlink>
            <w:r>
              <w:rPr>
                <w:rFonts w:ascii="Times New Roman" w:hAnsi="Times New Roman" w:cs="Times New Roman"/>
                <w:sz w:val="24"/>
                <w:szCs w:val="24"/>
              </w:rPr>
              <w:t>. </w:t>
            </w:r>
          </w:p>
        </w:tc>
        <w:tc>
          <w:tcPr>
            <w:tcW w:w="2300" w:type="dxa"/>
          </w:tcPr>
          <w:p w14:paraId="0FFBD00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1-я неделя мая </w:t>
            </w:r>
          </w:p>
        </w:tc>
        <w:tc>
          <w:tcPr>
            <w:tcW w:w="3065" w:type="dxa"/>
          </w:tcPr>
          <w:p w14:paraId="4A68B76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-Фестиваль «Песни победы»</w:t>
            </w:r>
          </w:p>
          <w:p w14:paraId="2E516F0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 смотр «Строя и песни»</w:t>
            </w:r>
          </w:p>
          <w:p w14:paraId="051CE2E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стихов</w:t>
            </w:r>
          </w:p>
          <w:p w14:paraId="403A0B84" w14:textId="77777777" w:rsidR="008451D0" w:rsidRDefault="008451D0">
            <w:pPr>
              <w:spacing w:after="0" w:line="240" w:lineRule="auto"/>
              <w:rPr>
                <w:rFonts w:ascii="Times New Roman" w:hAnsi="Times New Roman" w:cs="Times New Roman"/>
                <w:sz w:val="24"/>
                <w:szCs w:val="24"/>
              </w:rPr>
            </w:pPr>
          </w:p>
        </w:tc>
        <w:tc>
          <w:tcPr>
            <w:tcW w:w="2190" w:type="dxa"/>
          </w:tcPr>
          <w:p w14:paraId="0DD89EF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4A58608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1E86FAE1" w14:textId="77777777">
        <w:tc>
          <w:tcPr>
            <w:tcW w:w="2483" w:type="dxa"/>
          </w:tcPr>
          <w:p w14:paraId="153072B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семьи</w:t>
            </w:r>
          </w:p>
        </w:tc>
        <w:tc>
          <w:tcPr>
            <w:tcW w:w="5521" w:type="dxa"/>
          </w:tcPr>
          <w:p w14:paraId="7EAD109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Семья – это самое первое общество, в котором оказывается маленький человечек. Родители, бабушки, дедушки, старшие братья и сестры окружают малыша заботой и любовью, всему научают, приучают к семейным традициям, воспитывают уважение к старшим. Современная семья во всем мире испытывает множество проблем, но по-прежнему продолжает оставаться главной хранительницей человеческих ценностей и культуры. Международный день семьи в качестве официального праздника учреждён в 1993 году.</w:t>
            </w:r>
          </w:p>
        </w:tc>
        <w:tc>
          <w:tcPr>
            <w:tcW w:w="2300" w:type="dxa"/>
          </w:tcPr>
          <w:p w14:paraId="50619F2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15 мая</w:t>
            </w:r>
          </w:p>
        </w:tc>
        <w:tc>
          <w:tcPr>
            <w:tcW w:w="3065" w:type="dxa"/>
          </w:tcPr>
          <w:p w14:paraId="4C24A88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спортивные соревнования «Мама, папа, я – спортивная семья»;</w:t>
            </w:r>
          </w:p>
          <w:p w14:paraId="35618CA5" w14:textId="77777777" w:rsidR="008451D0" w:rsidRDefault="008451D0">
            <w:pPr>
              <w:spacing w:after="0" w:line="240" w:lineRule="auto"/>
              <w:rPr>
                <w:rFonts w:ascii="Times New Roman" w:hAnsi="Times New Roman" w:cs="Times New Roman"/>
                <w:sz w:val="24"/>
                <w:szCs w:val="24"/>
              </w:rPr>
            </w:pPr>
          </w:p>
          <w:p w14:paraId="7A5D74B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E53D4CA" w14:textId="77777777" w:rsidR="008451D0" w:rsidRDefault="008451D0">
            <w:pPr>
              <w:spacing w:after="0" w:line="240" w:lineRule="auto"/>
              <w:rPr>
                <w:rFonts w:ascii="Times New Roman" w:hAnsi="Times New Roman" w:cs="Times New Roman"/>
                <w:sz w:val="24"/>
                <w:szCs w:val="24"/>
              </w:rPr>
            </w:pPr>
          </w:p>
        </w:tc>
        <w:tc>
          <w:tcPr>
            <w:tcW w:w="2190" w:type="dxa"/>
          </w:tcPr>
          <w:p w14:paraId="211745B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14D957F8" w14:textId="77777777" w:rsidR="008451D0" w:rsidRDefault="008451D0">
            <w:pPr>
              <w:spacing w:after="0" w:line="240" w:lineRule="auto"/>
              <w:rPr>
                <w:rFonts w:ascii="Times New Roman" w:hAnsi="Times New Roman" w:cs="Times New Roman"/>
                <w:sz w:val="24"/>
                <w:szCs w:val="24"/>
              </w:rPr>
            </w:pPr>
          </w:p>
          <w:p w14:paraId="71106F3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023DF2E8" w14:textId="77777777">
        <w:tc>
          <w:tcPr>
            <w:tcW w:w="2483" w:type="dxa"/>
          </w:tcPr>
          <w:p w14:paraId="3B534D4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День музеев</w:t>
            </w:r>
          </w:p>
        </w:tc>
        <w:tc>
          <w:tcPr>
            <w:tcW w:w="5521" w:type="dxa"/>
          </w:tcPr>
          <w:p w14:paraId="05C75CF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Музеи выступают хранителями памяти, местами, где оживает прошлое. Ежегодно Международный день музеев принято отмечать 18 мая</w:t>
            </w:r>
          </w:p>
        </w:tc>
        <w:tc>
          <w:tcPr>
            <w:tcW w:w="2300" w:type="dxa"/>
          </w:tcPr>
          <w:p w14:paraId="4C46BCA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мая</w:t>
            </w:r>
          </w:p>
        </w:tc>
        <w:tc>
          <w:tcPr>
            <w:tcW w:w="3065" w:type="dxa"/>
          </w:tcPr>
          <w:p w14:paraId="50C0711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Познавательный досуг  «В гостях у старинных вещей»</w:t>
            </w:r>
          </w:p>
        </w:tc>
        <w:tc>
          <w:tcPr>
            <w:tcW w:w="2190" w:type="dxa"/>
          </w:tcPr>
          <w:p w14:paraId="01BE729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EBFEC2D" w14:textId="77777777">
        <w:tc>
          <w:tcPr>
            <w:tcW w:w="2483" w:type="dxa"/>
          </w:tcPr>
          <w:p w14:paraId="1D9C53A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p>
        </w:tc>
        <w:tc>
          <w:tcPr>
            <w:tcW w:w="5521" w:type="dxa"/>
          </w:tcPr>
          <w:p w14:paraId="1142D07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Ежегодно 24 мая в России и других славянских странах отмечается День славянской письменности и культуры. Праздник приурочен ко Дню памяти святых равноапостольных Кирилла и Мефодия, создателей русского алфавита и славянской письменности.</w:t>
            </w:r>
          </w:p>
          <w:p w14:paraId="4B440F0A" w14:textId="77777777" w:rsidR="008451D0" w:rsidRDefault="008451D0">
            <w:pPr>
              <w:spacing w:after="0" w:line="240" w:lineRule="auto"/>
              <w:rPr>
                <w:rFonts w:ascii="Times New Roman" w:hAnsi="Times New Roman" w:cs="Times New Roman"/>
                <w:sz w:val="24"/>
                <w:szCs w:val="24"/>
              </w:rPr>
            </w:pPr>
          </w:p>
          <w:p w14:paraId="0D01DA1D" w14:textId="77777777" w:rsidR="008451D0" w:rsidRDefault="008451D0">
            <w:pPr>
              <w:spacing w:after="0" w:line="240" w:lineRule="auto"/>
              <w:rPr>
                <w:rFonts w:ascii="Times New Roman" w:hAnsi="Times New Roman" w:cs="Times New Roman"/>
                <w:sz w:val="24"/>
                <w:szCs w:val="24"/>
              </w:rPr>
            </w:pPr>
          </w:p>
          <w:p w14:paraId="1B193818" w14:textId="77777777" w:rsidR="008451D0" w:rsidRDefault="008451D0">
            <w:pPr>
              <w:spacing w:after="0" w:line="240" w:lineRule="auto"/>
              <w:rPr>
                <w:rFonts w:ascii="Times New Roman" w:hAnsi="Times New Roman" w:cs="Times New Roman"/>
                <w:sz w:val="24"/>
                <w:szCs w:val="24"/>
              </w:rPr>
            </w:pPr>
          </w:p>
          <w:p w14:paraId="3189B4FB" w14:textId="77777777" w:rsidR="008451D0" w:rsidRDefault="008451D0">
            <w:pPr>
              <w:spacing w:after="0" w:line="240" w:lineRule="auto"/>
              <w:rPr>
                <w:rFonts w:ascii="Times New Roman" w:hAnsi="Times New Roman" w:cs="Times New Roman"/>
                <w:sz w:val="24"/>
                <w:szCs w:val="24"/>
              </w:rPr>
            </w:pPr>
          </w:p>
        </w:tc>
        <w:tc>
          <w:tcPr>
            <w:tcW w:w="2300" w:type="dxa"/>
          </w:tcPr>
          <w:p w14:paraId="0AF0C6D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24 мая</w:t>
            </w:r>
          </w:p>
        </w:tc>
        <w:tc>
          <w:tcPr>
            <w:tcW w:w="3065" w:type="dxa"/>
          </w:tcPr>
          <w:p w14:paraId="520A09A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Проект «Неделя славянской письменности и культуры»</w:t>
            </w:r>
          </w:p>
        </w:tc>
        <w:tc>
          <w:tcPr>
            <w:tcW w:w="2190" w:type="dxa"/>
          </w:tcPr>
          <w:p w14:paraId="6620ADF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60DD4AEC" w14:textId="77777777">
        <w:tc>
          <w:tcPr>
            <w:tcW w:w="2483" w:type="dxa"/>
          </w:tcPr>
          <w:p w14:paraId="73D43A55"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Районный конкурс «Смотр строя и песни»</w:t>
            </w:r>
          </w:p>
        </w:tc>
        <w:tc>
          <w:tcPr>
            <w:tcW w:w="5521" w:type="dxa"/>
          </w:tcPr>
          <w:p w14:paraId="2FCED3B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Цель: Воспитание чувства патриотизма, любви к Родине</w:t>
            </w:r>
          </w:p>
        </w:tc>
        <w:tc>
          <w:tcPr>
            <w:tcW w:w="2300" w:type="dxa"/>
          </w:tcPr>
          <w:p w14:paraId="2C9D625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24 мая</w:t>
            </w:r>
          </w:p>
        </w:tc>
        <w:tc>
          <w:tcPr>
            <w:tcW w:w="3065" w:type="dxa"/>
          </w:tcPr>
          <w:p w14:paraId="2CD32A7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строевой подготовки воспитанников согласно Положения организатора МКУ ДПО «Дворец творчества»</w:t>
            </w:r>
          </w:p>
        </w:tc>
        <w:tc>
          <w:tcPr>
            <w:tcW w:w="2190" w:type="dxa"/>
          </w:tcPr>
          <w:p w14:paraId="3C10857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подготовительных групп</w:t>
            </w:r>
          </w:p>
        </w:tc>
      </w:tr>
      <w:tr w:rsidR="008451D0" w14:paraId="54428B10" w14:textId="77777777">
        <w:tc>
          <w:tcPr>
            <w:tcW w:w="2483" w:type="dxa"/>
          </w:tcPr>
          <w:p w14:paraId="2490230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Бал выпускников</w:t>
            </w:r>
          </w:p>
        </w:tc>
        <w:tc>
          <w:tcPr>
            <w:tcW w:w="5521" w:type="dxa"/>
          </w:tcPr>
          <w:p w14:paraId="489C1DC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Выпускной вечер (также бал выпускников или выпускной) — церемония, связанная с окончанием учебного заведения</w:t>
            </w:r>
          </w:p>
        </w:tc>
        <w:tc>
          <w:tcPr>
            <w:tcW w:w="2300" w:type="dxa"/>
          </w:tcPr>
          <w:p w14:paraId="282F468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30-31 мая</w:t>
            </w:r>
          </w:p>
        </w:tc>
        <w:tc>
          <w:tcPr>
            <w:tcW w:w="3065" w:type="dxa"/>
          </w:tcPr>
          <w:p w14:paraId="38B10D0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Музыкальный праздник </w:t>
            </w:r>
          </w:p>
        </w:tc>
        <w:tc>
          <w:tcPr>
            <w:tcW w:w="2190" w:type="dxa"/>
          </w:tcPr>
          <w:p w14:paraId="7B4D553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60CA844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выпускных групп</w:t>
            </w:r>
          </w:p>
        </w:tc>
      </w:tr>
      <w:tr w:rsidR="008451D0" w14:paraId="025C98E0" w14:textId="77777777">
        <w:tc>
          <w:tcPr>
            <w:tcW w:w="2483" w:type="dxa"/>
          </w:tcPr>
          <w:p w14:paraId="17DDBFC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защиты детей</w:t>
            </w:r>
          </w:p>
        </w:tc>
        <w:tc>
          <w:tcPr>
            <w:tcW w:w="5521" w:type="dxa"/>
          </w:tcPr>
          <w:p w14:paraId="3112FC6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Первое празднование Международного дня защиты детей состоялось в 1950 году. В нём приняли участие более 50 стран мира. От кого или от чего надо защищать детей? Ответ на этот вопрос звучит по-разному в разных странах мира – от голода, войны, эпидемий, насилия, жестокого обращения. Обладая такими же правами, как и взрослые, дети не всегда могут воспользоваться ими без помощи и поддержки общества</w:t>
            </w:r>
          </w:p>
        </w:tc>
        <w:tc>
          <w:tcPr>
            <w:tcW w:w="2300" w:type="dxa"/>
          </w:tcPr>
          <w:p w14:paraId="4069BD5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июня</w:t>
            </w:r>
          </w:p>
        </w:tc>
        <w:tc>
          <w:tcPr>
            <w:tcW w:w="3065" w:type="dxa"/>
          </w:tcPr>
          <w:p w14:paraId="33921FE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«День защиты детей»</w:t>
            </w:r>
          </w:p>
        </w:tc>
        <w:tc>
          <w:tcPr>
            <w:tcW w:w="2190" w:type="dxa"/>
          </w:tcPr>
          <w:p w14:paraId="07DEC49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0828053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93B07DA" w14:textId="77777777">
        <w:tc>
          <w:tcPr>
            <w:tcW w:w="2483" w:type="dxa"/>
          </w:tcPr>
          <w:p w14:paraId="35617BF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Пушкинский день России. День русского языка</w:t>
            </w:r>
          </w:p>
        </w:tc>
        <w:tc>
          <w:tcPr>
            <w:tcW w:w="5521" w:type="dxa"/>
          </w:tcPr>
          <w:p w14:paraId="77DD0A6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июня 1799 года родился А.С. Пушкин. В день рождения А. С.Пушкина и в его честь в течение многих десятилетий проводились праздники </w:t>
            </w:r>
            <w:r>
              <w:rPr>
                <w:rFonts w:ascii="Times New Roman" w:hAnsi="Times New Roman" w:cs="Times New Roman"/>
                <w:sz w:val="24"/>
                <w:szCs w:val="24"/>
              </w:rPr>
              <w:lastRenderedPageBreak/>
              <w:t>поэзии, с 1997 года (200-летнего юбилея поэта) празднуется Пушкинский день России</w:t>
            </w:r>
          </w:p>
        </w:tc>
        <w:tc>
          <w:tcPr>
            <w:tcW w:w="2300" w:type="dxa"/>
          </w:tcPr>
          <w:p w14:paraId="75E5A65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 июня</w:t>
            </w:r>
          </w:p>
        </w:tc>
        <w:tc>
          <w:tcPr>
            <w:tcW w:w="3065" w:type="dxa"/>
          </w:tcPr>
          <w:p w14:paraId="062BB1B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Музыкально-театрализованное </w:t>
            </w:r>
            <w:r>
              <w:rPr>
                <w:rFonts w:ascii="Times New Roman" w:hAnsi="Times New Roman" w:cs="Times New Roman"/>
                <w:sz w:val="24"/>
                <w:szCs w:val="24"/>
              </w:rPr>
              <w:lastRenderedPageBreak/>
              <w:t>представление «Лукоморье»</w:t>
            </w:r>
          </w:p>
        </w:tc>
        <w:tc>
          <w:tcPr>
            <w:tcW w:w="2190" w:type="dxa"/>
          </w:tcPr>
          <w:p w14:paraId="554DD6C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Специалисты</w:t>
            </w:r>
          </w:p>
          <w:p w14:paraId="26348E1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0FD9A6F5" w14:textId="77777777">
        <w:tc>
          <w:tcPr>
            <w:tcW w:w="2483" w:type="dxa"/>
          </w:tcPr>
          <w:p w14:paraId="78A922B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России</w:t>
            </w:r>
          </w:p>
        </w:tc>
        <w:tc>
          <w:tcPr>
            <w:tcW w:w="5521" w:type="dxa"/>
          </w:tcPr>
          <w:p w14:paraId="0BA4BAB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июня. Русь, Руссия, Московия, Государство Российское, Российская империя, Союз Советских Социалистических Республик – так назывались в разные времена государства, на территории которых расположена Российская Федерация. День России, отмечаемый 12 июня, – символ нового государства, основанного на уважении, согласии, законе и справедливости для всех народов, населяющих его, гордости за Россию и веры в будущее россиян</w:t>
            </w:r>
          </w:p>
        </w:tc>
        <w:tc>
          <w:tcPr>
            <w:tcW w:w="2300" w:type="dxa"/>
          </w:tcPr>
          <w:p w14:paraId="499CC7C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июня</w:t>
            </w:r>
          </w:p>
        </w:tc>
        <w:tc>
          <w:tcPr>
            <w:tcW w:w="3065" w:type="dxa"/>
          </w:tcPr>
          <w:p w14:paraId="1EA9762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Патриотический праздник «День России»</w:t>
            </w:r>
          </w:p>
        </w:tc>
        <w:tc>
          <w:tcPr>
            <w:tcW w:w="2190" w:type="dxa"/>
          </w:tcPr>
          <w:p w14:paraId="6625E9D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5787CD3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69B05631" w14:textId="77777777">
        <w:tc>
          <w:tcPr>
            <w:tcW w:w="2483" w:type="dxa"/>
          </w:tcPr>
          <w:p w14:paraId="2BE6B9E8"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памяти и скорби</w:t>
            </w:r>
          </w:p>
        </w:tc>
        <w:tc>
          <w:tcPr>
            <w:tcW w:w="5521" w:type="dxa"/>
          </w:tcPr>
          <w:p w14:paraId="4D76B5E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ВОВ; развивать чувство гордости за свою Родину и свой народ; воспитывать патриотизм.</w:t>
            </w:r>
          </w:p>
        </w:tc>
        <w:tc>
          <w:tcPr>
            <w:tcW w:w="2300" w:type="dxa"/>
          </w:tcPr>
          <w:p w14:paraId="5E2D10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22 июня</w:t>
            </w:r>
          </w:p>
        </w:tc>
        <w:tc>
          <w:tcPr>
            <w:tcW w:w="3065" w:type="dxa"/>
          </w:tcPr>
          <w:p w14:paraId="01D9E1D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Флешмоб «Свеча памяти»</w:t>
            </w:r>
          </w:p>
        </w:tc>
        <w:tc>
          <w:tcPr>
            <w:tcW w:w="2190" w:type="dxa"/>
          </w:tcPr>
          <w:p w14:paraId="1EBA642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FA00A1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16C95E2F" w14:textId="77777777">
        <w:tc>
          <w:tcPr>
            <w:tcW w:w="2483" w:type="dxa"/>
          </w:tcPr>
          <w:p w14:paraId="2CE7926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друзей</w:t>
            </w:r>
          </w:p>
        </w:tc>
        <w:tc>
          <w:tcPr>
            <w:tcW w:w="5521" w:type="dxa"/>
          </w:tcPr>
          <w:p w14:paraId="4AE87C3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Друг – тот, кто окажется рядом с тобой в беде, кто откликнется, поможет и выручит. Современному человеку найти настоящего друга не просто. Деловые отношения, основанные на взаимной выгоде, всё больше вытесняют отношения дружеские, являющиеся нравственной ценностью сами по себе. Международный день друзей – праздник-напоминание о том, как важна в нашей жизни дружба</w:t>
            </w:r>
          </w:p>
        </w:tc>
        <w:tc>
          <w:tcPr>
            <w:tcW w:w="2300" w:type="dxa"/>
          </w:tcPr>
          <w:p w14:paraId="53F335E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июня</w:t>
            </w:r>
          </w:p>
        </w:tc>
        <w:tc>
          <w:tcPr>
            <w:tcW w:w="3065" w:type="dxa"/>
          </w:tcPr>
          <w:p w14:paraId="3467E7E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конкурс плакатов «Дружат дети на планете»;</w:t>
            </w:r>
          </w:p>
          <w:p w14:paraId="1137CAC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составление фотоальбома группы «Наши дружные ребята»;</w:t>
            </w:r>
          </w:p>
          <w:p w14:paraId="246C046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досуг «Дружба верная...» (по мотивам художественных и музыкальных произведений)</w:t>
            </w:r>
          </w:p>
        </w:tc>
        <w:tc>
          <w:tcPr>
            <w:tcW w:w="2190" w:type="dxa"/>
          </w:tcPr>
          <w:p w14:paraId="5EF276E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7F38555" w14:textId="77777777">
        <w:tc>
          <w:tcPr>
            <w:tcW w:w="2483" w:type="dxa"/>
          </w:tcPr>
          <w:p w14:paraId="462EDCC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ГАИ</w:t>
            </w:r>
          </w:p>
        </w:tc>
        <w:tc>
          <w:tcPr>
            <w:tcW w:w="5521" w:type="dxa"/>
          </w:tcPr>
          <w:p w14:paraId="0ED7D45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ГАИ (ГИБДД) – праздник достаточно молодой профессии работников Государственной автомобильной инспекции, необходимость в появлении которой возникла только в ХХ веке. С года рождения ГАИ (1936) и до настоящего времени роль и значимость инспекторов дорожного движения возросли многократно.</w:t>
            </w:r>
          </w:p>
        </w:tc>
        <w:tc>
          <w:tcPr>
            <w:tcW w:w="2300" w:type="dxa"/>
          </w:tcPr>
          <w:p w14:paraId="08FA13F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 июля</w:t>
            </w:r>
          </w:p>
        </w:tc>
        <w:tc>
          <w:tcPr>
            <w:tcW w:w="3065" w:type="dxa"/>
          </w:tcPr>
          <w:p w14:paraId="7CDC454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Игра-викторина «Что? Где? Когда?» (на знание правил дорожного движения)</w:t>
            </w:r>
          </w:p>
          <w:p w14:paraId="295A2270" w14:textId="77777777" w:rsidR="008451D0" w:rsidRDefault="008451D0">
            <w:pPr>
              <w:spacing w:after="0" w:line="240" w:lineRule="auto"/>
              <w:rPr>
                <w:rFonts w:ascii="Times New Roman" w:hAnsi="Times New Roman" w:cs="Times New Roman"/>
                <w:sz w:val="24"/>
                <w:szCs w:val="24"/>
              </w:rPr>
            </w:pPr>
          </w:p>
          <w:p w14:paraId="01E7E95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конкурс дидактических игр по ПДД</w:t>
            </w:r>
          </w:p>
        </w:tc>
        <w:tc>
          <w:tcPr>
            <w:tcW w:w="2190" w:type="dxa"/>
          </w:tcPr>
          <w:p w14:paraId="38EFB9D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5FB899DC" w14:textId="77777777"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Воспитатели</w:t>
            </w:r>
            <w:r>
              <w:rPr>
                <w:rFonts w:ascii="Times New Roman" w:hAnsi="Times New Roman" w:cs="Times New Roman"/>
                <w:b/>
                <w:sz w:val="24"/>
                <w:szCs w:val="24"/>
              </w:rPr>
              <w:t xml:space="preserve"> </w:t>
            </w:r>
          </w:p>
        </w:tc>
      </w:tr>
      <w:tr w:rsidR="008451D0" w14:paraId="6EE8FEDF" w14:textId="77777777">
        <w:tc>
          <w:tcPr>
            <w:tcW w:w="2483" w:type="dxa"/>
          </w:tcPr>
          <w:p w14:paraId="644EE3B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семьи, любви и верности.</w:t>
            </w:r>
            <w:r>
              <w:rPr>
                <w:rFonts w:ascii="Times New Roman" w:hAnsi="Times New Roman" w:cs="Times New Roman"/>
                <w:color w:val="FF0000"/>
                <w:sz w:val="24"/>
                <w:szCs w:val="24"/>
              </w:rPr>
              <w:t xml:space="preserve"> </w:t>
            </w:r>
          </w:p>
        </w:tc>
        <w:tc>
          <w:tcPr>
            <w:tcW w:w="5521" w:type="dxa"/>
          </w:tcPr>
          <w:p w14:paraId="4183F65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Ромашка - символ Дня семьи, любви и верности, который отмечают в России 8 июля. Ромашка стала </w:t>
            </w:r>
            <w:r>
              <w:rPr>
                <w:rFonts w:ascii="Times New Roman" w:hAnsi="Times New Roman" w:cs="Times New Roman"/>
                <w:sz w:val="24"/>
                <w:szCs w:val="24"/>
              </w:rPr>
              <w:lastRenderedPageBreak/>
              <w:t>символом праздника неслучайно, ведь в День святых благоверных Петра и Февронии, в полях и лугах активно цветут ромашки и издавна этот полевой цветок считается символом любви.</w:t>
            </w:r>
          </w:p>
        </w:tc>
        <w:tc>
          <w:tcPr>
            <w:tcW w:w="2300" w:type="dxa"/>
          </w:tcPr>
          <w:p w14:paraId="7E8F682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 июля</w:t>
            </w:r>
          </w:p>
        </w:tc>
        <w:tc>
          <w:tcPr>
            <w:tcW w:w="3065" w:type="dxa"/>
          </w:tcPr>
          <w:p w14:paraId="5E9AE77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«Семейная ромашка»</w:t>
            </w:r>
          </w:p>
          <w:p w14:paraId="77ADED6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 Мастер-класс по изготовлению февронек</w:t>
            </w:r>
          </w:p>
          <w:p w14:paraId="667AA02D" w14:textId="77777777" w:rsidR="008451D0" w:rsidRDefault="008451D0">
            <w:pPr>
              <w:spacing w:after="0" w:line="240" w:lineRule="auto"/>
              <w:rPr>
                <w:rFonts w:ascii="Times New Roman" w:hAnsi="Times New Roman" w:cs="Times New Roman"/>
                <w:sz w:val="24"/>
                <w:szCs w:val="24"/>
              </w:rPr>
            </w:pPr>
          </w:p>
          <w:p w14:paraId="095FCB13" w14:textId="77777777" w:rsidR="008451D0" w:rsidRDefault="008451D0">
            <w:pPr>
              <w:spacing w:after="0" w:line="240" w:lineRule="auto"/>
              <w:rPr>
                <w:rFonts w:ascii="Times New Roman" w:hAnsi="Times New Roman" w:cs="Times New Roman"/>
                <w:sz w:val="24"/>
                <w:szCs w:val="24"/>
              </w:rPr>
            </w:pPr>
          </w:p>
        </w:tc>
        <w:tc>
          <w:tcPr>
            <w:tcW w:w="2190" w:type="dxa"/>
          </w:tcPr>
          <w:p w14:paraId="3AFE3A8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Музыкальный</w:t>
            </w:r>
          </w:p>
          <w:p w14:paraId="4617D70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p>
          <w:p w14:paraId="1BA047A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Воспитатели групп</w:t>
            </w:r>
          </w:p>
        </w:tc>
      </w:tr>
      <w:tr w:rsidR="008451D0" w14:paraId="529B6CE7" w14:textId="77777777">
        <w:tc>
          <w:tcPr>
            <w:tcW w:w="2483" w:type="dxa"/>
          </w:tcPr>
          <w:p w14:paraId="7B8695D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День российской почты</w:t>
            </w:r>
          </w:p>
        </w:tc>
        <w:tc>
          <w:tcPr>
            <w:tcW w:w="5521" w:type="dxa"/>
          </w:tcPr>
          <w:p w14:paraId="75302C0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Этот праздник – дань уважения тем людям, которые дарят нам одну из самых больших радостей в жизни – радость общения с близкими, даже если они находятся за тысячи километров от нас. Наряду с традиционными письмами, которыми люди обмениваются вот уже несколько веков, в ХХ веке появились телеграммы, «молнии», электронные письма и открытки. Начиная с петровских времён и до настоящего дня работник почты – одна из самых востребованных и необходимых профессий</w:t>
            </w:r>
          </w:p>
        </w:tc>
        <w:tc>
          <w:tcPr>
            <w:tcW w:w="2300" w:type="dxa"/>
          </w:tcPr>
          <w:p w14:paraId="541511C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июля</w:t>
            </w:r>
          </w:p>
        </w:tc>
        <w:tc>
          <w:tcPr>
            <w:tcW w:w="3065" w:type="dxa"/>
          </w:tcPr>
          <w:p w14:paraId="4758036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Акция «Напиши письмо другу»</w:t>
            </w:r>
          </w:p>
        </w:tc>
        <w:tc>
          <w:tcPr>
            <w:tcW w:w="2190" w:type="dxa"/>
          </w:tcPr>
          <w:p w14:paraId="1686F61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7480C247" w14:textId="77777777">
        <w:tc>
          <w:tcPr>
            <w:tcW w:w="2483" w:type="dxa"/>
          </w:tcPr>
          <w:p w14:paraId="2FADBBA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Военно-морского флота</w:t>
            </w:r>
          </w:p>
        </w:tc>
        <w:tc>
          <w:tcPr>
            <w:tcW w:w="5521" w:type="dxa"/>
          </w:tcPr>
          <w:p w14:paraId="3703BD9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Этот праздник дорог многим – тем, кто охраняет морские рубежи России, кто ждет на берегу, кто строит корабли для нашей великой державы.</w:t>
            </w:r>
          </w:p>
          <w:p w14:paraId="258C58B7" w14:textId="77777777" w:rsidR="008451D0" w:rsidRDefault="008451D0">
            <w:pPr>
              <w:spacing w:after="0" w:line="240" w:lineRule="auto"/>
              <w:rPr>
                <w:rFonts w:ascii="Times New Roman" w:hAnsi="Times New Roman" w:cs="Times New Roman"/>
                <w:sz w:val="24"/>
                <w:szCs w:val="24"/>
              </w:rPr>
            </w:pPr>
          </w:p>
        </w:tc>
        <w:tc>
          <w:tcPr>
            <w:tcW w:w="2300" w:type="dxa"/>
          </w:tcPr>
          <w:p w14:paraId="143433A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июля</w:t>
            </w:r>
          </w:p>
        </w:tc>
        <w:tc>
          <w:tcPr>
            <w:tcW w:w="3065" w:type="dxa"/>
          </w:tcPr>
          <w:p w14:paraId="31AF73D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Эстафета «По морям, по волнам»</w:t>
            </w:r>
          </w:p>
          <w:p w14:paraId="32FB48C9" w14:textId="77777777" w:rsidR="008451D0" w:rsidRDefault="008451D0">
            <w:pPr>
              <w:spacing w:after="0" w:line="240" w:lineRule="auto"/>
              <w:rPr>
                <w:rFonts w:ascii="Times New Roman" w:hAnsi="Times New Roman" w:cs="Times New Roman"/>
                <w:sz w:val="24"/>
                <w:szCs w:val="24"/>
              </w:rPr>
            </w:pPr>
          </w:p>
        </w:tc>
        <w:tc>
          <w:tcPr>
            <w:tcW w:w="2190" w:type="dxa"/>
          </w:tcPr>
          <w:p w14:paraId="6D24066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1A16B74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9649E17" w14:textId="77777777">
        <w:tc>
          <w:tcPr>
            <w:tcW w:w="2483" w:type="dxa"/>
          </w:tcPr>
          <w:p w14:paraId="0AAA083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физкультурника. </w:t>
            </w:r>
          </w:p>
          <w:p w14:paraId="380916F1" w14:textId="77777777" w:rsidR="008451D0" w:rsidRDefault="008451D0">
            <w:pPr>
              <w:spacing w:after="0" w:line="240" w:lineRule="auto"/>
              <w:rPr>
                <w:rFonts w:ascii="Times New Roman" w:hAnsi="Times New Roman" w:cs="Times New Roman"/>
                <w:sz w:val="24"/>
                <w:szCs w:val="24"/>
              </w:rPr>
            </w:pPr>
          </w:p>
        </w:tc>
        <w:tc>
          <w:tcPr>
            <w:tcW w:w="5521" w:type="dxa"/>
          </w:tcPr>
          <w:p w14:paraId="4FC1FEE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 в широком смысле слова – это часть общечеловеческой культуры, представляющая собой совокупность ценностей, норм и правил, направленных на физическое развитие и здоровье человека. Главные средства физической культуры – это осознанная двигательная активность (День физкультурника – праздник, призывающий россиян к активным и массовым занятиям физической культурой</w:t>
            </w:r>
          </w:p>
        </w:tc>
        <w:tc>
          <w:tcPr>
            <w:tcW w:w="2300" w:type="dxa"/>
          </w:tcPr>
          <w:p w14:paraId="605CDE9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августа</w:t>
            </w:r>
          </w:p>
        </w:tc>
        <w:tc>
          <w:tcPr>
            <w:tcW w:w="3065" w:type="dxa"/>
          </w:tcPr>
          <w:p w14:paraId="65D3948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Летние Олимпийские игры</w:t>
            </w:r>
          </w:p>
        </w:tc>
        <w:tc>
          <w:tcPr>
            <w:tcW w:w="2190" w:type="dxa"/>
          </w:tcPr>
          <w:p w14:paraId="00F4F04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4FB3B933" w14:textId="77777777" w:rsidR="008451D0" w:rsidRDefault="008451D0">
            <w:pPr>
              <w:spacing w:after="0" w:line="240" w:lineRule="auto"/>
              <w:rPr>
                <w:rFonts w:ascii="Times New Roman" w:hAnsi="Times New Roman" w:cs="Times New Roman"/>
                <w:sz w:val="24"/>
                <w:szCs w:val="24"/>
              </w:rPr>
            </w:pPr>
          </w:p>
          <w:p w14:paraId="3CD4C3B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327CFEFD" w14:textId="77777777">
        <w:tc>
          <w:tcPr>
            <w:tcW w:w="2483" w:type="dxa"/>
          </w:tcPr>
          <w:p w14:paraId="3411C00F"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государственного флага РФ</w:t>
            </w:r>
          </w:p>
        </w:tc>
        <w:tc>
          <w:tcPr>
            <w:tcW w:w="5521" w:type="dxa"/>
          </w:tcPr>
          <w:p w14:paraId="2801C1E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этот день в 1991 году Верховный Совет РСФСР принял постановление "Об официальном признании и использовании Национального флага РСФСР", которым постановил до установления специальным законом новой государственной символики Российской Федерации считать </w:t>
            </w:r>
            <w:r>
              <w:rPr>
                <w:rFonts w:ascii="Times New Roman" w:hAnsi="Times New Roman" w:cs="Times New Roman"/>
                <w:sz w:val="24"/>
                <w:szCs w:val="24"/>
              </w:rPr>
              <w:lastRenderedPageBreak/>
              <w:t>исторический флаг России — полотнище из равновеликих горизонтальных белой, лазоревой, алой полос — официальным Национальным флагом Российской Федерации.</w:t>
            </w:r>
          </w:p>
        </w:tc>
        <w:tc>
          <w:tcPr>
            <w:tcW w:w="2300" w:type="dxa"/>
          </w:tcPr>
          <w:p w14:paraId="6678E5E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22 августа</w:t>
            </w:r>
          </w:p>
        </w:tc>
        <w:tc>
          <w:tcPr>
            <w:tcW w:w="3065" w:type="dxa"/>
          </w:tcPr>
          <w:p w14:paraId="4718BC1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«День государственного флага РФ»</w:t>
            </w:r>
          </w:p>
        </w:tc>
        <w:tc>
          <w:tcPr>
            <w:tcW w:w="2190" w:type="dxa"/>
          </w:tcPr>
          <w:p w14:paraId="1AF48AC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29F7E4BC" w14:textId="77777777">
        <w:tc>
          <w:tcPr>
            <w:tcW w:w="2483" w:type="dxa"/>
          </w:tcPr>
          <w:p w14:paraId="004EEBB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Месячник «Безопасность детей» </w:t>
            </w:r>
          </w:p>
        </w:tc>
        <w:tc>
          <w:tcPr>
            <w:tcW w:w="5521" w:type="dxa"/>
          </w:tcPr>
          <w:p w14:paraId="6EB5304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Забота о детях постоянно находится в центре внимания взрослых. Защита здоровья и жизни детей в любых ЧС одна из самых гуманных и важных задач</w:t>
            </w:r>
          </w:p>
        </w:tc>
        <w:tc>
          <w:tcPr>
            <w:tcW w:w="2300" w:type="dxa"/>
          </w:tcPr>
          <w:p w14:paraId="380A167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 19 августа по 20 сентября</w:t>
            </w:r>
          </w:p>
        </w:tc>
        <w:tc>
          <w:tcPr>
            <w:tcW w:w="3065" w:type="dxa"/>
          </w:tcPr>
          <w:p w14:paraId="760CD96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«Безопасное детство»</w:t>
            </w:r>
          </w:p>
        </w:tc>
        <w:tc>
          <w:tcPr>
            <w:tcW w:w="2190" w:type="dxa"/>
          </w:tcPr>
          <w:p w14:paraId="65FE10A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5ED1996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24D2E73A" w14:textId="77777777">
        <w:tc>
          <w:tcPr>
            <w:tcW w:w="2483" w:type="dxa"/>
          </w:tcPr>
          <w:p w14:paraId="260EB69F"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80 лет со дня победы советских войск над немецкой армией в битве под Курском в 1943 году</w:t>
            </w:r>
          </w:p>
        </w:tc>
        <w:tc>
          <w:tcPr>
            <w:tcW w:w="5521" w:type="dxa"/>
          </w:tcPr>
          <w:p w14:paraId="1D80BFB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августа в соответствии с Федеральным законом № 32‑ФЗ от 13 марта 1995 года "О днях воинской славы (победных днях) России" отмечается День воинской славы России — День разгрома советскими войсками немецко‑фашистских войск в Курской битве (1943 год).</w:t>
            </w:r>
          </w:p>
          <w:p w14:paraId="6F46992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битва (битва на Курской дуге), длившаяся с 5 июля по 23 августа 1943 года, является одним из ключевых сражений Великой Отечественной войны.</w:t>
            </w:r>
          </w:p>
        </w:tc>
        <w:tc>
          <w:tcPr>
            <w:tcW w:w="2300" w:type="dxa"/>
          </w:tcPr>
          <w:p w14:paraId="026F562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августа</w:t>
            </w:r>
          </w:p>
        </w:tc>
        <w:tc>
          <w:tcPr>
            <w:tcW w:w="3065" w:type="dxa"/>
          </w:tcPr>
          <w:p w14:paraId="0449B58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«Огненная дуга» - беседа у фотовыставки </w:t>
            </w:r>
          </w:p>
        </w:tc>
        <w:tc>
          <w:tcPr>
            <w:tcW w:w="2190" w:type="dxa"/>
          </w:tcPr>
          <w:p w14:paraId="1AC5798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6ADE609F" w14:textId="77777777">
        <w:tc>
          <w:tcPr>
            <w:tcW w:w="2483" w:type="dxa"/>
          </w:tcPr>
          <w:p w14:paraId="49FD6E7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российского кино</w:t>
            </w:r>
          </w:p>
        </w:tc>
        <w:tc>
          <w:tcPr>
            <w:tcW w:w="5521" w:type="dxa"/>
          </w:tcPr>
          <w:p w14:paraId="1A833A30" w14:textId="77777777" w:rsidR="008451D0" w:rsidRDefault="00A4587D">
            <w:pPr>
              <w:spacing w:after="0" w:line="240" w:lineRule="auto"/>
              <w:rPr>
                <w:rFonts w:ascii="Times New Roman" w:hAnsi="Times New Roman" w:cs="Times New Roman"/>
                <w:sz w:val="24"/>
                <w:szCs w:val="24"/>
              </w:rPr>
            </w:pPr>
            <w:r>
              <w:rPr>
                <w:rFonts w:ascii="Times New Roman" w:eastAsia="sans-serif" w:hAnsi="Times New Roman" w:cs="Times New Roman"/>
                <w:sz w:val="24"/>
                <w:szCs w:val="24"/>
                <w:shd w:val="clear" w:color="auto" w:fill="FAFAFB"/>
              </w:rPr>
              <w:t>Важнейшей датой в истории кинематографа является 1895 год, когда публике был представлен первый фильм. С этого времени кино стало частью культуры. Документальное и художественное, короткометражное, мультипликационное, авторское кино – каждый сможет найти фильм на свой вкус.</w:t>
            </w:r>
          </w:p>
        </w:tc>
        <w:tc>
          <w:tcPr>
            <w:tcW w:w="2300" w:type="dxa"/>
          </w:tcPr>
          <w:p w14:paraId="375BFDB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августа</w:t>
            </w:r>
          </w:p>
        </w:tc>
        <w:tc>
          <w:tcPr>
            <w:tcW w:w="3065" w:type="dxa"/>
          </w:tcPr>
          <w:p w14:paraId="5F21D4E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Внимание! Снимаем фильм о лете!</w:t>
            </w:r>
          </w:p>
        </w:tc>
        <w:tc>
          <w:tcPr>
            <w:tcW w:w="2190" w:type="dxa"/>
          </w:tcPr>
          <w:p w14:paraId="2FF1D0A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bl>
    <w:p w14:paraId="702D9850" w14:textId="77777777" w:rsidR="008451D0" w:rsidRDefault="008451D0">
      <w:pPr>
        <w:rPr>
          <w:rFonts w:ascii="Times New Roman" w:hAnsi="Times New Roman" w:cs="Times New Roman"/>
          <w:sz w:val="24"/>
          <w:szCs w:val="24"/>
        </w:rPr>
      </w:pPr>
    </w:p>
    <w:p w14:paraId="20392C47" w14:textId="77777777" w:rsidR="008451D0" w:rsidRDefault="008451D0">
      <w:pPr>
        <w:pStyle w:val="af5"/>
      </w:pPr>
    </w:p>
    <w:p w14:paraId="4C6452F8" w14:textId="77777777" w:rsidR="008451D0" w:rsidRDefault="008451D0">
      <w:pPr>
        <w:pStyle w:val="af5"/>
        <w:jc w:val="center"/>
        <w:rPr>
          <w:b/>
          <w:bCs/>
        </w:rPr>
      </w:pPr>
    </w:p>
    <w:p w14:paraId="3FCFD042" w14:textId="77777777" w:rsidR="008451D0" w:rsidRDefault="008451D0">
      <w:pPr>
        <w:pStyle w:val="af5"/>
        <w:jc w:val="center"/>
        <w:rPr>
          <w:b/>
          <w:bCs/>
        </w:rPr>
      </w:pPr>
    </w:p>
    <w:p w14:paraId="2275377D" w14:textId="77777777" w:rsidR="008451D0" w:rsidRDefault="008451D0">
      <w:pPr>
        <w:pStyle w:val="af5"/>
        <w:jc w:val="center"/>
        <w:rPr>
          <w:b/>
          <w:bCs/>
        </w:rPr>
      </w:pPr>
    </w:p>
    <w:p w14:paraId="05DE8324" w14:textId="77777777" w:rsidR="008451D0" w:rsidRDefault="008451D0">
      <w:pPr>
        <w:pStyle w:val="af5"/>
        <w:jc w:val="center"/>
        <w:rPr>
          <w:b/>
          <w:bCs/>
        </w:rPr>
      </w:pPr>
    </w:p>
    <w:p w14:paraId="4459AF8E" w14:textId="77777777" w:rsidR="008451D0" w:rsidRDefault="008451D0">
      <w:pPr>
        <w:pStyle w:val="af5"/>
        <w:jc w:val="center"/>
        <w:rPr>
          <w:b/>
          <w:bCs/>
        </w:rPr>
      </w:pPr>
    </w:p>
    <w:p w14:paraId="3FB0AC42" w14:textId="77777777" w:rsidR="008451D0" w:rsidRDefault="008451D0">
      <w:pPr>
        <w:pStyle w:val="af5"/>
        <w:jc w:val="center"/>
        <w:rPr>
          <w:b/>
          <w:bCs/>
        </w:rPr>
      </w:pPr>
    </w:p>
    <w:p w14:paraId="77CD395D" w14:textId="77777777" w:rsidR="008451D0" w:rsidRDefault="008451D0">
      <w:pPr>
        <w:pStyle w:val="af5"/>
        <w:jc w:val="center"/>
        <w:rPr>
          <w:b/>
          <w:bCs/>
        </w:rPr>
      </w:pPr>
    </w:p>
    <w:p w14:paraId="171E9960" w14:textId="77777777" w:rsidR="008451D0" w:rsidRDefault="008451D0">
      <w:pPr>
        <w:pStyle w:val="af5"/>
        <w:jc w:val="center"/>
        <w:rPr>
          <w:b/>
          <w:bCs/>
        </w:rPr>
      </w:pPr>
    </w:p>
    <w:p w14:paraId="0BEEC3A2" w14:textId="77777777" w:rsidR="008451D0" w:rsidRDefault="008451D0">
      <w:pPr>
        <w:pStyle w:val="af5"/>
        <w:jc w:val="center"/>
        <w:rPr>
          <w:b/>
          <w:bCs/>
        </w:rPr>
      </w:pPr>
    </w:p>
    <w:p w14:paraId="61D3C377" w14:textId="77777777" w:rsidR="008451D0" w:rsidRDefault="008451D0">
      <w:pPr>
        <w:pStyle w:val="af5"/>
        <w:jc w:val="center"/>
        <w:rPr>
          <w:b/>
          <w:bCs/>
        </w:rPr>
      </w:pPr>
    </w:p>
    <w:p w14:paraId="13FE8D1E" w14:textId="77777777" w:rsidR="008451D0" w:rsidRDefault="008451D0">
      <w:pPr>
        <w:pStyle w:val="af5"/>
        <w:jc w:val="center"/>
        <w:rPr>
          <w:b/>
          <w:bCs/>
        </w:rPr>
      </w:pPr>
    </w:p>
    <w:sectPr w:rsidR="008451D0">
      <w:pgSz w:w="16838" w:h="11906" w:orient="landscape"/>
      <w:pgMar w:top="104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7221C" w14:textId="77777777" w:rsidR="0037505F" w:rsidRDefault="0037505F">
      <w:pPr>
        <w:spacing w:line="240" w:lineRule="auto"/>
      </w:pPr>
      <w:r>
        <w:separator/>
      </w:r>
    </w:p>
  </w:endnote>
  <w:endnote w:type="continuationSeparator" w:id="0">
    <w:p w14:paraId="623B4FD8" w14:textId="77777777" w:rsidR="0037505F" w:rsidRDefault="00375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 w:name="Minion Pro">
    <w:altName w:val="Segoe Print"/>
    <w:charset w:val="00"/>
    <w:family w:val="roman"/>
    <w:pitch w:val="default"/>
    <w:sig w:usb0="00000000"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DengXian">
    <w:altName w:val="等线"/>
    <w:panose1 w:val="02010600030101010101"/>
    <w:charset w:val="86"/>
    <w:family w:val="auto"/>
    <w:pitch w:val="variable"/>
    <w:sig w:usb0="00000287" w:usb1="080E0000" w:usb2="00000010" w:usb3="00000000" w:csb0="0004000F" w:csb1="00000000"/>
  </w:font>
  <w:font w:name="Helvetica">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928761910"/>
    </w:sdtPr>
    <w:sdtEndPr/>
    <w:sdtContent>
      <w:p w14:paraId="22BAE9D1" w14:textId="77777777" w:rsidR="0085527A" w:rsidRDefault="0085527A">
        <w:pPr>
          <w:pStyle w:val="af1"/>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77A8BA0F" w14:textId="77777777" w:rsidR="0085527A" w:rsidRDefault="0085527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564B5" w14:textId="77777777" w:rsidR="0037505F" w:rsidRDefault="0037505F">
      <w:pPr>
        <w:spacing w:after="0"/>
      </w:pPr>
      <w:r>
        <w:separator/>
      </w:r>
    </w:p>
  </w:footnote>
  <w:footnote w:type="continuationSeparator" w:id="0">
    <w:p w14:paraId="0050A485" w14:textId="77777777" w:rsidR="0037505F" w:rsidRDefault="0037505F">
      <w:pPr>
        <w:spacing w:after="0"/>
      </w:pPr>
      <w:r>
        <w:continuationSeparator/>
      </w:r>
    </w:p>
  </w:footnote>
  <w:footnote w:id="1">
    <w:p w14:paraId="69CE61DC" w14:textId="77777777" w:rsidR="0085527A" w:rsidRDefault="0085527A">
      <w:pPr>
        <w:pStyle w:val="ad"/>
        <w:rPr>
          <w:rFonts w:ascii="Times New Roman" w:hAnsi="Times New Roman" w:cs="Times New Roman"/>
          <w:sz w:val="18"/>
          <w:szCs w:val="18"/>
        </w:rPr>
      </w:pPr>
      <w:r>
        <w:rPr>
          <w:rStyle w:val="a4"/>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2CB57A4"/>
    <w:multiLevelType w:val="singleLevel"/>
    <w:tmpl w:val="82CB57A4"/>
    <w:lvl w:ilvl="0">
      <w:start w:val="1"/>
      <w:numFmt w:val="decimal"/>
      <w:suff w:val="space"/>
      <w:lvlText w:val="%1."/>
      <w:lvlJc w:val="left"/>
    </w:lvl>
  </w:abstractNum>
  <w:abstractNum w:abstractNumId="1" w15:restartNumberingAfterBreak="0">
    <w:nsid w:val="BA09D8F7"/>
    <w:multiLevelType w:val="singleLevel"/>
    <w:tmpl w:val="BA09D8F7"/>
    <w:lvl w:ilvl="0">
      <w:start w:val="1"/>
      <w:numFmt w:val="decimal"/>
      <w:suff w:val="space"/>
      <w:lvlText w:val="%1."/>
      <w:lvlJc w:val="left"/>
    </w:lvl>
  </w:abstractNum>
  <w:abstractNum w:abstractNumId="2" w15:restartNumberingAfterBreak="0">
    <w:nsid w:val="BCFF828D"/>
    <w:multiLevelType w:val="singleLevel"/>
    <w:tmpl w:val="BCFF828D"/>
    <w:lvl w:ilvl="0">
      <w:start w:val="1"/>
      <w:numFmt w:val="decimal"/>
      <w:suff w:val="space"/>
      <w:lvlText w:val="%1."/>
      <w:lvlJc w:val="left"/>
    </w:lvl>
  </w:abstractNum>
  <w:abstractNum w:abstractNumId="3" w15:restartNumberingAfterBreak="0">
    <w:nsid w:val="C2883D3C"/>
    <w:multiLevelType w:val="singleLevel"/>
    <w:tmpl w:val="C2883D3C"/>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15:restartNumberingAfterBreak="0">
    <w:nsid w:val="C9DA7FA4"/>
    <w:multiLevelType w:val="singleLevel"/>
    <w:tmpl w:val="C9DA7FA4"/>
    <w:lvl w:ilvl="0">
      <w:start w:val="1"/>
      <w:numFmt w:val="decimal"/>
      <w:suff w:val="space"/>
      <w:lvlText w:val="%1."/>
      <w:lvlJc w:val="left"/>
    </w:lvl>
  </w:abstractNum>
  <w:abstractNum w:abstractNumId="5" w15:restartNumberingAfterBreak="0">
    <w:nsid w:val="CC474574"/>
    <w:multiLevelType w:val="singleLevel"/>
    <w:tmpl w:val="CC474574"/>
    <w:lvl w:ilvl="0">
      <w:start w:val="1"/>
      <w:numFmt w:val="bullet"/>
      <w:lvlText w:val=""/>
      <w:lvlJc w:val="left"/>
      <w:pPr>
        <w:tabs>
          <w:tab w:val="left" w:pos="420"/>
        </w:tabs>
        <w:ind w:left="420" w:hanging="420"/>
      </w:pPr>
      <w:rPr>
        <w:rFonts w:ascii="Wingdings" w:hAnsi="Wingdings" w:hint="default"/>
        <w:sz w:val="16"/>
        <w:szCs w:val="16"/>
      </w:rPr>
    </w:lvl>
  </w:abstractNum>
  <w:abstractNum w:abstractNumId="6" w15:restartNumberingAfterBreak="0">
    <w:nsid w:val="D13AE50B"/>
    <w:multiLevelType w:val="singleLevel"/>
    <w:tmpl w:val="D13AE50B"/>
    <w:lvl w:ilvl="0">
      <w:start w:val="1"/>
      <w:numFmt w:val="bullet"/>
      <w:lvlText w:val=""/>
      <w:lvlJc w:val="left"/>
      <w:pPr>
        <w:tabs>
          <w:tab w:val="left" w:pos="420"/>
        </w:tabs>
        <w:ind w:left="420" w:hanging="420"/>
      </w:pPr>
      <w:rPr>
        <w:rFonts w:ascii="Wingdings" w:hAnsi="Wingdings" w:hint="default"/>
        <w:sz w:val="16"/>
        <w:szCs w:val="16"/>
      </w:rPr>
    </w:lvl>
  </w:abstractNum>
  <w:abstractNum w:abstractNumId="7" w15:restartNumberingAfterBreak="0">
    <w:nsid w:val="E9EF8005"/>
    <w:multiLevelType w:val="singleLevel"/>
    <w:tmpl w:val="E9EF8005"/>
    <w:lvl w:ilvl="0">
      <w:start w:val="1"/>
      <w:numFmt w:val="decimal"/>
      <w:suff w:val="space"/>
      <w:lvlText w:val="%1)"/>
      <w:lvlJc w:val="left"/>
    </w:lvl>
  </w:abstractNum>
  <w:abstractNum w:abstractNumId="8" w15:restartNumberingAfterBreak="0">
    <w:nsid w:val="EF10CECF"/>
    <w:multiLevelType w:val="singleLevel"/>
    <w:tmpl w:val="EF10CECF"/>
    <w:lvl w:ilvl="0">
      <w:start w:val="1"/>
      <w:numFmt w:val="bullet"/>
      <w:lvlText w:val=""/>
      <w:lvlJc w:val="left"/>
      <w:pPr>
        <w:tabs>
          <w:tab w:val="left" w:pos="420"/>
        </w:tabs>
        <w:ind w:left="420" w:hanging="420"/>
      </w:pPr>
      <w:rPr>
        <w:rFonts w:ascii="Wingdings" w:hAnsi="Wingdings" w:hint="default"/>
        <w:sz w:val="16"/>
        <w:szCs w:val="16"/>
      </w:rPr>
    </w:lvl>
  </w:abstractNum>
  <w:abstractNum w:abstractNumId="9" w15:restartNumberingAfterBreak="0">
    <w:nsid w:val="FDB5B1D8"/>
    <w:multiLevelType w:val="singleLevel"/>
    <w:tmpl w:val="FDB5B1D8"/>
    <w:lvl w:ilvl="0">
      <w:start w:val="1"/>
      <w:numFmt w:val="bullet"/>
      <w:lvlText w:val=""/>
      <w:lvlJc w:val="left"/>
      <w:pPr>
        <w:tabs>
          <w:tab w:val="left" w:pos="420"/>
        </w:tabs>
        <w:ind w:left="420" w:hanging="420"/>
      </w:pPr>
      <w:rPr>
        <w:rFonts w:ascii="Wingdings" w:hAnsi="Wingdings" w:hint="default"/>
        <w:sz w:val="16"/>
        <w:szCs w:val="16"/>
      </w:rPr>
    </w:lvl>
  </w:abstractNum>
  <w:abstractNum w:abstractNumId="10" w15:restartNumberingAfterBreak="0">
    <w:nsid w:val="01C21B38"/>
    <w:multiLevelType w:val="singleLevel"/>
    <w:tmpl w:val="01C21B38"/>
    <w:lvl w:ilvl="0">
      <w:start w:val="1"/>
      <w:numFmt w:val="decimal"/>
      <w:suff w:val="space"/>
      <w:lvlText w:val="%1."/>
      <w:lvlJc w:val="left"/>
    </w:lvl>
  </w:abstractNum>
  <w:abstractNum w:abstractNumId="11" w15:restartNumberingAfterBreak="0">
    <w:nsid w:val="02A82305"/>
    <w:multiLevelType w:val="multilevel"/>
    <w:tmpl w:val="02A823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5722779"/>
    <w:multiLevelType w:val="multilevel"/>
    <w:tmpl w:val="0572277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06A3C9B8"/>
    <w:multiLevelType w:val="singleLevel"/>
    <w:tmpl w:val="06A3C9B8"/>
    <w:lvl w:ilvl="0">
      <w:start w:val="1"/>
      <w:numFmt w:val="bullet"/>
      <w:lvlText w:val=""/>
      <w:lvlJc w:val="left"/>
      <w:pPr>
        <w:tabs>
          <w:tab w:val="left" w:pos="420"/>
        </w:tabs>
        <w:ind w:left="420" w:hanging="420"/>
      </w:pPr>
      <w:rPr>
        <w:rFonts w:ascii="Wingdings" w:hAnsi="Wingdings" w:hint="default"/>
        <w:sz w:val="16"/>
        <w:szCs w:val="16"/>
      </w:rPr>
    </w:lvl>
  </w:abstractNum>
  <w:abstractNum w:abstractNumId="14" w15:restartNumberingAfterBreak="0">
    <w:nsid w:val="07382D5A"/>
    <w:multiLevelType w:val="multilevel"/>
    <w:tmpl w:val="07382D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8E0DF1"/>
    <w:multiLevelType w:val="multilevel"/>
    <w:tmpl w:val="078E0D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AAF14C5"/>
    <w:multiLevelType w:val="multilevel"/>
    <w:tmpl w:val="0AAF14C5"/>
    <w:lvl w:ilvl="0">
      <w:start w:val="1"/>
      <w:numFmt w:val="decimal"/>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17" w15:restartNumberingAfterBreak="0">
    <w:nsid w:val="0C6937E0"/>
    <w:multiLevelType w:val="multilevel"/>
    <w:tmpl w:val="0C693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EC00D3D"/>
    <w:multiLevelType w:val="multilevel"/>
    <w:tmpl w:val="0EC00D3D"/>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9" w15:restartNumberingAfterBreak="0">
    <w:nsid w:val="0F6F59A5"/>
    <w:multiLevelType w:val="multilevel"/>
    <w:tmpl w:val="0F6F59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0507311"/>
    <w:multiLevelType w:val="multilevel"/>
    <w:tmpl w:val="105073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1103F98"/>
    <w:multiLevelType w:val="multilevel"/>
    <w:tmpl w:val="11103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3485BE3"/>
    <w:multiLevelType w:val="multilevel"/>
    <w:tmpl w:val="13485B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65024F"/>
    <w:multiLevelType w:val="singleLevel"/>
    <w:tmpl w:val="1365024F"/>
    <w:lvl w:ilvl="0">
      <w:start w:val="1"/>
      <w:numFmt w:val="decimal"/>
      <w:suff w:val="space"/>
      <w:lvlText w:val="%1."/>
      <w:lvlJc w:val="left"/>
    </w:lvl>
  </w:abstractNum>
  <w:abstractNum w:abstractNumId="24" w15:restartNumberingAfterBreak="0">
    <w:nsid w:val="1427610A"/>
    <w:multiLevelType w:val="multilevel"/>
    <w:tmpl w:val="142761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14549075"/>
    <w:multiLevelType w:val="singleLevel"/>
    <w:tmpl w:val="14549075"/>
    <w:lvl w:ilvl="0">
      <w:start w:val="1"/>
      <w:numFmt w:val="decimal"/>
      <w:lvlText w:val="%1."/>
      <w:lvlJc w:val="left"/>
      <w:pPr>
        <w:tabs>
          <w:tab w:val="left" w:pos="312"/>
        </w:tabs>
      </w:pPr>
      <w:rPr>
        <w:rFonts w:hint="default"/>
        <w:sz w:val="24"/>
        <w:szCs w:val="24"/>
      </w:rPr>
    </w:lvl>
  </w:abstractNum>
  <w:abstractNum w:abstractNumId="26" w15:restartNumberingAfterBreak="0">
    <w:nsid w:val="15657DB9"/>
    <w:multiLevelType w:val="multilevel"/>
    <w:tmpl w:val="15657D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5E06AEC"/>
    <w:multiLevelType w:val="multilevel"/>
    <w:tmpl w:val="15E06A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86EC904"/>
    <w:multiLevelType w:val="singleLevel"/>
    <w:tmpl w:val="186EC904"/>
    <w:lvl w:ilvl="0">
      <w:start w:val="1"/>
      <w:numFmt w:val="bullet"/>
      <w:lvlText w:val=""/>
      <w:lvlJc w:val="left"/>
      <w:pPr>
        <w:tabs>
          <w:tab w:val="left" w:pos="420"/>
        </w:tabs>
        <w:ind w:left="420" w:hanging="420"/>
      </w:pPr>
      <w:rPr>
        <w:rFonts w:ascii="Wingdings" w:hAnsi="Wingdings" w:hint="default"/>
        <w:sz w:val="16"/>
        <w:szCs w:val="16"/>
      </w:rPr>
    </w:lvl>
  </w:abstractNum>
  <w:abstractNum w:abstractNumId="29" w15:restartNumberingAfterBreak="0">
    <w:nsid w:val="1904554E"/>
    <w:multiLevelType w:val="multilevel"/>
    <w:tmpl w:val="190455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B814979"/>
    <w:multiLevelType w:val="multilevel"/>
    <w:tmpl w:val="1B8149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ED635DA"/>
    <w:multiLevelType w:val="multilevel"/>
    <w:tmpl w:val="1ED635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F9A184D"/>
    <w:multiLevelType w:val="singleLevel"/>
    <w:tmpl w:val="1F9A184D"/>
    <w:lvl w:ilvl="0">
      <w:start w:val="1"/>
      <w:numFmt w:val="bullet"/>
      <w:lvlText w:val=""/>
      <w:lvlJc w:val="left"/>
      <w:pPr>
        <w:tabs>
          <w:tab w:val="left" w:pos="420"/>
        </w:tabs>
        <w:ind w:left="420" w:hanging="420"/>
      </w:pPr>
      <w:rPr>
        <w:rFonts w:ascii="Wingdings" w:hAnsi="Wingdings" w:hint="default"/>
        <w:sz w:val="16"/>
        <w:szCs w:val="16"/>
      </w:rPr>
    </w:lvl>
  </w:abstractNum>
  <w:abstractNum w:abstractNumId="33" w15:restartNumberingAfterBreak="0">
    <w:nsid w:val="268B65F7"/>
    <w:multiLevelType w:val="multilevel"/>
    <w:tmpl w:val="268B65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6AE25C3"/>
    <w:multiLevelType w:val="multilevel"/>
    <w:tmpl w:val="26AE25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75F31B7"/>
    <w:multiLevelType w:val="multilevel"/>
    <w:tmpl w:val="275F31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8DB0893"/>
    <w:multiLevelType w:val="singleLevel"/>
    <w:tmpl w:val="28DB0893"/>
    <w:lvl w:ilvl="0">
      <w:start w:val="1"/>
      <w:numFmt w:val="bullet"/>
      <w:lvlText w:val=""/>
      <w:lvlJc w:val="left"/>
      <w:pPr>
        <w:tabs>
          <w:tab w:val="left" w:pos="420"/>
        </w:tabs>
        <w:ind w:left="420" w:hanging="420"/>
      </w:pPr>
      <w:rPr>
        <w:rFonts w:ascii="Wingdings" w:hAnsi="Wingdings" w:hint="default"/>
        <w:sz w:val="16"/>
        <w:szCs w:val="16"/>
      </w:rPr>
    </w:lvl>
  </w:abstractNum>
  <w:abstractNum w:abstractNumId="37" w15:restartNumberingAfterBreak="0">
    <w:nsid w:val="2B477A6D"/>
    <w:multiLevelType w:val="multilevel"/>
    <w:tmpl w:val="2B477A6D"/>
    <w:lvl w:ilvl="0">
      <w:start w:val="1"/>
      <w:numFmt w:val="bullet"/>
      <w:lvlText w:val=""/>
      <w:lvlJc w:val="left"/>
      <w:pPr>
        <w:ind w:left="1772" w:hanging="360"/>
      </w:pPr>
      <w:rPr>
        <w:rFonts w:ascii="Symbol" w:hAnsi="Symbol" w:hint="default"/>
      </w:rPr>
    </w:lvl>
    <w:lvl w:ilvl="1">
      <w:start w:val="1"/>
      <w:numFmt w:val="bullet"/>
      <w:lvlText w:val="o"/>
      <w:lvlJc w:val="left"/>
      <w:pPr>
        <w:ind w:left="2492" w:hanging="360"/>
      </w:pPr>
      <w:rPr>
        <w:rFonts w:ascii="Courier New" w:hAnsi="Courier New" w:cs="Courier New" w:hint="default"/>
      </w:rPr>
    </w:lvl>
    <w:lvl w:ilvl="2">
      <w:start w:val="1"/>
      <w:numFmt w:val="bullet"/>
      <w:lvlText w:val=""/>
      <w:lvlJc w:val="left"/>
      <w:pPr>
        <w:ind w:left="3212" w:hanging="360"/>
      </w:pPr>
      <w:rPr>
        <w:rFonts w:ascii="Wingdings" w:hAnsi="Wingdings" w:hint="default"/>
      </w:rPr>
    </w:lvl>
    <w:lvl w:ilvl="3">
      <w:start w:val="1"/>
      <w:numFmt w:val="bullet"/>
      <w:lvlText w:val=""/>
      <w:lvlJc w:val="left"/>
      <w:pPr>
        <w:ind w:left="3932" w:hanging="360"/>
      </w:pPr>
      <w:rPr>
        <w:rFonts w:ascii="Symbol" w:hAnsi="Symbol" w:hint="default"/>
      </w:rPr>
    </w:lvl>
    <w:lvl w:ilvl="4">
      <w:start w:val="1"/>
      <w:numFmt w:val="bullet"/>
      <w:lvlText w:val="o"/>
      <w:lvlJc w:val="left"/>
      <w:pPr>
        <w:ind w:left="4652" w:hanging="360"/>
      </w:pPr>
      <w:rPr>
        <w:rFonts w:ascii="Courier New" w:hAnsi="Courier New" w:cs="Courier New" w:hint="default"/>
      </w:rPr>
    </w:lvl>
    <w:lvl w:ilvl="5">
      <w:start w:val="1"/>
      <w:numFmt w:val="bullet"/>
      <w:lvlText w:val=""/>
      <w:lvlJc w:val="left"/>
      <w:pPr>
        <w:ind w:left="5372" w:hanging="360"/>
      </w:pPr>
      <w:rPr>
        <w:rFonts w:ascii="Wingdings" w:hAnsi="Wingdings" w:hint="default"/>
      </w:rPr>
    </w:lvl>
    <w:lvl w:ilvl="6">
      <w:start w:val="1"/>
      <w:numFmt w:val="bullet"/>
      <w:lvlText w:val=""/>
      <w:lvlJc w:val="left"/>
      <w:pPr>
        <w:ind w:left="6092" w:hanging="360"/>
      </w:pPr>
      <w:rPr>
        <w:rFonts w:ascii="Symbol" w:hAnsi="Symbol" w:hint="default"/>
      </w:rPr>
    </w:lvl>
    <w:lvl w:ilvl="7">
      <w:start w:val="1"/>
      <w:numFmt w:val="bullet"/>
      <w:lvlText w:val="o"/>
      <w:lvlJc w:val="left"/>
      <w:pPr>
        <w:ind w:left="6812" w:hanging="360"/>
      </w:pPr>
      <w:rPr>
        <w:rFonts w:ascii="Courier New" w:hAnsi="Courier New" w:cs="Courier New" w:hint="default"/>
      </w:rPr>
    </w:lvl>
    <w:lvl w:ilvl="8">
      <w:start w:val="1"/>
      <w:numFmt w:val="bullet"/>
      <w:lvlText w:val=""/>
      <w:lvlJc w:val="left"/>
      <w:pPr>
        <w:ind w:left="7532" w:hanging="360"/>
      </w:pPr>
      <w:rPr>
        <w:rFonts w:ascii="Wingdings" w:hAnsi="Wingdings" w:hint="default"/>
      </w:rPr>
    </w:lvl>
  </w:abstractNum>
  <w:abstractNum w:abstractNumId="38" w15:restartNumberingAfterBreak="0">
    <w:nsid w:val="2B4F2C13"/>
    <w:multiLevelType w:val="multilevel"/>
    <w:tmpl w:val="2B4F2C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B95219A"/>
    <w:multiLevelType w:val="multilevel"/>
    <w:tmpl w:val="2B952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F091F2D"/>
    <w:multiLevelType w:val="multilevel"/>
    <w:tmpl w:val="2F091F2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303939E6"/>
    <w:multiLevelType w:val="multilevel"/>
    <w:tmpl w:val="303939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35AC379B"/>
    <w:multiLevelType w:val="multilevel"/>
    <w:tmpl w:val="35AC379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37BF501E"/>
    <w:multiLevelType w:val="multilevel"/>
    <w:tmpl w:val="37BF5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3A132E86"/>
    <w:multiLevelType w:val="multilevel"/>
    <w:tmpl w:val="3A132E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A8C3CC5"/>
    <w:multiLevelType w:val="singleLevel"/>
    <w:tmpl w:val="3A8C3CC5"/>
    <w:lvl w:ilvl="0">
      <w:start w:val="1"/>
      <w:numFmt w:val="decimal"/>
      <w:suff w:val="space"/>
      <w:lvlText w:val="%1."/>
      <w:lvlJc w:val="left"/>
      <w:pPr>
        <w:ind w:left="120" w:firstLine="0"/>
      </w:pPr>
    </w:lvl>
  </w:abstractNum>
  <w:abstractNum w:abstractNumId="46" w15:restartNumberingAfterBreak="0">
    <w:nsid w:val="3B501A6D"/>
    <w:multiLevelType w:val="multilevel"/>
    <w:tmpl w:val="3B501A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3C7462C0"/>
    <w:multiLevelType w:val="multilevel"/>
    <w:tmpl w:val="3C7462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3CD6222E"/>
    <w:multiLevelType w:val="multilevel"/>
    <w:tmpl w:val="3CD622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D680500"/>
    <w:multiLevelType w:val="multilevel"/>
    <w:tmpl w:val="3D6805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3F433AD8"/>
    <w:multiLevelType w:val="multilevel"/>
    <w:tmpl w:val="3F433AD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15:restartNumberingAfterBreak="0">
    <w:nsid w:val="431D6E58"/>
    <w:multiLevelType w:val="multilevel"/>
    <w:tmpl w:val="431D6E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43CD4F06"/>
    <w:multiLevelType w:val="multilevel"/>
    <w:tmpl w:val="43CD4F0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15:restartNumberingAfterBreak="0">
    <w:nsid w:val="44A487C4"/>
    <w:multiLevelType w:val="singleLevel"/>
    <w:tmpl w:val="44A487C4"/>
    <w:lvl w:ilvl="0">
      <w:start w:val="1"/>
      <w:numFmt w:val="bullet"/>
      <w:lvlText w:val=""/>
      <w:lvlJc w:val="left"/>
      <w:pPr>
        <w:tabs>
          <w:tab w:val="left" w:pos="420"/>
        </w:tabs>
        <w:ind w:left="420" w:hanging="420"/>
      </w:pPr>
      <w:rPr>
        <w:rFonts w:ascii="Wingdings" w:hAnsi="Wingdings" w:hint="default"/>
        <w:sz w:val="16"/>
        <w:szCs w:val="16"/>
      </w:rPr>
    </w:lvl>
  </w:abstractNum>
  <w:abstractNum w:abstractNumId="54" w15:restartNumberingAfterBreak="0">
    <w:nsid w:val="4AE50087"/>
    <w:multiLevelType w:val="multilevel"/>
    <w:tmpl w:val="4AE5008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5" w15:restartNumberingAfterBreak="0">
    <w:nsid w:val="52B81FB2"/>
    <w:multiLevelType w:val="multilevel"/>
    <w:tmpl w:val="52B81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2E55055"/>
    <w:multiLevelType w:val="multilevel"/>
    <w:tmpl w:val="52E550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40870F6"/>
    <w:multiLevelType w:val="multilevel"/>
    <w:tmpl w:val="540870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56E85236"/>
    <w:multiLevelType w:val="multilevel"/>
    <w:tmpl w:val="56E85236"/>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59" w15:restartNumberingAfterBreak="0">
    <w:nsid w:val="57DD7A76"/>
    <w:multiLevelType w:val="multilevel"/>
    <w:tmpl w:val="57DD7A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5A2A3E62"/>
    <w:multiLevelType w:val="multilevel"/>
    <w:tmpl w:val="5A2A3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5B0A5389"/>
    <w:multiLevelType w:val="multilevel"/>
    <w:tmpl w:val="5B0A53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5D646C0A"/>
    <w:multiLevelType w:val="singleLevel"/>
    <w:tmpl w:val="5D646C0A"/>
    <w:lvl w:ilvl="0">
      <w:start w:val="1"/>
      <w:numFmt w:val="bullet"/>
      <w:lvlText w:val=""/>
      <w:lvlJc w:val="left"/>
      <w:pPr>
        <w:tabs>
          <w:tab w:val="left" w:pos="420"/>
        </w:tabs>
        <w:ind w:left="420" w:hanging="420"/>
      </w:pPr>
      <w:rPr>
        <w:rFonts w:ascii="Wingdings" w:hAnsi="Wingdings" w:hint="default"/>
        <w:sz w:val="16"/>
        <w:szCs w:val="16"/>
      </w:rPr>
    </w:lvl>
  </w:abstractNum>
  <w:abstractNum w:abstractNumId="63" w15:restartNumberingAfterBreak="0">
    <w:nsid w:val="5F2E1FDB"/>
    <w:multiLevelType w:val="multilevel"/>
    <w:tmpl w:val="5F2E1F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5FC839AC"/>
    <w:multiLevelType w:val="multilevel"/>
    <w:tmpl w:val="5FC839A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5" w15:restartNumberingAfterBreak="0">
    <w:nsid w:val="60FB5032"/>
    <w:multiLevelType w:val="singleLevel"/>
    <w:tmpl w:val="60FB5032"/>
    <w:lvl w:ilvl="0">
      <w:start w:val="1"/>
      <w:numFmt w:val="decimal"/>
      <w:suff w:val="space"/>
      <w:lvlText w:val="%1."/>
      <w:lvlJc w:val="left"/>
      <w:pPr>
        <w:ind w:left="60" w:firstLine="0"/>
      </w:pPr>
    </w:lvl>
  </w:abstractNum>
  <w:abstractNum w:abstractNumId="66" w15:restartNumberingAfterBreak="0">
    <w:nsid w:val="62825AD4"/>
    <w:multiLevelType w:val="multilevel"/>
    <w:tmpl w:val="62825AD4"/>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65582E18"/>
    <w:multiLevelType w:val="multilevel"/>
    <w:tmpl w:val="65582E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69860F01"/>
    <w:multiLevelType w:val="multilevel"/>
    <w:tmpl w:val="69860F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D0471B8"/>
    <w:multiLevelType w:val="multilevel"/>
    <w:tmpl w:val="6D0471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0" w15:restartNumberingAfterBreak="0">
    <w:nsid w:val="6F986CC4"/>
    <w:multiLevelType w:val="multilevel"/>
    <w:tmpl w:val="6F986CC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1" w15:restartNumberingAfterBreak="0">
    <w:nsid w:val="70745DCF"/>
    <w:multiLevelType w:val="multilevel"/>
    <w:tmpl w:val="70745D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72225097"/>
    <w:multiLevelType w:val="multilevel"/>
    <w:tmpl w:val="72225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72963692"/>
    <w:multiLevelType w:val="multilevel"/>
    <w:tmpl w:val="729636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78BB67F3"/>
    <w:multiLevelType w:val="multilevel"/>
    <w:tmpl w:val="78BB67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797253E3"/>
    <w:multiLevelType w:val="multilevel"/>
    <w:tmpl w:val="797253E3"/>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6" w15:restartNumberingAfterBreak="0">
    <w:nsid w:val="79CACE73"/>
    <w:multiLevelType w:val="multilevel"/>
    <w:tmpl w:val="79CACE7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7" w15:restartNumberingAfterBreak="0">
    <w:nsid w:val="7ACC2CC4"/>
    <w:multiLevelType w:val="multilevel"/>
    <w:tmpl w:val="7ACC2CC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71"/>
  </w:num>
  <w:num w:numId="2">
    <w:abstractNumId w:val="73"/>
  </w:num>
  <w:num w:numId="3">
    <w:abstractNumId w:val="41"/>
  </w:num>
  <w:num w:numId="4">
    <w:abstractNumId w:val="5"/>
  </w:num>
  <w:num w:numId="5">
    <w:abstractNumId w:val="12"/>
  </w:num>
  <w:num w:numId="6">
    <w:abstractNumId w:val="52"/>
  </w:num>
  <w:num w:numId="7">
    <w:abstractNumId w:val="32"/>
  </w:num>
  <w:num w:numId="8">
    <w:abstractNumId w:val="18"/>
  </w:num>
  <w:num w:numId="9">
    <w:abstractNumId w:val="37"/>
  </w:num>
  <w:num w:numId="10">
    <w:abstractNumId w:val="31"/>
  </w:num>
  <w:num w:numId="11">
    <w:abstractNumId w:val="58"/>
  </w:num>
  <w:num w:numId="12">
    <w:abstractNumId w:val="56"/>
  </w:num>
  <w:num w:numId="13">
    <w:abstractNumId w:val="45"/>
  </w:num>
  <w:num w:numId="14">
    <w:abstractNumId w:val="65"/>
  </w:num>
  <w:num w:numId="15">
    <w:abstractNumId w:val="23"/>
  </w:num>
  <w:num w:numId="16">
    <w:abstractNumId w:val="1"/>
  </w:num>
  <w:num w:numId="17">
    <w:abstractNumId w:val="2"/>
  </w:num>
  <w:num w:numId="18">
    <w:abstractNumId w:val="4"/>
  </w:num>
  <w:num w:numId="19">
    <w:abstractNumId w:val="10"/>
  </w:num>
  <w:num w:numId="20">
    <w:abstractNumId w:val="0"/>
  </w:num>
  <w:num w:numId="21">
    <w:abstractNumId w:val="76"/>
  </w:num>
  <w:num w:numId="22">
    <w:abstractNumId w:val="72"/>
  </w:num>
  <w:num w:numId="23">
    <w:abstractNumId w:val="47"/>
  </w:num>
  <w:num w:numId="24">
    <w:abstractNumId w:val="75"/>
  </w:num>
  <w:num w:numId="25">
    <w:abstractNumId w:val="16"/>
  </w:num>
  <w:num w:numId="26">
    <w:abstractNumId w:val="70"/>
  </w:num>
  <w:num w:numId="27">
    <w:abstractNumId w:val="63"/>
  </w:num>
  <w:num w:numId="28">
    <w:abstractNumId w:val="34"/>
  </w:num>
  <w:num w:numId="29">
    <w:abstractNumId w:val="28"/>
  </w:num>
  <w:num w:numId="30">
    <w:abstractNumId w:val="54"/>
  </w:num>
  <w:num w:numId="31">
    <w:abstractNumId w:val="35"/>
  </w:num>
  <w:num w:numId="32">
    <w:abstractNumId w:val="19"/>
  </w:num>
  <w:num w:numId="33">
    <w:abstractNumId w:val="44"/>
  </w:num>
  <w:num w:numId="34">
    <w:abstractNumId w:val="29"/>
  </w:num>
  <w:num w:numId="35">
    <w:abstractNumId w:val="26"/>
  </w:num>
  <w:num w:numId="36">
    <w:abstractNumId w:val="46"/>
  </w:num>
  <w:num w:numId="37">
    <w:abstractNumId w:val="49"/>
  </w:num>
  <w:num w:numId="38">
    <w:abstractNumId w:val="53"/>
  </w:num>
  <w:num w:numId="39">
    <w:abstractNumId w:val="24"/>
  </w:num>
  <w:num w:numId="40">
    <w:abstractNumId w:val="40"/>
  </w:num>
  <w:num w:numId="41">
    <w:abstractNumId w:val="42"/>
  </w:num>
  <w:num w:numId="42">
    <w:abstractNumId w:val="51"/>
  </w:num>
  <w:num w:numId="43">
    <w:abstractNumId w:val="57"/>
  </w:num>
  <w:num w:numId="44">
    <w:abstractNumId w:val="25"/>
  </w:num>
  <w:num w:numId="45">
    <w:abstractNumId w:val="7"/>
  </w:num>
  <w:num w:numId="46">
    <w:abstractNumId w:val="43"/>
  </w:num>
  <w:num w:numId="47">
    <w:abstractNumId w:val="9"/>
  </w:num>
  <w:num w:numId="48">
    <w:abstractNumId w:val="64"/>
  </w:num>
  <w:num w:numId="49">
    <w:abstractNumId w:val="15"/>
  </w:num>
  <w:num w:numId="50">
    <w:abstractNumId w:val="20"/>
  </w:num>
  <w:num w:numId="51">
    <w:abstractNumId w:val="27"/>
  </w:num>
  <w:num w:numId="52">
    <w:abstractNumId w:val="17"/>
  </w:num>
  <w:num w:numId="53">
    <w:abstractNumId w:val="30"/>
  </w:num>
  <w:num w:numId="54">
    <w:abstractNumId w:val="36"/>
  </w:num>
  <w:num w:numId="55">
    <w:abstractNumId w:val="6"/>
  </w:num>
  <w:num w:numId="56">
    <w:abstractNumId w:val="11"/>
  </w:num>
  <w:num w:numId="57">
    <w:abstractNumId w:val="61"/>
  </w:num>
  <w:num w:numId="58">
    <w:abstractNumId w:val="13"/>
  </w:num>
  <w:num w:numId="59">
    <w:abstractNumId w:val="22"/>
  </w:num>
  <w:num w:numId="60">
    <w:abstractNumId w:val="48"/>
  </w:num>
  <w:num w:numId="61">
    <w:abstractNumId w:val="21"/>
  </w:num>
  <w:num w:numId="62">
    <w:abstractNumId w:val="60"/>
  </w:num>
  <w:num w:numId="63">
    <w:abstractNumId w:val="59"/>
  </w:num>
  <w:num w:numId="64">
    <w:abstractNumId w:val="38"/>
  </w:num>
  <w:num w:numId="65">
    <w:abstractNumId w:val="77"/>
  </w:num>
  <w:num w:numId="66">
    <w:abstractNumId w:val="68"/>
  </w:num>
  <w:num w:numId="67">
    <w:abstractNumId w:val="66"/>
  </w:num>
  <w:num w:numId="68">
    <w:abstractNumId w:val="74"/>
  </w:num>
  <w:num w:numId="69">
    <w:abstractNumId w:val="50"/>
  </w:num>
  <w:num w:numId="70">
    <w:abstractNumId w:val="69"/>
  </w:num>
  <w:num w:numId="71">
    <w:abstractNumId w:val="62"/>
  </w:num>
  <w:num w:numId="72">
    <w:abstractNumId w:val="67"/>
  </w:num>
  <w:num w:numId="73">
    <w:abstractNumId w:val="8"/>
  </w:num>
  <w:num w:numId="74">
    <w:abstractNumId w:val="39"/>
  </w:num>
  <w:num w:numId="75">
    <w:abstractNumId w:val="55"/>
  </w:num>
  <w:num w:numId="76">
    <w:abstractNumId w:val="3"/>
  </w:num>
  <w:num w:numId="77">
    <w:abstractNumId w:val="14"/>
  </w:num>
  <w:num w:numId="78">
    <w:abstractNumId w:val="3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13"/>
    <w:rsid w:val="00002274"/>
    <w:rsid w:val="00003EBC"/>
    <w:rsid w:val="000054AE"/>
    <w:rsid w:val="00010419"/>
    <w:rsid w:val="00032588"/>
    <w:rsid w:val="000351DA"/>
    <w:rsid w:val="000678CB"/>
    <w:rsid w:val="00082E89"/>
    <w:rsid w:val="000B6102"/>
    <w:rsid w:val="000E099A"/>
    <w:rsid w:val="001018A4"/>
    <w:rsid w:val="0011299B"/>
    <w:rsid w:val="00130893"/>
    <w:rsid w:val="00134FBC"/>
    <w:rsid w:val="00160074"/>
    <w:rsid w:val="0017503D"/>
    <w:rsid w:val="001A7F09"/>
    <w:rsid w:val="001B1A9B"/>
    <w:rsid w:val="001F5FF7"/>
    <w:rsid w:val="00206A4F"/>
    <w:rsid w:val="002162BE"/>
    <w:rsid w:val="00232266"/>
    <w:rsid w:val="00232303"/>
    <w:rsid w:val="0025527D"/>
    <w:rsid w:val="00276ADE"/>
    <w:rsid w:val="002770BC"/>
    <w:rsid w:val="0028699D"/>
    <w:rsid w:val="00292285"/>
    <w:rsid w:val="002A54EF"/>
    <w:rsid w:val="002B3EE6"/>
    <w:rsid w:val="002C7CE2"/>
    <w:rsid w:val="002E28FF"/>
    <w:rsid w:val="002F58F8"/>
    <w:rsid w:val="00306C6A"/>
    <w:rsid w:val="00316CFD"/>
    <w:rsid w:val="003204D3"/>
    <w:rsid w:val="003620CD"/>
    <w:rsid w:val="0037505F"/>
    <w:rsid w:val="00382449"/>
    <w:rsid w:val="003D0F74"/>
    <w:rsid w:val="003E22CB"/>
    <w:rsid w:val="003E6579"/>
    <w:rsid w:val="004007D3"/>
    <w:rsid w:val="00401476"/>
    <w:rsid w:val="004019F5"/>
    <w:rsid w:val="00403A49"/>
    <w:rsid w:val="0040541B"/>
    <w:rsid w:val="0042217C"/>
    <w:rsid w:val="00445BD1"/>
    <w:rsid w:val="004468AD"/>
    <w:rsid w:val="00447DD0"/>
    <w:rsid w:val="00460BA7"/>
    <w:rsid w:val="00480BB9"/>
    <w:rsid w:val="00482C60"/>
    <w:rsid w:val="004A2112"/>
    <w:rsid w:val="004B01EB"/>
    <w:rsid w:val="004D1A0F"/>
    <w:rsid w:val="004E34A1"/>
    <w:rsid w:val="004E3769"/>
    <w:rsid w:val="00504426"/>
    <w:rsid w:val="005403E5"/>
    <w:rsid w:val="005461CA"/>
    <w:rsid w:val="005502E5"/>
    <w:rsid w:val="005515D4"/>
    <w:rsid w:val="0059012B"/>
    <w:rsid w:val="00595B61"/>
    <w:rsid w:val="005B382F"/>
    <w:rsid w:val="005C786A"/>
    <w:rsid w:val="005D3BC5"/>
    <w:rsid w:val="005D76F3"/>
    <w:rsid w:val="005E4265"/>
    <w:rsid w:val="005E4FBA"/>
    <w:rsid w:val="005F0BDA"/>
    <w:rsid w:val="005F56B6"/>
    <w:rsid w:val="00654131"/>
    <w:rsid w:val="00666442"/>
    <w:rsid w:val="0067710D"/>
    <w:rsid w:val="006D4D37"/>
    <w:rsid w:val="006E4252"/>
    <w:rsid w:val="0071443C"/>
    <w:rsid w:val="00722BDB"/>
    <w:rsid w:val="007376E7"/>
    <w:rsid w:val="00744EB0"/>
    <w:rsid w:val="00746E2B"/>
    <w:rsid w:val="007570CB"/>
    <w:rsid w:val="00761124"/>
    <w:rsid w:val="00770482"/>
    <w:rsid w:val="00786087"/>
    <w:rsid w:val="007B171B"/>
    <w:rsid w:val="007D6243"/>
    <w:rsid w:val="007F0B51"/>
    <w:rsid w:val="008350B8"/>
    <w:rsid w:val="008451D0"/>
    <w:rsid w:val="00845CAA"/>
    <w:rsid w:val="0085527A"/>
    <w:rsid w:val="00861088"/>
    <w:rsid w:val="00862231"/>
    <w:rsid w:val="008851E5"/>
    <w:rsid w:val="00886F48"/>
    <w:rsid w:val="008912EF"/>
    <w:rsid w:val="00892546"/>
    <w:rsid w:val="008A1381"/>
    <w:rsid w:val="008D2F10"/>
    <w:rsid w:val="008F0567"/>
    <w:rsid w:val="008F19DA"/>
    <w:rsid w:val="009060ED"/>
    <w:rsid w:val="00927267"/>
    <w:rsid w:val="00947DE3"/>
    <w:rsid w:val="00950FD4"/>
    <w:rsid w:val="009547A2"/>
    <w:rsid w:val="0098776C"/>
    <w:rsid w:val="009924FE"/>
    <w:rsid w:val="009B4AFC"/>
    <w:rsid w:val="00A01CEB"/>
    <w:rsid w:val="00A16FD6"/>
    <w:rsid w:val="00A22AA5"/>
    <w:rsid w:val="00A4587D"/>
    <w:rsid w:val="00A65DD1"/>
    <w:rsid w:val="00AC23B4"/>
    <w:rsid w:val="00AD68DA"/>
    <w:rsid w:val="00B83699"/>
    <w:rsid w:val="00B85013"/>
    <w:rsid w:val="00B90EB2"/>
    <w:rsid w:val="00B93B53"/>
    <w:rsid w:val="00BB3CEB"/>
    <w:rsid w:val="00BC7986"/>
    <w:rsid w:val="00BE4EF3"/>
    <w:rsid w:val="00BF215B"/>
    <w:rsid w:val="00C1257A"/>
    <w:rsid w:val="00C3643E"/>
    <w:rsid w:val="00C433A3"/>
    <w:rsid w:val="00C478D8"/>
    <w:rsid w:val="00C70EF7"/>
    <w:rsid w:val="00C77C29"/>
    <w:rsid w:val="00CA2DE4"/>
    <w:rsid w:val="00CC0245"/>
    <w:rsid w:val="00CC0B39"/>
    <w:rsid w:val="00CE224E"/>
    <w:rsid w:val="00CE37B5"/>
    <w:rsid w:val="00CE4D96"/>
    <w:rsid w:val="00CF6797"/>
    <w:rsid w:val="00D04F81"/>
    <w:rsid w:val="00D120F4"/>
    <w:rsid w:val="00D5036B"/>
    <w:rsid w:val="00D66021"/>
    <w:rsid w:val="00D72C98"/>
    <w:rsid w:val="00D76BC0"/>
    <w:rsid w:val="00D84DB0"/>
    <w:rsid w:val="00D927AA"/>
    <w:rsid w:val="00D9389E"/>
    <w:rsid w:val="00DA72A5"/>
    <w:rsid w:val="00DB70E2"/>
    <w:rsid w:val="00DF104A"/>
    <w:rsid w:val="00DF43AD"/>
    <w:rsid w:val="00DF5D73"/>
    <w:rsid w:val="00E01917"/>
    <w:rsid w:val="00E04980"/>
    <w:rsid w:val="00E11FB1"/>
    <w:rsid w:val="00E21751"/>
    <w:rsid w:val="00E27D48"/>
    <w:rsid w:val="00E30177"/>
    <w:rsid w:val="00E772A0"/>
    <w:rsid w:val="00E91070"/>
    <w:rsid w:val="00EA11DB"/>
    <w:rsid w:val="00EA7FC3"/>
    <w:rsid w:val="00EB49B9"/>
    <w:rsid w:val="00F44284"/>
    <w:rsid w:val="00F472D4"/>
    <w:rsid w:val="00F55442"/>
    <w:rsid w:val="00F834A6"/>
    <w:rsid w:val="00F85387"/>
    <w:rsid w:val="00FC584A"/>
    <w:rsid w:val="00FE147C"/>
    <w:rsid w:val="00FE4F94"/>
    <w:rsid w:val="04C37F3C"/>
    <w:rsid w:val="08B15BE3"/>
    <w:rsid w:val="0A565583"/>
    <w:rsid w:val="0FC25C35"/>
    <w:rsid w:val="129C2AF7"/>
    <w:rsid w:val="195425EF"/>
    <w:rsid w:val="1A892E99"/>
    <w:rsid w:val="1CD57166"/>
    <w:rsid w:val="1F8647F8"/>
    <w:rsid w:val="20280AD6"/>
    <w:rsid w:val="20D256AD"/>
    <w:rsid w:val="2288042A"/>
    <w:rsid w:val="2F953014"/>
    <w:rsid w:val="342C7ECD"/>
    <w:rsid w:val="37746ABC"/>
    <w:rsid w:val="3B717399"/>
    <w:rsid w:val="3CD2378C"/>
    <w:rsid w:val="3D254C37"/>
    <w:rsid w:val="42DC34E2"/>
    <w:rsid w:val="45091DE1"/>
    <w:rsid w:val="468F3BCE"/>
    <w:rsid w:val="4F6B6B86"/>
    <w:rsid w:val="50070925"/>
    <w:rsid w:val="508534C3"/>
    <w:rsid w:val="52A8599C"/>
    <w:rsid w:val="52D37FA6"/>
    <w:rsid w:val="5550417B"/>
    <w:rsid w:val="5E9E2CE1"/>
    <w:rsid w:val="6BC946D8"/>
    <w:rsid w:val="6C601A9D"/>
    <w:rsid w:val="6D9A2095"/>
    <w:rsid w:val="6E5D4D1A"/>
    <w:rsid w:val="70BE4E07"/>
    <w:rsid w:val="79353F3E"/>
    <w:rsid w:val="79A52C1A"/>
    <w:rsid w:val="79C166AB"/>
    <w:rsid w:val="7BD83BEB"/>
    <w:rsid w:val="7BF61735"/>
    <w:rsid w:val="7D832657"/>
    <w:rsid w:val="7E3B63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60E7BC"/>
  <w15:docId w15:val="{C159437F-46DE-4249-86B2-093C4BAB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240"/>
      <w:outlineLvl w:val="0"/>
    </w:pPr>
    <w:rPr>
      <w:rFonts w:eastAsiaTheme="majorEastAsia" w:cstheme="majorBidi"/>
      <w:b/>
      <w:szCs w:val="32"/>
    </w:rPr>
  </w:style>
  <w:style w:type="paragraph" w:styleId="2">
    <w:name w:val="heading 2"/>
    <w:basedOn w:val="a"/>
    <w:next w:val="a"/>
    <w:link w:val="20"/>
    <w:uiPriority w:val="9"/>
    <w:unhideWhenUsed/>
    <w:qFormat/>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pPr>
      <w:keepNext/>
      <w:keepLines/>
      <w:spacing w:after="0"/>
      <w:outlineLvl w:val="2"/>
    </w:pPr>
    <w:rPr>
      <w:rFonts w:ascii="Times New Roman" w:eastAsiaTheme="majorEastAsia" w:hAnsi="Times New Roman" w:cstheme="majorBidi"/>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basedOn w:val="a0"/>
    <w:uiPriority w:val="99"/>
    <w:semiHidden/>
    <w:unhideWhenUsed/>
    <w:qFormat/>
    <w:rPr>
      <w:vertAlign w:val="superscript"/>
    </w:rPr>
  </w:style>
  <w:style w:type="character" w:styleId="a5">
    <w:name w:val="annotation reference"/>
    <w:basedOn w:val="a0"/>
    <w:uiPriority w:val="99"/>
    <w:semiHidden/>
    <w:unhideWhenUsed/>
    <w:qFormat/>
    <w:rPr>
      <w:sz w:val="16"/>
      <w:szCs w:val="16"/>
    </w:rPr>
  </w:style>
  <w:style w:type="character" w:styleId="a6">
    <w:name w:val="Emphasis"/>
    <w:basedOn w:val="a0"/>
    <w:uiPriority w:val="20"/>
    <w:qFormat/>
    <w:rPr>
      <w:i/>
      <w:iCs/>
    </w:rPr>
  </w:style>
  <w:style w:type="character" w:styleId="a7">
    <w:name w:val="Hyperlink"/>
    <w:basedOn w:val="a0"/>
    <w:uiPriority w:val="99"/>
    <w:unhideWhenUsed/>
    <w:qFormat/>
    <w:rPr>
      <w:color w:val="0563C1" w:themeColor="hyperlink"/>
      <w:u w:val="single"/>
    </w:rPr>
  </w:style>
  <w:style w:type="character" w:styleId="a8">
    <w:name w:val="Strong"/>
    <w:basedOn w:val="a0"/>
    <w:uiPriority w:val="22"/>
    <w:qFormat/>
    <w:rPr>
      <w:b/>
      <w:bCs/>
    </w:rPr>
  </w:style>
  <w:style w:type="paragraph" w:styleId="a9">
    <w:name w:val="annotation text"/>
    <w:basedOn w:val="a"/>
    <w:link w:val="aa"/>
    <w:uiPriority w:val="99"/>
    <w:semiHidden/>
    <w:unhideWhenUsed/>
    <w:pPr>
      <w:spacing w:line="240" w:lineRule="auto"/>
    </w:pPr>
    <w:rPr>
      <w:sz w:val="20"/>
      <w:szCs w:val="20"/>
    </w:rPr>
  </w:style>
  <w:style w:type="paragraph" w:styleId="ab">
    <w:name w:val="annotation subject"/>
    <w:basedOn w:val="a9"/>
    <w:next w:val="a9"/>
    <w:link w:val="ac"/>
    <w:uiPriority w:val="99"/>
    <w:semiHidden/>
    <w:unhideWhenUsed/>
    <w:rPr>
      <w:b/>
      <w:bCs/>
    </w:rPr>
  </w:style>
  <w:style w:type="paragraph" w:styleId="ad">
    <w:name w:val="footnote text"/>
    <w:basedOn w:val="a"/>
    <w:link w:val="ae"/>
    <w:uiPriority w:val="99"/>
    <w:semiHidden/>
    <w:unhideWhenUsed/>
    <w:pPr>
      <w:spacing w:after="0" w:line="240" w:lineRule="auto"/>
    </w:pPr>
    <w:rPr>
      <w:sz w:val="20"/>
      <w:szCs w:val="20"/>
    </w:rPr>
  </w:style>
  <w:style w:type="paragraph" w:styleId="af">
    <w:name w:val="header"/>
    <w:basedOn w:val="a"/>
    <w:link w:val="af0"/>
    <w:uiPriority w:val="99"/>
    <w:unhideWhenUsed/>
    <w:qFormat/>
    <w:pPr>
      <w:tabs>
        <w:tab w:val="center" w:pos="4677"/>
        <w:tab w:val="right" w:pos="9355"/>
      </w:tabs>
      <w:spacing w:after="0" w:line="240" w:lineRule="auto"/>
    </w:pPr>
  </w:style>
  <w:style w:type="paragraph" w:styleId="11">
    <w:name w:val="toc 1"/>
    <w:basedOn w:val="a"/>
    <w:next w:val="a"/>
    <w:uiPriority w:val="39"/>
    <w:unhideWhenUsed/>
    <w:qFormat/>
    <w:pPr>
      <w:tabs>
        <w:tab w:val="right" w:leader="dot" w:pos="9345"/>
      </w:tabs>
      <w:spacing w:after="100"/>
    </w:pPr>
    <w:rPr>
      <w:rFonts w:ascii="Times New Roman" w:hAnsi="Times New Roman" w:cs="Times New Roman"/>
      <w:b/>
      <w:bCs/>
    </w:rPr>
  </w:style>
  <w:style w:type="paragraph" w:styleId="31">
    <w:name w:val="toc 3"/>
    <w:basedOn w:val="a"/>
    <w:next w:val="a"/>
    <w:uiPriority w:val="39"/>
    <w:unhideWhenUsed/>
    <w:qFormat/>
    <w:pPr>
      <w:spacing w:after="100"/>
      <w:ind w:left="440"/>
    </w:pPr>
  </w:style>
  <w:style w:type="paragraph" w:styleId="21">
    <w:name w:val="toc 2"/>
    <w:basedOn w:val="a"/>
    <w:next w:val="a"/>
    <w:uiPriority w:val="39"/>
    <w:unhideWhenUsed/>
    <w:pPr>
      <w:spacing w:after="100"/>
      <w:ind w:left="220"/>
    </w:pPr>
  </w:style>
  <w:style w:type="paragraph" w:styleId="af1">
    <w:name w:val="footer"/>
    <w:basedOn w:val="a"/>
    <w:link w:val="af2"/>
    <w:uiPriority w:val="99"/>
    <w:unhideWhenUsed/>
    <w:qFormat/>
    <w:pPr>
      <w:tabs>
        <w:tab w:val="center" w:pos="4677"/>
        <w:tab w:val="right" w:pos="9355"/>
      </w:tabs>
      <w:spacing w:after="0" w:line="240" w:lineRule="auto"/>
    </w:pPr>
  </w:style>
  <w:style w:type="paragraph" w:styleId="af3">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table" w:styleId="af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qFormat/>
    <w:rPr>
      <w:rFonts w:ascii="Times New Roman" w:eastAsiaTheme="majorEastAsia" w:hAnsi="Times New Roman" w:cstheme="majorBidi"/>
      <w:b/>
      <w:sz w:val="24"/>
      <w:szCs w:val="26"/>
    </w:rPr>
  </w:style>
  <w:style w:type="paragraph" w:styleId="af5">
    <w:name w:val="No Spacing"/>
    <w:uiPriority w:val="1"/>
    <w:qFormat/>
    <w:rPr>
      <w:rFonts w:eastAsiaTheme="minorHAnsi" w:cstheme="minorBidi"/>
      <w:sz w:val="24"/>
      <w:szCs w:val="22"/>
      <w:lang w:eastAsia="en-US"/>
    </w:rPr>
  </w:style>
  <w:style w:type="character" w:customStyle="1" w:styleId="10">
    <w:name w:val="Заголовок 1 Знак"/>
    <w:basedOn w:val="a0"/>
    <w:link w:val="1"/>
    <w:uiPriority w:val="9"/>
    <w:qFormat/>
    <w:rPr>
      <w:rFonts w:ascii="Times New Roman" w:eastAsiaTheme="majorEastAsia" w:hAnsi="Times New Roman" w:cstheme="majorBidi"/>
      <w:b/>
      <w:sz w:val="24"/>
      <w:szCs w:val="32"/>
    </w:rPr>
  </w:style>
  <w:style w:type="character" w:customStyle="1" w:styleId="30">
    <w:name w:val="Заголовок 3 Знак"/>
    <w:basedOn w:val="a0"/>
    <w:link w:val="3"/>
    <w:uiPriority w:val="9"/>
    <w:qFormat/>
    <w:rPr>
      <w:rFonts w:ascii="Times New Roman" w:eastAsiaTheme="majorEastAsia" w:hAnsi="Times New Roman" w:cstheme="majorBidi"/>
      <w:i/>
      <w:sz w:val="24"/>
      <w:szCs w:val="24"/>
    </w:rPr>
  </w:style>
  <w:style w:type="paragraph" w:customStyle="1" w:styleId="12">
    <w:name w:val="Заголовок оглавления1"/>
    <w:basedOn w:val="1"/>
    <w:next w:val="a"/>
    <w:uiPriority w:val="39"/>
    <w:unhideWhenUsed/>
    <w:qFormat/>
    <w:pPr>
      <w:outlineLvl w:val="9"/>
    </w:pPr>
    <w:rPr>
      <w:rFonts w:asciiTheme="majorHAnsi" w:hAnsiTheme="majorHAnsi"/>
      <w:b w:val="0"/>
      <w:color w:val="2F5496" w:themeColor="accent1" w:themeShade="BF"/>
      <w:sz w:val="32"/>
      <w:lang w:eastAsia="ru-RU"/>
    </w:rPr>
  </w:style>
  <w:style w:type="paragraph" w:styleId="af6">
    <w:name w:val="List Paragraph"/>
    <w:basedOn w:val="a"/>
    <w:uiPriority w:val="34"/>
    <w:qFormat/>
    <w:pPr>
      <w:spacing w:after="5" w:line="252" w:lineRule="auto"/>
      <w:ind w:left="720" w:right="114" w:firstLine="274"/>
      <w:contextualSpacing/>
      <w:jc w:val="both"/>
    </w:pPr>
    <w:rPr>
      <w:rFonts w:ascii="Times New Roman" w:eastAsia="Times New Roman" w:hAnsi="Times New Roman" w:cs="Times New Roman"/>
      <w:color w:val="000000"/>
      <w:sz w:val="21"/>
      <w:lang w:eastAsia="ru-RU"/>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e">
    <w:name w:val="Текст сноски Знак"/>
    <w:basedOn w:val="a0"/>
    <w:link w:val="ad"/>
    <w:uiPriority w:val="99"/>
    <w:semiHidden/>
    <w:rPr>
      <w:sz w:val="20"/>
      <w:szCs w:val="20"/>
    </w:rPr>
  </w:style>
  <w:style w:type="character" w:customStyle="1" w:styleId="docdata">
    <w:name w:val="docdata"/>
    <w:basedOn w:val="a0"/>
    <w:qFormat/>
  </w:style>
  <w:style w:type="paragraph" w:customStyle="1" w:styleId="1777">
    <w:name w:val="1777"/>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16">
    <w:name w:val="1016"/>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42">
    <w:name w:val="1842"/>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8">
    <w:name w:val="1008"/>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qFormat/>
  </w:style>
  <w:style w:type="character" w:customStyle="1" w:styleId="af2">
    <w:name w:val="Нижний колонтитул Знак"/>
    <w:basedOn w:val="a0"/>
    <w:link w:val="af1"/>
    <w:uiPriority w:val="99"/>
    <w:qFormat/>
  </w:style>
  <w:style w:type="character" w:customStyle="1" w:styleId="aa">
    <w:name w:val="Текст примечания Знак"/>
    <w:basedOn w:val="a0"/>
    <w:link w:val="a9"/>
    <w:uiPriority w:val="99"/>
    <w:semiHidden/>
    <w:qFormat/>
    <w:rPr>
      <w:sz w:val="20"/>
      <w:szCs w:val="20"/>
    </w:rPr>
  </w:style>
  <w:style w:type="character" w:customStyle="1" w:styleId="ac">
    <w:name w:val="Тема примечания Знак"/>
    <w:basedOn w:val="aa"/>
    <w:link w:val="ab"/>
    <w:uiPriority w:val="99"/>
    <w:semiHidden/>
    <w:qFormat/>
    <w:rPr>
      <w:b/>
      <w:bCs/>
      <w:sz w:val="20"/>
      <w:szCs w:val="20"/>
    </w:rPr>
  </w:style>
  <w:style w:type="table" w:customStyle="1" w:styleId="Style10">
    <w:name w:val="_Style 10"/>
    <w:basedOn w:val="TableNormal"/>
    <w:qFormat/>
    <w:tblPr>
      <w:tblCellMar>
        <w:top w:w="100" w:type="dxa"/>
        <w:left w:w="100" w:type="dxa"/>
        <w:bottom w:w="100" w:type="dxa"/>
        <w:right w:w="100" w:type="dxa"/>
      </w:tblCellMar>
    </w:tblPr>
  </w:style>
  <w:style w:type="table" w:customStyle="1" w:styleId="TableNormal">
    <w:name w:val="Table Normal"/>
    <w:qFormat/>
    <w:tblPr>
      <w:tblCellMar>
        <w:top w:w="0" w:type="dxa"/>
        <w:left w:w="0" w:type="dxa"/>
        <w:bottom w:w="0" w:type="dxa"/>
        <w:right w:w="0" w:type="dxa"/>
      </w:tblCellMar>
    </w:tblPr>
  </w:style>
  <w:style w:type="table" w:customStyle="1" w:styleId="Style11">
    <w:name w:val="_Style 11"/>
    <w:basedOn w:val="TableNormal"/>
    <w:qFormat/>
    <w:tblPr>
      <w:tblCellMar>
        <w:top w:w="100" w:type="dxa"/>
        <w:left w:w="100" w:type="dxa"/>
        <w:bottom w:w="100" w:type="dxa"/>
        <w:right w:w="100" w:type="dxa"/>
      </w:tblCellMar>
    </w:tbl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Style14">
    <w:name w:val="_Style 14"/>
    <w:basedOn w:val="TableNormal"/>
    <w:qFormat/>
    <w:tblPr>
      <w:tblCellMar>
        <w:top w:w="100" w:type="dxa"/>
        <w:left w:w="100" w:type="dxa"/>
        <w:bottom w:w="100" w:type="dxa"/>
        <w:right w:w="100" w:type="dxa"/>
      </w:tblCellMar>
    </w:tblPr>
  </w:style>
  <w:style w:type="table" w:customStyle="1" w:styleId="Style15">
    <w:name w:val="_Style 15"/>
    <w:basedOn w:val="TableNormal"/>
    <w:qFormat/>
    <w:tblPr>
      <w:tblCellMar>
        <w:top w:w="100" w:type="dxa"/>
        <w:left w:w="100" w:type="dxa"/>
        <w:bottom w:w="100" w:type="dxa"/>
        <w:right w:w="100" w:type="dxa"/>
      </w:tblCellMar>
    </w:tblPr>
  </w:style>
  <w:style w:type="table" w:customStyle="1" w:styleId="Style16">
    <w:name w:val="_Style 16"/>
    <w:basedOn w:val="TableNormal"/>
    <w:qFormat/>
    <w:tblPr>
      <w:tblCellMar>
        <w:top w:w="100" w:type="dxa"/>
        <w:left w:w="100" w:type="dxa"/>
        <w:bottom w:w="100" w:type="dxa"/>
        <w:right w:w="100" w:type="dxa"/>
      </w:tblCellMar>
    </w:tblPr>
  </w:style>
  <w:style w:type="table" w:customStyle="1" w:styleId="Style17">
    <w:name w:val="_Style 17"/>
    <w:basedOn w:val="TableNormal"/>
    <w:qFormat/>
    <w:tblPr>
      <w:tblCellMar>
        <w:top w:w="100" w:type="dxa"/>
        <w:left w:w="100" w:type="dxa"/>
        <w:bottom w:w="100" w:type="dxa"/>
        <w:right w:w="100" w:type="dxa"/>
      </w:tblCellMar>
    </w:tblPr>
  </w:style>
  <w:style w:type="table" w:customStyle="1" w:styleId="Style18">
    <w:name w:val="_Style 18"/>
    <w:basedOn w:val="TableNormal"/>
    <w:qFormat/>
    <w:tblPr>
      <w:tblCellMar>
        <w:top w:w="100" w:type="dxa"/>
        <w:left w:w="100" w:type="dxa"/>
        <w:bottom w:w="100" w:type="dxa"/>
        <w:right w:w="100" w:type="dxa"/>
      </w:tblCellMar>
    </w:tblPr>
  </w:style>
  <w:style w:type="paragraph" w:customStyle="1" w:styleId="17TABL-txt">
    <w:name w:val="17TABL-txt"/>
    <w:basedOn w:val="af7"/>
    <w:uiPriority w:val="99"/>
    <w:qFormat/>
    <w:pPr>
      <w:spacing w:before="57" w:line="220" w:lineRule="atLeast"/>
    </w:pPr>
    <w:rPr>
      <w:sz w:val="20"/>
      <w:szCs w:val="20"/>
    </w:rPr>
  </w:style>
  <w:style w:type="paragraph" w:customStyle="1" w:styleId="af7">
    <w:name w:val="[Без стиля]"/>
    <w:qFormat/>
    <w:pPr>
      <w:autoSpaceDE w:val="0"/>
      <w:autoSpaceDN w:val="0"/>
      <w:adjustRightInd w:val="0"/>
      <w:spacing w:line="288" w:lineRule="auto"/>
      <w:textAlignment w:val="center"/>
    </w:pPr>
    <w:rPr>
      <w:rFonts w:ascii="Minion Pro" w:eastAsiaTheme="minorHAnsi" w:hAnsi="Minion Pro" w:cs="Minion Pro"/>
      <w:color w:val="000000"/>
      <w:sz w:val="24"/>
      <w:szCs w:val="24"/>
      <w:lang w:eastAsia="en-US"/>
    </w:rPr>
  </w:style>
  <w:style w:type="character" w:customStyle="1" w:styleId="Bold">
    <w:name w:val="Bold"/>
    <w:uiPriority w:val="99"/>
    <w:qFormat/>
    <w:rPr>
      <w:b/>
      <w:bCs/>
    </w:rPr>
  </w:style>
  <w:style w:type="paragraph" w:customStyle="1" w:styleId="01HEADER-pril">
    <w:name w:val="01HEADER-pril"/>
    <w:basedOn w:val="a"/>
    <w:uiPriority w:val="99"/>
    <w:qFormat/>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paragraph" w:customStyle="1" w:styleId="17TABL-bull">
    <w:name w:val="17TABL-bull"/>
    <w:basedOn w:val="17TABL-txt"/>
    <w:uiPriority w:val="99"/>
    <w:qFormat/>
    <w:pPr>
      <w:spacing w:before="14"/>
      <w:ind w:left="142" w:hanging="142"/>
    </w:pPr>
  </w:style>
  <w:style w:type="paragraph" w:customStyle="1" w:styleId="100">
    <w:name w:val="Основной текст (10)"/>
    <w:basedOn w:val="a"/>
    <w:qFormat/>
    <w:pPr>
      <w:shd w:val="clear" w:color="auto" w:fill="FFFFFF"/>
      <w:spacing w:after="0" w:line="230" w:lineRule="exact"/>
    </w:pPr>
    <w:rPr>
      <w:rFonts w:ascii="Times New Roman" w:eastAsia="Times New Roman" w:hAnsi="Times New Roman" w:cs="Times New Roman"/>
      <w:spacing w:val="-1"/>
      <w:sz w:val="18"/>
      <w:szCs w:val="18"/>
    </w:rPr>
  </w:style>
  <w:style w:type="paragraph" w:customStyle="1" w:styleId="120">
    <w:name w:val="Основной текст (12)"/>
    <w:basedOn w:val="a"/>
    <w:qFormat/>
    <w:pPr>
      <w:shd w:val="clear" w:color="auto" w:fill="FFFFFF"/>
      <w:spacing w:after="0" w:line="182" w:lineRule="exact"/>
    </w:pPr>
    <w:rPr>
      <w:rFonts w:ascii="Times New Roman" w:eastAsia="Times New Roman" w:hAnsi="Times New Roman" w:cs="Times New Roman"/>
      <w:sz w:val="14"/>
      <w:szCs w:val="14"/>
    </w:rPr>
  </w:style>
  <w:style w:type="paragraph" w:customStyle="1" w:styleId="19">
    <w:name w:val="Основной текст (19)"/>
    <w:basedOn w:val="a"/>
    <w:qFormat/>
    <w:pPr>
      <w:shd w:val="clear" w:color="auto" w:fill="FFFFFF"/>
      <w:spacing w:after="0" w:line="230" w:lineRule="exact"/>
    </w:pPr>
    <w:rPr>
      <w:rFonts w:ascii="Times New Roman" w:eastAsia="Times New Roman" w:hAnsi="Times New Roman" w:cs="Times New Roman"/>
      <w:sz w:val="18"/>
      <w:szCs w:val="18"/>
    </w:rPr>
  </w:style>
  <w:style w:type="paragraph" w:customStyle="1" w:styleId="110">
    <w:name w:val="Основной текст (11)"/>
    <w:basedOn w:val="a"/>
    <w:qFormat/>
    <w:pPr>
      <w:shd w:val="clear" w:color="auto" w:fill="FFFFFF"/>
      <w:spacing w:after="0" w:line="226" w:lineRule="exact"/>
    </w:pPr>
    <w:rPr>
      <w:rFonts w:ascii="Times New Roman" w:eastAsia="Times New Roman" w:hAnsi="Times New Roman" w:cs="Times New Roman"/>
      <w:spacing w:val="-1"/>
      <w:sz w:val="18"/>
      <w:szCs w:val="18"/>
    </w:rPr>
  </w:style>
  <w:style w:type="paragraph" w:customStyle="1" w:styleId="130">
    <w:name w:val="Основной текст (13)"/>
    <w:basedOn w:val="a"/>
    <w:pPr>
      <w:shd w:val="clear" w:color="auto" w:fill="FFFFFF"/>
      <w:spacing w:after="0" w:line="0" w:lineRule="atLeast"/>
    </w:pPr>
    <w:rPr>
      <w:rFonts w:ascii="Times New Roman" w:eastAsia="Times New Roman" w:hAnsi="Times New Roman" w:cs="Times New Roman"/>
      <w:sz w:val="16"/>
      <w:szCs w:val="16"/>
    </w:rPr>
  </w:style>
  <w:style w:type="paragraph" w:customStyle="1" w:styleId="15">
    <w:name w:val="Основной текст (15)"/>
    <w:basedOn w:val="a"/>
    <w:qFormat/>
    <w:pPr>
      <w:shd w:val="clear" w:color="auto" w:fill="FFFFFF"/>
      <w:spacing w:after="0" w:line="206" w:lineRule="exact"/>
      <w:ind w:hanging="340"/>
    </w:pPr>
    <w:rPr>
      <w:rFonts w:ascii="Times New Roman" w:eastAsia="Times New Roman" w:hAnsi="Times New Roman" w:cs="Times New Roman"/>
      <w:spacing w:val="-2"/>
      <w:sz w:val="16"/>
      <w:szCs w:val="16"/>
    </w:rPr>
  </w:style>
  <w:style w:type="paragraph" w:customStyle="1" w:styleId="5">
    <w:name w:val="Основной текст (5)"/>
    <w:basedOn w:val="a"/>
    <w:pPr>
      <w:shd w:val="clear" w:color="auto" w:fill="FFFFFF"/>
      <w:spacing w:after="0" w:line="0" w:lineRule="atLeast"/>
      <w:ind w:hanging="440"/>
    </w:pPr>
    <w:rPr>
      <w:rFonts w:ascii="Times New Roman" w:eastAsia="Times New Roman" w:hAnsi="Times New Roman" w:cs="Times New Roman"/>
      <w:spacing w:val="3"/>
      <w:sz w:val="21"/>
      <w:szCs w:val="21"/>
    </w:rPr>
  </w:style>
  <w:style w:type="paragraph" w:customStyle="1" w:styleId="22">
    <w:name w:val="Заголовок №2"/>
    <w:basedOn w:val="a"/>
    <w:qFormat/>
    <w:pPr>
      <w:shd w:val="clear" w:color="auto" w:fill="FFFFFF"/>
      <w:spacing w:after="240" w:line="0" w:lineRule="atLeast"/>
      <w:ind w:hanging="1660"/>
      <w:outlineLvl w:val="1"/>
    </w:pPr>
    <w:rPr>
      <w:rFonts w:ascii="Times New Roman" w:eastAsia="Times New Roman" w:hAnsi="Times New Roman" w:cs="Times New Roman"/>
      <w:sz w:val="26"/>
      <w:szCs w:val="26"/>
    </w:rPr>
  </w:style>
  <w:style w:type="paragraph" w:customStyle="1" w:styleId="32">
    <w:name w:val="Основной текст (3)"/>
    <w:basedOn w:val="a"/>
    <w:qFormat/>
    <w:pPr>
      <w:shd w:val="clear" w:color="auto" w:fill="FFFFFF"/>
      <w:spacing w:before="1620" w:after="0" w:line="298" w:lineRule="exact"/>
      <w:ind w:hanging="480"/>
    </w:pPr>
    <w:rPr>
      <w:rFonts w:ascii="Times New Roman" w:eastAsia="Times New Roman" w:hAnsi="Times New Roman" w:cs="Times New Roman"/>
      <w:spacing w:val="3"/>
      <w:sz w:val="19"/>
      <w:szCs w:val="19"/>
    </w:rPr>
  </w:style>
  <w:style w:type="paragraph" w:customStyle="1" w:styleId="200">
    <w:name w:val="Основной текст (20)"/>
    <w:basedOn w:val="a"/>
    <w:qFormat/>
    <w:pPr>
      <w:shd w:val="clear" w:color="auto" w:fill="FFFFFF"/>
      <w:spacing w:after="0" w:line="0" w:lineRule="atLeast"/>
      <w:jc w:val="center"/>
    </w:pPr>
    <w:rPr>
      <w:rFonts w:ascii="Arial" w:eastAsia="Arial" w:hAnsi="Arial" w:cs="Arial"/>
      <w:sz w:val="18"/>
      <w:szCs w:val="18"/>
    </w:rPr>
  </w:style>
  <w:style w:type="table" w:customStyle="1" w:styleId="111">
    <w:name w:val="Таблица простая 11"/>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4">
    <w:name w:val="toc 4"/>
    <w:basedOn w:val="a"/>
    <w:next w:val="a"/>
    <w:autoRedefine/>
    <w:uiPriority w:val="39"/>
    <w:unhideWhenUsed/>
    <w:rsid w:val="00D04F81"/>
    <w:pPr>
      <w:spacing w:after="100"/>
      <w:ind w:left="660"/>
    </w:pPr>
    <w:rPr>
      <w:rFonts w:eastAsiaTheme="minorEastAsia"/>
      <w:lang w:eastAsia="ru-RU"/>
    </w:rPr>
  </w:style>
  <w:style w:type="paragraph" w:styleId="50">
    <w:name w:val="toc 5"/>
    <w:basedOn w:val="a"/>
    <w:next w:val="a"/>
    <w:autoRedefine/>
    <w:uiPriority w:val="39"/>
    <w:unhideWhenUsed/>
    <w:rsid w:val="00D04F81"/>
    <w:pPr>
      <w:spacing w:after="100"/>
      <w:ind w:left="880"/>
    </w:pPr>
    <w:rPr>
      <w:rFonts w:eastAsiaTheme="minorEastAsia"/>
      <w:lang w:eastAsia="ru-RU"/>
    </w:rPr>
  </w:style>
  <w:style w:type="paragraph" w:styleId="6">
    <w:name w:val="toc 6"/>
    <w:basedOn w:val="a"/>
    <w:next w:val="a"/>
    <w:autoRedefine/>
    <w:uiPriority w:val="39"/>
    <w:unhideWhenUsed/>
    <w:rsid w:val="00D04F81"/>
    <w:pPr>
      <w:spacing w:after="100"/>
      <w:ind w:left="1100"/>
    </w:pPr>
    <w:rPr>
      <w:rFonts w:eastAsiaTheme="minorEastAsia"/>
      <w:lang w:eastAsia="ru-RU"/>
    </w:rPr>
  </w:style>
  <w:style w:type="paragraph" w:styleId="7">
    <w:name w:val="toc 7"/>
    <w:basedOn w:val="a"/>
    <w:next w:val="a"/>
    <w:autoRedefine/>
    <w:uiPriority w:val="39"/>
    <w:unhideWhenUsed/>
    <w:rsid w:val="00D04F81"/>
    <w:pPr>
      <w:spacing w:after="100"/>
      <w:ind w:left="1320"/>
    </w:pPr>
    <w:rPr>
      <w:rFonts w:eastAsiaTheme="minorEastAsia"/>
      <w:lang w:eastAsia="ru-RU"/>
    </w:rPr>
  </w:style>
  <w:style w:type="paragraph" w:styleId="8">
    <w:name w:val="toc 8"/>
    <w:basedOn w:val="a"/>
    <w:next w:val="a"/>
    <w:autoRedefine/>
    <w:uiPriority w:val="39"/>
    <w:unhideWhenUsed/>
    <w:rsid w:val="00D04F81"/>
    <w:pPr>
      <w:spacing w:after="100"/>
      <w:ind w:left="1540"/>
    </w:pPr>
    <w:rPr>
      <w:rFonts w:eastAsiaTheme="minorEastAsia"/>
      <w:lang w:eastAsia="ru-RU"/>
    </w:rPr>
  </w:style>
  <w:style w:type="paragraph" w:styleId="9">
    <w:name w:val="toc 9"/>
    <w:basedOn w:val="a"/>
    <w:next w:val="a"/>
    <w:autoRedefine/>
    <w:uiPriority w:val="39"/>
    <w:unhideWhenUsed/>
    <w:rsid w:val="00D04F81"/>
    <w:pPr>
      <w:spacing w:after="100"/>
      <w:ind w:left="1760"/>
    </w:pPr>
    <w:rPr>
      <w:rFonts w:eastAsiaTheme="minorEastAsia"/>
      <w:lang w:eastAsia="ru-RU"/>
    </w:rPr>
  </w:style>
  <w:style w:type="character" w:styleId="af8">
    <w:name w:val="Unresolved Mention"/>
    <w:basedOn w:val="a0"/>
    <w:uiPriority w:val="99"/>
    <w:semiHidden/>
    <w:unhideWhenUsed/>
    <w:rsid w:val="00D04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ro23.ru/wp-content/uploads/2023/06/&#1047;&#1072;&#1076;&#1072;&#1095;&#1080;-&#1074;&#1086;&#1089;&#1087;&#1080;&#1090;&#1072;&#1085;&#1080;&#1103;-1.pdf" TargetMode="External"/><Relationship Id="rId26" Type="http://schemas.openxmlformats.org/officeDocument/2006/relationships/hyperlink" Target="https://iro23.ru/wp-content/uploads/2023/06/&#1047;&#1072;&#1076;&#1072;&#1095;&#1080;-&#1074;&#1086;&#1089;&#1087;&#1080;&#1090;&#1072;&#1085;&#1080;&#1103;-6.pdf" TargetMode="External"/><Relationship Id="rId39" Type="http://schemas.openxmlformats.org/officeDocument/2006/relationships/hyperlink" Target="https://www.list-org.com/company/1668866" TargetMode="External"/><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hyperlink" Target="https://ru.wikipedia.org/wiki/%D0%9E%D0%B1%D1%80%D1%8F%D0%B4%D0%BE%D0%B2%D0%B0%D1%8F_%D0%BF%D0%BE%D1%8D%D0%B7%D0%B8%D1%8F_%D1%81%D0%BB%D0%B0%D0%B2%D1%8F%D0%BD" TargetMode="External"/><Relationship Id="rId47" Type="http://schemas.openxmlformats.org/officeDocument/2006/relationships/hyperlink" Target="https://ru.wikipedia.org/wiki/%D0%92%D0%BE%D1%81%D0%BA%D1%80%D0%B5%D1%81%D0%B5%D0%BD%D0%B8%D0%B5_%D0%98%D0%B8%D1%81%D1%83%D1%81%D0%B0_%D0%A5%D1%80%D0%B8%D1%81%D1%82%D0%B0" TargetMode="External"/><Relationship Id="rId50" Type="http://schemas.openxmlformats.org/officeDocument/2006/relationships/hyperlink" Target="https://ru.wikipedia.org/wiki/%D0%A2%D1%80%D0%B5%D1%82%D0%B8%D0%B9_%D1%80%D0%B5%D0%B9%D1%85"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ro23.ru/wp-content/uploads/2023/06/5-6-&#1083;&#1077;&#1090;-3.pdf"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NULL"/><Relationship Id="rId38" Type="http://schemas.openxmlformats.org/officeDocument/2006/relationships/hyperlink" Target="https://www.maam.ru/obrazovanie/nravstvenno-patrioticheskoe-vospitanie-proekty" TargetMode="External"/><Relationship Id="rId46" Type="http://schemas.openxmlformats.org/officeDocument/2006/relationships/hyperlink" Target="https://ru.wikipedia.org/wiki/%D0%A5%D1%80%D0%B8%D1%81%D1%82%D0%B8%D0%B0%D0%BD%D1%81%D0%BA%D0%B8%D0%B5_%D0%BF%D1%80%D0%B0%D0%B7%D0%B4%D0%BD%D0%B8%D0%BA%D0%B8" TargetMode="External"/><Relationship Id="rId2" Type="http://schemas.openxmlformats.org/officeDocument/2006/relationships/numbering" Target="numbering.xml"/><Relationship Id="rId16" Type="http://schemas.openxmlformats.org/officeDocument/2006/relationships/hyperlink" Target="https://iro23.ru/wp-content/uploads/2023/06/5-6-&#1083;&#1077;&#1090;-1.pdf" TargetMode="External"/><Relationship Id="rId20" Type="http://schemas.openxmlformats.org/officeDocument/2006/relationships/hyperlink" Target="https://iro23.ru/wp-content/uploads/2023/06/5-6-&#1083;&#1077;&#1090;-2.pdf" TargetMode="External"/><Relationship Id="rId29" Type="http://schemas.openxmlformats.org/officeDocument/2006/relationships/image" Target="media/image11.png"/><Relationship Id="rId41" Type="http://schemas.openxmlformats.org/officeDocument/2006/relationships/hyperlink" Target="https://www.maam.ru/obrazovanie/den-gramotnosti"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iro23.ru/wp-content/uploads/2023/06/5-6-&#1083;&#1077;&#1090;-5.pdf" TargetMode="External"/><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hyperlink" Target="https://&#1080;&#1085;&#1089;&#1090;&#1080;&#1090;&#1091;&#1090;&#1074;&#1086;&#1089;&#1087;&#1080;&#1090;&#1072;&#1085;&#1080;&#1103;.&#1088;&#1092;/programmy-vospitaniya/programmy-vospitaniya-doo/prakticheskoe-rukovodstvo-vospitatelyu-o-vospitanii/?ysclid=lp9jhxm57u118717863" TargetMode="External"/><Relationship Id="rId45" Type="http://schemas.openxmlformats.org/officeDocument/2006/relationships/hyperlink" Target="https://ru.wikipedia.org/wiki/%D0%9A%D0%BE%D0%BB%D1%8F%D0%B4%D0%BE%D0%B2%D0%B0%D0%BD%D0%B8%D0%B5" TargetMode="External"/><Relationship Id="rId53" Type="http://schemas.openxmlformats.org/officeDocument/2006/relationships/hyperlink" Target="https://ru.wikipedia.org/wiki/1945_%D0%B3%D0%BE%D0%B4"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iro23.ru/wp-content/uploads/2023/06/5-6-&#1083;&#1077;&#1090;-4.pdf" TargetMode="External"/><Relationship Id="rId36" Type="http://schemas.openxmlformats.org/officeDocument/2006/relationships/image" Target="media/image16.png"/><Relationship Id="rId49" Type="http://schemas.openxmlformats.org/officeDocument/2006/relationships/hyperlink" Target="https://ru.wikipedia.org/wiki/%D0%A1%D0%BE%D0%B2%D0%B5%D1%82%D1%81%D0%BA%D0%B8%D0%B9_%D0%BD%D0%B0%D1%80%D0%BE%D0%B4" TargetMode="External"/><Relationship Id="rId10" Type="http://schemas.openxmlformats.org/officeDocument/2006/relationships/hyperlink" Target="https://iro23.ru/wp-content/uploads/2023/06/&#1087;&#1083;&#1072;&#1085;.&#1088;&#1077;&#1079;._-&#1082;-6-&#1075;&#1086;&#1076;&#1072;&#1084;-.pdf" TargetMode="External"/><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hyperlink" Target="https://ru.wikipedia.org/wiki/%D0%9E%D0%B1%D1%85%D0%BE%D0%B4%D0%BD%D1%8B%D0%B5_%D0%BE%D0%B1%D1%80%D1%8F%D0%B4%D1%8B_%D1%81%D0%BB%D0%B0%D0%B2%D1%8F%D0%BD" TargetMode="External"/><Relationship Id="rId52" Type="http://schemas.openxmlformats.org/officeDocument/2006/relationships/hyperlink" Target="https://ru.wikipedia.org/wiki/1941_%D0%B3%D0%BE%D0%B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ro23.ru/wp-content/uploads/2023/06/&#1047;&#1072;&#1076;&#1072;&#1095;&#1080;-&#1074;&#1086;&#1089;&#1087;&#1080;&#1090;&#1072;&#1085;&#1080;&#1103;-3.pdf" TargetMode="External"/><Relationship Id="rId22" Type="http://schemas.openxmlformats.org/officeDocument/2006/relationships/hyperlink" Target="https://iro23.ru/wp-content/uploads/2023/06/&#1047;&#1072;&#1076;&#1072;&#1095;&#1080;-&#1074;&#1086;&#1089;&#1087;&#1080;&#1090;&#1072;&#1085;&#1080;&#1103;-2.pdf" TargetMode="External"/><Relationship Id="rId27" Type="http://schemas.openxmlformats.org/officeDocument/2006/relationships/image" Target="media/image10.png"/><Relationship Id="rId30" Type="http://schemas.openxmlformats.org/officeDocument/2006/relationships/hyperlink" Target="https://iro23.ru/wp-content/uploads/2023/06/&#1047;&#1072;&#1076;&#1072;&#1095;&#1080;-&#1074;&#1086;&#1089;&#1087;&#1080;&#1090;&#1072;&#1085;&#1080;&#1103;-5.pdf" TargetMode="External"/><Relationship Id="rId35" Type="http://schemas.openxmlformats.org/officeDocument/2006/relationships/image" Target="media/image15.png"/><Relationship Id="rId43" Type="http://schemas.openxmlformats.org/officeDocument/2006/relationships/hyperlink" Target="https://ru.wikipedia.org/wiki/%D0%A1%D0%B2%D1%8F%D1%82%D0%BA%D0%B8" TargetMode="External"/><Relationship Id="rId48" Type="http://schemas.openxmlformats.org/officeDocument/2006/relationships/hyperlink" Target="https://ru.wikipedia.org/wiki/%D0%A0%D0%B0%D0%B1%D0%BE%D1%87%D0%B5-%D0%BA%D1%80%D0%B5%D1%81%D1%82%D1%8C%D1%8F%D0%BD%D1%81%D0%BA%D0%B0%D1%8F_%D0%9A%D1%80%D0%B0%D1%81%D0%BD%D0%B0%D1%8F_%D0%90%D1%80%D0%BC%D0%B8%D1%8F" TargetMode="External"/><Relationship Id="rId8" Type="http://schemas.openxmlformats.org/officeDocument/2006/relationships/image" Target="media/image1.jpeg"/><Relationship Id="rId51" Type="http://schemas.openxmlformats.org/officeDocument/2006/relationships/hyperlink" Target="https://ru.wikipedia.org/wiki/%D0%92%D0%B5%D0%BB%D0%B8%D0%BA%D0%B0%D1%8F_%D0%9E%D1%82%D0%B5%D1%87%D0%B5%D1%81%D1%82%D0%B2%D0%B5%D0%BD%D0%BD%D0%B0%D1%8F_%D0%B2%D0%BE%D0%B9%D0%BD%D0%B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6EF87-A66A-4A52-BFBA-41FB282E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2585</TotalTime>
  <Pages>202</Pages>
  <Words>50690</Words>
  <Characters>288938</Characters>
  <Application>Microsoft Office Word</Application>
  <DocSecurity>0</DocSecurity>
  <Lines>2407</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dc:creator>
  <cp:lastModifiedBy>Пользователь</cp:lastModifiedBy>
  <cp:revision>41</cp:revision>
  <cp:lastPrinted>2025-07-18T14:14:00Z</cp:lastPrinted>
  <dcterms:created xsi:type="dcterms:W3CDTF">2023-06-06T20:25:00Z</dcterms:created>
  <dcterms:modified xsi:type="dcterms:W3CDTF">2025-08-02T04:59:00Z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FEA38C5F87634158AD72899770F18B6C_12</vt:lpwstr>
  </property>
</Properties>
</file>